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F5" w:rsidRDefault="00051AF5">
      <w:bookmarkStart w:id="0" w:name="_GoBack"/>
      <w:bookmarkEnd w:id="0"/>
      <w:r>
        <w:rPr>
          <w:noProof/>
          <w:lang w:eastAsia="tr-TR"/>
        </w:rPr>
        <w:drawing>
          <wp:anchor distT="0" distB="0" distL="114300" distR="114300" simplePos="0" relativeHeight="251659264" behindDoc="0" locked="0" layoutInCell="1" allowOverlap="1">
            <wp:simplePos x="0" y="0"/>
            <wp:positionH relativeFrom="column">
              <wp:posOffset>3996055</wp:posOffset>
            </wp:positionH>
            <wp:positionV relativeFrom="paragraph">
              <wp:posOffset>-4445</wp:posOffset>
            </wp:positionV>
            <wp:extent cx="1574800" cy="1581150"/>
            <wp:effectExtent l="0" t="0" r="635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ciyes üni tıp f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800" cy="1581150"/>
                    </a:xfrm>
                    <a:prstGeom prst="rect">
                      <a:avLst/>
                    </a:prstGeom>
                  </pic:spPr>
                </pic:pic>
              </a:graphicData>
            </a:graphic>
          </wp:anchor>
        </w:drawing>
      </w:r>
      <w:r>
        <w:rPr>
          <w:noProof/>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762125" cy="1712783"/>
            <wp:effectExtent l="0" t="0" r="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1712783"/>
                    </a:xfrm>
                    <a:prstGeom prst="rect">
                      <a:avLst/>
                    </a:prstGeom>
                  </pic:spPr>
                </pic:pic>
              </a:graphicData>
            </a:graphic>
          </wp:anchor>
        </w:drawing>
      </w:r>
    </w:p>
    <w:p w:rsidR="00051AF5" w:rsidRDefault="00051AF5"/>
    <w:p w:rsidR="00051AF5" w:rsidRDefault="00051AF5"/>
    <w:p w:rsidR="00051AF5" w:rsidRDefault="00051AF5"/>
    <w:p w:rsidR="00051AF5" w:rsidRDefault="00051AF5"/>
    <w:p w:rsidR="00C26AEF" w:rsidRDefault="00C26AEF"/>
    <w:p w:rsidR="00051AF5" w:rsidRDefault="00051AF5"/>
    <w:p w:rsidR="00247EFC" w:rsidRPr="00247EFC" w:rsidRDefault="00247EFC" w:rsidP="00247EFC">
      <w:pPr>
        <w:jc w:val="center"/>
        <w:rPr>
          <w:b/>
          <w:sz w:val="52"/>
          <w:szCs w:val="52"/>
        </w:rPr>
      </w:pPr>
      <w:r w:rsidRPr="00247EFC">
        <w:rPr>
          <w:b/>
          <w:sz w:val="52"/>
          <w:szCs w:val="52"/>
        </w:rPr>
        <w:br/>
      </w:r>
      <w:r w:rsidR="00DB2897">
        <w:rPr>
          <w:b/>
          <w:sz w:val="52"/>
          <w:szCs w:val="52"/>
        </w:rPr>
        <w:t>BİRİM</w:t>
      </w:r>
    </w:p>
    <w:p w:rsidR="00247EFC" w:rsidRPr="00247EFC" w:rsidRDefault="00247EFC" w:rsidP="00247EFC">
      <w:pPr>
        <w:jc w:val="center"/>
        <w:rPr>
          <w:b/>
          <w:sz w:val="52"/>
          <w:szCs w:val="52"/>
        </w:rPr>
      </w:pPr>
      <w:r w:rsidRPr="00247EFC">
        <w:rPr>
          <w:b/>
          <w:sz w:val="52"/>
          <w:szCs w:val="52"/>
        </w:rPr>
        <w:t>İÇ DEĞERLENDİRME RAPORU</w:t>
      </w:r>
    </w:p>
    <w:p w:rsidR="00051AF5" w:rsidRDefault="00051AF5"/>
    <w:p w:rsidR="00051AF5" w:rsidRDefault="00051AF5"/>
    <w:p w:rsidR="00152004" w:rsidRDefault="00152004"/>
    <w:p w:rsidR="00871F19" w:rsidRDefault="00871F19"/>
    <w:p w:rsidR="00871F19" w:rsidRDefault="00871F19"/>
    <w:p w:rsidR="00871F19" w:rsidRDefault="00871F19"/>
    <w:p w:rsidR="00871F19" w:rsidRDefault="00D05F12" w:rsidP="00D05F12">
      <w:pPr>
        <w:jc w:val="center"/>
        <w:rPr>
          <w:b/>
          <w:sz w:val="40"/>
          <w:szCs w:val="40"/>
        </w:rPr>
      </w:pPr>
      <w:r w:rsidRPr="00D05F12">
        <w:rPr>
          <w:b/>
          <w:sz w:val="40"/>
          <w:szCs w:val="40"/>
        </w:rPr>
        <w:t>Erciyes Üniversitesi Tıp Fakültesi</w:t>
      </w:r>
      <w:r>
        <w:rPr>
          <w:b/>
          <w:sz w:val="40"/>
          <w:szCs w:val="40"/>
        </w:rPr>
        <w:br/>
      </w:r>
    </w:p>
    <w:p w:rsidR="00D05F12" w:rsidRDefault="00D05F12" w:rsidP="00D05F12">
      <w:pPr>
        <w:jc w:val="center"/>
        <w:rPr>
          <w:b/>
          <w:sz w:val="40"/>
          <w:szCs w:val="40"/>
        </w:rPr>
      </w:pPr>
    </w:p>
    <w:p w:rsidR="00D05F12" w:rsidRDefault="00D05F12" w:rsidP="00D05F12">
      <w:pPr>
        <w:jc w:val="center"/>
        <w:rPr>
          <w:b/>
          <w:sz w:val="40"/>
          <w:szCs w:val="40"/>
        </w:rPr>
      </w:pPr>
    </w:p>
    <w:p w:rsidR="00D05F12" w:rsidRDefault="002C4D16" w:rsidP="00D05F12">
      <w:pPr>
        <w:jc w:val="center"/>
        <w:rPr>
          <w:b/>
          <w:sz w:val="40"/>
          <w:szCs w:val="40"/>
        </w:rPr>
      </w:pPr>
      <w:hyperlink r:id="rId10" w:history="1">
        <w:r w:rsidR="00DB2897" w:rsidRPr="00DE0E46">
          <w:rPr>
            <w:rStyle w:val="Kpr"/>
            <w:b/>
            <w:sz w:val="40"/>
            <w:szCs w:val="40"/>
          </w:rPr>
          <w:t>http://tip.erciyes.edu.tr</w:t>
        </w:r>
      </w:hyperlink>
      <w:r w:rsidR="00DB2897">
        <w:rPr>
          <w:b/>
          <w:sz w:val="40"/>
          <w:szCs w:val="40"/>
        </w:rPr>
        <w:br/>
        <w:t>38039 Kayseri/Türkiye</w:t>
      </w:r>
      <w:r w:rsidR="00DB2897">
        <w:rPr>
          <w:b/>
          <w:sz w:val="40"/>
          <w:szCs w:val="40"/>
        </w:rPr>
        <w:br/>
        <w:t>Haziran 2016</w:t>
      </w:r>
    </w:p>
    <w:p w:rsidR="00DB2897" w:rsidRDefault="00DB2897" w:rsidP="00D05F12">
      <w:pPr>
        <w:jc w:val="center"/>
        <w:rPr>
          <w:b/>
          <w:sz w:val="40"/>
          <w:szCs w:val="40"/>
        </w:rPr>
      </w:pPr>
    </w:p>
    <w:p w:rsidR="00DB2897" w:rsidRDefault="00DB2897" w:rsidP="00DB2897">
      <w:pPr>
        <w:rPr>
          <w:sz w:val="24"/>
          <w:szCs w:val="24"/>
        </w:rPr>
      </w:pPr>
    </w:p>
    <w:sdt>
      <w:sdtPr>
        <w:rPr>
          <w:rFonts w:asciiTheme="minorHAnsi" w:eastAsiaTheme="minorEastAsia" w:hAnsiTheme="minorHAnsi" w:cs="Times New Roman"/>
          <w:b/>
          <w:color w:val="auto"/>
          <w:sz w:val="22"/>
          <w:szCs w:val="22"/>
        </w:rPr>
        <w:id w:val="-227228809"/>
        <w:docPartObj>
          <w:docPartGallery w:val="Table of Contents"/>
          <w:docPartUnique/>
        </w:docPartObj>
      </w:sdtPr>
      <w:sdtEndPr/>
      <w:sdtContent>
        <w:p w:rsidR="00A55919" w:rsidRPr="00B949B7" w:rsidRDefault="00A55919">
          <w:pPr>
            <w:pStyle w:val="TBal"/>
            <w:rPr>
              <w:b/>
            </w:rPr>
          </w:pPr>
          <w:r w:rsidRPr="00B949B7">
            <w:rPr>
              <w:b/>
              <w:color w:val="auto"/>
            </w:rPr>
            <w:t>İÇİNDEKİLER</w:t>
          </w:r>
          <w:r w:rsidRPr="00B949B7">
            <w:rPr>
              <w:b/>
            </w:rPr>
            <w:br/>
          </w:r>
        </w:p>
        <w:p w:rsidR="00A55919" w:rsidRPr="00B949B7" w:rsidRDefault="00A55919" w:rsidP="00A55919">
          <w:pPr>
            <w:rPr>
              <w:b/>
              <w:lang w:eastAsia="tr-TR"/>
            </w:rPr>
          </w:pPr>
          <w:r w:rsidRPr="00B949B7">
            <w:rPr>
              <w:b/>
              <w:lang w:eastAsia="tr-TR"/>
            </w:rPr>
            <w:t xml:space="preserve">                                                                                                                                                                      Sayfa No</w:t>
          </w:r>
        </w:p>
        <w:p w:rsidR="00A55919" w:rsidRPr="00B949B7" w:rsidRDefault="000A3270">
          <w:pPr>
            <w:pStyle w:val="T1"/>
            <w:rPr>
              <w:b/>
            </w:rPr>
          </w:pPr>
          <w:r w:rsidRPr="00B949B7">
            <w:rPr>
              <w:b/>
              <w:bCs/>
            </w:rPr>
            <w:t>TABLOLAR DİZİNİ</w:t>
          </w:r>
          <w:r w:rsidR="00A55919" w:rsidRPr="00B949B7">
            <w:rPr>
              <w:b/>
            </w:rPr>
            <w:ptab w:relativeTo="margin" w:alignment="right" w:leader="dot"/>
          </w:r>
          <w:r w:rsidR="00807804">
            <w:rPr>
              <w:b/>
            </w:rPr>
            <w:t>3</w:t>
          </w:r>
        </w:p>
        <w:p w:rsidR="00A55919" w:rsidRPr="00B949B7" w:rsidRDefault="000A3270">
          <w:pPr>
            <w:pStyle w:val="T1"/>
            <w:rPr>
              <w:b/>
            </w:rPr>
          </w:pPr>
          <w:r w:rsidRPr="00B949B7">
            <w:rPr>
              <w:b/>
              <w:bCs/>
            </w:rPr>
            <w:t>ŞEKİLLER DİZİNİ</w:t>
          </w:r>
          <w:r w:rsidR="00A55919" w:rsidRPr="00B949B7">
            <w:rPr>
              <w:b/>
            </w:rPr>
            <w:ptab w:relativeTo="margin" w:alignment="right" w:leader="dot"/>
          </w:r>
          <w:r w:rsidR="00807804">
            <w:rPr>
              <w:b/>
            </w:rPr>
            <w:t>4</w:t>
          </w:r>
        </w:p>
        <w:p w:rsidR="000A3270" w:rsidRPr="00B949B7" w:rsidRDefault="000A3270" w:rsidP="000A3270">
          <w:pPr>
            <w:pStyle w:val="T1"/>
            <w:rPr>
              <w:b/>
            </w:rPr>
          </w:pPr>
          <w:r w:rsidRPr="00B949B7">
            <w:rPr>
              <w:b/>
              <w:bCs/>
            </w:rPr>
            <w:t>KISALTMALAR DİZİNİ</w:t>
          </w:r>
          <w:r w:rsidRPr="00B949B7">
            <w:rPr>
              <w:b/>
            </w:rPr>
            <w:ptab w:relativeTo="margin" w:alignment="right" w:leader="dot"/>
          </w:r>
          <w:r w:rsidR="00807804">
            <w:rPr>
              <w:b/>
            </w:rPr>
            <w:t>5</w:t>
          </w:r>
        </w:p>
        <w:p w:rsidR="000A3270" w:rsidRPr="00B949B7" w:rsidRDefault="000A3270" w:rsidP="000A3270">
          <w:pPr>
            <w:pStyle w:val="T1"/>
            <w:rPr>
              <w:b/>
            </w:rPr>
          </w:pPr>
          <w:r w:rsidRPr="00B949B7">
            <w:rPr>
              <w:b/>
              <w:bCs/>
            </w:rPr>
            <w:t>EKLER</w:t>
          </w:r>
          <w:r w:rsidRPr="00B949B7">
            <w:rPr>
              <w:b/>
            </w:rPr>
            <w:ptab w:relativeTo="margin" w:alignment="right" w:leader="dot"/>
          </w:r>
          <w:r w:rsidR="00807804">
            <w:rPr>
              <w:b/>
            </w:rPr>
            <w:t>6</w:t>
          </w:r>
        </w:p>
        <w:p w:rsidR="000A3270" w:rsidRPr="00B949B7" w:rsidRDefault="000A3270" w:rsidP="000A3270">
          <w:pPr>
            <w:pStyle w:val="T1"/>
            <w:rPr>
              <w:b/>
            </w:rPr>
          </w:pPr>
          <w:r w:rsidRPr="00B949B7">
            <w:rPr>
              <w:b/>
              <w:bCs/>
            </w:rPr>
            <w:t>A.KURUM HAKKINDA BİLGİLER</w:t>
          </w:r>
          <w:r w:rsidRPr="00B949B7">
            <w:rPr>
              <w:b/>
            </w:rPr>
            <w:ptab w:relativeTo="margin" w:alignment="right" w:leader="dot"/>
          </w:r>
          <w:r w:rsidR="00807804">
            <w:rPr>
              <w:b/>
            </w:rPr>
            <w:t>7</w:t>
          </w:r>
        </w:p>
        <w:p w:rsidR="000A3270" w:rsidRPr="00B949B7" w:rsidRDefault="00844BE9" w:rsidP="009272DD">
          <w:pPr>
            <w:pStyle w:val="T2"/>
            <w:ind w:left="216"/>
            <w:rPr>
              <w:b/>
            </w:rPr>
          </w:pPr>
          <w:r w:rsidRPr="00B949B7">
            <w:rPr>
              <w:b/>
            </w:rPr>
            <w:t>A.1 İletişim Bilgileri</w:t>
          </w:r>
          <w:r w:rsidR="000A3270" w:rsidRPr="00B949B7">
            <w:rPr>
              <w:b/>
            </w:rPr>
            <w:ptab w:relativeTo="margin" w:alignment="right" w:leader="dot"/>
          </w:r>
          <w:r w:rsidR="001A64E4">
            <w:rPr>
              <w:b/>
            </w:rPr>
            <w:t>7</w:t>
          </w:r>
          <w:r w:rsidR="003E2D3E" w:rsidRPr="00B949B7">
            <w:rPr>
              <w:b/>
            </w:rPr>
            <w:br/>
          </w:r>
          <w:r w:rsidRPr="00B949B7">
            <w:rPr>
              <w:b/>
            </w:rPr>
            <w:t>A.2 Tarihsel Gelişim</w:t>
          </w:r>
          <w:r w:rsidR="003E2D3E" w:rsidRPr="00B949B7">
            <w:rPr>
              <w:b/>
            </w:rPr>
            <w:ptab w:relativeTo="margin" w:alignment="right" w:leader="dot"/>
          </w:r>
          <w:r w:rsidR="001A64E4">
            <w:rPr>
              <w:b/>
            </w:rPr>
            <w:t>7</w:t>
          </w:r>
          <w:r w:rsidR="003E2D3E" w:rsidRPr="00B949B7">
            <w:rPr>
              <w:b/>
            </w:rPr>
            <w:br/>
          </w:r>
          <w:r w:rsidRPr="00B949B7">
            <w:rPr>
              <w:b/>
            </w:rPr>
            <w:t>A.3 Misyonu, Vizyonu, Değerleri ve Hedefleri</w:t>
          </w:r>
          <w:r w:rsidR="003E2D3E" w:rsidRPr="00B949B7">
            <w:rPr>
              <w:b/>
            </w:rPr>
            <w:ptab w:relativeTo="margin" w:alignment="right" w:leader="dot"/>
          </w:r>
          <w:r w:rsidR="001A64E4">
            <w:rPr>
              <w:b/>
            </w:rPr>
            <w:t>8</w:t>
          </w:r>
          <w:r w:rsidR="003E2D3E" w:rsidRPr="00B949B7">
            <w:rPr>
              <w:b/>
            </w:rPr>
            <w:br/>
          </w:r>
          <w:r w:rsidRPr="00B949B7">
            <w:rPr>
              <w:b/>
            </w:rPr>
            <w:t>A.4 Eğitim-Öğretim Sunan Birimler</w:t>
          </w:r>
          <w:r w:rsidR="003E2D3E" w:rsidRPr="00B949B7">
            <w:rPr>
              <w:b/>
            </w:rPr>
            <w:ptab w:relativeTo="margin" w:alignment="right" w:leader="dot"/>
          </w:r>
          <w:r w:rsidR="001A64E4">
            <w:rPr>
              <w:b/>
            </w:rPr>
            <w:t>9</w:t>
          </w:r>
          <w:r w:rsidR="003E2D3E" w:rsidRPr="00B949B7">
            <w:rPr>
              <w:b/>
            </w:rPr>
            <w:br/>
          </w:r>
          <w:r w:rsidRPr="00B949B7">
            <w:rPr>
              <w:b/>
            </w:rPr>
            <w:t>A.5 Araştırma Faaliyetinin Yürütüldüğü Birimler</w:t>
          </w:r>
          <w:r w:rsidR="003E2D3E" w:rsidRPr="00B949B7">
            <w:rPr>
              <w:b/>
            </w:rPr>
            <w:ptab w:relativeTo="margin" w:alignment="right" w:leader="dot"/>
          </w:r>
          <w:r w:rsidR="001A64E4">
            <w:rPr>
              <w:b/>
            </w:rPr>
            <w:t>11</w:t>
          </w:r>
          <w:r w:rsidRPr="00B949B7">
            <w:rPr>
              <w:b/>
            </w:rPr>
            <w:br/>
            <w:t>A.6 İyileştirmeye Yönelik Çalışmalar</w:t>
          </w:r>
          <w:r w:rsidRPr="00B949B7">
            <w:rPr>
              <w:b/>
            </w:rPr>
            <w:ptab w:relativeTo="margin" w:alignment="right" w:leader="dot"/>
          </w:r>
          <w:r w:rsidR="001A64E4">
            <w:rPr>
              <w:b/>
            </w:rPr>
            <w:t>11</w:t>
          </w:r>
        </w:p>
        <w:p w:rsidR="000D06F7" w:rsidRPr="000D06F7" w:rsidRDefault="000A3270" w:rsidP="000D06F7">
          <w:pPr>
            <w:pStyle w:val="T1"/>
            <w:rPr>
              <w:b/>
              <w:bCs/>
            </w:rPr>
          </w:pPr>
          <w:r w:rsidRPr="00B949B7">
            <w:rPr>
              <w:b/>
              <w:bCs/>
            </w:rPr>
            <w:t>B.KALİTE GÜVENCESİ SİSTEMİ</w:t>
          </w:r>
          <w:r w:rsidRPr="00B949B7">
            <w:rPr>
              <w:b/>
            </w:rPr>
            <w:ptab w:relativeTo="margin" w:alignment="right" w:leader="dot"/>
          </w:r>
          <w:r w:rsidR="001A64E4">
            <w:rPr>
              <w:b/>
            </w:rPr>
            <w:t>12</w:t>
          </w:r>
        </w:p>
        <w:p w:rsidR="000A3270" w:rsidRPr="00B949B7" w:rsidRDefault="003E2D3E" w:rsidP="000A3270">
          <w:pPr>
            <w:pStyle w:val="T1"/>
            <w:rPr>
              <w:b/>
            </w:rPr>
          </w:pPr>
          <w:r w:rsidRPr="00B949B7">
            <w:rPr>
              <w:b/>
              <w:bCs/>
            </w:rPr>
            <w:t>C.EĞİTİM-ÖĞRETİM</w:t>
          </w:r>
          <w:r w:rsidR="000A3270" w:rsidRPr="00B949B7">
            <w:rPr>
              <w:b/>
            </w:rPr>
            <w:ptab w:relativeTo="margin" w:alignment="right" w:leader="dot"/>
          </w:r>
          <w:r w:rsidR="001A64E4">
            <w:rPr>
              <w:b/>
            </w:rPr>
            <w:t>14</w:t>
          </w:r>
        </w:p>
        <w:p w:rsidR="000D06F7" w:rsidRPr="000D06F7" w:rsidRDefault="00C9434F" w:rsidP="000D06F7">
          <w:pPr>
            <w:pStyle w:val="T2"/>
            <w:ind w:left="216"/>
            <w:rPr>
              <w:b/>
            </w:rPr>
          </w:pPr>
          <w:r w:rsidRPr="00B949B7">
            <w:rPr>
              <w:b/>
            </w:rPr>
            <w:t>C.1 Programların Tasarımı ve Onayı</w:t>
          </w:r>
          <w:r w:rsidR="000A3270" w:rsidRPr="00B949B7">
            <w:rPr>
              <w:b/>
            </w:rPr>
            <w:ptab w:relativeTo="margin" w:alignment="right" w:leader="dot"/>
          </w:r>
          <w:r w:rsidR="001A64E4">
            <w:rPr>
              <w:b/>
            </w:rPr>
            <w:t>14</w:t>
          </w:r>
          <w:r w:rsidR="003E2D3E" w:rsidRPr="00B949B7">
            <w:rPr>
              <w:b/>
            </w:rPr>
            <w:br/>
          </w:r>
          <w:r w:rsidRPr="00B949B7">
            <w:rPr>
              <w:b/>
            </w:rPr>
            <w:t>C.2 Öğrenci Merkezli Öğrenme, Öğretme ve Değerlendirme</w:t>
          </w:r>
          <w:r w:rsidR="003E2D3E" w:rsidRPr="00B949B7">
            <w:rPr>
              <w:b/>
            </w:rPr>
            <w:ptab w:relativeTo="margin" w:alignment="right" w:leader="dot"/>
          </w:r>
          <w:r w:rsidR="001A64E4">
            <w:rPr>
              <w:b/>
            </w:rPr>
            <w:t>15</w:t>
          </w:r>
          <w:r w:rsidR="003E2D3E" w:rsidRPr="00B949B7">
            <w:rPr>
              <w:b/>
            </w:rPr>
            <w:br/>
          </w:r>
          <w:r w:rsidRPr="00B949B7">
            <w:rPr>
              <w:b/>
            </w:rPr>
            <w:t>C.3 Öğrencinin Kabulü ve Gelişimi, Tanınma ve Sertifikalandırma</w:t>
          </w:r>
          <w:r w:rsidR="003E2D3E" w:rsidRPr="00B949B7">
            <w:rPr>
              <w:b/>
            </w:rPr>
            <w:ptab w:relativeTo="margin" w:alignment="right" w:leader="dot"/>
          </w:r>
          <w:r w:rsidR="001A64E4">
            <w:rPr>
              <w:b/>
            </w:rPr>
            <w:t>17</w:t>
          </w:r>
          <w:r w:rsidR="003E2D3E" w:rsidRPr="00B949B7">
            <w:rPr>
              <w:b/>
            </w:rPr>
            <w:br/>
          </w:r>
          <w:r w:rsidRPr="00B949B7">
            <w:rPr>
              <w:b/>
            </w:rPr>
            <w:t>C.4 Eğitim-Öğretim Kadrosu</w:t>
          </w:r>
          <w:r w:rsidR="003E2D3E" w:rsidRPr="00B949B7">
            <w:rPr>
              <w:b/>
            </w:rPr>
            <w:ptab w:relativeTo="margin" w:alignment="right" w:leader="dot"/>
          </w:r>
          <w:r w:rsidR="001A64E4">
            <w:rPr>
              <w:b/>
            </w:rPr>
            <w:t>17</w:t>
          </w:r>
          <w:r w:rsidRPr="00B949B7">
            <w:rPr>
              <w:b/>
            </w:rPr>
            <w:br/>
            <w:t>C.5 Öğrenme Kaynakları, Erişilebilirlik ve Destekler</w:t>
          </w:r>
          <w:r w:rsidRPr="00B949B7">
            <w:rPr>
              <w:b/>
            </w:rPr>
            <w:ptab w:relativeTo="margin" w:alignment="right" w:leader="dot"/>
          </w:r>
          <w:r w:rsidR="001A64E4">
            <w:rPr>
              <w:b/>
            </w:rPr>
            <w:t>19</w:t>
          </w:r>
          <w:r w:rsidRPr="00B949B7">
            <w:rPr>
              <w:b/>
            </w:rPr>
            <w:br/>
            <w:t>C.6 Programların Sürekli İzlenmesi ve Güncellenmesi</w:t>
          </w:r>
          <w:r w:rsidRPr="00B949B7">
            <w:rPr>
              <w:b/>
            </w:rPr>
            <w:ptab w:relativeTo="margin" w:alignment="right" w:leader="dot"/>
          </w:r>
          <w:r w:rsidR="001A64E4">
            <w:rPr>
              <w:b/>
            </w:rPr>
            <w:t>27</w:t>
          </w:r>
        </w:p>
        <w:p w:rsidR="000A3270" w:rsidRPr="00B949B7" w:rsidRDefault="00A44C1B" w:rsidP="000A3270">
          <w:pPr>
            <w:pStyle w:val="T1"/>
            <w:rPr>
              <w:b/>
            </w:rPr>
          </w:pPr>
          <w:r w:rsidRPr="00B949B7">
            <w:rPr>
              <w:b/>
              <w:bCs/>
            </w:rPr>
            <w:t>Ç</w:t>
          </w:r>
          <w:r w:rsidR="003E2D3E" w:rsidRPr="00B949B7">
            <w:rPr>
              <w:b/>
              <w:bCs/>
            </w:rPr>
            <w:t>.ARAŞTIRMA VE GELİŞTİRME</w:t>
          </w:r>
          <w:r w:rsidR="000A3270" w:rsidRPr="00B949B7">
            <w:rPr>
              <w:b/>
            </w:rPr>
            <w:ptab w:relativeTo="margin" w:alignment="right" w:leader="dot"/>
          </w:r>
          <w:r w:rsidR="001A64E4">
            <w:rPr>
              <w:b/>
            </w:rPr>
            <w:t>28</w:t>
          </w:r>
        </w:p>
        <w:p w:rsidR="000D06F7" w:rsidRDefault="00A44C1B" w:rsidP="000D06F7">
          <w:pPr>
            <w:pStyle w:val="T2"/>
            <w:ind w:left="216"/>
            <w:rPr>
              <w:b/>
            </w:rPr>
          </w:pPr>
          <w:r w:rsidRPr="00B949B7">
            <w:rPr>
              <w:b/>
            </w:rPr>
            <w:t>Ç.1 Araştırma Stratejisi ve Hedefleri</w:t>
          </w:r>
          <w:r w:rsidR="000A3270" w:rsidRPr="00B949B7">
            <w:rPr>
              <w:b/>
            </w:rPr>
            <w:ptab w:relativeTo="margin" w:alignment="right" w:leader="dot"/>
          </w:r>
          <w:r w:rsidR="001A64E4">
            <w:rPr>
              <w:b/>
            </w:rPr>
            <w:t>28</w:t>
          </w:r>
          <w:r w:rsidRPr="00B949B7">
            <w:rPr>
              <w:b/>
            </w:rPr>
            <w:br/>
            <w:t>Ç.2 Araştırma Kaynakları</w:t>
          </w:r>
          <w:r w:rsidRPr="00B949B7">
            <w:rPr>
              <w:b/>
            </w:rPr>
            <w:ptab w:relativeTo="margin" w:alignment="right" w:leader="dot"/>
          </w:r>
          <w:r w:rsidR="001A64E4">
            <w:rPr>
              <w:b/>
            </w:rPr>
            <w:t>29</w:t>
          </w:r>
          <w:r w:rsidRPr="00B949B7">
            <w:rPr>
              <w:b/>
            </w:rPr>
            <w:br/>
            <w:t>Ç.3 Araştırma Kadrosu</w:t>
          </w:r>
          <w:r w:rsidRPr="00B949B7">
            <w:rPr>
              <w:b/>
            </w:rPr>
            <w:ptab w:relativeTo="margin" w:alignment="right" w:leader="dot"/>
          </w:r>
          <w:r w:rsidR="001A64E4">
            <w:rPr>
              <w:b/>
            </w:rPr>
            <w:t>29</w:t>
          </w:r>
          <w:r w:rsidRPr="00B949B7">
            <w:rPr>
              <w:b/>
            </w:rPr>
            <w:br/>
            <w:t>Ç.4 Araştırma Performansının İzlenmesi ve İyileştirilmesi</w:t>
          </w:r>
          <w:r w:rsidRPr="00B949B7">
            <w:rPr>
              <w:b/>
            </w:rPr>
            <w:ptab w:relativeTo="margin" w:alignment="right" w:leader="dot"/>
          </w:r>
          <w:r w:rsidR="001A64E4">
            <w:rPr>
              <w:b/>
            </w:rPr>
            <w:t>29</w:t>
          </w:r>
        </w:p>
        <w:p w:rsidR="008955D0" w:rsidRPr="00B949B7" w:rsidRDefault="008955D0" w:rsidP="000D06F7">
          <w:pPr>
            <w:pStyle w:val="T2"/>
            <w:ind w:left="0"/>
            <w:rPr>
              <w:b/>
            </w:rPr>
          </w:pPr>
          <w:r w:rsidRPr="00B949B7">
            <w:rPr>
              <w:b/>
            </w:rPr>
            <w:br/>
          </w:r>
          <w:r w:rsidRPr="00B949B7">
            <w:rPr>
              <w:b/>
              <w:bCs/>
            </w:rPr>
            <w:t>D.YÖNETİM SİSTEMİ</w:t>
          </w:r>
          <w:r w:rsidRPr="00B949B7">
            <w:rPr>
              <w:b/>
            </w:rPr>
            <w:ptab w:relativeTo="margin" w:alignment="right" w:leader="dot"/>
          </w:r>
          <w:r w:rsidR="001A64E4">
            <w:rPr>
              <w:b/>
            </w:rPr>
            <w:t>30</w:t>
          </w:r>
        </w:p>
        <w:p w:rsidR="00A44C1B" w:rsidRPr="00B949B7" w:rsidRDefault="008955D0" w:rsidP="008955D0">
          <w:pPr>
            <w:pStyle w:val="T2"/>
            <w:ind w:left="216"/>
            <w:rPr>
              <w:b/>
            </w:rPr>
          </w:pPr>
          <w:r w:rsidRPr="00B949B7">
            <w:rPr>
              <w:b/>
            </w:rPr>
            <w:t>D.1 Yönetim ve İdare Birimlerin Yapısı</w:t>
          </w:r>
          <w:r w:rsidRPr="00B949B7">
            <w:rPr>
              <w:b/>
            </w:rPr>
            <w:ptab w:relativeTo="margin" w:alignment="right" w:leader="dot"/>
          </w:r>
          <w:r w:rsidR="001A64E4">
            <w:rPr>
              <w:b/>
            </w:rPr>
            <w:t>31</w:t>
          </w:r>
          <w:r w:rsidRPr="00B949B7">
            <w:rPr>
              <w:b/>
            </w:rPr>
            <w:br/>
            <w:t>D.2 Kaynakların Yönetimi</w:t>
          </w:r>
          <w:r w:rsidRPr="00B949B7">
            <w:rPr>
              <w:b/>
            </w:rPr>
            <w:ptab w:relativeTo="margin" w:alignment="right" w:leader="dot"/>
          </w:r>
          <w:r w:rsidR="001A64E4">
            <w:rPr>
              <w:b/>
            </w:rPr>
            <w:t>33</w:t>
          </w:r>
          <w:r w:rsidRPr="00B949B7">
            <w:rPr>
              <w:b/>
            </w:rPr>
            <w:br/>
            <w:t>D.3 Bilgi Yönetim Sistemi</w:t>
          </w:r>
          <w:r w:rsidRPr="00B949B7">
            <w:rPr>
              <w:b/>
            </w:rPr>
            <w:ptab w:relativeTo="margin" w:alignment="right" w:leader="dot"/>
          </w:r>
          <w:r w:rsidR="001A64E4">
            <w:rPr>
              <w:b/>
            </w:rPr>
            <w:t>33</w:t>
          </w:r>
          <w:r w:rsidRPr="00B949B7">
            <w:rPr>
              <w:b/>
            </w:rPr>
            <w:br/>
            <w:t>D.4 Kurum Dışından Tedarik Edilen Hizmetlerin Kalitesi</w:t>
          </w:r>
          <w:r w:rsidRPr="00B949B7">
            <w:rPr>
              <w:b/>
            </w:rPr>
            <w:ptab w:relativeTo="margin" w:alignment="right" w:leader="dot"/>
          </w:r>
          <w:r w:rsidR="001A64E4">
            <w:rPr>
              <w:b/>
            </w:rPr>
            <w:t>37</w:t>
          </w:r>
          <w:r w:rsidR="00B949B7" w:rsidRPr="00B949B7">
            <w:rPr>
              <w:b/>
            </w:rPr>
            <w:br/>
            <w:t>D.5 Kamuoyunu Bilgilendirme</w:t>
          </w:r>
          <w:r w:rsidR="00B949B7" w:rsidRPr="00B949B7">
            <w:rPr>
              <w:b/>
            </w:rPr>
            <w:ptab w:relativeTo="margin" w:alignment="right" w:leader="dot"/>
          </w:r>
          <w:r w:rsidR="001A64E4">
            <w:rPr>
              <w:b/>
            </w:rPr>
            <w:t>37</w:t>
          </w:r>
          <w:r w:rsidR="00B949B7" w:rsidRPr="00B949B7">
            <w:rPr>
              <w:b/>
            </w:rPr>
            <w:br/>
            <w:t>D.6 Yönetimin Etkinliği ve Hesap Verebilirliği</w:t>
          </w:r>
          <w:r w:rsidR="00B949B7" w:rsidRPr="00B949B7">
            <w:rPr>
              <w:b/>
            </w:rPr>
            <w:ptab w:relativeTo="margin" w:alignment="right" w:leader="dot"/>
          </w:r>
          <w:r w:rsidR="001A64E4">
            <w:rPr>
              <w:b/>
            </w:rPr>
            <w:t>37</w:t>
          </w:r>
        </w:p>
        <w:p w:rsidR="00A55919" w:rsidRPr="000D06F7" w:rsidRDefault="009272DD" w:rsidP="000D06F7">
          <w:pPr>
            <w:pStyle w:val="T1"/>
            <w:rPr>
              <w:b/>
            </w:rPr>
          </w:pPr>
          <w:r w:rsidRPr="00B949B7">
            <w:rPr>
              <w:b/>
              <w:bCs/>
            </w:rPr>
            <w:t>E.</w:t>
          </w:r>
          <w:r w:rsidR="003E2D3E" w:rsidRPr="00B949B7">
            <w:rPr>
              <w:b/>
              <w:bCs/>
            </w:rPr>
            <w:t>SONUÇ VE DEĞERLENDİRME</w:t>
          </w:r>
          <w:r w:rsidR="000A3270" w:rsidRPr="00B949B7">
            <w:rPr>
              <w:b/>
            </w:rPr>
            <w:ptab w:relativeTo="margin" w:alignment="right" w:leader="dot"/>
          </w:r>
          <w:r w:rsidR="001A64E4">
            <w:rPr>
              <w:b/>
            </w:rPr>
            <w:t>38</w:t>
          </w:r>
        </w:p>
      </w:sdtContent>
    </w:sdt>
    <w:p w:rsidR="00A55919" w:rsidRDefault="00A55919" w:rsidP="00DB2897">
      <w:pPr>
        <w:rPr>
          <w:sz w:val="24"/>
          <w:szCs w:val="24"/>
        </w:rPr>
      </w:pPr>
    </w:p>
    <w:p w:rsidR="000D06F7" w:rsidRDefault="000D06F7" w:rsidP="00DB2897">
      <w:pPr>
        <w:rPr>
          <w:sz w:val="24"/>
          <w:szCs w:val="24"/>
        </w:rPr>
      </w:pPr>
    </w:p>
    <w:p w:rsidR="000D06F7" w:rsidRDefault="000D06F7" w:rsidP="00DB2897">
      <w:pPr>
        <w:rPr>
          <w:sz w:val="24"/>
          <w:szCs w:val="24"/>
        </w:rPr>
      </w:pPr>
    </w:p>
    <w:p w:rsidR="000D06F7" w:rsidRDefault="000D06F7" w:rsidP="00DB2897">
      <w:pPr>
        <w:rPr>
          <w:sz w:val="24"/>
          <w:szCs w:val="24"/>
        </w:rPr>
      </w:pPr>
    </w:p>
    <w:p w:rsidR="000D06F7" w:rsidRDefault="000D06F7" w:rsidP="00DB2897">
      <w:pPr>
        <w:rPr>
          <w:b/>
          <w:sz w:val="24"/>
          <w:szCs w:val="24"/>
        </w:rPr>
      </w:pPr>
      <w:r w:rsidRPr="000D06F7">
        <w:rPr>
          <w:b/>
          <w:sz w:val="24"/>
          <w:szCs w:val="24"/>
        </w:rPr>
        <w:t>TABLOLAR DİZİNİ</w:t>
      </w:r>
    </w:p>
    <w:p w:rsidR="00C94CC5" w:rsidRPr="00C94CC5" w:rsidRDefault="00C94CC5" w:rsidP="00C94CC5">
      <w:pPr>
        <w:spacing w:line="360" w:lineRule="auto"/>
        <w:jc w:val="both"/>
        <w:rPr>
          <w:sz w:val="24"/>
          <w:szCs w:val="24"/>
        </w:rPr>
      </w:pPr>
      <w:r w:rsidRPr="00C94CC5">
        <w:rPr>
          <w:sz w:val="24"/>
          <w:szCs w:val="24"/>
        </w:rPr>
        <w:t>Tablo</w:t>
      </w:r>
      <w:r>
        <w:rPr>
          <w:sz w:val="24"/>
          <w:szCs w:val="24"/>
        </w:rPr>
        <w:t xml:space="preserve"> D3.1</w:t>
      </w:r>
      <w:r w:rsidRPr="00C94CC5">
        <w:rPr>
          <w:sz w:val="24"/>
          <w:szCs w:val="24"/>
        </w:rPr>
        <w:t>: Eğitim ve Öğretim Faaliyetleri için Değerlendirme Parametreleri</w:t>
      </w: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r>
        <w:rPr>
          <w:b/>
          <w:sz w:val="24"/>
          <w:szCs w:val="24"/>
        </w:rPr>
        <w:t>ŞEKİLLER DİZİNİ</w:t>
      </w: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r>
        <w:rPr>
          <w:b/>
          <w:sz w:val="24"/>
          <w:szCs w:val="24"/>
        </w:rPr>
        <w:t>KISALTMALAR DİZİNİ</w:t>
      </w:r>
    </w:p>
    <w:p w:rsidR="000D06F7" w:rsidRDefault="00B34108" w:rsidP="00DB2897">
      <w:pPr>
        <w:rPr>
          <w:b/>
          <w:sz w:val="24"/>
          <w:szCs w:val="24"/>
        </w:rPr>
      </w:pPr>
      <w:r>
        <w:rPr>
          <w:b/>
          <w:sz w:val="24"/>
          <w:szCs w:val="24"/>
        </w:rPr>
        <w:t>ERÇEP : Erciyes Üniversitesi Çekirdek Eğitim Programı</w:t>
      </w:r>
    </w:p>
    <w:p w:rsidR="000E708B" w:rsidRDefault="000E708B" w:rsidP="00DB2897">
      <w:pPr>
        <w:rPr>
          <w:b/>
          <w:sz w:val="24"/>
          <w:szCs w:val="24"/>
        </w:rPr>
      </w:pPr>
      <w:r>
        <w:rPr>
          <w:b/>
          <w:sz w:val="24"/>
          <w:szCs w:val="24"/>
        </w:rPr>
        <w:t>ADR : Ara Değerlendirme Raporu</w:t>
      </w:r>
    </w:p>
    <w:p w:rsidR="00AD0817" w:rsidRDefault="00AD0817" w:rsidP="00DB2897">
      <w:pPr>
        <w:rPr>
          <w:b/>
          <w:sz w:val="24"/>
          <w:szCs w:val="24"/>
        </w:rPr>
      </w:pPr>
      <w:r>
        <w:rPr>
          <w:b/>
          <w:sz w:val="24"/>
          <w:szCs w:val="24"/>
        </w:rPr>
        <w:t>ERÜTF :Erciyes Üniversitesi Tıp Fakültesi</w:t>
      </w:r>
    </w:p>
    <w:p w:rsidR="00AD0817" w:rsidRDefault="00AD0817" w:rsidP="00DB2897">
      <w:pPr>
        <w:rPr>
          <w:b/>
          <w:sz w:val="24"/>
          <w:szCs w:val="24"/>
        </w:rPr>
      </w:pPr>
    </w:p>
    <w:p w:rsidR="00B34108" w:rsidRDefault="00B34108"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p>
    <w:p w:rsidR="000D06F7" w:rsidRDefault="000D06F7" w:rsidP="00DB2897">
      <w:pPr>
        <w:rPr>
          <w:b/>
          <w:sz w:val="24"/>
          <w:szCs w:val="24"/>
        </w:rPr>
      </w:pPr>
      <w:r>
        <w:rPr>
          <w:b/>
          <w:sz w:val="24"/>
          <w:szCs w:val="24"/>
        </w:rPr>
        <w:lastRenderedPageBreak/>
        <w:t>EKLER</w:t>
      </w:r>
    </w:p>
    <w:tbl>
      <w:tblPr>
        <w:tblStyle w:val="TabloKlavuzu"/>
        <w:tblW w:w="0" w:type="auto"/>
        <w:tblLook w:val="04A0" w:firstRow="1" w:lastRow="0" w:firstColumn="1" w:lastColumn="0" w:noHBand="0" w:noVBand="1"/>
      </w:tblPr>
      <w:tblGrid>
        <w:gridCol w:w="1101"/>
        <w:gridCol w:w="8111"/>
      </w:tblGrid>
      <w:tr w:rsidR="00E244E1" w:rsidTr="00E244E1">
        <w:tc>
          <w:tcPr>
            <w:tcW w:w="1101" w:type="dxa"/>
          </w:tcPr>
          <w:p w:rsidR="00E244E1" w:rsidRDefault="009E24E4" w:rsidP="00DB2897">
            <w:pPr>
              <w:rPr>
                <w:b/>
                <w:sz w:val="24"/>
                <w:szCs w:val="24"/>
              </w:rPr>
            </w:pPr>
            <w:r>
              <w:rPr>
                <w:sz w:val="24"/>
                <w:szCs w:val="24"/>
              </w:rPr>
              <w:t>Ek A3.1</w:t>
            </w:r>
          </w:p>
        </w:tc>
        <w:tc>
          <w:tcPr>
            <w:tcW w:w="8111" w:type="dxa"/>
          </w:tcPr>
          <w:p w:rsidR="00E244E1" w:rsidRPr="00C20F75" w:rsidRDefault="009E24E4" w:rsidP="00DB2897">
            <w:pPr>
              <w:rPr>
                <w:sz w:val="24"/>
                <w:szCs w:val="24"/>
              </w:rPr>
            </w:pPr>
            <w:r w:rsidRPr="00C20F75">
              <w:rPr>
                <w:sz w:val="24"/>
                <w:szCs w:val="24"/>
              </w:rPr>
              <w:t>ERÇEP</w:t>
            </w:r>
          </w:p>
        </w:tc>
      </w:tr>
      <w:tr w:rsidR="00E244E1" w:rsidTr="00E244E1">
        <w:tc>
          <w:tcPr>
            <w:tcW w:w="1101" w:type="dxa"/>
          </w:tcPr>
          <w:p w:rsidR="00E244E1" w:rsidRDefault="009E24E4" w:rsidP="00DB2897">
            <w:pPr>
              <w:rPr>
                <w:b/>
                <w:sz w:val="24"/>
                <w:szCs w:val="24"/>
              </w:rPr>
            </w:pPr>
            <w:r>
              <w:rPr>
                <w:sz w:val="24"/>
                <w:szCs w:val="24"/>
              </w:rPr>
              <w:t>Ek A4.1</w:t>
            </w:r>
          </w:p>
        </w:tc>
        <w:tc>
          <w:tcPr>
            <w:tcW w:w="8111" w:type="dxa"/>
          </w:tcPr>
          <w:p w:rsidR="00E244E1" w:rsidRPr="00C20F75" w:rsidRDefault="00866C4A" w:rsidP="00DB2897">
            <w:pPr>
              <w:rPr>
                <w:sz w:val="24"/>
                <w:szCs w:val="24"/>
              </w:rPr>
            </w:pPr>
            <w:r>
              <w:rPr>
                <w:sz w:val="24"/>
                <w:szCs w:val="24"/>
              </w:rPr>
              <w:t>Yatak Sayıları</w:t>
            </w:r>
          </w:p>
        </w:tc>
      </w:tr>
      <w:tr w:rsidR="00E244E1" w:rsidTr="00E244E1">
        <w:tc>
          <w:tcPr>
            <w:tcW w:w="1101" w:type="dxa"/>
          </w:tcPr>
          <w:p w:rsidR="00E244E1" w:rsidRDefault="009E24E4" w:rsidP="00DB2897">
            <w:pPr>
              <w:rPr>
                <w:b/>
                <w:sz w:val="24"/>
                <w:szCs w:val="24"/>
              </w:rPr>
            </w:pPr>
            <w:r>
              <w:rPr>
                <w:sz w:val="24"/>
                <w:szCs w:val="24"/>
              </w:rPr>
              <w:t>Ek B.1</w:t>
            </w:r>
          </w:p>
        </w:tc>
        <w:tc>
          <w:tcPr>
            <w:tcW w:w="8111" w:type="dxa"/>
          </w:tcPr>
          <w:p w:rsidR="00E244E1" w:rsidRPr="00C20F75" w:rsidRDefault="00866C4A" w:rsidP="00DB2897">
            <w:pPr>
              <w:rPr>
                <w:sz w:val="24"/>
                <w:szCs w:val="24"/>
              </w:rPr>
            </w:pPr>
            <w:r>
              <w:rPr>
                <w:sz w:val="24"/>
                <w:szCs w:val="24"/>
              </w:rPr>
              <w:t>Özdeğerlendirme Amaç ve Hedefler</w:t>
            </w:r>
          </w:p>
        </w:tc>
      </w:tr>
      <w:tr w:rsidR="00E244E1" w:rsidTr="00E244E1">
        <w:tc>
          <w:tcPr>
            <w:tcW w:w="1101" w:type="dxa"/>
          </w:tcPr>
          <w:p w:rsidR="00E244E1" w:rsidRDefault="00C20F75" w:rsidP="00DB2897">
            <w:pPr>
              <w:rPr>
                <w:b/>
                <w:sz w:val="24"/>
                <w:szCs w:val="24"/>
              </w:rPr>
            </w:pPr>
            <w:r>
              <w:rPr>
                <w:sz w:val="24"/>
                <w:szCs w:val="24"/>
              </w:rPr>
              <w:t>Ek B.2</w:t>
            </w:r>
          </w:p>
        </w:tc>
        <w:tc>
          <w:tcPr>
            <w:tcW w:w="8111" w:type="dxa"/>
          </w:tcPr>
          <w:p w:rsidR="00E244E1" w:rsidRPr="00C20F75" w:rsidRDefault="00C20F75" w:rsidP="00866C4A">
            <w:pPr>
              <w:rPr>
                <w:sz w:val="24"/>
                <w:szCs w:val="24"/>
              </w:rPr>
            </w:pPr>
            <w:r w:rsidRPr="00C20F75">
              <w:rPr>
                <w:sz w:val="24"/>
                <w:szCs w:val="24"/>
              </w:rPr>
              <w:t xml:space="preserve">2015-2016 </w:t>
            </w:r>
            <w:r w:rsidR="00866C4A">
              <w:rPr>
                <w:sz w:val="24"/>
                <w:szCs w:val="24"/>
              </w:rPr>
              <w:t>Eğitim-Öğretim Rehberi</w:t>
            </w:r>
          </w:p>
        </w:tc>
      </w:tr>
      <w:tr w:rsidR="00E244E1" w:rsidTr="00E244E1">
        <w:tc>
          <w:tcPr>
            <w:tcW w:w="1101" w:type="dxa"/>
          </w:tcPr>
          <w:p w:rsidR="00E244E1" w:rsidRDefault="00C20F75" w:rsidP="00DB2897">
            <w:pPr>
              <w:rPr>
                <w:b/>
                <w:sz w:val="24"/>
                <w:szCs w:val="24"/>
              </w:rPr>
            </w:pPr>
            <w:r>
              <w:rPr>
                <w:sz w:val="24"/>
                <w:szCs w:val="24"/>
              </w:rPr>
              <w:t>Ek B.3</w:t>
            </w:r>
          </w:p>
        </w:tc>
        <w:tc>
          <w:tcPr>
            <w:tcW w:w="8111" w:type="dxa"/>
          </w:tcPr>
          <w:p w:rsidR="00E244E1" w:rsidRPr="00C20F75" w:rsidRDefault="00155625" w:rsidP="00DB2897">
            <w:pPr>
              <w:rPr>
                <w:sz w:val="24"/>
                <w:szCs w:val="24"/>
              </w:rPr>
            </w:pPr>
            <w:r>
              <w:rPr>
                <w:sz w:val="24"/>
                <w:szCs w:val="24"/>
              </w:rPr>
              <w:t>Akreditasyon Toplantıları İçin Dekanlıktan Bölümlere Gönderilen Yazı Örneği</w:t>
            </w:r>
          </w:p>
        </w:tc>
      </w:tr>
      <w:tr w:rsidR="00E244E1" w:rsidTr="00E244E1">
        <w:tc>
          <w:tcPr>
            <w:tcW w:w="1101" w:type="dxa"/>
          </w:tcPr>
          <w:p w:rsidR="00E244E1" w:rsidRDefault="00051AF2" w:rsidP="00DB2897">
            <w:pPr>
              <w:rPr>
                <w:b/>
                <w:sz w:val="24"/>
                <w:szCs w:val="24"/>
              </w:rPr>
            </w:pPr>
            <w:r>
              <w:rPr>
                <w:sz w:val="24"/>
                <w:szCs w:val="24"/>
              </w:rPr>
              <w:t>Ek B.4</w:t>
            </w:r>
          </w:p>
        </w:tc>
        <w:tc>
          <w:tcPr>
            <w:tcW w:w="8111" w:type="dxa"/>
          </w:tcPr>
          <w:p w:rsidR="00E244E1" w:rsidRPr="00051AF2" w:rsidRDefault="00155625" w:rsidP="00DB2897">
            <w:pPr>
              <w:rPr>
                <w:sz w:val="24"/>
                <w:szCs w:val="24"/>
              </w:rPr>
            </w:pPr>
            <w:r>
              <w:rPr>
                <w:sz w:val="24"/>
                <w:szCs w:val="24"/>
              </w:rPr>
              <w:t>Anabilim Dallarından Gelen Değişiklik Önerileri</w:t>
            </w:r>
          </w:p>
        </w:tc>
      </w:tr>
      <w:tr w:rsidR="00E244E1" w:rsidTr="00E244E1">
        <w:tc>
          <w:tcPr>
            <w:tcW w:w="1101" w:type="dxa"/>
          </w:tcPr>
          <w:p w:rsidR="00E244E1" w:rsidRDefault="00796260" w:rsidP="00DB2897">
            <w:pPr>
              <w:rPr>
                <w:b/>
                <w:sz w:val="24"/>
                <w:szCs w:val="24"/>
              </w:rPr>
            </w:pPr>
            <w:r>
              <w:rPr>
                <w:sz w:val="24"/>
                <w:szCs w:val="24"/>
              </w:rPr>
              <w:t>Ek B.5</w:t>
            </w:r>
          </w:p>
        </w:tc>
        <w:tc>
          <w:tcPr>
            <w:tcW w:w="8111" w:type="dxa"/>
          </w:tcPr>
          <w:p w:rsidR="00E244E1" w:rsidRPr="00796260" w:rsidRDefault="00155625" w:rsidP="00155625">
            <w:pPr>
              <w:rPr>
                <w:sz w:val="24"/>
                <w:szCs w:val="24"/>
              </w:rPr>
            </w:pPr>
            <w:r>
              <w:rPr>
                <w:sz w:val="24"/>
                <w:szCs w:val="24"/>
              </w:rPr>
              <w:t>Müfredat Kurulu Karar Örneği</w:t>
            </w:r>
          </w:p>
        </w:tc>
      </w:tr>
      <w:tr w:rsidR="00E244E1" w:rsidTr="00E244E1">
        <w:tc>
          <w:tcPr>
            <w:tcW w:w="1101" w:type="dxa"/>
          </w:tcPr>
          <w:p w:rsidR="00E244E1" w:rsidRDefault="00796260" w:rsidP="00DB2897">
            <w:pPr>
              <w:rPr>
                <w:b/>
                <w:sz w:val="24"/>
                <w:szCs w:val="24"/>
              </w:rPr>
            </w:pPr>
            <w:r>
              <w:rPr>
                <w:sz w:val="24"/>
                <w:szCs w:val="24"/>
              </w:rPr>
              <w:t>Ek B.6</w:t>
            </w:r>
          </w:p>
        </w:tc>
        <w:tc>
          <w:tcPr>
            <w:tcW w:w="8111" w:type="dxa"/>
          </w:tcPr>
          <w:p w:rsidR="00E244E1" w:rsidRPr="00D5766C" w:rsidRDefault="00155625" w:rsidP="00DB2897">
            <w:pPr>
              <w:rPr>
                <w:sz w:val="24"/>
                <w:szCs w:val="24"/>
              </w:rPr>
            </w:pPr>
            <w:r>
              <w:rPr>
                <w:sz w:val="24"/>
                <w:szCs w:val="24"/>
              </w:rPr>
              <w:t>Koordinatörler Kurulu Karar Örneği</w:t>
            </w:r>
          </w:p>
        </w:tc>
      </w:tr>
      <w:tr w:rsidR="00E244E1" w:rsidTr="00E244E1">
        <w:tc>
          <w:tcPr>
            <w:tcW w:w="1101" w:type="dxa"/>
          </w:tcPr>
          <w:p w:rsidR="00E244E1" w:rsidRPr="00D5766C" w:rsidRDefault="00D5766C" w:rsidP="00DB2897">
            <w:pPr>
              <w:rPr>
                <w:sz w:val="24"/>
                <w:szCs w:val="24"/>
              </w:rPr>
            </w:pPr>
            <w:r w:rsidRPr="00D5766C">
              <w:rPr>
                <w:sz w:val="24"/>
                <w:szCs w:val="24"/>
              </w:rPr>
              <w:t>Ek B.7</w:t>
            </w:r>
          </w:p>
        </w:tc>
        <w:tc>
          <w:tcPr>
            <w:tcW w:w="8111" w:type="dxa"/>
          </w:tcPr>
          <w:p w:rsidR="00E244E1" w:rsidRPr="00D5766C" w:rsidRDefault="00155625" w:rsidP="00DB2897">
            <w:pPr>
              <w:rPr>
                <w:sz w:val="24"/>
                <w:szCs w:val="24"/>
              </w:rPr>
            </w:pPr>
            <w:r>
              <w:rPr>
                <w:sz w:val="24"/>
                <w:szCs w:val="24"/>
              </w:rPr>
              <w:t>Eğitim Öğretim Değerlendirme Raporu</w:t>
            </w:r>
          </w:p>
        </w:tc>
      </w:tr>
      <w:tr w:rsidR="00E244E1" w:rsidTr="00E244E1">
        <w:tc>
          <w:tcPr>
            <w:tcW w:w="1101" w:type="dxa"/>
          </w:tcPr>
          <w:p w:rsidR="00E244E1" w:rsidRPr="00D5766C" w:rsidRDefault="00D5766C" w:rsidP="00DB2897">
            <w:pPr>
              <w:rPr>
                <w:sz w:val="24"/>
                <w:szCs w:val="24"/>
              </w:rPr>
            </w:pPr>
            <w:r w:rsidRPr="00D5766C">
              <w:rPr>
                <w:sz w:val="24"/>
                <w:szCs w:val="24"/>
              </w:rPr>
              <w:t>Ek B.8</w:t>
            </w:r>
          </w:p>
        </w:tc>
        <w:tc>
          <w:tcPr>
            <w:tcW w:w="8111" w:type="dxa"/>
          </w:tcPr>
          <w:p w:rsidR="00E244E1" w:rsidRPr="00D5766C" w:rsidRDefault="00155625" w:rsidP="00DB2897">
            <w:pPr>
              <w:rPr>
                <w:sz w:val="24"/>
                <w:szCs w:val="24"/>
              </w:rPr>
            </w:pPr>
            <w:r>
              <w:rPr>
                <w:sz w:val="24"/>
                <w:szCs w:val="24"/>
              </w:rPr>
              <w:t>Kurul Değerlendirme Raporu</w:t>
            </w:r>
          </w:p>
        </w:tc>
      </w:tr>
      <w:tr w:rsidR="00E244E1" w:rsidTr="00E244E1">
        <w:tc>
          <w:tcPr>
            <w:tcW w:w="1101" w:type="dxa"/>
          </w:tcPr>
          <w:p w:rsidR="00E244E1" w:rsidRPr="00D5766C" w:rsidRDefault="00FB799C" w:rsidP="00DB2897">
            <w:pPr>
              <w:rPr>
                <w:sz w:val="24"/>
                <w:szCs w:val="24"/>
              </w:rPr>
            </w:pPr>
            <w:r>
              <w:rPr>
                <w:sz w:val="24"/>
                <w:szCs w:val="24"/>
              </w:rPr>
              <w:t>Ek B.9</w:t>
            </w:r>
          </w:p>
        </w:tc>
        <w:tc>
          <w:tcPr>
            <w:tcW w:w="8111" w:type="dxa"/>
          </w:tcPr>
          <w:p w:rsidR="00E244E1" w:rsidRPr="00D5766C" w:rsidRDefault="00DA04CF" w:rsidP="00DB2897">
            <w:pPr>
              <w:rPr>
                <w:sz w:val="24"/>
                <w:szCs w:val="24"/>
              </w:rPr>
            </w:pPr>
            <w:r>
              <w:rPr>
                <w:sz w:val="24"/>
                <w:szCs w:val="24"/>
              </w:rPr>
              <w:t>Karneler</w:t>
            </w:r>
          </w:p>
        </w:tc>
      </w:tr>
      <w:tr w:rsidR="00E244E1" w:rsidTr="00E244E1">
        <w:tc>
          <w:tcPr>
            <w:tcW w:w="1101" w:type="dxa"/>
          </w:tcPr>
          <w:p w:rsidR="00E244E1" w:rsidRPr="00D5766C" w:rsidRDefault="00596DB1" w:rsidP="00DB2897">
            <w:pPr>
              <w:rPr>
                <w:sz w:val="24"/>
                <w:szCs w:val="24"/>
              </w:rPr>
            </w:pPr>
            <w:r>
              <w:rPr>
                <w:sz w:val="24"/>
                <w:szCs w:val="24"/>
              </w:rPr>
              <w:t>Ek B.10</w:t>
            </w:r>
          </w:p>
        </w:tc>
        <w:tc>
          <w:tcPr>
            <w:tcW w:w="8111" w:type="dxa"/>
          </w:tcPr>
          <w:p w:rsidR="00E244E1" w:rsidRPr="00D5766C" w:rsidRDefault="0002521D" w:rsidP="00DB2897">
            <w:pPr>
              <w:rPr>
                <w:sz w:val="24"/>
                <w:szCs w:val="24"/>
              </w:rPr>
            </w:pPr>
            <w:r>
              <w:rPr>
                <w:sz w:val="24"/>
                <w:szCs w:val="24"/>
              </w:rPr>
              <w:t>ADR</w:t>
            </w:r>
          </w:p>
        </w:tc>
      </w:tr>
      <w:tr w:rsidR="00E244E1" w:rsidTr="00E244E1">
        <w:tc>
          <w:tcPr>
            <w:tcW w:w="1101" w:type="dxa"/>
          </w:tcPr>
          <w:p w:rsidR="00E244E1" w:rsidRPr="00D5766C" w:rsidRDefault="0002521D" w:rsidP="00DB2897">
            <w:pPr>
              <w:rPr>
                <w:sz w:val="24"/>
                <w:szCs w:val="24"/>
              </w:rPr>
            </w:pPr>
            <w:r>
              <w:rPr>
                <w:sz w:val="24"/>
                <w:szCs w:val="24"/>
              </w:rPr>
              <w:t>Ek C1.1</w:t>
            </w:r>
          </w:p>
        </w:tc>
        <w:tc>
          <w:tcPr>
            <w:tcW w:w="8111" w:type="dxa"/>
          </w:tcPr>
          <w:p w:rsidR="00E244E1" w:rsidRPr="00D5766C" w:rsidRDefault="00DA04CF" w:rsidP="009E3994">
            <w:pPr>
              <w:rPr>
                <w:sz w:val="24"/>
                <w:szCs w:val="24"/>
              </w:rPr>
            </w:pPr>
            <w:r>
              <w:rPr>
                <w:sz w:val="24"/>
                <w:szCs w:val="24"/>
              </w:rPr>
              <w:t>Öz</w:t>
            </w:r>
            <w:r w:rsidR="009E3994">
              <w:rPr>
                <w:sz w:val="24"/>
                <w:szCs w:val="24"/>
              </w:rPr>
              <w:t>d</w:t>
            </w:r>
            <w:r>
              <w:rPr>
                <w:sz w:val="24"/>
                <w:szCs w:val="24"/>
              </w:rPr>
              <w:t>eğerlendirme Kurulu</w:t>
            </w:r>
          </w:p>
        </w:tc>
      </w:tr>
      <w:tr w:rsidR="00E244E1" w:rsidTr="00E244E1">
        <w:tc>
          <w:tcPr>
            <w:tcW w:w="1101" w:type="dxa"/>
          </w:tcPr>
          <w:p w:rsidR="00E244E1" w:rsidRPr="00D5766C" w:rsidRDefault="008200C0" w:rsidP="00DB2897">
            <w:pPr>
              <w:rPr>
                <w:sz w:val="24"/>
                <w:szCs w:val="24"/>
              </w:rPr>
            </w:pPr>
            <w:r>
              <w:rPr>
                <w:sz w:val="24"/>
                <w:szCs w:val="24"/>
              </w:rPr>
              <w:t>Ek C1.2</w:t>
            </w:r>
          </w:p>
        </w:tc>
        <w:tc>
          <w:tcPr>
            <w:tcW w:w="8111" w:type="dxa"/>
          </w:tcPr>
          <w:p w:rsidR="00E244E1" w:rsidRPr="00D5766C" w:rsidRDefault="00155625" w:rsidP="00DB2897">
            <w:pPr>
              <w:rPr>
                <w:sz w:val="24"/>
                <w:szCs w:val="24"/>
              </w:rPr>
            </w:pPr>
            <w:r>
              <w:rPr>
                <w:sz w:val="24"/>
                <w:szCs w:val="24"/>
              </w:rPr>
              <w:t>Program Tasarımı İçin Dış Paydaşlardan Gelen Öneriler</w:t>
            </w:r>
          </w:p>
        </w:tc>
      </w:tr>
      <w:tr w:rsidR="00E244E1" w:rsidTr="00E244E1">
        <w:tc>
          <w:tcPr>
            <w:tcW w:w="1101" w:type="dxa"/>
          </w:tcPr>
          <w:p w:rsidR="00E244E1" w:rsidRPr="00D5766C" w:rsidRDefault="00112E45" w:rsidP="00DB2897">
            <w:pPr>
              <w:rPr>
                <w:sz w:val="24"/>
                <w:szCs w:val="24"/>
              </w:rPr>
            </w:pPr>
            <w:r>
              <w:rPr>
                <w:sz w:val="24"/>
                <w:szCs w:val="24"/>
              </w:rPr>
              <w:t>Ek C1.3</w:t>
            </w:r>
          </w:p>
        </w:tc>
        <w:tc>
          <w:tcPr>
            <w:tcW w:w="8111" w:type="dxa"/>
          </w:tcPr>
          <w:p w:rsidR="00E244E1" w:rsidRPr="00D5766C" w:rsidRDefault="005D6A66" w:rsidP="00DB2897">
            <w:pPr>
              <w:rPr>
                <w:sz w:val="24"/>
                <w:szCs w:val="24"/>
              </w:rPr>
            </w:pPr>
            <w:r>
              <w:rPr>
                <w:sz w:val="24"/>
                <w:szCs w:val="24"/>
              </w:rPr>
              <w:t>İntern Ders Programı</w:t>
            </w:r>
          </w:p>
        </w:tc>
      </w:tr>
      <w:tr w:rsidR="00E244E1" w:rsidTr="00E244E1">
        <w:tc>
          <w:tcPr>
            <w:tcW w:w="1101" w:type="dxa"/>
          </w:tcPr>
          <w:p w:rsidR="00E244E1" w:rsidRPr="00D5766C" w:rsidRDefault="00112E45" w:rsidP="00DB2897">
            <w:pPr>
              <w:rPr>
                <w:sz w:val="24"/>
                <w:szCs w:val="24"/>
              </w:rPr>
            </w:pPr>
            <w:r>
              <w:rPr>
                <w:sz w:val="24"/>
                <w:szCs w:val="24"/>
              </w:rPr>
              <w:t>Ek C1.4</w:t>
            </w:r>
          </w:p>
        </w:tc>
        <w:tc>
          <w:tcPr>
            <w:tcW w:w="8111" w:type="dxa"/>
          </w:tcPr>
          <w:p w:rsidR="00E244E1" w:rsidRPr="00D5766C" w:rsidRDefault="00866C4A" w:rsidP="00DB2897">
            <w:pPr>
              <w:rPr>
                <w:sz w:val="24"/>
                <w:szCs w:val="24"/>
              </w:rPr>
            </w:pPr>
            <w:r>
              <w:rPr>
                <w:sz w:val="24"/>
                <w:szCs w:val="24"/>
              </w:rPr>
              <w:t>ERÇEP Toplantıları Karar Örnekleri</w:t>
            </w:r>
          </w:p>
        </w:tc>
      </w:tr>
      <w:tr w:rsidR="00E244E1" w:rsidTr="00E244E1">
        <w:tc>
          <w:tcPr>
            <w:tcW w:w="1101" w:type="dxa"/>
          </w:tcPr>
          <w:p w:rsidR="00E244E1" w:rsidRPr="00D5766C" w:rsidRDefault="00137897" w:rsidP="00DB2897">
            <w:pPr>
              <w:rPr>
                <w:sz w:val="24"/>
                <w:szCs w:val="24"/>
              </w:rPr>
            </w:pPr>
            <w:r>
              <w:rPr>
                <w:sz w:val="24"/>
                <w:szCs w:val="24"/>
              </w:rPr>
              <w:t>Ek C1.5</w:t>
            </w:r>
          </w:p>
        </w:tc>
        <w:tc>
          <w:tcPr>
            <w:tcW w:w="8111" w:type="dxa"/>
          </w:tcPr>
          <w:p w:rsidR="00E244E1" w:rsidRPr="00D5766C" w:rsidRDefault="00866C4A" w:rsidP="00866C4A">
            <w:pPr>
              <w:rPr>
                <w:sz w:val="24"/>
                <w:szCs w:val="24"/>
              </w:rPr>
            </w:pPr>
            <w:r>
              <w:rPr>
                <w:sz w:val="24"/>
                <w:szCs w:val="24"/>
              </w:rPr>
              <w:t>Program Yeterlilik Komisyonu Kararları</w:t>
            </w:r>
          </w:p>
        </w:tc>
      </w:tr>
      <w:tr w:rsidR="00E244E1" w:rsidTr="00E244E1">
        <w:tc>
          <w:tcPr>
            <w:tcW w:w="1101" w:type="dxa"/>
          </w:tcPr>
          <w:p w:rsidR="00E244E1" w:rsidRPr="00D5766C" w:rsidRDefault="00435E08" w:rsidP="00DB2897">
            <w:pPr>
              <w:rPr>
                <w:sz w:val="24"/>
                <w:szCs w:val="24"/>
              </w:rPr>
            </w:pPr>
            <w:r>
              <w:rPr>
                <w:sz w:val="24"/>
                <w:szCs w:val="24"/>
              </w:rPr>
              <w:t>Ek C2.1</w:t>
            </w:r>
          </w:p>
        </w:tc>
        <w:tc>
          <w:tcPr>
            <w:tcW w:w="8111" w:type="dxa"/>
          </w:tcPr>
          <w:p w:rsidR="00E244E1" w:rsidRPr="00D5766C" w:rsidRDefault="00DA04CF" w:rsidP="00DB2897">
            <w:pPr>
              <w:rPr>
                <w:sz w:val="24"/>
                <w:szCs w:val="24"/>
              </w:rPr>
            </w:pPr>
            <w:r>
              <w:rPr>
                <w:sz w:val="24"/>
                <w:szCs w:val="24"/>
              </w:rPr>
              <w:t>Staj Değerlendirme Anketi Örneği</w:t>
            </w:r>
          </w:p>
        </w:tc>
      </w:tr>
      <w:tr w:rsidR="00E244E1" w:rsidTr="00E244E1">
        <w:tc>
          <w:tcPr>
            <w:tcW w:w="1101" w:type="dxa"/>
          </w:tcPr>
          <w:p w:rsidR="00E244E1" w:rsidRPr="00D5766C" w:rsidRDefault="00435E08" w:rsidP="00DB2897">
            <w:pPr>
              <w:rPr>
                <w:sz w:val="24"/>
                <w:szCs w:val="24"/>
              </w:rPr>
            </w:pPr>
            <w:r>
              <w:rPr>
                <w:sz w:val="24"/>
                <w:szCs w:val="24"/>
              </w:rPr>
              <w:t>Ek C2.2</w:t>
            </w:r>
          </w:p>
        </w:tc>
        <w:tc>
          <w:tcPr>
            <w:tcW w:w="8111" w:type="dxa"/>
          </w:tcPr>
          <w:p w:rsidR="00E244E1" w:rsidRPr="00D5766C" w:rsidRDefault="00DA04CF" w:rsidP="00DB2897">
            <w:pPr>
              <w:rPr>
                <w:sz w:val="24"/>
                <w:szCs w:val="24"/>
              </w:rPr>
            </w:pPr>
            <w:r>
              <w:rPr>
                <w:sz w:val="24"/>
                <w:szCs w:val="24"/>
              </w:rPr>
              <w:t>Kurul Değerlendirme Anketi Örneği</w:t>
            </w:r>
          </w:p>
        </w:tc>
      </w:tr>
      <w:tr w:rsidR="00E244E1" w:rsidTr="00E244E1">
        <w:tc>
          <w:tcPr>
            <w:tcW w:w="1101" w:type="dxa"/>
          </w:tcPr>
          <w:p w:rsidR="00E244E1" w:rsidRPr="00D5766C" w:rsidRDefault="005D6A66" w:rsidP="00DB2897">
            <w:pPr>
              <w:rPr>
                <w:sz w:val="24"/>
                <w:szCs w:val="24"/>
              </w:rPr>
            </w:pPr>
            <w:r>
              <w:rPr>
                <w:sz w:val="24"/>
                <w:szCs w:val="24"/>
              </w:rPr>
              <w:t>Ek C2.3</w:t>
            </w:r>
          </w:p>
        </w:tc>
        <w:tc>
          <w:tcPr>
            <w:tcW w:w="8111" w:type="dxa"/>
          </w:tcPr>
          <w:p w:rsidR="00E244E1" w:rsidRPr="00D5766C" w:rsidRDefault="00615BD2" w:rsidP="00DB2897">
            <w:pPr>
              <w:rPr>
                <w:sz w:val="24"/>
                <w:szCs w:val="24"/>
              </w:rPr>
            </w:pPr>
            <w:r>
              <w:rPr>
                <w:sz w:val="24"/>
                <w:szCs w:val="24"/>
              </w:rPr>
              <w:t>Koordinatörlük Saati Örnek Sunum</w:t>
            </w:r>
          </w:p>
        </w:tc>
      </w:tr>
      <w:tr w:rsidR="00E244E1" w:rsidTr="00E244E1">
        <w:tc>
          <w:tcPr>
            <w:tcW w:w="1101" w:type="dxa"/>
          </w:tcPr>
          <w:p w:rsidR="00E244E1" w:rsidRPr="00D5766C" w:rsidRDefault="00615BD2" w:rsidP="00DB2897">
            <w:pPr>
              <w:rPr>
                <w:sz w:val="24"/>
                <w:szCs w:val="24"/>
              </w:rPr>
            </w:pPr>
            <w:r>
              <w:rPr>
                <w:sz w:val="24"/>
                <w:szCs w:val="24"/>
              </w:rPr>
              <w:t>Ek C3.1</w:t>
            </w:r>
          </w:p>
        </w:tc>
        <w:tc>
          <w:tcPr>
            <w:tcW w:w="8111" w:type="dxa"/>
          </w:tcPr>
          <w:p w:rsidR="00E244E1" w:rsidRPr="00D5766C" w:rsidRDefault="00615BD2" w:rsidP="00DB2897">
            <w:pPr>
              <w:rPr>
                <w:sz w:val="24"/>
                <w:szCs w:val="24"/>
              </w:rPr>
            </w:pPr>
            <w:r>
              <w:rPr>
                <w:sz w:val="24"/>
                <w:szCs w:val="24"/>
              </w:rPr>
              <w:t>Kurul I Programı</w:t>
            </w:r>
          </w:p>
        </w:tc>
      </w:tr>
      <w:tr w:rsidR="00E244E1" w:rsidTr="00E244E1">
        <w:tc>
          <w:tcPr>
            <w:tcW w:w="1101" w:type="dxa"/>
          </w:tcPr>
          <w:p w:rsidR="00E244E1" w:rsidRPr="00BE7E1A" w:rsidRDefault="00615BD2" w:rsidP="00DB2897">
            <w:pPr>
              <w:rPr>
                <w:sz w:val="24"/>
                <w:szCs w:val="24"/>
              </w:rPr>
            </w:pPr>
            <w:r w:rsidRPr="00BE7E1A">
              <w:rPr>
                <w:sz w:val="24"/>
                <w:szCs w:val="24"/>
              </w:rPr>
              <w:t>Ek C4.1</w:t>
            </w:r>
          </w:p>
        </w:tc>
        <w:tc>
          <w:tcPr>
            <w:tcW w:w="8111" w:type="dxa"/>
          </w:tcPr>
          <w:p w:rsidR="00E244E1" w:rsidRPr="00BE7E1A" w:rsidRDefault="00BE7E1A" w:rsidP="00DB2897">
            <w:pPr>
              <w:rPr>
                <w:sz w:val="24"/>
                <w:szCs w:val="24"/>
              </w:rPr>
            </w:pPr>
            <w:r>
              <w:rPr>
                <w:sz w:val="24"/>
                <w:szCs w:val="24"/>
              </w:rPr>
              <w:t>Bilimsel T</w:t>
            </w:r>
            <w:r w:rsidRPr="00BE7E1A">
              <w:rPr>
                <w:sz w:val="24"/>
                <w:szCs w:val="24"/>
              </w:rPr>
              <w:t>eşv</w:t>
            </w:r>
            <w:r>
              <w:rPr>
                <w:sz w:val="24"/>
                <w:szCs w:val="24"/>
              </w:rPr>
              <w:t>ik Faaliyet Puan C</w:t>
            </w:r>
            <w:r w:rsidRPr="00BE7E1A">
              <w:rPr>
                <w:sz w:val="24"/>
                <w:szCs w:val="24"/>
              </w:rPr>
              <w:t>etveli</w:t>
            </w:r>
          </w:p>
        </w:tc>
      </w:tr>
      <w:tr w:rsidR="00E244E1" w:rsidTr="00E244E1">
        <w:tc>
          <w:tcPr>
            <w:tcW w:w="1101" w:type="dxa"/>
          </w:tcPr>
          <w:p w:rsidR="00E244E1" w:rsidRPr="00BE7E1A" w:rsidRDefault="00BE7E1A" w:rsidP="00DB2897">
            <w:pPr>
              <w:rPr>
                <w:sz w:val="24"/>
                <w:szCs w:val="24"/>
              </w:rPr>
            </w:pPr>
            <w:r w:rsidRPr="00BE7E1A">
              <w:rPr>
                <w:sz w:val="24"/>
                <w:szCs w:val="24"/>
              </w:rPr>
              <w:t>Ek C4.2</w:t>
            </w:r>
          </w:p>
        </w:tc>
        <w:tc>
          <w:tcPr>
            <w:tcW w:w="8111" w:type="dxa"/>
          </w:tcPr>
          <w:p w:rsidR="00E244E1" w:rsidRPr="00BE7E1A" w:rsidRDefault="000B6FDE" w:rsidP="00DB2897">
            <w:pPr>
              <w:rPr>
                <w:sz w:val="24"/>
                <w:szCs w:val="24"/>
              </w:rPr>
            </w:pPr>
            <w:r>
              <w:rPr>
                <w:sz w:val="24"/>
                <w:szCs w:val="24"/>
              </w:rPr>
              <w:t>Eğitim Öğretim Faaliyet Raporu</w:t>
            </w:r>
          </w:p>
        </w:tc>
      </w:tr>
      <w:tr w:rsidR="008A1FFB" w:rsidTr="00E244E1">
        <w:tc>
          <w:tcPr>
            <w:tcW w:w="1101" w:type="dxa"/>
          </w:tcPr>
          <w:p w:rsidR="008A1FFB" w:rsidRPr="00BE7E1A" w:rsidRDefault="008A1FFB" w:rsidP="00DB2897">
            <w:pPr>
              <w:rPr>
                <w:sz w:val="24"/>
                <w:szCs w:val="24"/>
              </w:rPr>
            </w:pPr>
            <w:r>
              <w:rPr>
                <w:sz w:val="24"/>
                <w:szCs w:val="24"/>
              </w:rPr>
              <w:t>Ek C4.3</w:t>
            </w:r>
          </w:p>
        </w:tc>
        <w:tc>
          <w:tcPr>
            <w:tcW w:w="8111" w:type="dxa"/>
          </w:tcPr>
          <w:p w:rsidR="008A1FFB" w:rsidRDefault="008A1FFB" w:rsidP="00DB2897">
            <w:pPr>
              <w:rPr>
                <w:sz w:val="24"/>
                <w:szCs w:val="24"/>
              </w:rPr>
            </w:pPr>
            <w:r>
              <w:rPr>
                <w:sz w:val="24"/>
                <w:szCs w:val="24"/>
              </w:rPr>
              <w:t>Ders Yükü Çizelgesi</w:t>
            </w:r>
          </w:p>
        </w:tc>
      </w:tr>
      <w:tr w:rsidR="00E244E1" w:rsidTr="00E244E1">
        <w:tc>
          <w:tcPr>
            <w:tcW w:w="1101" w:type="dxa"/>
          </w:tcPr>
          <w:p w:rsidR="00E244E1" w:rsidRPr="00866C4A" w:rsidRDefault="008A1FFB" w:rsidP="00DB2897">
            <w:pPr>
              <w:rPr>
                <w:sz w:val="24"/>
                <w:szCs w:val="24"/>
              </w:rPr>
            </w:pPr>
            <w:r>
              <w:rPr>
                <w:sz w:val="24"/>
                <w:szCs w:val="24"/>
              </w:rPr>
              <w:t>Ek C4.4</w:t>
            </w:r>
          </w:p>
        </w:tc>
        <w:tc>
          <w:tcPr>
            <w:tcW w:w="8111" w:type="dxa"/>
          </w:tcPr>
          <w:p w:rsidR="00E244E1" w:rsidRPr="00866C4A" w:rsidRDefault="00866C4A" w:rsidP="00DB2897">
            <w:pPr>
              <w:rPr>
                <w:sz w:val="24"/>
                <w:szCs w:val="24"/>
              </w:rPr>
            </w:pPr>
            <w:r w:rsidRPr="00866C4A">
              <w:rPr>
                <w:sz w:val="24"/>
                <w:szCs w:val="24"/>
              </w:rPr>
              <w:t>Eğitim Becerileri Eğitimi Kurs Katılımcıları</w:t>
            </w:r>
          </w:p>
        </w:tc>
      </w:tr>
      <w:tr w:rsidR="00E244E1" w:rsidTr="00E244E1">
        <w:tc>
          <w:tcPr>
            <w:tcW w:w="1101" w:type="dxa"/>
          </w:tcPr>
          <w:p w:rsidR="00E244E1" w:rsidRPr="00F80F8E" w:rsidRDefault="008A1FFB" w:rsidP="00DB2897">
            <w:pPr>
              <w:rPr>
                <w:sz w:val="24"/>
                <w:szCs w:val="24"/>
              </w:rPr>
            </w:pPr>
            <w:r>
              <w:rPr>
                <w:sz w:val="24"/>
                <w:szCs w:val="24"/>
              </w:rPr>
              <w:t>Ek C4.5</w:t>
            </w:r>
          </w:p>
        </w:tc>
        <w:tc>
          <w:tcPr>
            <w:tcW w:w="8111" w:type="dxa"/>
          </w:tcPr>
          <w:p w:rsidR="00E244E1" w:rsidRPr="00F80F8E" w:rsidRDefault="00EF28F1" w:rsidP="00DB2897">
            <w:pPr>
              <w:rPr>
                <w:sz w:val="24"/>
                <w:szCs w:val="24"/>
              </w:rPr>
            </w:pPr>
            <w:r w:rsidRPr="00F80F8E">
              <w:rPr>
                <w:sz w:val="24"/>
                <w:szCs w:val="24"/>
              </w:rPr>
              <w:t>Ölçme ve Değerlendirme Eğitimi Kurs Katılımcıları</w:t>
            </w:r>
          </w:p>
        </w:tc>
      </w:tr>
      <w:tr w:rsidR="00E244E1" w:rsidTr="00E244E1">
        <w:tc>
          <w:tcPr>
            <w:tcW w:w="1101" w:type="dxa"/>
          </w:tcPr>
          <w:p w:rsidR="00E244E1" w:rsidRDefault="002A6355" w:rsidP="00DB2897">
            <w:pPr>
              <w:rPr>
                <w:b/>
                <w:sz w:val="24"/>
                <w:szCs w:val="24"/>
              </w:rPr>
            </w:pPr>
            <w:r>
              <w:rPr>
                <w:rFonts w:cs="Times New Roman"/>
                <w:sz w:val="24"/>
                <w:szCs w:val="24"/>
              </w:rPr>
              <w:t>Ek C5.1</w:t>
            </w:r>
          </w:p>
        </w:tc>
        <w:tc>
          <w:tcPr>
            <w:tcW w:w="8111" w:type="dxa"/>
          </w:tcPr>
          <w:p w:rsidR="00E244E1" w:rsidRPr="002A6355" w:rsidRDefault="002A6355" w:rsidP="00DB2897">
            <w:pPr>
              <w:rPr>
                <w:sz w:val="24"/>
                <w:szCs w:val="24"/>
              </w:rPr>
            </w:pPr>
            <w:r>
              <w:rPr>
                <w:sz w:val="24"/>
                <w:szCs w:val="24"/>
              </w:rPr>
              <w:t>İdari Faaliyet Raporu</w:t>
            </w:r>
          </w:p>
        </w:tc>
      </w:tr>
      <w:tr w:rsidR="002A6355" w:rsidTr="00E244E1">
        <w:tc>
          <w:tcPr>
            <w:tcW w:w="1101" w:type="dxa"/>
          </w:tcPr>
          <w:p w:rsidR="002A6355" w:rsidRDefault="002A6355" w:rsidP="002A6355">
            <w:pPr>
              <w:rPr>
                <w:b/>
                <w:sz w:val="24"/>
                <w:szCs w:val="24"/>
              </w:rPr>
            </w:pPr>
            <w:r>
              <w:rPr>
                <w:rFonts w:cs="Times New Roman"/>
                <w:sz w:val="24"/>
                <w:szCs w:val="24"/>
              </w:rPr>
              <w:t>Ek C5.2</w:t>
            </w:r>
          </w:p>
        </w:tc>
        <w:tc>
          <w:tcPr>
            <w:tcW w:w="8111" w:type="dxa"/>
          </w:tcPr>
          <w:p w:rsidR="002A6355" w:rsidRPr="002A6355" w:rsidRDefault="002A6355" w:rsidP="002A6355">
            <w:pPr>
              <w:rPr>
                <w:sz w:val="24"/>
                <w:szCs w:val="24"/>
              </w:rPr>
            </w:pPr>
            <w:r w:rsidRPr="002A6355">
              <w:rPr>
                <w:sz w:val="24"/>
                <w:szCs w:val="24"/>
              </w:rPr>
              <w:t>Geleneksel Gevher Nesibe Teşvik Ödülü Duyurusu</w:t>
            </w:r>
          </w:p>
        </w:tc>
      </w:tr>
      <w:tr w:rsidR="002A6355" w:rsidTr="00E244E1">
        <w:tc>
          <w:tcPr>
            <w:tcW w:w="1101" w:type="dxa"/>
          </w:tcPr>
          <w:p w:rsidR="002A6355" w:rsidRPr="00155625" w:rsidRDefault="00155625" w:rsidP="002A6355">
            <w:pPr>
              <w:rPr>
                <w:sz w:val="24"/>
                <w:szCs w:val="24"/>
              </w:rPr>
            </w:pPr>
            <w:r w:rsidRPr="00155625">
              <w:rPr>
                <w:sz w:val="24"/>
                <w:szCs w:val="24"/>
              </w:rPr>
              <w:t>Ek C5.3</w:t>
            </w:r>
          </w:p>
        </w:tc>
        <w:tc>
          <w:tcPr>
            <w:tcW w:w="8111" w:type="dxa"/>
          </w:tcPr>
          <w:p w:rsidR="002A6355" w:rsidRPr="002A6355" w:rsidRDefault="002A6355" w:rsidP="002A6355">
            <w:pPr>
              <w:rPr>
                <w:sz w:val="24"/>
                <w:szCs w:val="24"/>
              </w:rPr>
            </w:pPr>
            <w:r w:rsidRPr="002A6355">
              <w:rPr>
                <w:sz w:val="24"/>
                <w:szCs w:val="24"/>
              </w:rPr>
              <w:t>Ödül Alan Öğrenci Duyuları</w:t>
            </w:r>
          </w:p>
        </w:tc>
      </w:tr>
      <w:tr w:rsidR="002A6355" w:rsidTr="00E244E1">
        <w:tc>
          <w:tcPr>
            <w:tcW w:w="1101" w:type="dxa"/>
          </w:tcPr>
          <w:p w:rsidR="002A6355" w:rsidRPr="00A108C2" w:rsidRDefault="00155625" w:rsidP="002A6355">
            <w:pPr>
              <w:rPr>
                <w:sz w:val="24"/>
                <w:szCs w:val="24"/>
              </w:rPr>
            </w:pPr>
            <w:r w:rsidRPr="00A108C2">
              <w:rPr>
                <w:sz w:val="24"/>
                <w:szCs w:val="24"/>
              </w:rPr>
              <w:t>Ek C6.1</w:t>
            </w:r>
          </w:p>
        </w:tc>
        <w:tc>
          <w:tcPr>
            <w:tcW w:w="8111" w:type="dxa"/>
          </w:tcPr>
          <w:p w:rsidR="002A6355" w:rsidRPr="00A108C2" w:rsidRDefault="00155625" w:rsidP="002A6355">
            <w:pPr>
              <w:rPr>
                <w:sz w:val="24"/>
                <w:szCs w:val="24"/>
              </w:rPr>
            </w:pPr>
            <w:r w:rsidRPr="00A108C2">
              <w:rPr>
                <w:sz w:val="24"/>
                <w:szCs w:val="24"/>
              </w:rPr>
              <w:t>ADR ek 5.6</w:t>
            </w:r>
          </w:p>
        </w:tc>
      </w:tr>
      <w:tr w:rsidR="002A6355" w:rsidTr="00E244E1">
        <w:tc>
          <w:tcPr>
            <w:tcW w:w="1101" w:type="dxa"/>
          </w:tcPr>
          <w:p w:rsidR="002A6355" w:rsidRPr="00A108C2" w:rsidRDefault="00155625" w:rsidP="002A6355">
            <w:pPr>
              <w:rPr>
                <w:sz w:val="24"/>
                <w:szCs w:val="24"/>
              </w:rPr>
            </w:pPr>
            <w:r w:rsidRPr="00A108C2">
              <w:rPr>
                <w:sz w:val="24"/>
                <w:szCs w:val="24"/>
              </w:rPr>
              <w:t>Ek C6.2</w:t>
            </w:r>
          </w:p>
        </w:tc>
        <w:tc>
          <w:tcPr>
            <w:tcW w:w="8111" w:type="dxa"/>
          </w:tcPr>
          <w:p w:rsidR="002A6355" w:rsidRPr="00A108C2" w:rsidRDefault="00155625" w:rsidP="002A6355">
            <w:pPr>
              <w:rPr>
                <w:sz w:val="24"/>
                <w:szCs w:val="24"/>
              </w:rPr>
            </w:pPr>
            <w:r w:rsidRPr="00A108C2">
              <w:rPr>
                <w:sz w:val="24"/>
                <w:szCs w:val="24"/>
              </w:rPr>
              <w:t>ADR ek 5.7</w:t>
            </w:r>
          </w:p>
        </w:tc>
      </w:tr>
      <w:tr w:rsidR="002A6355" w:rsidTr="00E244E1">
        <w:tc>
          <w:tcPr>
            <w:tcW w:w="1101" w:type="dxa"/>
          </w:tcPr>
          <w:p w:rsidR="002A6355" w:rsidRPr="009E3994" w:rsidRDefault="009E3994" w:rsidP="002A6355">
            <w:pPr>
              <w:rPr>
                <w:sz w:val="24"/>
                <w:szCs w:val="24"/>
              </w:rPr>
            </w:pPr>
            <w:r w:rsidRPr="009E3994">
              <w:rPr>
                <w:sz w:val="24"/>
                <w:szCs w:val="24"/>
              </w:rPr>
              <w:t>Ek C6.3</w:t>
            </w:r>
          </w:p>
        </w:tc>
        <w:tc>
          <w:tcPr>
            <w:tcW w:w="8111" w:type="dxa"/>
          </w:tcPr>
          <w:p w:rsidR="002A6355" w:rsidRPr="009E3994" w:rsidRDefault="009E3994" w:rsidP="002A6355">
            <w:pPr>
              <w:rPr>
                <w:sz w:val="24"/>
                <w:szCs w:val="24"/>
              </w:rPr>
            </w:pPr>
            <w:r w:rsidRPr="009E3994">
              <w:rPr>
                <w:sz w:val="24"/>
                <w:szCs w:val="24"/>
              </w:rPr>
              <w:t>Değerlendirme Raporu</w:t>
            </w:r>
          </w:p>
        </w:tc>
      </w:tr>
      <w:tr w:rsidR="00970982" w:rsidTr="00E244E1">
        <w:tc>
          <w:tcPr>
            <w:tcW w:w="1101" w:type="dxa"/>
          </w:tcPr>
          <w:p w:rsidR="00970982" w:rsidRPr="009E3994" w:rsidRDefault="00970982" w:rsidP="002A6355">
            <w:pPr>
              <w:rPr>
                <w:sz w:val="24"/>
                <w:szCs w:val="24"/>
              </w:rPr>
            </w:pPr>
            <w:r>
              <w:rPr>
                <w:sz w:val="24"/>
                <w:szCs w:val="24"/>
              </w:rPr>
              <w:t>Ek D3.1</w:t>
            </w:r>
          </w:p>
        </w:tc>
        <w:tc>
          <w:tcPr>
            <w:tcW w:w="8111" w:type="dxa"/>
          </w:tcPr>
          <w:p w:rsidR="00970982" w:rsidRPr="009E3994" w:rsidRDefault="00970982" w:rsidP="002A6355">
            <w:pPr>
              <w:rPr>
                <w:sz w:val="24"/>
                <w:szCs w:val="24"/>
              </w:rPr>
            </w:pPr>
            <w:r>
              <w:rPr>
                <w:sz w:val="24"/>
                <w:szCs w:val="24"/>
              </w:rPr>
              <w:t>İdari Faaliyet Raporu için Anabilim Dallarına Gönderilen Yazı</w:t>
            </w:r>
          </w:p>
        </w:tc>
      </w:tr>
      <w:tr w:rsidR="002A6355" w:rsidTr="00E244E1">
        <w:tc>
          <w:tcPr>
            <w:tcW w:w="1101" w:type="dxa"/>
          </w:tcPr>
          <w:p w:rsidR="002A6355" w:rsidRPr="00970982" w:rsidRDefault="00970982" w:rsidP="002A6355">
            <w:pPr>
              <w:rPr>
                <w:sz w:val="24"/>
                <w:szCs w:val="24"/>
              </w:rPr>
            </w:pPr>
            <w:r w:rsidRPr="00970982">
              <w:rPr>
                <w:sz w:val="24"/>
                <w:szCs w:val="24"/>
              </w:rPr>
              <w:t>Ek D6.1</w:t>
            </w:r>
          </w:p>
        </w:tc>
        <w:tc>
          <w:tcPr>
            <w:tcW w:w="8111" w:type="dxa"/>
          </w:tcPr>
          <w:p w:rsidR="002A6355" w:rsidRPr="00970982" w:rsidRDefault="00970982" w:rsidP="002A6355">
            <w:pPr>
              <w:rPr>
                <w:sz w:val="24"/>
                <w:szCs w:val="24"/>
              </w:rPr>
            </w:pPr>
            <w:r w:rsidRPr="00970982">
              <w:rPr>
                <w:sz w:val="24"/>
                <w:szCs w:val="24"/>
              </w:rPr>
              <w:t>Akademik Kurul Sunumu</w:t>
            </w:r>
          </w:p>
        </w:tc>
      </w:tr>
      <w:tr w:rsidR="002A6355" w:rsidTr="00E244E1">
        <w:tc>
          <w:tcPr>
            <w:tcW w:w="1101" w:type="dxa"/>
          </w:tcPr>
          <w:p w:rsidR="002A6355" w:rsidRDefault="002A6355" w:rsidP="002A6355">
            <w:pPr>
              <w:rPr>
                <w:b/>
                <w:sz w:val="24"/>
                <w:szCs w:val="24"/>
              </w:rPr>
            </w:pPr>
          </w:p>
        </w:tc>
        <w:tc>
          <w:tcPr>
            <w:tcW w:w="8111" w:type="dxa"/>
          </w:tcPr>
          <w:p w:rsidR="002A6355" w:rsidRDefault="002A6355" w:rsidP="002A6355">
            <w:pPr>
              <w:rPr>
                <w:b/>
                <w:sz w:val="24"/>
                <w:szCs w:val="24"/>
              </w:rPr>
            </w:pPr>
          </w:p>
        </w:tc>
      </w:tr>
    </w:tbl>
    <w:p w:rsidR="000D06F7" w:rsidRDefault="000D06F7" w:rsidP="00DB2897">
      <w:pPr>
        <w:rPr>
          <w:b/>
          <w:sz w:val="24"/>
          <w:szCs w:val="24"/>
        </w:rPr>
      </w:pPr>
    </w:p>
    <w:p w:rsidR="00BF3F14" w:rsidRDefault="00BF3F14" w:rsidP="00DB2897">
      <w:pPr>
        <w:rPr>
          <w:b/>
          <w:sz w:val="24"/>
          <w:szCs w:val="24"/>
        </w:rPr>
      </w:pPr>
    </w:p>
    <w:p w:rsidR="00C032CE" w:rsidRDefault="00C032CE" w:rsidP="00DB2897">
      <w:pPr>
        <w:rPr>
          <w:b/>
          <w:sz w:val="24"/>
          <w:szCs w:val="24"/>
        </w:rPr>
      </w:pPr>
    </w:p>
    <w:p w:rsidR="00C032CE" w:rsidRDefault="00C032CE" w:rsidP="00DB2897">
      <w:pPr>
        <w:rPr>
          <w:b/>
          <w:sz w:val="24"/>
          <w:szCs w:val="24"/>
        </w:rPr>
      </w:pPr>
    </w:p>
    <w:p w:rsidR="00BF3F14" w:rsidRDefault="00BF3F14" w:rsidP="00DB2897">
      <w:pPr>
        <w:rPr>
          <w:b/>
          <w:sz w:val="24"/>
          <w:szCs w:val="24"/>
        </w:rPr>
      </w:pPr>
    </w:p>
    <w:p w:rsidR="00807804" w:rsidRDefault="00807804" w:rsidP="00DB2897">
      <w:pPr>
        <w:rPr>
          <w:b/>
          <w:sz w:val="24"/>
          <w:szCs w:val="24"/>
        </w:rPr>
      </w:pPr>
    </w:p>
    <w:p w:rsidR="000D06F7" w:rsidRDefault="000D06F7" w:rsidP="00DB2897">
      <w:pPr>
        <w:rPr>
          <w:b/>
          <w:sz w:val="24"/>
          <w:szCs w:val="24"/>
        </w:rPr>
      </w:pPr>
      <w:r>
        <w:rPr>
          <w:b/>
          <w:sz w:val="24"/>
          <w:szCs w:val="24"/>
        </w:rPr>
        <w:t>A. KURUM HAKKINDA BİLGİLER</w:t>
      </w:r>
      <w:r>
        <w:rPr>
          <w:b/>
          <w:sz w:val="24"/>
          <w:szCs w:val="24"/>
        </w:rPr>
        <w:br/>
      </w:r>
    </w:p>
    <w:p w:rsidR="000D06F7" w:rsidRDefault="000D06F7" w:rsidP="00DB2897">
      <w:pPr>
        <w:rPr>
          <w:b/>
          <w:sz w:val="24"/>
          <w:szCs w:val="24"/>
        </w:rPr>
      </w:pPr>
      <w:r>
        <w:rPr>
          <w:b/>
          <w:sz w:val="24"/>
          <w:szCs w:val="24"/>
        </w:rPr>
        <w:t>A.1 İletişim Bilgileri</w:t>
      </w:r>
    </w:p>
    <w:tbl>
      <w:tblPr>
        <w:tblStyle w:val="TabloKlavuzu"/>
        <w:tblW w:w="0" w:type="auto"/>
        <w:tblLook w:val="04A0" w:firstRow="1" w:lastRow="0" w:firstColumn="1" w:lastColumn="0" w:noHBand="0" w:noVBand="1"/>
      </w:tblPr>
      <w:tblGrid>
        <w:gridCol w:w="1838"/>
        <w:gridCol w:w="7224"/>
      </w:tblGrid>
      <w:tr w:rsidR="00B7251B" w:rsidTr="00960C6A">
        <w:trPr>
          <w:trHeight w:val="712"/>
        </w:trPr>
        <w:tc>
          <w:tcPr>
            <w:tcW w:w="9062" w:type="dxa"/>
            <w:gridSpan w:val="2"/>
            <w:shd w:val="clear" w:color="auto" w:fill="D9D9D9" w:themeFill="background1" w:themeFillShade="D9"/>
            <w:vAlign w:val="center"/>
          </w:tcPr>
          <w:p w:rsidR="00B7251B" w:rsidRPr="00960C6A" w:rsidRDefault="00960C6A" w:rsidP="00960C6A">
            <w:pPr>
              <w:jc w:val="center"/>
              <w:rPr>
                <w:b/>
                <w:sz w:val="28"/>
                <w:szCs w:val="28"/>
              </w:rPr>
            </w:pPr>
            <w:r w:rsidRPr="00960C6A">
              <w:rPr>
                <w:b/>
                <w:sz w:val="28"/>
                <w:szCs w:val="28"/>
              </w:rPr>
              <w:t>ZİYARET EKİBİ ÜYELERİNİN İLETİŞİM KURACAĞI KİŞİLER</w:t>
            </w:r>
          </w:p>
        </w:tc>
      </w:tr>
      <w:tr w:rsidR="00960C6A" w:rsidTr="002F69F8">
        <w:tc>
          <w:tcPr>
            <w:tcW w:w="9062" w:type="dxa"/>
            <w:gridSpan w:val="2"/>
            <w:shd w:val="clear" w:color="auto" w:fill="D9D9D9" w:themeFill="background1" w:themeFillShade="D9"/>
          </w:tcPr>
          <w:p w:rsidR="00960C6A" w:rsidRPr="00960C6A" w:rsidRDefault="00960C6A" w:rsidP="00960C6A">
            <w:pPr>
              <w:jc w:val="center"/>
              <w:rPr>
                <w:b/>
                <w:sz w:val="24"/>
                <w:szCs w:val="24"/>
              </w:rPr>
            </w:pPr>
            <w:r>
              <w:rPr>
                <w:b/>
                <w:sz w:val="24"/>
                <w:szCs w:val="24"/>
              </w:rPr>
              <w:t xml:space="preserve">BİRİM </w:t>
            </w:r>
            <w:r w:rsidRPr="00960C6A">
              <w:rPr>
                <w:b/>
                <w:sz w:val="24"/>
                <w:szCs w:val="24"/>
              </w:rPr>
              <w:t>KALİTE KOMİSYON BAŞKANI</w:t>
            </w:r>
          </w:p>
        </w:tc>
      </w:tr>
      <w:tr w:rsidR="00B7251B" w:rsidTr="00960C6A">
        <w:tc>
          <w:tcPr>
            <w:tcW w:w="1838" w:type="dxa"/>
          </w:tcPr>
          <w:p w:rsidR="00B7251B" w:rsidRDefault="00960C6A" w:rsidP="00DB2897">
            <w:pPr>
              <w:rPr>
                <w:sz w:val="24"/>
                <w:szCs w:val="24"/>
              </w:rPr>
            </w:pPr>
            <w:r>
              <w:rPr>
                <w:sz w:val="24"/>
                <w:szCs w:val="24"/>
              </w:rPr>
              <w:t>AD-SOYAD</w:t>
            </w:r>
          </w:p>
        </w:tc>
        <w:tc>
          <w:tcPr>
            <w:tcW w:w="7224" w:type="dxa"/>
          </w:tcPr>
          <w:p w:rsidR="00B7251B" w:rsidRDefault="00A96004" w:rsidP="00DB2897">
            <w:pPr>
              <w:rPr>
                <w:sz w:val="24"/>
                <w:szCs w:val="24"/>
              </w:rPr>
            </w:pPr>
            <w:r>
              <w:rPr>
                <w:sz w:val="24"/>
                <w:szCs w:val="24"/>
              </w:rPr>
              <w:t>Emine Alp Meşe</w:t>
            </w:r>
          </w:p>
        </w:tc>
      </w:tr>
      <w:tr w:rsidR="00B7251B" w:rsidTr="00960C6A">
        <w:tc>
          <w:tcPr>
            <w:tcW w:w="1838" w:type="dxa"/>
          </w:tcPr>
          <w:p w:rsidR="00B7251B" w:rsidRDefault="00960C6A" w:rsidP="00DB2897">
            <w:pPr>
              <w:rPr>
                <w:sz w:val="24"/>
                <w:szCs w:val="24"/>
              </w:rPr>
            </w:pPr>
            <w:r>
              <w:rPr>
                <w:sz w:val="24"/>
                <w:szCs w:val="24"/>
              </w:rPr>
              <w:t>ADRES</w:t>
            </w:r>
          </w:p>
        </w:tc>
        <w:tc>
          <w:tcPr>
            <w:tcW w:w="7224" w:type="dxa"/>
          </w:tcPr>
          <w:p w:rsidR="00B7251B" w:rsidRDefault="00A96004" w:rsidP="00DB2897">
            <w:pPr>
              <w:rPr>
                <w:sz w:val="24"/>
                <w:szCs w:val="24"/>
              </w:rPr>
            </w:pPr>
            <w:r>
              <w:rPr>
                <w:sz w:val="24"/>
                <w:szCs w:val="24"/>
              </w:rPr>
              <w:t>Erciyes Üniversitesi Tıp Fakültesi Dekanlığı</w:t>
            </w:r>
          </w:p>
        </w:tc>
      </w:tr>
      <w:tr w:rsidR="00A96004" w:rsidTr="00960C6A">
        <w:tc>
          <w:tcPr>
            <w:tcW w:w="1838" w:type="dxa"/>
          </w:tcPr>
          <w:p w:rsidR="00A96004" w:rsidRDefault="00A96004" w:rsidP="00DB2897">
            <w:pPr>
              <w:rPr>
                <w:sz w:val="24"/>
                <w:szCs w:val="24"/>
              </w:rPr>
            </w:pPr>
            <w:r>
              <w:rPr>
                <w:sz w:val="24"/>
                <w:szCs w:val="24"/>
              </w:rPr>
              <w:t>TELEFON</w:t>
            </w:r>
          </w:p>
        </w:tc>
        <w:tc>
          <w:tcPr>
            <w:tcW w:w="7224" w:type="dxa"/>
          </w:tcPr>
          <w:p w:rsidR="00A96004" w:rsidRDefault="00A96004" w:rsidP="00A96004">
            <w:pPr>
              <w:rPr>
                <w:sz w:val="24"/>
                <w:szCs w:val="24"/>
              </w:rPr>
            </w:pPr>
            <w:r>
              <w:rPr>
                <w:sz w:val="24"/>
                <w:szCs w:val="24"/>
              </w:rPr>
              <w:t>0352 207 66 66 - 23000</w:t>
            </w:r>
          </w:p>
        </w:tc>
      </w:tr>
      <w:tr w:rsidR="00A96004" w:rsidTr="00960C6A">
        <w:tc>
          <w:tcPr>
            <w:tcW w:w="1838" w:type="dxa"/>
          </w:tcPr>
          <w:p w:rsidR="00A96004" w:rsidRDefault="00A96004" w:rsidP="00DB2897">
            <w:pPr>
              <w:rPr>
                <w:sz w:val="24"/>
                <w:szCs w:val="24"/>
              </w:rPr>
            </w:pPr>
            <w:r>
              <w:rPr>
                <w:sz w:val="24"/>
                <w:szCs w:val="24"/>
              </w:rPr>
              <w:t>FAX NO</w:t>
            </w:r>
          </w:p>
        </w:tc>
        <w:tc>
          <w:tcPr>
            <w:tcW w:w="7224" w:type="dxa"/>
          </w:tcPr>
          <w:p w:rsidR="00A96004" w:rsidRDefault="00A96004" w:rsidP="00DB2897">
            <w:pPr>
              <w:rPr>
                <w:sz w:val="24"/>
                <w:szCs w:val="24"/>
              </w:rPr>
            </w:pPr>
            <w:r>
              <w:rPr>
                <w:sz w:val="24"/>
                <w:szCs w:val="24"/>
              </w:rPr>
              <w:t>0 352 4375285</w:t>
            </w:r>
          </w:p>
        </w:tc>
      </w:tr>
      <w:tr w:rsidR="00A96004" w:rsidTr="00960C6A">
        <w:tc>
          <w:tcPr>
            <w:tcW w:w="1838" w:type="dxa"/>
          </w:tcPr>
          <w:p w:rsidR="00A96004" w:rsidRDefault="00A96004" w:rsidP="00DB2897">
            <w:pPr>
              <w:rPr>
                <w:sz w:val="24"/>
                <w:szCs w:val="24"/>
              </w:rPr>
            </w:pPr>
            <w:r>
              <w:rPr>
                <w:sz w:val="24"/>
                <w:szCs w:val="24"/>
              </w:rPr>
              <w:t>E-POSTA</w:t>
            </w:r>
          </w:p>
        </w:tc>
        <w:tc>
          <w:tcPr>
            <w:tcW w:w="7224" w:type="dxa"/>
          </w:tcPr>
          <w:p w:rsidR="00A96004" w:rsidRDefault="00A96004" w:rsidP="00DB2897">
            <w:pPr>
              <w:rPr>
                <w:sz w:val="24"/>
                <w:szCs w:val="24"/>
              </w:rPr>
            </w:pPr>
            <w:r>
              <w:rPr>
                <w:sz w:val="24"/>
                <w:szCs w:val="24"/>
              </w:rPr>
              <w:t>ealp@erciyes.edu.tr</w:t>
            </w:r>
          </w:p>
        </w:tc>
      </w:tr>
      <w:tr w:rsidR="00A96004" w:rsidTr="002F69F8">
        <w:tc>
          <w:tcPr>
            <w:tcW w:w="9062" w:type="dxa"/>
            <w:gridSpan w:val="2"/>
            <w:shd w:val="clear" w:color="auto" w:fill="D9D9D9" w:themeFill="background1" w:themeFillShade="D9"/>
          </w:tcPr>
          <w:p w:rsidR="00A96004" w:rsidRDefault="00A96004" w:rsidP="002F69F8">
            <w:pPr>
              <w:jc w:val="center"/>
              <w:rPr>
                <w:sz w:val="24"/>
                <w:szCs w:val="24"/>
              </w:rPr>
            </w:pPr>
            <w:r w:rsidRPr="00960C6A">
              <w:rPr>
                <w:b/>
                <w:sz w:val="24"/>
                <w:szCs w:val="24"/>
              </w:rPr>
              <w:t>BİRİM KALİTE KOMİSYON ÜYELERİ</w:t>
            </w:r>
          </w:p>
        </w:tc>
      </w:tr>
      <w:tr w:rsidR="00A96004" w:rsidTr="00960C6A">
        <w:tc>
          <w:tcPr>
            <w:tcW w:w="1838" w:type="dxa"/>
          </w:tcPr>
          <w:p w:rsidR="00A96004" w:rsidRDefault="00A96004" w:rsidP="002F69F8">
            <w:pPr>
              <w:rPr>
                <w:sz w:val="24"/>
                <w:szCs w:val="24"/>
              </w:rPr>
            </w:pPr>
            <w:r>
              <w:rPr>
                <w:sz w:val="24"/>
                <w:szCs w:val="24"/>
              </w:rPr>
              <w:t>AD-SOYAD</w:t>
            </w:r>
          </w:p>
        </w:tc>
        <w:tc>
          <w:tcPr>
            <w:tcW w:w="7224" w:type="dxa"/>
          </w:tcPr>
          <w:p w:rsidR="00A96004" w:rsidRDefault="00A96004" w:rsidP="002F69F8">
            <w:pPr>
              <w:rPr>
                <w:sz w:val="24"/>
                <w:szCs w:val="24"/>
              </w:rPr>
            </w:pPr>
            <w:r>
              <w:rPr>
                <w:sz w:val="24"/>
                <w:szCs w:val="24"/>
              </w:rPr>
              <w:t>Zeynep Baykan</w:t>
            </w:r>
          </w:p>
        </w:tc>
      </w:tr>
      <w:tr w:rsidR="00A96004" w:rsidTr="00960C6A">
        <w:tc>
          <w:tcPr>
            <w:tcW w:w="1838" w:type="dxa"/>
          </w:tcPr>
          <w:p w:rsidR="00A96004" w:rsidRDefault="00A96004" w:rsidP="002F69F8">
            <w:pPr>
              <w:rPr>
                <w:sz w:val="24"/>
                <w:szCs w:val="24"/>
              </w:rPr>
            </w:pPr>
            <w:r>
              <w:rPr>
                <w:sz w:val="24"/>
                <w:szCs w:val="24"/>
              </w:rPr>
              <w:t>ADRES</w:t>
            </w:r>
          </w:p>
        </w:tc>
        <w:tc>
          <w:tcPr>
            <w:tcW w:w="7224" w:type="dxa"/>
          </w:tcPr>
          <w:p w:rsidR="00A96004" w:rsidRDefault="00A96004" w:rsidP="002F69F8">
            <w:pPr>
              <w:rPr>
                <w:sz w:val="24"/>
                <w:szCs w:val="24"/>
              </w:rPr>
            </w:pPr>
            <w:r>
              <w:rPr>
                <w:sz w:val="24"/>
                <w:szCs w:val="24"/>
              </w:rPr>
              <w:t>Erciyes Üniversitesi Tıp Eğitimi Anabilim Dalı</w:t>
            </w:r>
          </w:p>
        </w:tc>
      </w:tr>
      <w:tr w:rsidR="00A96004" w:rsidTr="00960C6A">
        <w:tc>
          <w:tcPr>
            <w:tcW w:w="1838" w:type="dxa"/>
          </w:tcPr>
          <w:p w:rsidR="00A96004" w:rsidRDefault="00A96004" w:rsidP="002F69F8">
            <w:pPr>
              <w:rPr>
                <w:sz w:val="24"/>
                <w:szCs w:val="24"/>
              </w:rPr>
            </w:pPr>
            <w:r>
              <w:rPr>
                <w:sz w:val="24"/>
                <w:szCs w:val="24"/>
              </w:rPr>
              <w:t>TELEFON</w:t>
            </w:r>
          </w:p>
        </w:tc>
        <w:tc>
          <w:tcPr>
            <w:tcW w:w="7224" w:type="dxa"/>
          </w:tcPr>
          <w:p w:rsidR="00A96004" w:rsidRDefault="00A96004" w:rsidP="002F69F8">
            <w:pPr>
              <w:rPr>
                <w:sz w:val="24"/>
                <w:szCs w:val="24"/>
              </w:rPr>
            </w:pPr>
            <w:r>
              <w:rPr>
                <w:sz w:val="24"/>
                <w:szCs w:val="24"/>
              </w:rPr>
              <w:t>0352 207 66 66 - 23427</w:t>
            </w:r>
          </w:p>
        </w:tc>
      </w:tr>
      <w:tr w:rsidR="00A96004" w:rsidTr="00960C6A">
        <w:tc>
          <w:tcPr>
            <w:tcW w:w="1838" w:type="dxa"/>
          </w:tcPr>
          <w:p w:rsidR="00A96004" w:rsidRDefault="00A96004" w:rsidP="002F69F8">
            <w:pPr>
              <w:rPr>
                <w:sz w:val="24"/>
                <w:szCs w:val="24"/>
              </w:rPr>
            </w:pPr>
            <w:r>
              <w:rPr>
                <w:sz w:val="24"/>
                <w:szCs w:val="24"/>
              </w:rPr>
              <w:t>FAX NO</w:t>
            </w:r>
          </w:p>
        </w:tc>
        <w:tc>
          <w:tcPr>
            <w:tcW w:w="7224" w:type="dxa"/>
          </w:tcPr>
          <w:p w:rsidR="00A96004" w:rsidRDefault="00A96004" w:rsidP="002F69F8">
            <w:pPr>
              <w:rPr>
                <w:sz w:val="24"/>
                <w:szCs w:val="24"/>
              </w:rPr>
            </w:pPr>
            <w:r>
              <w:rPr>
                <w:sz w:val="24"/>
                <w:szCs w:val="24"/>
              </w:rPr>
              <w:t>0 352 4375285</w:t>
            </w:r>
          </w:p>
        </w:tc>
      </w:tr>
      <w:tr w:rsidR="00A96004" w:rsidTr="00960C6A">
        <w:tc>
          <w:tcPr>
            <w:tcW w:w="1838" w:type="dxa"/>
          </w:tcPr>
          <w:p w:rsidR="00A96004" w:rsidRDefault="00A96004" w:rsidP="002F69F8">
            <w:pPr>
              <w:rPr>
                <w:sz w:val="24"/>
                <w:szCs w:val="24"/>
              </w:rPr>
            </w:pPr>
            <w:r>
              <w:rPr>
                <w:sz w:val="24"/>
                <w:szCs w:val="24"/>
              </w:rPr>
              <w:t>E-POSTA</w:t>
            </w:r>
          </w:p>
        </w:tc>
        <w:tc>
          <w:tcPr>
            <w:tcW w:w="7224" w:type="dxa"/>
          </w:tcPr>
          <w:p w:rsidR="00A96004" w:rsidRDefault="00A96004" w:rsidP="002F69F8">
            <w:pPr>
              <w:rPr>
                <w:sz w:val="24"/>
                <w:szCs w:val="24"/>
              </w:rPr>
            </w:pPr>
            <w:r>
              <w:rPr>
                <w:sz w:val="24"/>
                <w:szCs w:val="24"/>
              </w:rPr>
              <w:t>zbaykan@erciyes.edu.tr</w:t>
            </w:r>
          </w:p>
        </w:tc>
      </w:tr>
      <w:tr w:rsidR="00A96004" w:rsidTr="00B9212B">
        <w:tc>
          <w:tcPr>
            <w:tcW w:w="9062" w:type="dxa"/>
            <w:gridSpan w:val="2"/>
          </w:tcPr>
          <w:p w:rsidR="00A96004" w:rsidRDefault="00A96004" w:rsidP="002F69F8">
            <w:pPr>
              <w:rPr>
                <w:sz w:val="24"/>
                <w:szCs w:val="24"/>
              </w:rPr>
            </w:pPr>
          </w:p>
        </w:tc>
      </w:tr>
      <w:tr w:rsidR="00A96004" w:rsidTr="00960C6A">
        <w:tc>
          <w:tcPr>
            <w:tcW w:w="1838" w:type="dxa"/>
          </w:tcPr>
          <w:p w:rsidR="00A96004" w:rsidRDefault="00A96004" w:rsidP="002F69F8">
            <w:pPr>
              <w:rPr>
                <w:sz w:val="24"/>
                <w:szCs w:val="24"/>
              </w:rPr>
            </w:pPr>
            <w:r>
              <w:rPr>
                <w:sz w:val="24"/>
                <w:szCs w:val="24"/>
              </w:rPr>
              <w:t>AD-SOYAD</w:t>
            </w:r>
          </w:p>
        </w:tc>
        <w:tc>
          <w:tcPr>
            <w:tcW w:w="7224" w:type="dxa"/>
          </w:tcPr>
          <w:p w:rsidR="00A96004" w:rsidRDefault="00A96004" w:rsidP="002F69F8">
            <w:pPr>
              <w:rPr>
                <w:sz w:val="24"/>
                <w:szCs w:val="24"/>
              </w:rPr>
            </w:pPr>
            <w:r>
              <w:rPr>
                <w:sz w:val="24"/>
                <w:szCs w:val="24"/>
              </w:rPr>
              <w:t>İskender Gün</w:t>
            </w:r>
          </w:p>
        </w:tc>
      </w:tr>
      <w:tr w:rsidR="00A96004" w:rsidTr="00960C6A">
        <w:tc>
          <w:tcPr>
            <w:tcW w:w="1838" w:type="dxa"/>
          </w:tcPr>
          <w:p w:rsidR="00A96004" w:rsidRDefault="00A96004" w:rsidP="002F69F8">
            <w:pPr>
              <w:rPr>
                <w:sz w:val="24"/>
                <w:szCs w:val="24"/>
              </w:rPr>
            </w:pPr>
            <w:r>
              <w:rPr>
                <w:sz w:val="24"/>
                <w:szCs w:val="24"/>
              </w:rPr>
              <w:t>ADRES</w:t>
            </w:r>
          </w:p>
        </w:tc>
        <w:tc>
          <w:tcPr>
            <w:tcW w:w="7224" w:type="dxa"/>
          </w:tcPr>
          <w:p w:rsidR="00A96004" w:rsidRDefault="00A96004" w:rsidP="00EB0056">
            <w:pPr>
              <w:rPr>
                <w:sz w:val="24"/>
                <w:szCs w:val="24"/>
              </w:rPr>
            </w:pPr>
            <w:r>
              <w:rPr>
                <w:sz w:val="24"/>
                <w:szCs w:val="24"/>
              </w:rPr>
              <w:t>Erciyes Üniversitesi Halk Sağlığı Anabilim Dalı</w:t>
            </w:r>
          </w:p>
        </w:tc>
      </w:tr>
      <w:tr w:rsidR="00A96004" w:rsidTr="00960C6A">
        <w:tc>
          <w:tcPr>
            <w:tcW w:w="1838" w:type="dxa"/>
          </w:tcPr>
          <w:p w:rsidR="00A96004" w:rsidRDefault="00A96004" w:rsidP="002F69F8">
            <w:pPr>
              <w:rPr>
                <w:sz w:val="24"/>
                <w:szCs w:val="24"/>
              </w:rPr>
            </w:pPr>
            <w:r>
              <w:rPr>
                <w:sz w:val="24"/>
                <w:szCs w:val="24"/>
              </w:rPr>
              <w:t>TELEFON</w:t>
            </w:r>
          </w:p>
        </w:tc>
        <w:tc>
          <w:tcPr>
            <w:tcW w:w="7224" w:type="dxa"/>
          </w:tcPr>
          <w:p w:rsidR="00A96004" w:rsidRDefault="00A96004" w:rsidP="002F69F8">
            <w:pPr>
              <w:rPr>
                <w:sz w:val="24"/>
                <w:szCs w:val="24"/>
              </w:rPr>
            </w:pPr>
            <w:r>
              <w:rPr>
                <w:sz w:val="24"/>
                <w:szCs w:val="24"/>
              </w:rPr>
              <w:t>0352 207 66 66 -23733</w:t>
            </w:r>
          </w:p>
        </w:tc>
      </w:tr>
      <w:tr w:rsidR="00A96004" w:rsidTr="00960C6A">
        <w:tc>
          <w:tcPr>
            <w:tcW w:w="1838" w:type="dxa"/>
          </w:tcPr>
          <w:p w:rsidR="00A96004" w:rsidRDefault="00A96004" w:rsidP="002F69F8">
            <w:pPr>
              <w:rPr>
                <w:sz w:val="24"/>
                <w:szCs w:val="24"/>
              </w:rPr>
            </w:pPr>
            <w:r>
              <w:rPr>
                <w:sz w:val="24"/>
                <w:szCs w:val="24"/>
              </w:rPr>
              <w:t>FAX NO</w:t>
            </w:r>
          </w:p>
        </w:tc>
        <w:tc>
          <w:tcPr>
            <w:tcW w:w="7224" w:type="dxa"/>
          </w:tcPr>
          <w:p w:rsidR="00A96004" w:rsidRDefault="00A96004" w:rsidP="002F69F8">
            <w:pPr>
              <w:rPr>
                <w:sz w:val="24"/>
                <w:szCs w:val="24"/>
              </w:rPr>
            </w:pPr>
            <w:r>
              <w:rPr>
                <w:sz w:val="24"/>
                <w:szCs w:val="24"/>
              </w:rPr>
              <w:t>0 352 4375285</w:t>
            </w:r>
          </w:p>
        </w:tc>
      </w:tr>
      <w:tr w:rsidR="00A96004" w:rsidTr="00960C6A">
        <w:tc>
          <w:tcPr>
            <w:tcW w:w="1838" w:type="dxa"/>
          </w:tcPr>
          <w:p w:rsidR="00A96004" w:rsidRDefault="00A96004" w:rsidP="002F69F8">
            <w:pPr>
              <w:rPr>
                <w:sz w:val="24"/>
                <w:szCs w:val="24"/>
              </w:rPr>
            </w:pPr>
            <w:r>
              <w:rPr>
                <w:sz w:val="24"/>
                <w:szCs w:val="24"/>
              </w:rPr>
              <w:t>E-POSTA</w:t>
            </w:r>
          </w:p>
        </w:tc>
        <w:tc>
          <w:tcPr>
            <w:tcW w:w="7224" w:type="dxa"/>
          </w:tcPr>
          <w:p w:rsidR="00A96004" w:rsidRDefault="00A96004" w:rsidP="002F69F8">
            <w:pPr>
              <w:rPr>
                <w:sz w:val="24"/>
                <w:szCs w:val="24"/>
              </w:rPr>
            </w:pPr>
            <w:r>
              <w:rPr>
                <w:sz w:val="24"/>
                <w:szCs w:val="24"/>
              </w:rPr>
              <w:t>İskender@erciyes.edu.tr</w:t>
            </w:r>
          </w:p>
        </w:tc>
      </w:tr>
    </w:tbl>
    <w:p w:rsidR="002F69F8" w:rsidRDefault="002F69F8" w:rsidP="00DB2897">
      <w:pPr>
        <w:rPr>
          <w:b/>
          <w:sz w:val="24"/>
          <w:szCs w:val="24"/>
        </w:rPr>
      </w:pPr>
    </w:p>
    <w:p w:rsidR="000D06F7" w:rsidRDefault="000D06F7" w:rsidP="00DB2897">
      <w:pPr>
        <w:rPr>
          <w:b/>
          <w:sz w:val="24"/>
          <w:szCs w:val="24"/>
        </w:rPr>
      </w:pPr>
      <w:r>
        <w:rPr>
          <w:b/>
          <w:sz w:val="24"/>
          <w:szCs w:val="24"/>
        </w:rPr>
        <w:t>A.2 Tarihsel Gelişimi</w:t>
      </w:r>
    </w:p>
    <w:p w:rsidR="00226AB4" w:rsidRPr="00226AB4" w:rsidRDefault="00F7459F" w:rsidP="008421E6">
      <w:pPr>
        <w:spacing w:line="360" w:lineRule="auto"/>
        <w:jc w:val="both"/>
        <w:rPr>
          <w:sz w:val="24"/>
          <w:szCs w:val="24"/>
        </w:rPr>
      </w:pPr>
      <w:r>
        <w:rPr>
          <w:sz w:val="24"/>
          <w:szCs w:val="24"/>
        </w:rPr>
        <w:t>Fakültemiz, Hacettepe Üniversitesi</w:t>
      </w:r>
      <w:r w:rsidR="00962EFB">
        <w:rPr>
          <w:sz w:val="24"/>
          <w:szCs w:val="24"/>
        </w:rPr>
        <w:t>’</w:t>
      </w:r>
      <w:r>
        <w:rPr>
          <w:sz w:val="24"/>
          <w:szCs w:val="24"/>
        </w:rPr>
        <w:t xml:space="preserve">nin </w:t>
      </w:r>
      <w:r w:rsidR="00226AB4" w:rsidRPr="00226AB4">
        <w:rPr>
          <w:sz w:val="24"/>
          <w:szCs w:val="24"/>
        </w:rPr>
        <w:t>9.12.</w:t>
      </w:r>
      <w:r>
        <w:rPr>
          <w:sz w:val="24"/>
          <w:szCs w:val="24"/>
        </w:rPr>
        <w:t xml:space="preserve">1968 tarih ve 361 Sayılı Senato </w:t>
      </w:r>
      <w:r w:rsidR="00226AB4" w:rsidRPr="00226AB4">
        <w:rPr>
          <w:sz w:val="24"/>
          <w:szCs w:val="24"/>
        </w:rPr>
        <w:t>kararıyla aynı üniversiteye bağ</w:t>
      </w:r>
      <w:r>
        <w:rPr>
          <w:sz w:val="24"/>
          <w:szCs w:val="24"/>
        </w:rPr>
        <w:t>lı olarak 897 sayılı kanunun 2.</w:t>
      </w:r>
      <w:r w:rsidR="00226AB4" w:rsidRPr="00226AB4">
        <w:rPr>
          <w:sz w:val="24"/>
          <w:szCs w:val="24"/>
        </w:rPr>
        <w:t>maddesine göre kurulmuş</w:t>
      </w:r>
      <w:r w:rsidR="00EB0056">
        <w:rPr>
          <w:sz w:val="24"/>
          <w:szCs w:val="24"/>
        </w:rPr>
        <w:t>tur. A</w:t>
      </w:r>
      <w:r w:rsidR="00226AB4" w:rsidRPr="00226AB4">
        <w:rPr>
          <w:sz w:val="24"/>
          <w:szCs w:val="24"/>
        </w:rPr>
        <w:t>ynı tarihteki 362 sayılı senato kararıyla 1969-1970 ders yılında öğrenci alınmasına karar ve</w:t>
      </w:r>
      <w:r>
        <w:rPr>
          <w:sz w:val="24"/>
          <w:szCs w:val="24"/>
        </w:rPr>
        <w:t xml:space="preserve">rilerek "Hacettepe Üniversitesi </w:t>
      </w:r>
      <w:r w:rsidR="00226AB4" w:rsidRPr="00226AB4">
        <w:rPr>
          <w:sz w:val="24"/>
          <w:szCs w:val="24"/>
        </w:rPr>
        <w:t>Kayseri Gevher Nesibe Tıp Fakültesi" ismiyle 25 öğrenc</w:t>
      </w:r>
      <w:r w:rsidR="00226AB4">
        <w:rPr>
          <w:sz w:val="24"/>
          <w:szCs w:val="24"/>
        </w:rPr>
        <w:t>i alınarak eğitime başlamıştır.</w:t>
      </w:r>
    </w:p>
    <w:p w:rsidR="00226AB4" w:rsidRPr="00226AB4" w:rsidRDefault="003604C0" w:rsidP="008421E6">
      <w:pPr>
        <w:spacing w:line="360" w:lineRule="auto"/>
        <w:jc w:val="both"/>
        <w:rPr>
          <w:sz w:val="24"/>
          <w:szCs w:val="24"/>
        </w:rPr>
      </w:pPr>
      <w:r>
        <w:rPr>
          <w:sz w:val="24"/>
          <w:szCs w:val="24"/>
        </w:rPr>
        <w:t>Fakültemiz 1975 yılı Haziran ayında</w:t>
      </w:r>
      <w:r w:rsidR="00226AB4" w:rsidRPr="00226AB4">
        <w:rPr>
          <w:sz w:val="24"/>
          <w:szCs w:val="24"/>
        </w:rPr>
        <w:t xml:space="preserve"> Sağlık ve Sosyal Yardım Bakanlığı ile yapılan Protokol gere</w:t>
      </w:r>
      <w:r w:rsidR="00F7459F">
        <w:rPr>
          <w:sz w:val="24"/>
          <w:szCs w:val="24"/>
        </w:rPr>
        <w:t xml:space="preserve">ğince Kayseri Devlet Hastanesi </w:t>
      </w:r>
      <w:r w:rsidR="00226AB4" w:rsidRPr="00226AB4">
        <w:rPr>
          <w:sz w:val="24"/>
          <w:szCs w:val="24"/>
        </w:rPr>
        <w:t>Cerrahi Pavyonuna taşınmış, böylece Kayseri'de Erciyes Üniversitesinin ilk nüvesi 4 Doçent, 23 Öğretim Görevlisi 39 A</w:t>
      </w:r>
      <w:r w:rsidR="00226AB4">
        <w:rPr>
          <w:sz w:val="24"/>
          <w:szCs w:val="24"/>
        </w:rPr>
        <w:t>sistan ve 3 uzmanla atılmıştır.</w:t>
      </w:r>
    </w:p>
    <w:p w:rsidR="00226AB4" w:rsidRPr="002F69F8" w:rsidRDefault="00226AB4" w:rsidP="008421E6">
      <w:pPr>
        <w:spacing w:line="360" w:lineRule="auto"/>
        <w:jc w:val="both"/>
        <w:rPr>
          <w:sz w:val="24"/>
          <w:szCs w:val="24"/>
        </w:rPr>
      </w:pPr>
      <w:r w:rsidRPr="00226AB4">
        <w:rPr>
          <w:sz w:val="24"/>
          <w:szCs w:val="24"/>
        </w:rPr>
        <w:t>18.11.1978 tarih ve 2175 sayılı kanunla Kayseri Üniversitesi</w:t>
      </w:r>
      <w:r w:rsidR="00BF7D9B">
        <w:rPr>
          <w:sz w:val="24"/>
          <w:szCs w:val="24"/>
        </w:rPr>
        <w:t>’</w:t>
      </w:r>
      <w:r w:rsidRPr="00226AB4">
        <w:rPr>
          <w:sz w:val="24"/>
          <w:szCs w:val="24"/>
        </w:rPr>
        <w:t>nin kurulmasıyla kurucu Fakültesi olarak Hacettepe Üniversitesi</w:t>
      </w:r>
      <w:r w:rsidR="00EB0056">
        <w:rPr>
          <w:sz w:val="24"/>
          <w:szCs w:val="24"/>
        </w:rPr>
        <w:t>’</w:t>
      </w:r>
      <w:r w:rsidRPr="00226AB4">
        <w:rPr>
          <w:sz w:val="24"/>
          <w:szCs w:val="24"/>
        </w:rPr>
        <w:t xml:space="preserve">nden ayrılmıştır. 22.6.1982 tarih ve 41 Sayılı Kanun </w:t>
      </w:r>
      <w:r w:rsidRPr="00226AB4">
        <w:rPr>
          <w:sz w:val="24"/>
          <w:szCs w:val="24"/>
        </w:rPr>
        <w:lastRenderedPageBreak/>
        <w:t>Hükmündeki Kararname ile Erciyes Üniversites</w:t>
      </w:r>
      <w:r>
        <w:rPr>
          <w:sz w:val="24"/>
          <w:szCs w:val="24"/>
        </w:rPr>
        <w:t>i Tıp Fakültesi adını almıştır (</w:t>
      </w:r>
      <w:hyperlink r:id="rId11" w:history="1">
        <w:r w:rsidRPr="007C12B0">
          <w:rPr>
            <w:rStyle w:val="Kpr"/>
            <w:sz w:val="24"/>
            <w:szCs w:val="24"/>
          </w:rPr>
          <w:t>http://tip.erciyes.edu.tr/tarihce.asp</w:t>
        </w:r>
      </w:hyperlink>
      <w:r w:rsidR="00EB0056">
        <w:rPr>
          <w:sz w:val="24"/>
          <w:szCs w:val="24"/>
        </w:rPr>
        <w:t xml:space="preserve">). </w:t>
      </w:r>
    </w:p>
    <w:p w:rsidR="00226AB4" w:rsidRPr="00CC79B6" w:rsidRDefault="00985D72" w:rsidP="008421E6">
      <w:pPr>
        <w:spacing w:line="360" w:lineRule="auto"/>
        <w:jc w:val="both"/>
        <w:rPr>
          <w:color w:val="000000" w:themeColor="text1"/>
          <w:sz w:val="24"/>
          <w:szCs w:val="24"/>
        </w:rPr>
      </w:pPr>
      <w:r w:rsidRPr="00CC79B6">
        <w:rPr>
          <w:color w:val="000000" w:themeColor="text1"/>
          <w:sz w:val="24"/>
          <w:szCs w:val="24"/>
        </w:rPr>
        <w:t xml:space="preserve">Fakültemiz günümüzde </w:t>
      </w:r>
      <w:r w:rsidR="001A0424" w:rsidRPr="00CC79B6">
        <w:rPr>
          <w:color w:val="000000" w:themeColor="text1"/>
          <w:sz w:val="24"/>
          <w:szCs w:val="24"/>
        </w:rPr>
        <w:t>4</w:t>
      </w:r>
      <w:r w:rsidR="00E00C13" w:rsidRPr="00CC79B6">
        <w:rPr>
          <w:color w:val="000000" w:themeColor="text1"/>
          <w:sz w:val="24"/>
          <w:szCs w:val="24"/>
        </w:rPr>
        <w:t>4</w:t>
      </w:r>
      <w:r w:rsidRPr="00CC79B6">
        <w:rPr>
          <w:color w:val="000000" w:themeColor="text1"/>
          <w:sz w:val="24"/>
          <w:szCs w:val="24"/>
        </w:rPr>
        <w:t xml:space="preserve"> anabilim ve </w:t>
      </w:r>
      <w:r w:rsidR="00FF4F74" w:rsidRPr="00CC79B6">
        <w:rPr>
          <w:color w:val="000000" w:themeColor="text1"/>
          <w:sz w:val="24"/>
          <w:szCs w:val="24"/>
        </w:rPr>
        <w:t>34</w:t>
      </w:r>
      <w:r w:rsidR="001A0424" w:rsidRPr="00CC79B6">
        <w:rPr>
          <w:color w:val="000000" w:themeColor="text1"/>
          <w:sz w:val="24"/>
          <w:szCs w:val="24"/>
        </w:rPr>
        <w:t xml:space="preserve"> bilim dalı ile eğitim ve araştırma faaliyetlerini sürdürmektedir. Bugün Fakültemizde 16</w:t>
      </w:r>
      <w:r w:rsidR="00FF4F74" w:rsidRPr="00CC79B6">
        <w:rPr>
          <w:color w:val="000000" w:themeColor="text1"/>
          <w:sz w:val="24"/>
          <w:szCs w:val="24"/>
        </w:rPr>
        <w:t>1</w:t>
      </w:r>
      <w:r w:rsidR="00CC79B6" w:rsidRPr="00CC79B6">
        <w:rPr>
          <w:color w:val="000000" w:themeColor="text1"/>
          <w:sz w:val="24"/>
          <w:szCs w:val="24"/>
        </w:rPr>
        <w:t xml:space="preserve"> </w:t>
      </w:r>
      <w:r w:rsidR="00EB0056" w:rsidRPr="00CC79B6">
        <w:rPr>
          <w:color w:val="000000" w:themeColor="text1"/>
          <w:sz w:val="24"/>
          <w:szCs w:val="24"/>
        </w:rPr>
        <w:t>p</w:t>
      </w:r>
      <w:r w:rsidR="001A0424" w:rsidRPr="00CC79B6">
        <w:rPr>
          <w:color w:val="000000" w:themeColor="text1"/>
          <w:sz w:val="24"/>
          <w:szCs w:val="24"/>
        </w:rPr>
        <w:t xml:space="preserve">rofesör, </w:t>
      </w:r>
      <w:r w:rsidR="00FF4F74" w:rsidRPr="00CC79B6">
        <w:rPr>
          <w:color w:val="000000" w:themeColor="text1"/>
          <w:sz w:val="24"/>
          <w:szCs w:val="24"/>
        </w:rPr>
        <w:t>51</w:t>
      </w:r>
      <w:r w:rsidR="00EB0056" w:rsidRPr="00CC79B6">
        <w:rPr>
          <w:color w:val="000000" w:themeColor="text1"/>
          <w:sz w:val="24"/>
          <w:szCs w:val="24"/>
        </w:rPr>
        <w:t>d</w:t>
      </w:r>
      <w:r w:rsidR="001A0424" w:rsidRPr="00CC79B6">
        <w:rPr>
          <w:color w:val="000000" w:themeColor="text1"/>
          <w:sz w:val="24"/>
          <w:szCs w:val="24"/>
        </w:rPr>
        <w:t xml:space="preserve">oçent, </w:t>
      </w:r>
      <w:r w:rsidR="00FF4F74" w:rsidRPr="00CC79B6">
        <w:rPr>
          <w:color w:val="000000" w:themeColor="text1"/>
          <w:sz w:val="24"/>
          <w:szCs w:val="24"/>
        </w:rPr>
        <w:t>49</w:t>
      </w:r>
      <w:r w:rsidR="00CC79B6" w:rsidRPr="00CC79B6">
        <w:rPr>
          <w:color w:val="000000" w:themeColor="text1"/>
          <w:sz w:val="24"/>
          <w:szCs w:val="24"/>
        </w:rPr>
        <w:t xml:space="preserve"> </w:t>
      </w:r>
      <w:r w:rsidR="00EB0056" w:rsidRPr="00CC79B6">
        <w:rPr>
          <w:color w:val="000000" w:themeColor="text1"/>
          <w:sz w:val="24"/>
          <w:szCs w:val="24"/>
        </w:rPr>
        <w:t>yardımcı d</w:t>
      </w:r>
      <w:r w:rsidR="001A0424" w:rsidRPr="00CC79B6">
        <w:rPr>
          <w:color w:val="000000" w:themeColor="text1"/>
          <w:sz w:val="24"/>
          <w:szCs w:val="24"/>
        </w:rPr>
        <w:t xml:space="preserve">oçent, </w:t>
      </w:r>
      <w:r w:rsidR="00EB0056" w:rsidRPr="00CC79B6">
        <w:rPr>
          <w:color w:val="000000" w:themeColor="text1"/>
          <w:sz w:val="24"/>
          <w:szCs w:val="24"/>
        </w:rPr>
        <w:t xml:space="preserve">10 öğretim görevlisi, </w:t>
      </w:r>
      <w:r w:rsidR="00FF4F74" w:rsidRPr="00CC79B6">
        <w:rPr>
          <w:color w:val="000000" w:themeColor="text1"/>
          <w:sz w:val="24"/>
          <w:szCs w:val="24"/>
        </w:rPr>
        <w:t>11</w:t>
      </w:r>
      <w:r w:rsidR="00EB0056" w:rsidRPr="00CC79B6">
        <w:rPr>
          <w:color w:val="000000" w:themeColor="text1"/>
          <w:sz w:val="24"/>
          <w:szCs w:val="24"/>
        </w:rPr>
        <w:t xml:space="preserve"> uzman ve 4</w:t>
      </w:r>
      <w:r w:rsidR="00FF4F74" w:rsidRPr="00CC79B6">
        <w:rPr>
          <w:color w:val="000000" w:themeColor="text1"/>
          <w:sz w:val="24"/>
          <w:szCs w:val="24"/>
        </w:rPr>
        <w:t>48</w:t>
      </w:r>
      <w:r w:rsidR="00EB0056" w:rsidRPr="00CC79B6">
        <w:rPr>
          <w:color w:val="000000" w:themeColor="text1"/>
          <w:sz w:val="24"/>
          <w:szCs w:val="24"/>
        </w:rPr>
        <w:t xml:space="preserve"> araştırma görevlisi</w:t>
      </w:r>
      <w:r w:rsidRPr="00CC79B6">
        <w:rPr>
          <w:color w:val="000000" w:themeColor="text1"/>
          <w:sz w:val="24"/>
          <w:szCs w:val="24"/>
        </w:rPr>
        <w:t>nden oluşmak üzere toplam</w:t>
      </w:r>
      <w:r w:rsidR="001A0424" w:rsidRPr="00CC79B6">
        <w:rPr>
          <w:color w:val="000000" w:themeColor="text1"/>
          <w:sz w:val="24"/>
          <w:szCs w:val="24"/>
        </w:rPr>
        <w:t xml:space="preserve"> 73</w:t>
      </w:r>
      <w:r w:rsidR="00FF4F74" w:rsidRPr="00CC79B6">
        <w:rPr>
          <w:color w:val="000000" w:themeColor="text1"/>
          <w:sz w:val="24"/>
          <w:szCs w:val="24"/>
        </w:rPr>
        <w:t>0</w:t>
      </w:r>
      <w:r w:rsidR="001A0424" w:rsidRPr="00CC79B6">
        <w:rPr>
          <w:color w:val="000000" w:themeColor="text1"/>
          <w:sz w:val="24"/>
          <w:szCs w:val="24"/>
        </w:rPr>
        <w:t xml:space="preserve"> akademik personel, </w:t>
      </w:r>
      <w:r w:rsidR="00FF4F74" w:rsidRPr="00CC79B6">
        <w:rPr>
          <w:color w:val="000000" w:themeColor="text1"/>
          <w:sz w:val="24"/>
          <w:szCs w:val="24"/>
        </w:rPr>
        <w:t>61</w:t>
      </w:r>
      <w:r w:rsidR="001A0424" w:rsidRPr="00CC79B6">
        <w:rPr>
          <w:color w:val="000000" w:themeColor="text1"/>
          <w:sz w:val="24"/>
          <w:szCs w:val="24"/>
        </w:rPr>
        <w:t xml:space="preserve"> idari personel ve 18</w:t>
      </w:r>
      <w:r w:rsidR="00FF4F74" w:rsidRPr="00CC79B6">
        <w:rPr>
          <w:color w:val="000000" w:themeColor="text1"/>
          <w:sz w:val="24"/>
          <w:szCs w:val="24"/>
        </w:rPr>
        <w:t xml:space="preserve">71 </w:t>
      </w:r>
      <w:r w:rsidR="001A0424" w:rsidRPr="00CC79B6">
        <w:rPr>
          <w:color w:val="000000" w:themeColor="text1"/>
          <w:sz w:val="24"/>
          <w:szCs w:val="24"/>
        </w:rPr>
        <w:t xml:space="preserve">öğrenci bulunmaktadır. </w:t>
      </w:r>
      <w:r w:rsidR="00764584" w:rsidRPr="00CC79B6">
        <w:rPr>
          <w:color w:val="000000" w:themeColor="text1"/>
          <w:sz w:val="24"/>
          <w:szCs w:val="24"/>
        </w:rPr>
        <w:t>Fakültemizde eğitim öğreti</w:t>
      </w:r>
      <w:r w:rsidRPr="00CC79B6">
        <w:rPr>
          <w:color w:val="000000" w:themeColor="text1"/>
          <w:sz w:val="24"/>
          <w:szCs w:val="24"/>
        </w:rPr>
        <w:t>min yanında araştırma ve sağlık</w:t>
      </w:r>
      <w:r w:rsidR="00764584" w:rsidRPr="00CC79B6">
        <w:rPr>
          <w:color w:val="000000" w:themeColor="text1"/>
          <w:sz w:val="24"/>
          <w:szCs w:val="24"/>
        </w:rPr>
        <w:t xml:space="preserve"> hizmetleri de yürütülmektedir.</w:t>
      </w:r>
      <w:r w:rsidRPr="00CC79B6">
        <w:rPr>
          <w:color w:val="000000" w:themeColor="text1"/>
          <w:sz w:val="24"/>
          <w:szCs w:val="24"/>
        </w:rPr>
        <w:t xml:space="preserve">Sağlık hizmetleri </w:t>
      </w:r>
      <w:r w:rsidR="001A0424" w:rsidRPr="00CC79B6">
        <w:rPr>
          <w:color w:val="000000" w:themeColor="text1"/>
          <w:sz w:val="24"/>
          <w:szCs w:val="24"/>
        </w:rPr>
        <w:t>Gevher Nesibe Hastanesi, Yılmaz ve Mehmet Öztaşkın Kalp Damar Hastalıkları Hastanesi, Mehmet Kemal Dedeman Onkoloji-Hematoloji Hastanesi, Semiha Kibar Orga</w:t>
      </w:r>
      <w:r w:rsidR="003B7154" w:rsidRPr="00CC79B6">
        <w:rPr>
          <w:color w:val="000000" w:themeColor="text1"/>
          <w:sz w:val="24"/>
          <w:szCs w:val="24"/>
        </w:rPr>
        <w:t xml:space="preserve">n Nakli ve Diyaliz Hastanesi, </w:t>
      </w:r>
      <w:r w:rsidR="001A0424" w:rsidRPr="00CC79B6">
        <w:rPr>
          <w:color w:val="000000" w:themeColor="text1"/>
          <w:sz w:val="24"/>
          <w:szCs w:val="24"/>
        </w:rPr>
        <w:t>Mustafa Eraslan ve Fevzi Merc</w:t>
      </w:r>
      <w:r w:rsidR="007D0E0D" w:rsidRPr="00CC79B6">
        <w:rPr>
          <w:color w:val="000000" w:themeColor="text1"/>
          <w:sz w:val="24"/>
          <w:szCs w:val="24"/>
        </w:rPr>
        <w:t>an Çocuk Hastaneleri</w:t>
      </w:r>
      <w:r w:rsidR="003B7154" w:rsidRPr="00CC79B6">
        <w:rPr>
          <w:color w:val="000000" w:themeColor="text1"/>
          <w:sz w:val="24"/>
          <w:szCs w:val="24"/>
        </w:rPr>
        <w:t xml:space="preserve"> ve Şahinur Dedeman Kemik İliği Nakil ve Kök Hücre Tedavi Merkezi</w:t>
      </w:r>
      <w:r w:rsidR="007D0E0D" w:rsidRPr="00CC79B6">
        <w:rPr>
          <w:color w:val="000000" w:themeColor="text1"/>
          <w:sz w:val="24"/>
          <w:szCs w:val="24"/>
        </w:rPr>
        <w:t xml:space="preserve"> ile</w:t>
      </w:r>
      <w:r w:rsidR="00CC79B6">
        <w:rPr>
          <w:color w:val="000000" w:themeColor="text1"/>
          <w:sz w:val="24"/>
          <w:szCs w:val="24"/>
        </w:rPr>
        <w:t xml:space="preserve"> </w:t>
      </w:r>
      <w:r w:rsidRPr="00CC79B6">
        <w:rPr>
          <w:color w:val="000000" w:themeColor="text1"/>
          <w:sz w:val="24"/>
          <w:szCs w:val="24"/>
        </w:rPr>
        <w:t>Gülser-</w:t>
      </w:r>
      <w:r w:rsidR="001A0424" w:rsidRPr="00CC79B6">
        <w:rPr>
          <w:color w:val="000000" w:themeColor="text1"/>
          <w:sz w:val="24"/>
          <w:szCs w:val="24"/>
        </w:rPr>
        <w:t>Dr. Mustafa Gündoğdu Merkez Laboratuvarı</w:t>
      </w:r>
      <w:r w:rsidRPr="00CC79B6">
        <w:rPr>
          <w:color w:val="000000" w:themeColor="text1"/>
          <w:sz w:val="24"/>
          <w:szCs w:val="24"/>
        </w:rPr>
        <w:t>ndan oluşan</w:t>
      </w:r>
      <w:r w:rsidR="00A6305D" w:rsidRPr="00CC79B6">
        <w:rPr>
          <w:color w:val="000000" w:themeColor="text1"/>
          <w:sz w:val="24"/>
          <w:szCs w:val="24"/>
        </w:rPr>
        <w:t>, 1276 yataklı</w:t>
      </w:r>
      <w:r w:rsidR="001A0424" w:rsidRPr="00CC79B6">
        <w:rPr>
          <w:color w:val="000000" w:themeColor="text1"/>
          <w:sz w:val="24"/>
          <w:szCs w:val="24"/>
        </w:rPr>
        <w:t xml:space="preserve"> büyük bir</w:t>
      </w:r>
      <w:r w:rsidR="00EB0056" w:rsidRPr="00CC79B6">
        <w:rPr>
          <w:color w:val="000000" w:themeColor="text1"/>
          <w:sz w:val="24"/>
          <w:szCs w:val="24"/>
        </w:rPr>
        <w:t xml:space="preserve"> sağlık </w:t>
      </w:r>
      <w:r w:rsidRPr="00CC79B6">
        <w:rPr>
          <w:color w:val="000000" w:themeColor="text1"/>
          <w:sz w:val="24"/>
          <w:szCs w:val="24"/>
        </w:rPr>
        <w:t>kompleksinde verilmektedir</w:t>
      </w:r>
      <w:r w:rsidR="00EB0056" w:rsidRPr="00CC79B6">
        <w:rPr>
          <w:color w:val="000000" w:themeColor="text1"/>
          <w:sz w:val="24"/>
          <w:szCs w:val="24"/>
        </w:rPr>
        <w:t xml:space="preserve">. </w:t>
      </w:r>
      <w:r w:rsidR="00764584" w:rsidRPr="00CC79B6">
        <w:rPr>
          <w:color w:val="000000" w:themeColor="text1"/>
          <w:sz w:val="24"/>
          <w:szCs w:val="24"/>
        </w:rPr>
        <w:t xml:space="preserve"> Fakültemiz</w:t>
      </w:r>
      <w:r w:rsidR="001A0424" w:rsidRPr="00CC79B6">
        <w:rPr>
          <w:color w:val="000000" w:themeColor="text1"/>
          <w:sz w:val="24"/>
          <w:szCs w:val="24"/>
        </w:rPr>
        <w:t xml:space="preserve"> kuruluşundan b</w:t>
      </w:r>
      <w:r w:rsidR="00764584" w:rsidRPr="00CC79B6">
        <w:rPr>
          <w:color w:val="000000" w:themeColor="text1"/>
          <w:sz w:val="24"/>
          <w:szCs w:val="24"/>
        </w:rPr>
        <w:t>u yana 5</w:t>
      </w:r>
      <w:r w:rsidR="00FF4F74" w:rsidRPr="00CC79B6">
        <w:rPr>
          <w:color w:val="000000" w:themeColor="text1"/>
          <w:sz w:val="24"/>
          <w:szCs w:val="24"/>
        </w:rPr>
        <w:t>744</w:t>
      </w:r>
      <w:r w:rsidR="00764584" w:rsidRPr="00CC79B6">
        <w:rPr>
          <w:color w:val="000000" w:themeColor="text1"/>
          <w:sz w:val="24"/>
          <w:szCs w:val="24"/>
        </w:rPr>
        <w:t xml:space="preserve"> hekim</w:t>
      </w:r>
      <w:r w:rsidR="00CC79B6" w:rsidRPr="00CC79B6">
        <w:rPr>
          <w:color w:val="000000" w:themeColor="text1"/>
          <w:sz w:val="24"/>
          <w:szCs w:val="24"/>
        </w:rPr>
        <w:t xml:space="preserve"> ve 2760 </w:t>
      </w:r>
      <w:r w:rsidRPr="00CC79B6">
        <w:rPr>
          <w:color w:val="000000" w:themeColor="text1"/>
          <w:sz w:val="24"/>
          <w:szCs w:val="24"/>
        </w:rPr>
        <w:t>uzman hekim</w:t>
      </w:r>
      <w:r w:rsidR="00764584" w:rsidRPr="00CC79B6">
        <w:rPr>
          <w:color w:val="000000" w:themeColor="text1"/>
          <w:sz w:val="24"/>
          <w:szCs w:val="24"/>
        </w:rPr>
        <w:t xml:space="preserve"> yetiştirerek</w:t>
      </w:r>
      <w:r w:rsidRPr="00CC79B6">
        <w:rPr>
          <w:color w:val="000000" w:themeColor="text1"/>
          <w:sz w:val="24"/>
          <w:szCs w:val="24"/>
        </w:rPr>
        <w:t>,</w:t>
      </w:r>
      <w:r w:rsidR="001A0424" w:rsidRPr="00CC79B6">
        <w:rPr>
          <w:color w:val="000000" w:themeColor="text1"/>
          <w:sz w:val="24"/>
          <w:szCs w:val="24"/>
        </w:rPr>
        <w:t xml:space="preserve"> ülkemizin</w:t>
      </w:r>
      <w:r w:rsidRPr="00CC79B6">
        <w:rPr>
          <w:color w:val="000000" w:themeColor="text1"/>
          <w:sz w:val="24"/>
          <w:szCs w:val="24"/>
        </w:rPr>
        <w:t xml:space="preserve"> sağlık</w:t>
      </w:r>
      <w:r w:rsidR="001A0424" w:rsidRPr="00CC79B6">
        <w:rPr>
          <w:color w:val="000000" w:themeColor="text1"/>
          <w:sz w:val="24"/>
          <w:szCs w:val="24"/>
        </w:rPr>
        <w:t xml:space="preserve"> hizmetine </w:t>
      </w:r>
      <w:r w:rsidRPr="00CC79B6">
        <w:rPr>
          <w:color w:val="000000" w:themeColor="text1"/>
          <w:sz w:val="24"/>
          <w:szCs w:val="24"/>
        </w:rPr>
        <w:t>katkıda bulunmuştur</w:t>
      </w:r>
      <w:r w:rsidR="001A0424" w:rsidRPr="00CC79B6">
        <w:rPr>
          <w:color w:val="000000" w:themeColor="text1"/>
          <w:sz w:val="24"/>
          <w:szCs w:val="24"/>
        </w:rPr>
        <w:t>.</w:t>
      </w:r>
    </w:p>
    <w:p w:rsidR="000D06F7" w:rsidRDefault="000D06F7" w:rsidP="008421E6">
      <w:pPr>
        <w:spacing w:line="360" w:lineRule="auto"/>
        <w:rPr>
          <w:b/>
          <w:sz w:val="24"/>
          <w:szCs w:val="24"/>
        </w:rPr>
      </w:pPr>
      <w:r>
        <w:rPr>
          <w:b/>
          <w:sz w:val="24"/>
          <w:szCs w:val="24"/>
        </w:rPr>
        <w:t xml:space="preserve">A.3 </w:t>
      </w:r>
      <w:r w:rsidR="00FF6862">
        <w:rPr>
          <w:b/>
          <w:sz w:val="24"/>
          <w:szCs w:val="24"/>
        </w:rPr>
        <w:t>Misyonu, Vizyonu, Değerleri ve Hedefleri</w:t>
      </w:r>
    </w:p>
    <w:p w:rsidR="00FC0582" w:rsidRPr="00FC0582" w:rsidRDefault="00FC0582" w:rsidP="008421E6">
      <w:pPr>
        <w:spacing w:line="360" w:lineRule="auto"/>
        <w:jc w:val="both"/>
        <w:rPr>
          <w:sz w:val="24"/>
          <w:szCs w:val="24"/>
        </w:rPr>
      </w:pPr>
      <w:r w:rsidRPr="00FC0582">
        <w:rPr>
          <w:sz w:val="24"/>
          <w:szCs w:val="24"/>
        </w:rPr>
        <w:t>Erciyes Üniversitesi Tıp Fakültesi’nin hazırlanmış ve internet ortamında da (</w:t>
      </w:r>
      <w:hyperlink r:id="rId12" w:history="1">
        <w:r w:rsidR="00B34108" w:rsidRPr="00891A72">
          <w:rPr>
            <w:rStyle w:val="Kpr"/>
            <w:sz w:val="24"/>
            <w:szCs w:val="24"/>
          </w:rPr>
          <w:t>http://tip.erciyes.edu.tr/misyonvizyon.asp</w:t>
        </w:r>
      </w:hyperlink>
      <w:r w:rsidRPr="00FC0582">
        <w:rPr>
          <w:sz w:val="24"/>
          <w:szCs w:val="24"/>
        </w:rPr>
        <w:t>) duyurulmuş olan misyon,</w:t>
      </w:r>
      <w:r>
        <w:rPr>
          <w:sz w:val="24"/>
          <w:szCs w:val="24"/>
        </w:rPr>
        <w:t xml:space="preserve"> vizyon</w:t>
      </w:r>
      <w:r w:rsidR="00764584">
        <w:rPr>
          <w:sz w:val="24"/>
          <w:szCs w:val="24"/>
        </w:rPr>
        <w:t>, değerler</w:t>
      </w:r>
      <w:r>
        <w:rPr>
          <w:sz w:val="24"/>
          <w:szCs w:val="24"/>
        </w:rPr>
        <w:t xml:space="preserve"> ve genel amaçları</w:t>
      </w:r>
      <w:r w:rsidR="004A33D2">
        <w:rPr>
          <w:sz w:val="24"/>
          <w:szCs w:val="24"/>
        </w:rPr>
        <w:t xml:space="preserve"> aşağıdaki gibi belirlenmiştir;</w:t>
      </w:r>
    </w:p>
    <w:p w:rsidR="00FC0582" w:rsidRPr="00FC0582" w:rsidRDefault="00FC0582" w:rsidP="008421E6">
      <w:pPr>
        <w:spacing w:line="360" w:lineRule="auto"/>
        <w:rPr>
          <w:b/>
          <w:sz w:val="24"/>
          <w:szCs w:val="24"/>
        </w:rPr>
      </w:pPr>
      <w:r w:rsidRPr="00FC0582">
        <w:rPr>
          <w:b/>
          <w:sz w:val="24"/>
          <w:szCs w:val="24"/>
        </w:rPr>
        <w:t xml:space="preserve">Misyonu  </w:t>
      </w:r>
    </w:p>
    <w:p w:rsidR="00FC0582" w:rsidRPr="00FC0582" w:rsidRDefault="00FC0582" w:rsidP="008421E6">
      <w:pPr>
        <w:spacing w:line="360" w:lineRule="auto"/>
        <w:jc w:val="both"/>
        <w:rPr>
          <w:sz w:val="24"/>
          <w:szCs w:val="24"/>
        </w:rPr>
      </w:pPr>
      <w:r w:rsidRPr="00FC0582">
        <w:rPr>
          <w:sz w:val="24"/>
          <w:szCs w:val="24"/>
        </w:rPr>
        <w:t xml:space="preserve">Uluslararası düzeyde bilim üreten; öğrencilerine dünya standartlarında mesleki bilgi, beceri ve donanım kazandıran; yenilikçi, rekabet edici, hasta haklarına ve toplumun değer yargılarına saygılı bir fakülte olmaktır. </w:t>
      </w:r>
    </w:p>
    <w:p w:rsidR="00FC0582" w:rsidRPr="00FC0582" w:rsidRDefault="00FC0582" w:rsidP="008421E6">
      <w:pPr>
        <w:spacing w:line="360" w:lineRule="auto"/>
        <w:rPr>
          <w:b/>
          <w:sz w:val="24"/>
          <w:szCs w:val="24"/>
        </w:rPr>
      </w:pPr>
      <w:r w:rsidRPr="00FC0582">
        <w:rPr>
          <w:b/>
          <w:sz w:val="24"/>
          <w:szCs w:val="24"/>
        </w:rPr>
        <w:t>Vizyonu</w:t>
      </w:r>
    </w:p>
    <w:p w:rsidR="00A85577" w:rsidRDefault="00FC0582" w:rsidP="008421E6">
      <w:pPr>
        <w:spacing w:line="360" w:lineRule="auto"/>
        <w:jc w:val="both"/>
        <w:rPr>
          <w:sz w:val="24"/>
          <w:szCs w:val="24"/>
        </w:rPr>
      </w:pPr>
      <w:r w:rsidRPr="00FC0582">
        <w:rPr>
          <w:sz w:val="24"/>
          <w:szCs w:val="24"/>
        </w:rPr>
        <w:t>Eğitim, hizmet ve araştırma bakımından ulusal ve uluslararası düzeyde tercih edilir bir tıp fakültesi haline gelmektir.</w:t>
      </w:r>
    </w:p>
    <w:p w:rsidR="000D286D" w:rsidRPr="000D286D" w:rsidRDefault="000D286D" w:rsidP="008421E6">
      <w:pPr>
        <w:spacing w:line="360" w:lineRule="auto"/>
        <w:rPr>
          <w:b/>
        </w:rPr>
      </w:pPr>
      <w:r w:rsidRPr="000D286D">
        <w:rPr>
          <w:b/>
        </w:rPr>
        <w:t xml:space="preserve">Temel Değerleri </w:t>
      </w:r>
    </w:p>
    <w:p w:rsidR="000D286D" w:rsidRDefault="001A613A" w:rsidP="000D286D">
      <w:pPr>
        <w:spacing w:after="0" w:line="360" w:lineRule="auto"/>
        <w:jc w:val="both"/>
        <w:rPr>
          <w:sz w:val="24"/>
          <w:szCs w:val="24"/>
        </w:rPr>
      </w:pPr>
      <w:r w:rsidRPr="000D286D">
        <w:rPr>
          <w:sz w:val="24"/>
          <w:szCs w:val="24"/>
        </w:rPr>
        <w:t xml:space="preserve">Atatürk İlkeleri </w:t>
      </w:r>
    </w:p>
    <w:p w:rsidR="000D286D" w:rsidRDefault="001A613A" w:rsidP="000D286D">
      <w:pPr>
        <w:spacing w:after="0" w:line="360" w:lineRule="auto"/>
        <w:jc w:val="both"/>
        <w:rPr>
          <w:sz w:val="24"/>
          <w:szCs w:val="24"/>
        </w:rPr>
      </w:pPr>
      <w:r w:rsidRPr="000D286D">
        <w:rPr>
          <w:sz w:val="24"/>
          <w:szCs w:val="24"/>
        </w:rPr>
        <w:t xml:space="preserve">Fırsat eşitliği </w:t>
      </w:r>
    </w:p>
    <w:p w:rsidR="000D286D" w:rsidRDefault="001A613A" w:rsidP="000D286D">
      <w:pPr>
        <w:spacing w:after="0" w:line="360" w:lineRule="auto"/>
        <w:rPr>
          <w:sz w:val="24"/>
          <w:szCs w:val="24"/>
        </w:rPr>
      </w:pPr>
      <w:r w:rsidRPr="000D286D">
        <w:rPr>
          <w:sz w:val="24"/>
          <w:szCs w:val="24"/>
        </w:rPr>
        <w:lastRenderedPageBreak/>
        <w:t xml:space="preserve">İfade özgürlüğü </w:t>
      </w:r>
    </w:p>
    <w:p w:rsidR="000D286D" w:rsidRDefault="001A613A" w:rsidP="000D286D">
      <w:pPr>
        <w:spacing w:after="0" w:line="360" w:lineRule="auto"/>
        <w:rPr>
          <w:sz w:val="24"/>
          <w:szCs w:val="24"/>
        </w:rPr>
      </w:pPr>
      <w:r w:rsidRPr="000D286D">
        <w:rPr>
          <w:sz w:val="24"/>
          <w:szCs w:val="24"/>
        </w:rPr>
        <w:t xml:space="preserve">Hukukun üstünlüğü </w:t>
      </w:r>
    </w:p>
    <w:p w:rsidR="000D286D" w:rsidRDefault="001A613A" w:rsidP="000D286D">
      <w:pPr>
        <w:spacing w:after="0" w:line="360" w:lineRule="auto"/>
        <w:rPr>
          <w:sz w:val="24"/>
          <w:szCs w:val="24"/>
        </w:rPr>
      </w:pPr>
      <w:r w:rsidRPr="000D286D">
        <w:rPr>
          <w:sz w:val="24"/>
          <w:szCs w:val="24"/>
        </w:rPr>
        <w:t xml:space="preserve">İnsan ve hasta hakları </w:t>
      </w:r>
    </w:p>
    <w:p w:rsidR="000D286D" w:rsidRDefault="001A613A" w:rsidP="000D286D">
      <w:pPr>
        <w:spacing w:after="0" w:line="360" w:lineRule="auto"/>
        <w:rPr>
          <w:sz w:val="24"/>
          <w:szCs w:val="24"/>
        </w:rPr>
      </w:pPr>
      <w:r w:rsidRPr="000D286D">
        <w:rPr>
          <w:sz w:val="24"/>
          <w:szCs w:val="24"/>
        </w:rPr>
        <w:t xml:space="preserve">Toplumsal değerler </w:t>
      </w:r>
    </w:p>
    <w:p w:rsidR="000D286D" w:rsidRDefault="001A613A" w:rsidP="000D286D">
      <w:pPr>
        <w:spacing w:after="0" w:line="360" w:lineRule="auto"/>
        <w:rPr>
          <w:sz w:val="24"/>
          <w:szCs w:val="24"/>
        </w:rPr>
      </w:pPr>
      <w:r w:rsidRPr="000D286D">
        <w:rPr>
          <w:sz w:val="24"/>
          <w:szCs w:val="24"/>
        </w:rPr>
        <w:t xml:space="preserve">Bilimsel etik kurallar </w:t>
      </w:r>
    </w:p>
    <w:p w:rsidR="000D286D" w:rsidRDefault="000D286D" w:rsidP="000D286D">
      <w:pPr>
        <w:spacing w:after="0" w:line="360" w:lineRule="auto"/>
        <w:rPr>
          <w:sz w:val="24"/>
          <w:szCs w:val="24"/>
        </w:rPr>
      </w:pPr>
      <w:r>
        <w:rPr>
          <w:sz w:val="24"/>
          <w:szCs w:val="24"/>
        </w:rPr>
        <w:t xml:space="preserve">Bilimsel düşünce </w:t>
      </w:r>
    </w:p>
    <w:p w:rsidR="000D286D" w:rsidRDefault="001A613A" w:rsidP="000D286D">
      <w:pPr>
        <w:spacing w:after="0" w:line="360" w:lineRule="auto"/>
        <w:rPr>
          <w:sz w:val="24"/>
          <w:szCs w:val="24"/>
        </w:rPr>
      </w:pPr>
      <w:r w:rsidRPr="000D286D">
        <w:rPr>
          <w:sz w:val="24"/>
          <w:szCs w:val="24"/>
        </w:rPr>
        <w:t xml:space="preserve">Sürekli gelişme </w:t>
      </w:r>
    </w:p>
    <w:p w:rsidR="000D286D" w:rsidRDefault="001A613A" w:rsidP="000D286D">
      <w:pPr>
        <w:spacing w:after="0" w:line="360" w:lineRule="auto"/>
        <w:rPr>
          <w:sz w:val="24"/>
          <w:szCs w:val="24"/>
        </w:rPr>
      </w:pPr>
      <w:r w:rsidRPr="000D286D">
        <w:rPr>
          <w:sz w:val="24"/>
          <w:szCs w:val="24"/>
        </w:rPr>
        <w:t xml:space="preserve">Yaşam boyu öğrenme </w:t>
      </w:r>
    </w:p>
    <w:p w:rsidR="000D286D" w:rsidRDefault="001A613A" w:rsidP="000D286D">
      <w:pPr>
        <w:spacing w:after="0" w:line="360" w:lineRule="auto"/>
        <w:rPr>
          <w:sz w:val="24"/>
          <w:szCs w:val="24"/>
        </w:rPr>
      </w:pPr>
      <w:r w:rsidRPr="000D286D">
        <w:rPr>
          <w:sz w:val="24"/>
          <w:szCs w:val="24"/>
        </w:rPr>
        <w:t xml:space="preserve">Üretilen bilgi ve hizmette kalite </w:t>
      </w:r>
    </w:p>
    <w:p w:rsidR="000D286D" w:rsidRDefault="001A613A" w:rsidP="000D286D">
      <w:pPr>
        <w:spacing w:after="0" w:line="360" w:lineRule="auto"/>
        <w:rPr>
          <w:sz w:val="24"/>
          <w:szCs w:val="24"/>
        </w:rPr>
      </w:pPr>
      <w:r w:rsidRPr="000D286D">
        <w:rPr>
          <w:sz w:val="24"/>
          <w:szCs w:val="24"/>
        </w:rPr>
        <w:t xml:space="preserve">Kaliteli çalışma ortamı </w:t>
      </w:r>
    </w:p>
    <w:p w:rsidR="000D286D" w:rsidRDefault="001A613A" w:rsidP="000D286D">
      <w:pPr>
        <w:spacing w:after="0" w:line="360" w:lineRule="auto"/>
        <w:rPr>
          <w:sz w:val="24"/>
          <w:szCs w:val="24"/>
        </w:rPr>
      </w:pPr>
      <w:r w:rsidRPr="000D286D">
        <w:rPr>
          <w:sz w:val="24"/>
          <w:szCs w:val="24"/>
        </w:rPr>
        <w:t xml:space="preserve">Katılımcı yönetim anlayışı </w:t>
      </w:r>
    </w:p>
    <w:p w:rsidR="000D286D" w:rsidRDefault="001A613A" w:rsidP="000D286D">
      <w:pPr>
        <w:spacing w:after="0" w:line="360" w:lineRule="auto"/>
        <w:rPr>
          <w:sz w:val="24"/>
          <w:szCs w:val="24"/>
        </w:rPr>
      </w:pPr>
      <w:r w:rsidRPr="000D286D">
        <w:rPr>
          <w:sz w:val="24"/>
          <w:szCs w:val="24"/>
        </w:rPr>
        <w:t xml:space="preserve">Çalışanlar, öğrenciler ve diğer paydaşların memnuniyeti </w:t>
      </w:r>
    </w:p>
    <w:p w:rsidR="000D286D" w:rsidRDefault="001A613A" w:rsidP="00954D61">
      <w:pPr>
        <w:spacing w:after="0" w:line="360" w:lineRule="auto"/>
        <w:jc w:val="both"/>
        <w:rPr>
          <w:sz w:val="24"/>
          <w:szCs w:val="24"/>
        </w:rPr>
      </w:pPr>
      <w:r w:rsidRPr="000D286D">
        <w:rPr>
          <w:sz w:val="24"/>
          <w:szCs w:val="24"/>
        </w:rPr>
        <w:t xml:space="preserve">İnsan kaynaklarının performansa dayalı değerlendirilmesi </w:t>
      </w:r>
    </w:p>
    <w:p w:rsidR="001A613A" w:rsidRPr="000D286D" w:rsidRDefault="001A613A" w:rsidP="00954D61">
      <w:pPr>
        <w:spacing w:after="0" w:line="360" w:lineRule="auto"/>
        <w:jc w:val="both"/>
        <w:rPr>
          <w:b/>
          <w:sz w:val="24"/>
          <w:szCs w:val="24"/>
        </w:rPr>
      </w:pPr>
      <w:r w:rsidRPr="000D286D">
        <w:rPr>
          <w:sz w:val="24"/>
          <w:szCs w:val="24"/>
        </w:rPr>
        <w:t>Çevreye duyarlılık</w:t>
      </w:r>
      <w:r w:rsidR="000D286D">
        <w:rPr>
          <w:sz w:val="24"/>
          <w:szCs w:val="24"/>
        </w:rPr>
        <w:t xml:space="preserve"> ve </w:t>
      </w:r>
      <w:r w:rsidRPr="000D286D">
        <w:rPr>
          <w:sz w:val="24"/>
          <w:szCs w:val="24"/>
        </w:rPr>
        <w:t>“Erciyes Üniversiteli” kimliği</w:t>
      </w:r>
      <w:r w:rsidR="000D286D">
        <w:rPr>
          <w:sz w:val="24"/>
          <w:szCs w:val="24"/>
        </w:rPr>
        <w:t xml:space="preserve"> olarak belirlenmiştir. </w:t>
      </w:r>
    </w:p>
    <w:p w:rsidR="004A33D2" w:rsidRDefault="004A33D2" w:rsidP="00954D61">
      <w:pPr>
        <w:spacing w:line="360" w:lineRule="auto"/>
        <w:jc w:val="both"/>
        <w:rPr>
          <w:b/>
          <w:sz w:val="24"/>
          <w:szCs w:val="24"/>
        </w:rPr>
      </w:pPr>
    </w:p>
    <w:p w:rsidR="00FC0582" w:rsidRDefault="007D0E0D" w:rsidP="00954D61">
      <w:pPr>
        <w:spacing w:line="360" w:lineRule="auto"/>
        <w:jc w:val="both"/>
        <w:rPr>
          <w:b/>
          <w:sz w:val="24"/>
          <w:szCs w:val="24"/>
        </w:rPr>
      </w:pPr>
      <w:r>
        <w:rPr>
          <w:b/>
          <w:sz w:val="24"/>
          <w:szCs w:val="24"/>
        </w:rPr>
        <w:t>Amaç</w:t>
      </w:r>
    </w:p>
    <w:p w:rsidR="007D0E0D" w:rsidRDefault="007D0E0D" w:rsidP="008421E6">
      <w:pPr>
        <w:spacing w:line="360" w:lineRule="auto"/>
        <w:jc w:val="both"/>
        <w:rPr>
          <w:sz w:val="24"/>
          <w:szCs w:val="24"/>
        </w:rPr>
      </w:pPr>
      <w:r>
        <w:rPr>
          <w:sz w:val="24"/>
          <w:szCs w:val="24"/>
        </w:rPr>
        <w:t>Mezuniyet öncesi tıp eğitiminin amacı: “</w:t>
      </w:r>
      <w:r w:rsidRPr="007D0E0D">
        <w:rPr>
          <w:sz w:val="24"/>
          <w:szCs w:val="24"/>
        </w:rPr>
        <w:t xml:space="preserve">Uluslararası, ulusal ve bölgesel öncelikli sağlık sorunlarını bilen; toplumun ihtiyacı olan sağlık hizmetlerini yürütebilen ve geliştirebilen, aynı zamanda tıbbın herhangi bir dalında daha ileri düzeyde eğitim alabilmek için gerekli temel düzeyde mesleki bilgi ve beceriye sahip olan; temel mesleki bilgi ve becerilerini mezuniyet sonrasında geliştirebilen; değişen ve gelişen toplumsal değer yargılarına ve mesleki etik kurallara uyum sağlayarak araştırma ve hizmet üretebilen; iyi iletişim kurabilen, yöneticilik ve liderlik özelliği gösterebilen hekimler </w:t>
      </w:r>
      <w:r>
        <w:rPr>
          <w:sz w:val="24"/>
          <w:szCs w:val="24"/>
        </w:rPr>
        <w:t>yetiştirmek” olarak tanımlanmıştır.</w:t>
      </w:r>
    </w:p>
    <w:p w:rsidR="00FC0582" w:rsidRDefault="00FC0582" w:rsidP="008421E6">
      <w:pPr>
        <w:spacing w:line="360" w:lineRule="auto"/>
        <w:rPr>
          <w:b/>
          <w:sz w:val="24"/>
          <w:szCs w:val="24"/>
        </w:rPr>
      </w:pPr>
      <w:r w:rsidRPr="00FC0582">
        <w:rPr>
          <w:b/>
          <w:sz w:val="24"/>
          <w:szCs w:val="24"/>
        </w:rPr>
        <w:t>Hedefleri</w:t>
      </w:r>
    </w:p>
    <w:p w:rsidR="00FC0582" w:rsidRDefault="009E4B49" w:rsidP="008421E6">
      <w:pPr>
        <w:spacing w:line="360" w:lineRule="auto"/>
        <w:jc w:val="both"/>
        <w:rPr>
          <w:sz w:val="24"/>
          <w:szCs w:val="24"/>
        </w:rPr>
      </w:pPr>
      <w:r>
        <w:rPr>
          <w:sz w:val="24"/>
          <w:szCs w:val="24"/>
        </w:rPr>
        <w:t xml:space="preserve">Erciyes Üniversitesi Tıp Fakültesi hedefleri </w:t>
      </w:r>
      <w:r w:rsidRPr="009D06A5">
        <w:rPr>
          <w:sz w:val="24"/>
          <w:szCs w:val="24"/>
        </w:rPr>
        <w:t>eğitim</w:t>
      </w:r>
      <w:r>
        <w:rPr>
          <w:sz w:val="24"/>
          <w:szCs w:val="24"/>
        </w:rPr>
        <w:t xml:space="preserve"> (bilgi-beceri-tutum hedefleri), hizmet ve araştırma başlıkları altında tanımlanmış ve internet ortamında da duyurulmuştur. </w:t>
      </w:r>
      <w:r w:rsidR="001736D5">
        <w:rPr>
          <w:sz w:val="24"/>
          <w:szCs w:val="24"/>
        </w:rPr>
        <w:t>Bununla beraber</w:t>
      </w:r>
      <w:r w:rsidR="003866AB">
        <w:rPr>
          <w:sz w:val="24"/>
          <w:szCs w:val="24"/>
        </w:rPr>
        <w:t xml:space="preserve"> mezuniyet öncesi</w:t>
      </w:r>
      <w:r w:rsidR="001736D5">
        <w:rPr>
          <w:sz w:val="24"/>
          <w:szCs w:val="24"/>
        </w:rPr>
        <w:t xml:space="preserve"> eğitim programının amaç ve hedefleri de </w:t>
      </w:r>
      <w:r w:rsidR="001736D5" w:rsidRPr="001736D5">
        <w:rPr>
          <w:sz w:val="24"/>
          <w:szCs w:val="24"/>
        </w:rPr>
        <w:t xml:space="preserve">tıp eğitimi sürecini, hekimin toplumdaki rol </w:t>
      </w:r>
      <w:r w:rsidR="001532B1" w:rsidRPr="001736D5">
        <w:rPr>
          <w:sz w:val="24"/>
          <w:szCs w:val="24"/>
        </w:rPr>
        <w:t>ve sorumluluklarını</w:t>
      </w:r>
      <w:r w:rsidR="001736D5" w:rsidRPr="001736D5">
        <w:rPr>
          <w:sz w:val="24"/>
          <w:szCs w:val="24"/>
        </w:rPr>
        <w:t xml:space="preserve"> yerine getirmesine yönelik yetkinlikleri kapsayacakşekilde tanımla</w:t>
      </w:r>
      <w:r w:rsidR="001736D5">
        <w:rPr>
          <w:sz w:val="24"/>
          <w:szCs w:val="24"/>
        </w:rPr>
        <w:t xml:space="preserve">nmış ve duyurulmuştur </w:t>
      </w:r>
      <w:r w:rsidR="001736D5">
        <w:rPr>
          <w:sz w:val="24"/>
          <w:szCs w:val="24"/>
        </w:rPr>
        <w:lastRenderedPageBreak/>
        <w:t>(</w:t>
      </w:r>
      <w:hyperlink r:id="rId13" w:history="1">
        <w:r w:rsidR="00D85C40" w:rsidRPr="00015E84">
          <w:rPr>
            <w:rStyle w:val="Kpr"/>
            <w:sz w:val="24"/>
            <w:szCs w:val="24"/>
          </w:rPr>
          <w:t>http://tip.erciyes.edu.tr/ogrenim_hedef_amac.asp</w:t>
        </w:r>
      </w:hyperlink>
      <w:r w:rsidR="00B34108">
        <w:rPr>
          <w:sz w:val="24"/>
          <w:szCs w:val="24"/>
        </w:rPr>
        <w:t xml:space="preserve">) (Ek </w:t>
      </w:r>
      <w:r w:rsidR="00E244E1">
        <w:rPr>
          <w:sz w:val="24"/>
          <w:szCs w:val="24"/>
        </w:rPr>
        <w:t>A3.1)</w:t>
      </w:r>
      <w:r w:rsidR="00B34108">
        <w:rPr>
          <w:sz w:val="24"/>
          <w:szCs w:val="24"/>
        </w:rPr>
        <w:t>.</w:t>
      </w:r>
    </w:p>
    <w:p w:rsidR="003524BC" w:rsidRDefault="003524BC" w:rsidP="008421E6">
      <w:pPr>
        <w:spacing w:line="360" w:lineRule="auto"/>
        <w:rPr>
          <w:b/>
          <w:sz w:val="24"/>
          <w:szCs w:val="24"/>
        </w:rPr>
      </w:pPr>
      <w:r>
        <w:rPr>
          <w:b/>
          <w:sz w:val="24"/>
          <w:szCs w:val="24"/>
        </w:rPr>
        <w:t>A.4 Eğitim-Öğretim Sunan Birimler</w:t>
      </w:r>
    </w:p>
    <w:p w:rsidR="00962EFB" w:rsidRDefault="00E923E6" w:rsidP="008421E6">
      <w:pPr>
        <w:spacing w:line="360" w:lineRule="auto"/>
        <w:jc w:val="both"/>
        <w:rPr>
          <w:rStyle w:val="apple-converted-space"/>
          <w:rFonts w:ascii="Calibri" w:hAnsi="Calibri"/>
          <w:color w:val="000000"/>
          <w:sz w:val="24"/>
          <w:szCs w:val="24"/>
        </w:rPr>
      </w:pPr>
      <w:r w:rsidRPr="00E923E6">
        <w:rPr>
          <w:rFonts w:ascii="Calibri" w:hAnsi="Calibri"/>
          <w:color w:val="000000"/>
          <w:sz w:val="24"/>
          <w:szCs w:val="24"/>
        </w:rPr>
        <w:t>Fakültemizde lisans düzeyinde, eğitim dili T</w:t>
      </w:r>
      <w:r w:rsidR="00954D61">
        <w:rPr>
          <w:rFonts w:ascii="Calibri" w:hAnsi="Calibri"/>
          <w:color w:val="000000"/>
          <w:sz w:val="24"/>
          <w:szCs w:val="24"/>
        </w:rPr>
        <w:t>ürkçe olan t</w:t>
      </w:r>
      <w:r w:rsidRPr="00E923E6">
        <w:rPr>
          <w:rFonts w:ascii="Calibri" w:hAnsi="Calibri"/>
          <w:color w:val="000000"/>
          <w:sz w:val="24"/>
          <w:szCs w:val="24"/>
        </w:rPr>
        <w:t>ıp eğitimi verilmektedir. Verilen eğitim sistem</w:t>
      </w:r>
      <w:r w:rsidR="00790647">
        <w:rPr>
          <w:rFonts w:ascii="Calibri" w:hAnsi="Calibri"/>
          <w:color w:val="000000"/>
          <w:sz w:val="24"/>
          <w:szCs w:val="24"/>
        </w:rPr>
        <w:t>i birer yıllık dönemlere ayrılmaktadır</w:t>
      </w:r>
      <w:r w:rsidRPr="00E923E6">
        <w:rPr>
          <w:rFonts w:ascii="Calibri" w:hAnsi="Calibri"/>
          <w:color w:val="000000"/>
          <w:sz w:val="24"/>
          <w:szCs w:val="24"/>
        </w:rPr>
        <w:t>:</w:t>
      </w:r>
      <w:r w:rsidRPr="00E923E6">
        <w:rPr>
          <w:rStyle w:val="apple-converted-space"/>
          <w:rFonts w:ascii="Calibri" w:hAnsi="Calibri"/>
          <w:color w:val="000000"/>
          <w:sz w:val="24"/>
          <w:szCs w:val="24"/>
        </w:rPr>
        <w:t> </w:t>
      </w:r>
    </w:p>
    <w:p w:rsidR="00E923E6" w:rsidRDefault="00E923E6" w:rsidP="004A33D2">
      <w:pPr>
        <w:spacing w:line="360" w:lineRule="auto"/>
        <w:jc w:val="both"/>
        <w:rPr>
          <w:rFonts w:ascii="Calibri" w:hAnsi="Calibri"/>
          <w:color w:val="000000"/>
          <w:sz w:val="24"/>
          <w:szCs w:val="24"/>
        </w:rPr>
      </w:pPr>
      <w:r w:rsidRPr="00E923E6">
        <w:rPr>
          <w:rFonts w:ascii="Calibri" w:hAnsi="Calibri"/>
          <w:color w:val="000000"/>
          <w:sz w:val="24"/>
          <w:szCs w:val="24"/>
        </w:rPr>
        <w:t>Dönem I</w:t>
      </w:r>
      <w:r w:rsidR="00047052">
        <w:rPr>
          <w:rFonts w:ascii="Calibri" w:hAnsi="Calibri"/>
          <w:color w:val="000000"/>
          <w:sz w:val="24"/>
          <w:szCs w:val="24"/>
        </w:rPr>
        <w:t>,</w:t>
      </w:r>
      <w:r w:rsidRPr="00E923E6">
        <w:rPr>
          <w:rFonts w:ascii="Calibri" w:hAnsi="Calibri"/>
          <w:color w:val="000000"/>
          <w:sz w:val="24"/>
          <w:szCs w:val="24"/>
        </w:rPr>
        <w:t xml:space="preserve"> Dönem II</w:t>
      </w:r>
      <w:r w:rsidR="00047052">
        <w:rPr>
          <w:rFonts w:ascii="Calibri" w:hAnsi="Calibri"/>
          <w:color w:val="000000"/>
          <w:sz w:val="24"/>
          <w:szCs w:val="24"/>
        </w:rPr>
        <w:t>,</w:t>
      </w:r>
      <w:r w:rsidRPr="00E923E6">
        <w:rPr>
          <w:rFonts w:ascii="Calibri" w:hAnsi="Calibri"/>
          <w:color w:val="000000"/>
          <w:sz w:val="24"/>
          <w:szCs w:val="24"/>
        </w:rPr>
        <w:t xml:space="preserve"> Dönem III</w:t>
      </w:r>
      <w:r w:rsidR="00047052">
        <w:rPr>
          <w:rFonts w:ascii="Calibri" w:hAnsi="Calibri"/>
          <w:color w:val="000000"/>
          <w:sz w:val="24"/>
          <w:szCs w:val="24"/>
        </w:rPr>
        <w:t>,</w:t>
      </w:r>
      <w:r w:rsidRPr="00E923E6">
        <w:rPr>
          <w:rFonts w:ascii="Calibri" w:hAnsi="Calibri"/>
          <w:color w:val="000000"/>
          <w:sz w:val="24"/>
          <w:szCs w:val="24"/>
        </w:rPr>
        <w:t xml:space="preserve"> Dönem IV</w:t>
      </w:r>
      <w:r w:rsidR="00047052">
        <w:rPr>
          <w:rFonts w:ascii="Calibri" w:hAnsi="Calibri"/>
          <w:color w:val="000000"/>
          <w:sz w:val="24"/>
          <w:szCs w:val="24"/>
        </w:rPr>
        <w:t>,</w:t>
      </w:r>
      <w:r w:rsidRPr="00E923E6">
        <w:rPr>
          <w:rFonts w:ascii="Calibri" w:hAnsi="Calibri"/>
          <w:color w:val="000000"/>
          <w:sz w:val="24"/>
          <w:szCs w:val="24"/>
        </w:rPr>
        <w:t xml:space="preserve"> Dönem V</w:t>
      </w:r>
      <w:r w:rsidR="00047052">
        <w:rPr>
          <w:rFonts w:ascii="Calibri" w:hAnsi="Calibri"/>
          <w:color w:val="000000"/>
          <w:sz w:val="24"/>
          <w:szCs w:val="24"/>
        </w:rPr>
        <w:t xml:space="preserve"> ve</w:t>
      </w:r>
      <w:r w:rsidRPr="00E923E6">
        <w:rPr>
          <w:rFonts w:ascii="Calibri" w:hAnsi="Calibri"/>
          <w:color w:val="000000"/>
          <w:sz w:val="24"/>
          <w:szCs w:val="24"/>
        </w:rPr>
        <w:t xml:space="preserve"> Dönem VI (İnternlik-Aile Hekimliği)</w:t>
      </w:r>
      <w:r>
        <w:rPr>
          <w:rFonts w:ascii="Calibri" w:hAnsi="Calibri"/>
          <w:color w:val="000000"/>
          <w:sz w:val="24"/>
          <w:szCs w:val="24"/>
        </w:rPr>
        <w:t>.</w:t>
      </w:r>
      <w:r w:rsidRPr="00E923E6">
        <w:rPr>
          <w:rFonts w:ascii="Calibri" w:hAnsi="Calibri"/>
          <w:color w:val="000000"/>
          <w:sz w:val="24"/>
          <w:szCs w:val="24"/>
        </w:rPr>
        <w:br/>
        <w:t xml:space="preserve">Fakültemizde </w:t>
      </w:r>
      <w:r w:rsidR="00047052" w:rsidRPr="00E923E6">
        <w:rPr>
          <w:rFonts w:ascii="Calibri" w:hAnsi="Calibri"/>
          <w:color w:val="000000"/>
          <w:sz w:val="24"/>
          <w:szCs w:val="24"/>
        </w:rPr>
        <w:t>Entegre</w:t>
      </w:r>
      <w:r w:rsidRPr="00E923E6">
        <w:rPr>
          <w:rFonts w:ascii="Calibri" w:hAnsi="Calibri"/>
          <w:color w:val="000000"/>
          <w:sz w:val="24"/>
          <w:szCs w:val="24"/>
        </w:rPr>
        <w:t xml:space="preserve"> Sistem uygulanmaktadır. Bu eğitim sisteminin başlıca özelliği Dönem I,II ve III derslerinin anabilim dallarına göre değil, konulara göre verilmesidir.</w:t>
      </w:r>
      <w:r w:rsidRPr="00E923E6">
        <w:rPr>
          <w:rFonts w:ascii="Calibri" w:hAnsi="Calibri"/>
          <w:color w:val="000000"/>
          <w:sz w:val="24"/>
          <w:szCs w:val="24"/>
        </w:rPr>
        <w:br/>
        <w:t>Bu eğitim sisteminde belirli bir konu örneğin solunum sistemi ele alınarak, bu sisteme ait anatomi, histoloji, fizyoloji, biyokimya gibi temel tıp bilimleri veya klinik bilimleri birbirleri ile ilgili ve belirli bir düzen içerisinde verilmektedir. Bu sistem</w:t>
      </w:r>
      <w:r w:rsidR="00ED3102">
        <w:rPr>
          <w:rFonts w:ascii="Calibri" w:hAnsi="Calibri"/>
          <w:color w:val="000000"/>
          <w:sz w:val="24"/>
          <w:szCs w:val="24"/>
        </w:rPr>
        <w:t>le</w:t>
      </w:r>
      <w:r w:rsidRPr="00E923E6">
        <w:rPr>
          <w:rFonts w:ascii="Calibri" w:hAnsi="Calibri"/>
          <w:color w:val="000000"/>
          <w:sz w:val="24"/>
          <w:szCs w:val="24"/>
        </w:rPr>
        <w:t xml:space="preserve"> değişik bilim dalları ve klinik öncesi ile klinik konular arasındaki suni ayırım ortadan kaldırılmaktadır. </w:t>
      </w:r>
      <w:r w:rsidR="00047052" w:rsidRPr="00E923E6">
        <w:rPr>
          <w:rFonts w:ascii="Calibri" w:hAnsi="Calibri"/>
          <w:color w:val="000000"/>
          <w:sz w:val="24"/>
          <w:szCs w:val="24"/>
        </w:rPr>
        <w:t>Entegre</w:t>
      </w:r>
      <w:r w:rsidRPr="00E923E6">
        <w:rPr>
          <w:rFonts w:ascii="Calibri" w:hAnsi="Calibri"/>
          <w:color w:val="000000"/>
          <w:sz w:val="24"/>
          <w:szCs w:val="24"/>
        </w:rPr>
        <w:t xml:space="preserve"> sistemle tıp öğrencisine basit ve küçük fonksiyonel ve yapısal üniteler sunulmakta, sonra giderek daha kompleks insan organizması sistemlerine geçilmektedir. Bütün dersler ve </w:t>
      </w:r>
      <w:r w:rsidR="0087730B" w:rsidRPr="00E923E6">
        <w:rPr>
          <w:rFonts w:ascii="Calibri" w:hAnsi="Calibri"/>
          <w:color w:val="000000"/>
          <w:sz w:val="24"/>
          <w:szCs w:val="24"/>
        </w:rPr>
        <w:t>laboratuvar</w:t>
      </w:r>
      <w:r w:rsidRPr="00E923E6">
        <w:rPr>
          <w:rFonts w:ascii="Calibri" w:hAnsi="Calibri"/>
          <w:color w:val="000000"/>
          <w:sz w:val="24"/>
          <w:szCs w:val="24"/>
        </w:rPr>
        <w:t xml:space="preserve"> çalışmaları da konular açısından birbiri ile ilgili ve bağlantılıdır.</w:t>
      </w:r>
    </w:p>
    <w:p w:rsidR="009F0701" w:rsidRDefault="00E923E6" w:rsidP="008421E6">
      <w:pPr>
        <w:spacing w:line="360" w:lineRule="auto"/>
        <w:jc w:val="both"/>
        <w:rPr>
          <w:rFonts w:ascii="Calibri" w:hAnsi="Calibri"/>
          <w:color w:val="000000"/>
          <w:sz w:val="24"/>
          <w:szCs w:val="24"/>
        </w:rPr>
      </w:pPr>
      <w:r w:rsidRPr="00E923E6">
        <w:rPr>
          <w:rFonts w:ascii="Calibri" w:hAnsi="Calibri"/>
          <w:color w:val="000000"/>
          <w:sz w:val="24"/>
          <w:szCs w:val="24"/>
        </w:rPr>
        <w:t xml:space="preserve">Öğrencilere tıp eğitiminin birinci döneminde temel bilimler, ikinci döneminde normal insan biyolojisi ve mikrobiyolojinin temel esasları verilmektedir. Üçüncü dönemde ise, kliniğe hazırlık olmak üzere sistemlerin patoloji, farmakoloji ve fizyopatolojisi ele alınmaktadır. 1992-1993 ders yılından itibaren Halk Sağlığı, Adli Tıp ve Tıbbi Etik dersleri, 2001-2002 ders yılından itibaren de Tıbbi Genetik dersleri Dönem </w:t>
      </w:r>
      <w:r w:rsidR="00BA07C4">
        <w:rPr>
          <w:rFonts w:ascii="Calibri" w:hAnsi="Calibri"/>
          <w:color w:val="000000"/>
          <w:sz w:val="24"/>
          <w:szCs w:val="24"/>
        </w:rPr>
        <w:t xml:space="preserve">I ve </w:t>
      </w:r>
      <w:r w:rsidRPr="00E923E6">
        <w:rPr>
          <w:rFonts w:ascii="Calibri" w:hAnsi="Calibri"/>
          <w:color w:val="000000"/>
          <w:sz w:val="24"/>
          <w:szCs w:val="24"/>
        </w:rPr>
        <w:t>III'de verilmeye başlanmıştır.</w:t>
      </w:r>
      <w:r w:rsidRPr="00E923E6">
        <w:rPr>
          <w:rFonts w:ascii="Calibri" w:hAnsi="Calibri"/>
          <w:color w:val="000000"/>
          <w:sz w:val="24"/>
          <w:szCs w:val="24"/>
        </w:rPr>
        <w:br/>
        <w:t>Tıp eğitiminin dördün</w:t>
      </w:r>
      <w:r w:rsidR="0087730B">
        <w:rPr>
          <w:rFonts w:ascii="Calibri" w:hAnsi="Calibri"/>
          <w:color w:val="000000"/>
          <w:sz w:val="24"/>
          <w:szCs w:val="24"/>
        </w:rPr>
        <w:t>cü ve beşinci dönemleri klinik derslerine</w:t>
      </w:r>
      <w:r w:rsidRPr="00E923E6">
        <w:rPr>
          <w:rFonts w:ascii="Calibri" w:hAnsi="Calibri"/>
          <w:color w:val="000000"/>
          <w:sz w:val="24"/>
          <w:szCs w:val="24"/>
        </w:rPr>
        <w:t xml:space="preserve"> ayrılmıştır.</w:t>
      </w:r>
      <w:r w:rsidR="00C97D12">
        <w:rPr>
          <w:rFonts w:ascii="Calibri" w:hAnsi="Calibri"/>
          <w:color w:val="000000"/>
          <w:sz w:val="24"/>
          <w:szCs w:val="24"/>
        </w:rPr>
        <w:t>Klinik dersleri</w:t>
      </w:r>
      <w:r w:rsidR="00C97D12">
        <w:rPr>
          <w:sz w:val="24"/>
          <w:szCs w:val="24"/>
        </w:rPr>
        <w:t>Gevher Nesibe Hastanesi,</w:t>
      </w:r>
      <w:r w:rsidR="00D0373B" w:rsidRPr="001A0424">
        <w:rPr>
          <w:sz w:val="24"/>
          <w:szCs w:val="24"/>
        </w:rPr>
        <w:t xml:space="preserve"> Yılmaz ve Mehmet Öztaşkın Kalp Damar Hastalıkları Hastanesi, Mehmet Kemal Dedeman Onkoloji-Hematoloji Hastanesi, Semiha Kibar Orga</w:t>
      </w:r>
      <w:r w:rsidR="00C97D12">
        <w:rPr>
          <w:sz w:val="24"/>
          <w:szCs w:val="24"/>
        </w:rPr>
        <w:t xml:space="preserve">n Nakli ve Diyaliz Hastanesi </w:t>
      </w:r>
      <w:r w:rsidR="00FB68B5">
        <w:rPr>
          <w:sz w:val="24"/>
          <w:szCs w:val="24"/>
        </w:rPr>
        <w:t xml:space="preserve">ve </w:t>
      </w:r>
      <w:r w:rsidR="00D0373B" w:rsidRPr="001A0424">
        <w:rPr>
          <w:sz w:val="24"/>
          <w:szCs w:val="24"/>
        </w:rPr>
        <w:t>Mustafa Eraslan ve Fevzi Merc</w:t>
      </w:r>
      <w:r w:rsidR="00D0373B">
        <w:rPr>
          <w:sz w:val="24"/>
          <w:szCs w:val="24"/>
        </w:rPr>
        <w:t>an Çocuk Hastanelerinde</w:t>
      </w:r>
      <w:r w:rsidR="00C97D12">
        <w:rPr>
          <w:sz w:val="24"/>
          <w:szCs w:val="24"/>
        </w:rPr>
        <w:t>n oluşan Erciyes Üniversitesi Tıp Fakültesi hastaneler kompleksinde</w:t>
      </w:r>
      <w:r w:rsidR="00D0373B">
        <w:rPr>
          <w:sz w:val="24"/>
          <w:szCs w:val="24"/>
        </w:rPr>
        <w:t xml:space="preserve"> yürütülmektedir </w:t>
      </w:r>
      <w:r w:rsidR="00B34108">
        <w:rPr>
          <w:sz w:val="24"/>
          <w:szCs w:val="24"/>
        </w:rPr>
        <w:t xml:space="preserve">(Ek </w:t>
      </w:r>
      <w:r w:rsidR="00E244E1">
        <w:rPr>
          <w:sz w:val="24"/>
          <w:szCs w:val="24"/>
        </w:rPr>
        <w:t>A4.1)</w:t>
      </w:r>
      <w:r w:rsidR="009E24E4">
        <w:rPr>
          <w:sz w:val="24"/>
          <w:szCs w:val="24"/>
        </w:rPr>
        <w:t>.</w:t>
      </w:r>
      <w:r w:rsidR="00C97D12">
        <w:rPr>
          <w:sz w:val="24"/>
          <w:szCs w:val="24"/>
        </w:rPr>
        <w:t xml:space="preserve">  Bu dönemlerde öğrenciler kliniklerde öğretim elemanlarının denetimi ve gözetiminde ilgili anabilim dalı tarafından takip edilen hastalıklar konusunda teorik ve pratik olarak bilgilendirilmekte, öğretim elemanları gözetimi ve denetiminde klinik uygulamalara </w:t>
      </w:r>
      <w:r w:rsidR="009425C3">
        <w:rPr>
          <w:sz w:val="24"/>
          <w:szCs w:val="24"/>
        </w:rPr>
        <w:t xml:space="preserve">gözlemci düzeyinde </w:t>
      </w:r>
      <w:r w:rsidR="00C97D12">
        <w:rPr>
          <w:sz w:val="24"/>
          <w:szCs w:val="24"/>
        </w:rPr>
        <w:t xml:space="preserve">katılmaktadırlar.  </w:t>
      </w:r>
      <w:r w:rsidR="00C97D12">
        <w:rPr>
          <w:rFonts w:ascii="Calibri" w:hAnsi="Calibri"/>
          <w:color w:val="000000"/>
          <w:sz w:val="24"/>
          <w:szCs w:val="24"/>
        </w:rPr>
        <w:t>Altıncı yıl</w:t>
      </w:r>
      <w:r w:rsidRPr="00E923E6">
        <w:rPr>
          <w:rFonts w:ascii="Calibri" w:hAnsi="Calibri"/>
          <w:color w:val="000000"/>
          <w:sz w:val="24"/>
          <w:szCs w:val="24"/>
        </w:rPr>
        <w:t>internlik (Aile Hekimliği) dönemidir. Bu dönemde öğrenciler öğretim üyeleri ve uzmanların denetiminde sorumluluk alarak</w:t>
      </w:r>
      <w:r w:rsidR="009425C3">
        <w:rPr>
          <w:rFonts w:ascii="Calibri" w:hAnsi="Calibri"/>
          <w:color w:val="000000"/>
          <w:sz w:val="24"/>
          <w:szCs w:val="24"/>
        </w:rPr>
        <w:t xml:space="preserve"> klinik uygulamalara </w:t>
      </w:r>
      <w:r w:rsidR="009425C3">
        <w:rPr>
          <w:rFonts w:ascii="Calibri" w:hAnsi="Calibri"/>
          <w:color w:val="000000"/>
          <w:sz w:val="24"/>
          <w:szCs w:val="24"/>
        </w:rPr>
        <w:lastRenderedPageBreak/>
        <w:t>katılır, temel tıbbi uygulamaları bizzat yaparak</w:t>
      </w:r>
      <w:r w:rsidRPr="00E923E6">
        <w:rPr>
          <w:rFonts w:ascii="Calibri" w:hAnsi="Calibri"/>
          <w:color w:val="000000"/>
          <w:sz w:val="24"/>
          <w:szCs w:val="24"/>
        </w:rPr>
        <w:t xml:space="preserve"> kendilerini hekimliğe hazırlarlar.</w:t>
      </w:r>
    </w:p>
    <w:p w:rsidR="006A7B54" w:rsidRPr="00807804" w:rsidRDefault="00E923E6" w:rsidP="00807804">
      <w:pPr>
        <w:spacing w:line="360" w:lineRule="auto"/>
        <w:jc w:val="both"/>
        <w:rPr>
          <w:rFonts w:ascii="Calibri" w:hAnsi="Calibri"/>
          <w:color w:val="000000"/>
          <w:sz w:val="24"/>
          <w:szCs w:val="24"/>
        </w:rPr>
      </w:pPr>
      <w:r w:rsidRPr="00E923E6">
        <w:rPr>
          <w:rFonts w:ascii="Calibri" w:hAnsi="Calibri"/>
          <w:color w:val="000000"/>
          <w:sz w:val="24"/>
          <w:szCs w:val="24"/>
        </w:rPr>
        <w:t xml:space="preserve">Tıp dışı derslerden, Atatürk İlkeleri ve </w:t>
      </w:r>
      <w:r w:rsidR="00C0701E" w:rsidRPr="00E923E6">
        <w:rPr>
          <w:rFonts w:ascii="Calibri" w:hAnsi="Calibri"/>
          <w:color w:val="000000"/>
          <w:sz w:val="24"/>
          <w:szCs w:val="24"/>
        </w:rPr>
        <w:t>İnkılâp</w:t>
      </w:r>
      <w:r w:rsidRPr="00E923E6">
        <w:rPr>
          <w:rFonts w:ascii="Calibri" w:hAnsi="Calibri"/>
          <w:color w:val="000000"/>
          <w:sz w:val="24"/>
          <w:szCs w:val="24"/>
        </w:rPr>
        <w:t xml:space="preserve"> Tarihi</w:t>
      </w:r>
      <w:r w:rsidR="006A7B54">
        <w:rPr>
          <w:rFonts w:ascii="Calibri" w:hAnsi="Calibri"/>
          <w:color w:val="000000"/>
          <w:sz w:val="24"/>
          <w:szCs w:val="24"/>
        </w:rPr>
        <w:t>, İngilizceve</w:t>
      </w:r>
      <w:r w:rsidRPr="00E923E6">
        <w:rPr>
          <w:rFonts w:ascii="Calibri" w:hAnsi="Calibri"/>
          <w:color w:val="000000"/>
          <w:sz w:val="24"/>
          <w:szCs w:val="24"/>
        </w:rPr>
        <w:t xml:space="preserve"> Türk Dili dersleri zorunlu dersler olup, Dönem I'de haftada ikişer saat olarak </w:t>
      </w:r>
      <w:r w:rsidR="00D2541C">
        <w:rPr>
          <w:rFonts w:ascii="Calibri" w:hAnsi="Calibri"/>
          <w:color w:val="000000"/>
          <w:sz w:val="24"/>
          <w:szCs w:val="24"/>
        </w:rPr>
        <w:t xml:space="preserve">Erciyes Üniversitesi Uzaktan Eğitim Merkezi (ERUZEM) tarafından </w:t>
      </w:r>
      <w:r w:rsidRPr="00E923E6">
        <w:rPr>
          <w:rFonts w:ascii="Calibri" w:hAnsi="Calibri"/>
          <w:color w:val="000000"/>
          <w:sz w:val="24"/>
          <w:szCs w:val="24"/>
        </w:rPr>
        <w:t xml:space="preserve">verilmektedir. </w:t>
      </w:r>
    </w:p>
    <w:p w:rsidR="00530889" w:rsidRDefault="00530889" w:rsidP="008421E6">
      <w:pPr>
        <w:spacing w:line="360" w:lineRule="auto"/>
        <w:rPr>
          <w:b/>
          <w:sz w:val="24"/>
          <w:szCs w:val="24"/>
        </w:rPr>
      </w:pPr>
      <w:r>
        <w:rPr>
          <w:b/>
          <w:sz w:val="24"/>
          <w:szCs w:val="24"/>
        </w:rPr>
        <w:t>A.5 Araştırma Faaliyetinin Yürütüldüğü Birimler</w:t>
      </w:r>
    </w:p>
    <w:p w:rsidR="00D2541C" w:rsidRPr="00D2541C" w:rsidRDefault="00D2541C" w:rsidP="00753029">
      <w:pPr>
        <w:spacing w:after="0" w:line="240" w:lineRule="exact"/>
        <w:rPr>
          <w:rFonts w:eastAsia="ヒラギノ明朝 Pro W3"/>
          <w:i/>
          <w:sz w:val="24"/>
          <w:szCs w:val="24"/>
        </w:rPr>
      </w:pPr>
      <w:r w:rsidRPr="00D2541C">
        <w:rPr>
          <w:rFonts w:eastAsia="ヒラギノ明朝 Pro W3"/>
          <w:i/>
          <w:sz w:val="24"/>
          <w:szCs w:val="24"/>
        </w:rPr>
        <w:t>Fakültemizdeki araştırma faaliyetleri şu birimlerde yapılmaktadır:</w:t>
      </w:r>
    </w:p>
    <w:p w:rsidR="00D2541C" w:rsidRPr="00D2541C" w:rsidRDefault="00D2541C" w:rsidP="00D2541C">
      <w:pPr>
        <w:pStyle w:val="ListeParagraf"/>
        <w:numPr>
          <w:ilvl w:val="0"/>
          <w:numId w:val="26"/>
        </w:numPr>
        <w:spacing w:after="0" w:line="240" w:lineRule="exact"/>
        <w:rPr>
          <w:rFonts w:eastAsia="ヒラギノ明朝 Pro W3"/>
          <w:i/>
          <w:sz w:val="24"/>
          <w:szCs w:val="24"/>
        </w:rPr>
      </w:pPr>
      <w:r w:rsidRPr="00D2541C">
        <w:rPr>
          <w:rFonts w:eastAsia="ヒラギノ明朝 Pro W3"/>
          <w:i/>
          <w:sz w:val="24"/>
          <w:szCs w:val="24"/>
        </w:rPr>
        <w:t>Temel Tıp Bilimleri kapsamında bulunan Anabilim Dalları Araştırma Laboratuvarları</w:t>
      </w:r>
    </w:p>
    <w:p w:rsidR="00D2541C" w:rsidRPr="00D2541C" w:rsidRDefault="00753029" w:rsidP="00D2541C">
      <w:pPr>
        <w:pStyle w:val="ListeParagraf"/>
        <w:numPr>
          <w:ilvl w:val="0"/>
          <w:numId w:val="26"/>
        </w:numPr>
        <w:spacing w:after="0" w:line="240" w:lineRule="exact"/>
        <w:rPr>
          <w:rFonts w:eastAsia="ヒラギノ明朝 Pro W3"/>
          <w:i/>
          <w:sz w:val="24"/>
          <w:szCs w:val="24"/>
        </w:rPr>
      </w:pPr>
      <w:r w:rsidRPr="00D2541C">
        <w:rPr>
          <w:rFonts w:eastAsia="ヒラギノ明朝 Pro W3"/>
          <w:i/>
          <w:sz w:val="24"/>
          <w:szCs w:val="24"/>
        </w:rPr>
        <w:t>Erciyes Üniversitesi Sağlık Uygulama Ve Araştırma Merkezi</w:t>
      </w:r>
      <w:r w:rsidR="00D2541C" w:rsidRPr="00D2541C">
        <w:rPr>
          <w:rFonts w:eastAsia="ヒラギノ明朝 Pro W3"/>
          <w:i/>
          <w:sz w:val="24"/>
          <w:szCs w:val="24"/>
        </w:rPr>
        <w:t xml:space="preserve"> hastaneleri</w:t>
      </w:r>
    </w:p>
    <w:p w:rsidR="00530889" w:rsidRPr="00D2541C" w:rsidRDefault="00E80DC6" w:rsidP="00D2541C">
      <w:pPr>
        <w:pStyle w:val="ListeParagraf"/>
        <w:numPr>
          <w:ilvl w:val="0"/>
          <w:numId w:val="26"/>
        </w:numPr>
        <w:spacing w:after="0" w:line="240" w:lineRule="exact"/>
        <w:rPr>
          <w:rFonts w:cs="Arial"/>
          <w:i/>
          <w:sz w:val="24"/>
          <w:szCs w:val="24"/>
        </w:rPr>
      </w:pPr>
      <w:r w:rsidRPr="00D2541C">
        <w:rPr>
          <w:rStyle w:val="Gl"/>
          <w:rFonts w:cs="Arial"/>
          <w:b w:val="0"/>
          <w:i/>
        </w:rPr>
        <w:t>Gülser-Dr. Mustafa Gündoğdu Merke</w:t>
      </w:r>
      <w:r w:rsidR="002B6729" w:rsidRPr="00D2541C">
        <w:rPr>
          <w:rStyle w:val="Gl"/>
          <w:rFonts w:cs="Arial"/>
          <w:b w:val="0"/>
          <w:i/>
        </w:rPr>
        <w:t>z</w:t>
      </w:r>
      <w:r w:rsidR="009425C3" w:rsidRPr="00D2541C">
        <w:rPr>
          <w:rStyle w:val="Gl"/>
          <w:rFonts w:cs="Arial"/>
          <w:b w:val="0"/>
          <w:i/>
        </w:rPr>
        <w:t xml:space="preserve"> Laboratuvarı</w:t>
      </w:r>
      <w:r w:rsidR="00896F7C" w:rsidRPr="00D2541C">
        <w:rPr>
          <w:rStyle w:val="style8"/>
          <w:rFonts w:cs="Arial"/>
        </w:rPr>
        <w:t>(</w:t>
      </w:r>
      <w:hyperlink r:id="rId14" w:history="1">
        <w:r w:rsidR="00896F7C" w:rsidRPr="00D2541C">
          <w:rPr>
            <w:rStyle w:val="Kpr"/>
          </w:rPr>
          <w:t>http://merkezlab.erciyes.edu.tr/</w:t>
        </w:r>
      </w:hyperlink>
      <w:r w:rsidR="00896F7C" w:rsidRPr="00D2541C">
        <w:t xml:space="preserve">). </w:t>
      </w:r>
    </w:p>
    <w:p w:rsidR="00D2541C" w:rsidRPr="00D2541C" w:rsidRDefault="00D2541C" w:rsidP="00D2541C">
      <w:pPr>
        <w:pStyle w:val="ListeParagraf"/>
        <w:numPr>
          <w:ilvl w:val="0"/>
          <w:numId w:val="26"/>
        </w:numPr>
        <w:spacing w:after="0" w:line="240" w:lineRule="exact"/>
        <w:rPr>
          <w:rStyle w:val="Gl"/>
          <w:rFonts w:cs="Arial"/>
          <w:b w:val="0"/>
          <w:bCs w:val="0"/>
          <w:i/>
          <w:sz w:val="24"/>
          <w:szCs w:val="24"/>
        </w:rPr>
      </w:pPr>
      <w:r w:rsidRPr="00D2541C">
        <w:rPr>
          <w:rStyle w:val="Gl"/>
          <w:rFonts w:cs="Arial"/>
          <w:b w:val="0"/>
          <w:i/>
        </w:rPr>
        <w:t>Erciyes Üniversitesi Deneysel Araştırma ve Klinik Uygulama Merkezi (DEKAM)</w:t>
      </w:r>
    </w:p>
    <w:p w:rsidR="00D2541C" w:rsidRPr="00D2541C" w:rsidRDefault="00D2541C" w:rsidP="00D2541C">
      <w:pPr>
        <w:pStyle w:val="ListeParagraf"/>
        <w:numPr>
          <w:ilvl w:val="0"/>
          <w:numId w:val="26"/>
        </w:numPr>
        <w:spacing w:after="0" w:line="240" w:lineRule="exact"/>
        <w:rPr>
          <w:rStyle w:val="Gl"/>
          <w:rFonts w:cs="Arial"/>
          <w:b w:val="0"/>
          <w:bCs w:val="0"/>
          <w:i/>
          <w:sz w:val="24"/>
          <w:szCs w:val="24"/>
        </w:rPr>
      </w:pPr>
      <w:r w:rsidRPr="00D2541C">
        <w:rPr>
          <w:rStyle w:val="Gl"/>
          <w:rFonts w:cs="Arial"/>
          <w:b w:val="0"/>
          <w:i/>
        </w:rPr>
        <w:t>ERU Genom ve Kök Hücre Araştırma Merkezi (GENKÖK)</w:t>
      </w:r>
    </w:p>
    <w:p w:rsidR="00D2541C" w:rsidRPr="00D2541C" w:rsidRDefault="00D2541C" w:rsidP="00D2541C">
      <w:pPr>
        <w:pStyle w:val="ListeParagraf"/>
        <w:numPr>
          <w:ilvl w:val="0"/>
          <w:numId w:val="26"/>
        </w:numPr>
        <w:spacing w:after="0" w:line="240" w:lineRule="exact"/>
        <w:rPr>
          <w:rFonts w:cs="Arial"/>
          <w:i/>
          <w:sz w:val="24"/>
          <w:szCs w:val="24"/>
        </w:rPr>
      </w:pPr>
      <w:r w:rsidRPr="00D2541C">
        <w:rPr>
          <w:rStyle w:val="Gl"/>
          <w:rFonts w:cs="Arial"/>
          <w:b w:val="0"/>
          <w:i/>
        </w:rPr>
        <w:t>ERU İyi Klinik Uygulamalar Merkezi</w:t>
      </w:r>
    </w:p>
    <w:p w:rsidR="00D2541C" w:rsidRDefault="00D2541C" w:rsidP="008421E6">
      <w:pPr>
        <w:spacing w:line="360" w:lineRule="auto"/>
        <w:rPr>
          <w:b/>
          <w:sz w:val="24"/>
          <w:szCs w:val="24"/>
        </w:rPr>
      </w:pPr>
    </w:p>
    <w:p w:rsidR="003524BC" w:rsidRDefault="003524BC" w:rsidP="008421E6">
      <w:pPr>
        <w:spacing w:line="360" w:lineRule="auto"/>
        <w:rPr>
          <w:b/>
          <w:sz w:val="24"/>
          <w:szCs w:val="24"/>
        </w:rPr>
      </w:pPr>
      <w:r>
        <w:rPr>
          <w:b/>
          <w:sz w:val="24"/>
          <w:szCs w:val="24"/>
        </w:rPr>
        <w:t xml:space="preserve">A.6 </w:t>
      </w:r>
      <w:r w:rsidR="00E321D1">
        <w:rPr>
          <w:b/>
          <w:sz w:val="24"/>
          <w:szCs w:val="24"/>
        </w:rPr>
        <w:t>İyileştirmeye Yönelik Çalışmalar</w:t>
      </w:r>
    </w:p>
    <w:p w:rsidR="006E7565" w:rsidRPr="006E7565" w:rsidRDefault="00D2541C" w:rsidP="008421E6">
      <w:pPr>
        <w:spacing w:line="360" w:lineRule="auto"/>
        <w:jc w:val="both"/>
        <w:rPr>
          <w:sz w:val="24"/>
          <w:szCs w:val="24"/>
        </w:rPr>
      </w:pPr>
      <w:r>
        <w:rPr>
          <w:sz w:val="24"/>
          <w:szCs w:val="24"/>
        </w:rPr>
        <w:t>Erciyes Üniversitesi 19-22 Şubat 2017 tarihlerinde YÖK tarafından kurumsal dış değerlendirme sürecinden geçirilmiş olup, bu kapsamda tıp fakültesi de ziyaret edilen birimleri arasında yer almıştır.</w:t>
      </w:r>
    </w:p>
    <w:p w:rsidR="006E7565" w:rsidRDefault="006E7565" w:rsidP="008421E6">
      <w:pPr>
        <w:spacing w:line="360" w:lineRule="auto"/>
        <w:rPr>
          <w:b/>
          <w:sz w:val="24"/>
          <w:szCs w:val="24"/>
        </w:rPr>
      </w:pPr>
    </w:p>
    <w:p w:rsidR="006E7565" w:rsidRDefault="006E7565" w:rsidP="008421E6">
      <w:pPr>
        <w:spacing w:line="360" w:lineRule="auto"/>
        <w:rPr>
          <w:b/>
          <w:sz w:val="24"/>
          <w:szCs w:val="24"/>
        </w:rPr>
      </w:pPr>
    </w:p>
    <w:p w:rsidR="00626A66" w:rsidRDefault="00626A66" w:rsidP="008421E6">
      <w:pPr>
        <w:spacing w:line="360" w:lineRule="auto"/>
        <w:rPr>
          <w:b/>
          <w:sz w:val="24"/>
          <w:szCs w:val="24"/>
        </w:rPr>
      </w:pPr>
    </w:p>
    <w:p w:rsidR="00626A66" w:rsidRDefault="00626A66" w:rsidP="008421E6">
      <w:pPr>
        <w:spacing w:line="360" w:lineRule="auto"/>
        <w:rPr>
          <w:b/>
          <w:sz w:val="24"/>
          <w:szCs w:val="24"/>
        </w:rPr>
      </w:pPr>
    </w:p>
    <w:p w:rsidR="00626A66" w:rsidRDefault="00626A66" w:rsidP="008421E6">
      <w:pPr>
        <w:spacing w:line="360" w:lineRule="auto"/>
        <w:rPr>
          <w:b/>
          <w:sz w:val="24"/>
          <w:szCs w:val="24"/>
        </w:rPr>
      </w:pPr>
    </w:p>
    <w:p w:rsidR="00626A66" w:rsidRDefault="00626A66" w:rsidP="008421E6">
      <w:pPr>
        <w:spacing w:line="360" w:lineRule="auto"/>
        <w:rPr>
          <w:b/>
          <w:sz w:val="24"/>
          <w:szCs w:val="24"/>
        </w:rPr>
      </w:pPr>
    </w:p>
    <w:p w:rsidR="00626A66" w:rsidRDefault="00626A66" w:rsidP="008421E6">
      <w:pPr>
        <w:spacing w:line="360" w:lineRule="auto"/>
        <w:rPr>
          <w:b/>
          <w:sz w:val="24"/>
          <w:szCs w:val="24"/>
        </w:rPr>
      </w:pPr>
    </w:p>
    <w:p w:rsidR="00626A66" w:rsidRDefault="00626A66" w:rsidP="008421E6">
      <w:pPr>
        <w:spacing w:line="360" w:lineRule="auto"/>
        <w:rPr>
          <w:b/>
          <w:sz w:val="24"/>
          <w:szCs w:val="24"/>
        </w:rPr>
      </w:pPr>
    </w:p>
    <w:p w:rsidR="009F0701" w:rsidRDefault="009F0701" w:rsidP="008421E6">
      <w:pPr>
        <w:spacing w:line="360" w:lineRule="auto"/>
        <w:rPr>
          <w:b/>
          <w:sz w:val="24"/>
          <w:szCs w:val="24"/>
        </w:rPr>
      </w:pPr>
    </w:p>
    <w:p w:rsidR="00A96004" w:rsidRDefault="00A96004">
      <w:pPr>
        <w:rPr>
          <w:b/>
          <w:sz w:val="24"/>
          <w:szCs w:val="24"/>
        </w:rPr>
      </w:pPr>
      <w:r>
        <w:rPr>
          <w:b/>
          <w:sz w:val="24"/>
          <w:szCs w:val="24"/>
        </w:rPr>
        <w:br w:type="page"/>
      </w:r>
    </w:p>
    <w:p w:rsidR="003524BC" w:rsidRDefault="003524BC" w:rsidP="008421E6">
      <w:pPr>
        <w:spacing w:line="360" w:lineRule="auto"/>
        <w:rPr>
          <w:b/>
          <w:sz w:val="24"/>
          <w:szCs w:val="24"/>
        </w:rPr>
      </w:pPr>
      <w:r>
        <w:rPr>
          <w:b/>
          <w:sz w:val="24"/>
          <w:szCs w:val="24"/>
        </w:rPr>
        <w:lastRenderedPageBreak/>
        <w:t>B.KALİTE GÜVENCESİ SİSTEMİ</w:t>
      </w:r>
    </w:p>
    <w:p w:rsidR="00FF549E" w:rsidRDefault="00776F12" w:rsidP="008421E6">
      <w:pPr>
        <w:spacing w:line="360" w:lineRule="auto"/>
        <w:jc w:val="both"/>
        <w:rPr>
          <w:sz w:val="24"/>
          <w:szCs w:val="24"/>
        </w:rPr>
      </w:pPr>
      <w:r w:rsidRPr="00776F12">
        <w:rPr>
          <w:sz w:val="24"/>
          <w:szCs w:val="24"/>
        </w:rPr>
        <w:t>Fakültemiz</w:t>
      </w:r>
      <w:r w:rsidR="00501DAA">
        <w:rPr>
          <w:sz w:val="24"/>
          <w:szCs w:val="24"/>
        </w:rPr>
        <w:t>de 2003 yılında Çekirdek Eğitim Programı çalışmalarının başlaması ile beraber amaç ve hedefler belirlenmiştir.</w:t>
      </w:r>
      <w:r w:rsidR="00CC79B6">
        <w:rPr>
          <w:sz w:val="24"/>
          <w:szCs w:val="24"/>
        </w:rPr>
        <w:t xml:space="preserve"> </w:t>
      </w:r>
      <w:r w:rsidR="00B3353A">
        <w:rPr>
          <w:sz w:val="24"/>
          <w:szCs w:val="24"/>
        </w:rPr>
        <w:t>O yıllarda a</w:t>
      </w:r>
      <w:r w:rsidR="009425C3">
        <w:rPr>
          <w:sz w:val="24"/>
          <w:szCs w:val="24"/>
        </w:rPr>
        <w:t>maçlar D</w:t>
      </w:r>
      <w:r w:rsidR="00501DAA">
        <w:rPr>
          <w:sz w:val="24"/>
          <w:szCs w:val="24"/>
        </w:rPr>
        <w:t>önem I’ de dersler</w:t>
      </w:r>
      <w:r w:rsidR="00E565D0">
        <w:rPr>
          <w:sz w:val="24"/>
          <w:szCs w:val="24"/>
        </w:rPr>
        <w:t>,</w:t>
      </w:r>
      <w:r w:rsidR="009425C3">
        <w:rPr>
          <w:sz w:val="24"/>
          <w:szCs w:val="24"/>
        </w:rPr>
        <w:t xml:space="preserve"> Dönem II ve III’ de kurullar, Dönem IV, V ve VI’</w:t>
      </w:r>
      <w:r w:rsidR="00501DAA" w:rsidRPr="00776F12">
        <w:rPr>
          <w:sz w:val="24"/>
          <w:szCs w:val="24"/>
        </w:rPr>
        <w:t>da</w:t>
      </w:r>
      <w:r w:rsidR="009425C3">
        <w:rPr>
          <w:sz w:val="24"/>
          <w:szCs w:val="24"/>
        </w:rPr>
        <w:t>ise klinik dersler</w:t>
      </w:r>
      <w:r w:rsidR="00501DAA" w:rsidRPr="00776F12">
        <w:rPr>
          <w:sz w:val="24"/>
          <w:szCs w:val="24"/>
        </w:rPr>
        <w:t xml:space="preserve"> için</w:t>
      </w:r>
      <w:r w:rsidR="002636D8">
        <w:rPr>
          <w:sz w:val="24"/>
          <w:szCs w:val="24"/>
        </w:rPr>
        <w:t xml:space="preserve"> yazılı hale getirilmiş ve Erciyes Üniversitesi Tıp Fakültesi</w:t>
      </w:r>
      <w:r w:rsidR="00501DAA" w:rsidRPr="00776F12">
        <w:rPr>
          <w:sz w:val="24"/>
          <w:szCs w:val="24"/>
        </w:rPr>
        <w:t xml:space="preserve"> websayfasına konmuştur.</w:t>
      </w:r>
      <w:r w:rsidR="00501DAA" w:rsidRPr="00501DAA">
        <w:rPr>
          <w:sz w:val="24"/>
          <w:szCs w:val="24"/>
        </w:rPr>
        <w:t>2004 yılında stratejik plankomisyonu tarafından fakültemizin vizyon, misyon ve genel amaç-hedefleridaha geniş bir katılımla güncellenmiştir. Avrupa Kredi TransferSistemi(ECTS=AKTS) çalışmaları ile birlikte tüm komite ve stajların dersdosyaları hazırlanmış, burada amaçlar yeniden gözden geçirilmiştir.</w:t>
      </w:r>
      <w:r w:rsidR="00E565D0" w:rsidRPr="00E565D0">
        <w:rPr>
          <w:sz w:val="24"/>
          <w:szCs w:val="24"/>
        </w:rPr>
        <w:t xml:space="preserve">2009 yılından itibaren akreditasyon çalışmaları ile birlikte </w:t>
      </w:r>
      <w:r w:rsidR="00E565D0">
        <w:rPr>
          <w:sz w:val="24"/>
          <w:szCs w:val="24"/>
        </w:rPr>
        <w:t>tıp fakültesinin misyon, vizyon ve stratejik hedefleri tıp eğitiminde ulusal ve uluslar arası amaç ve hedefler</w:t>
      </w:r>
      <w:r w:rsidR="009425C3">
        <w:rPr>
          <w:sz w:val="24"/>
          <w:szCs w:val="24"/>
        </w:rPr>
        <w:t>i</w:t>
      </w:r>
      <w:r w:rsidR="00E565D0">
        <w:rPr>
          <w:sz w:val="24"/>
          <w:szCs w:val="24"/>
        </w:rPr>
        <w:t xml:space="preserve"> de göz önüne alınarak bir komisyonca </w:t>
      </w:r>
      <w:r w:rsidR="009F7457">
        <w:rPr>
          <w:sz w:val="24"/>
          <w:szCs w:val="24"/>
        </w:rPr>
        <w:t>yenilenmiştir</w:t>
      </w:r>
      <w:r w:rsidR="00E565D0">
        <w:rPr>
          <w:sz w:val="24"/>
          <w:szCs w:val="24"/>
        </w:rPr>
        <w:t>.</w:t>
      </w:r>
      <w:r w:rsidR="00597C43">
        <w:rPr>
          <w:sz w:val="24"/>
          <w:szCs w:val="24"/>
        </w:rPr>
        <w:t xml:space="preserve">Dönemlerdeki </w:t>
      </w:r>
      <w:r w:rsidR="009425C3">
        <w:rPr>
          <w:sz w:val="24"/>
          <w:szCs w:val="24"/>
        </w:rPr>
        <w:t xml:space="preserve">ders </w:t>
      </w:r>
      <w:r w:rsidR="00597C43">
        <w:rPr>
          <w:sz w:val="24"/>
          <w:szCs w:val="24"/>
        </w:rPr>
        <w:t>kurullar</w:t>
      </w:r>
      <w:r w:rsidR="009425C3">
        <w:rPr>
          <w:sz w:val="24"/>
          <w:szCs w:val="24"/>
        </w:rPr>
        <w:t>ı ve klinik dersleri</w:t>
      </w:r>
      <w:r w:rsidR="00597C43">
        <w:rPr>
          <w:sz w:val="24"/>
          <w:szCs w:val="24"/>
        </w:rPr>
        <w:t xml:space="preserve"> için e</w:t>
      </w:r>
      <w:r w:rsidR="00E565D0">
        <w:rPr>
          <w:sz w:val="24"/>
          <w:szCs w:val="24"/>
        </w:rPr>
        <w:t xml:space="preserve">ğitim programının </w:t>
      </w:r>
      <w:r w:rsidR="00E565D0" w:rsidRPr="00E565D0">
        <w:rPr>
          <w:sz w:val="24"/>
          <w:szCs w:val="24"/>
        </w:rPr>
        <w:t>amaç vehedefler</w:t>
      </w:r>
      <w:r w:rsidR="00AA1E51">
        <w:rPr>
          <w:sz w:val="24"/>
          <w:szCs w:val="24"/>
        </w:rPr>
        <w:t>i</w:t>
      </w:r>
      <w:r w:rsidR="00E565D0">
        <w:rPr>
          <w:sz w:val="24"/>
          <w:szCs w:val="24"/>
        </w:rPr>
        <w:t xml:space="preserve">iç ve dış paydaşlarla </w:t>
      </w:r>
      <w:r w:rsidR="00597C43">
        <w:rPr>
          <w:sz w:val="24"/>
          <w:szCs w:val="24"/>
        </w:rPr>
        <w:t xml:space="preserve">birlikte </w:t>
      </w:r>
      <w:r w:rsidR="00E565D0" w:rsidRPr="00E565D0">
        <w:rPr>
          <w:sz w:val="24"/>
          <w:szCs w:val="24"/>
        </w:rPr>
        <w:t xml:space="preserve">tekrar </w:t>
      </w:r>
      <w:r w:rsidR="0023114A">
        <w:rPr>
          <w:sz w:val="24"/>
          <w:szCs w:val="24"/>
        </w:rPr>
        <w:t>tanımlanmış</w:t>
      </w:r>
      <w:r w:rsidR="00597C43">
        <w:rPr>
          <w:sz w:val="24"/>
          <w:szCs w:val="24"/>
        </w:rPr>
        <w:t xml:space="preserve"> ve tüm </w:t>
      </w:r>
      <w:r w:rsidR="00E565D0" w:rsidRPr="00E565D0">
        <w:rPr>
          <w:sz w:val="24"/>
          <w:szCs w:val="24"/>
        </w:rPr>
        <w:t xml:space="preserve">öğrencilereduyurulmuştur </w:t>
      </w:r>
      <w:r w:rsidR="006F2842">
        <w:rPr>
          <w:sz w:val="24"/>
          <w:szCs w:val="24"/>
        </w:rPr>
        <w:t>(</w:t>
      </w:r>
      <w:hyperlink r:id="rId15" w:history="1">
        <w:r w:rsidR="00DE6D68" w:rsidRPr="00365B68">
          <w:rPr>
            <w:rStyle w:val="Kpr"/>
            <w:sz w:val="24"/>
            <w:szCs w:val="24"/>
          </w:rPr>
          <w:t>http://tip.erciyes.edu.tr</w:t>
        </w:r>
      </w:hyperlink>
      <w:r w:rsidR="006F2842">
        <w:rPr>
          <w:sz w:val="24"/>
          <w:szCs w:val="24"/>
        </w:rPr>
        <w:t>)</w:t>
      </w:r>
      <w:r w:rsidR="00B34108">
        <w:rPr>
          <w:sz w:val="24"/>
          <w:szCs w:val="24"/>
        </w:rPr>
        <w:t xml:space="preserve"> (Ek </w:t>
      </w:r>
      <w:r w:rsidR="000E708B">
        <w:rPr>
          <w:sz w:val="24"/>
          <w:szCs w:val="24"/>
        </w:rPr>
        <w:t xml:space="preserve">B.1) </w:t>
      </w:r>
      <w:r w:rsidR="00B34108">
        <w:rPr>
          <w:sz w:val="24"/>
          <w:szCs w:val="24"/>
        </w:rPr>
        <w:t xml:space="preserve">(Ek </w:t>
      </w:r>
      <w:r w:rsidR="00C20F75">
        <w:rPr>
          <w:sz w:val="24"/>
          <w:szCs w:val="24"/>
        </w:rPr>
        <w:t>B.2)</w:t>
      </w:r>
      <w:r w:rsidR="009F7457" w:rsidRPr="001736D5">
        <w:rPr>
          <w:sz w:val="24"/>
          <w:szCs w:val="24"/>
        </w:rPr>
        <w:t>.</w:t>
      </w:r>
      <w:r w:rsidR="009F7457">
        <w:rPr>
          <w:sz w:val="24"/>
          <w:szCs w:val="24"/>
        </w:rPr>
        <w:t>Kurullarda dersleri olan anabilim dalları kendi hedeflerini belirle</w:t>
      </w:r>
      <w:r w:rsidR="000F124A">
        <w:rPr>
          <w:sz w:val="24"/>
          <w:szCs w:val="24"/>
        </w:rPr>
        <w:t>mekte</w:t>
      </w:r>
      <w:r w:rsidR="009F7457">
        <w:rPr>
          <w:sz w:val="24"/>
          <w:szCs w:val="24"/>
        </w:rPr>
        <w:t>, ilgili dönem koordinatörü bu hedefleri birleştir</w:t>
      </w:r>
      <w:r w:rsidR="000F124A">
        <w:rPr>
          <w:sz w:val="24"/>
          <w:szCs w:val="24"/>
        </w:rPr>
        <w:t>mekte</w:t>
      </w:r>
      <w:r w:rsidR="009F7457">
        <w:rPr>
          <w:sz w:val="24"/>
          <w:szCs w:val="24"/>
        </w:rPr>
        <w:t>; her bir kurul ve dönem için amaç ve hedefler yaz</w:t>
      </w:r>
      <w:r w:rsidR="000F124A">
        <w:rPr>
          <w:sz w:val="24"/>
          <w:szCs w:val="24"/>
        </w:rPr>
        <w:t>ılmaktadır.</w:t>
      </w:r>
      <w:r w:rsidR="009F7457">
        <w:rPr>
          <w:sz w:val="24"/>
          <w:szCs w:val="24"/>
        </w:rPr>
        <w:t xml:space="preserve"> Hazırlanan amaç ve hedefler </w:t>
      </w:r>
      <w:r w:rsidR="006F2842">
        <w:rPr>
          <w:sz w:val="24"/>
          <w:szCs w:val="24"/>
        </w:rPr>
        <w:t xml:space="preserve">veya değişiklik önerileri </w:t>
      </w:r>
      <w:r w:rsidR="009F7457">
        <w:rPr>
          <w:sz w:val="24"/>
          <w:szCs w:val="24"/>
        </w:rPr>
        <w:t>müfredat kurulunda görüşül</w:t>
      </w:r>
      <w:r w:rsidR="000F124A">
        <w:rPr>
          <w:sz w:val="24"/>
          <w:szCs w:val="24"/>
        </w:rPr>
        <w:t>mekte</w:t>
      </w:r>
      <w:r w:rsidR="009F7457">
        <w:rPr>
          <w:sz w:val="24"/>
          <w:szCs w:val="24"/>
        </w:rPr>
        <w:t xml:space="preserve"> ve </w:t>
      </w:r>
      <w:r w:rsidR="006F2842">
        <w:rPr>
          <w:sz w:val="24"/>
          <w:szCs w:val="24"/>
        </w:rPr>
        <w:t xml:space="preserve">öğrenci katılımının da olduğu </w:t>
      </w:r>
      <w:r w:rsidR="009F7457">
        <w:rPr>
          <w:sz w:val="24"/>
          <w:szCs w:val="24"/>
        </w:rPr>
        <w:t>koordinatörler kuruluna sunul</w:t>
      </w:r>
      <w:r w:rsidR="000F124A">
        <w:rPr>
          <w:sz w:val="24"/>
          <w:szCs w:val="24"/>
        </w:rPr>
        <w:t>maktadır</w:t>
      </w:r>
      <w:r w:rsidR="009F7457">
        <w:rPr>
          <w:sz w:val="24"/>
          <w:szCs w:val="24"/>
        </w:rPr>
        <w:t>.</w:t>
      </w:r>
      <w:r w:rsidR="00AA1E51">
        <w:rPr>
          <w:sz w:val="24"/>
          <w:szCs w:val="24"/>
        </w:rPr>
        <w:t xml:space="preserve">  Klinik dersleri için</w:t>
      </w:r>
      <w:r w:rsidR="009F7457">
        <w:rPr>
          <w:sz w:val="24"/>
          <w:szCs w:val="24"/>
        </w:rPr>
        <w:t xml:space="preserve"> anabilim dalları amaç ve hedeflerini belirle</w:t>
      </w:r>
      <w:r w:rsidR="000F124A">
        <w:rPr>
          <w:sz w:val="24"/>
          <w:szCs w:val="24"/>
        </w:rPr>
        <w:t>mektedir</w:t>
      </w:r>
      <w:r w:rsidR="009F7457">
        <w:rPr>
          <w:sz w:val="24"/>
          <w:szCs w:val="24"/>
        </w:rPr>
        <w:t>. Bu aşamada Tıp Eğitimi Anabilim Dalı sürece destek ver</w:t>
      </w:r>
      <w:r w:rsidR="000F124A">
        <w:rPr>
          <w:sz w:val="24"/>
          <w:szCs w:val="24"/>
        </w:rPr>
        <w:t>mektedir.</w:t>
      </w:r>
      <w:r w:rsidR="00CC79B6">
        <w:rPr>
          <w:sz w:val="24"/>
          <w:szCs w:val="24"/>
        </w:rPr>
        <w:t xml:space="preserve"> </w:t>
      </w:r>
      <w:r w:rsidR="006F2842">
        <w:rPr>
          <w:sz w:val="24"/>
          <w:szCs w:val="24"/>
        </w:rPr>
        <w:t>K</w:t>
      </w:r>
      <w:r w:rsidR="009F7457" w:rsidRPr="001736D5">
        <w:rPr>
          <w:sz w:val="24"/>
          <w:szCs w:val="24"/>
        </w:rPr>
        <w:t>oordinatörler kurulunca görüşülüp karara bağlan</w:t>
      </w:r>
      <w:r w:rsidR="006F2842">
        <w:rPr>
          <w:sz w:val="24"/>
          <w:szCs w:val="24"/>
        </w:rPr>
        <w:t xml:space="preserve">an </w:t>
      </w:r>
      <w:r w:rsidR="009F7457" w:rsidRPr="001736D5">
        <w:rPr>
          <w:sz w:val="24"/>
          <w:szCs w:val="24"/>
        </w:rPr>
        <w:t xml:space="preserve">ve </w:t>
      </w:r>
      <w:r w:rsidR="000F124A">
        <w:rPr>
          <w:sz w:val="24"/>
          <w:szCs w:val="24"/>
        </w:rPr>
        <w:t>D</w:t>
      </w:r>
      <w:r w:rsidR="009F7457" w:rsidRPr="001736D5">
        <w:rPr>
          <w:sz w:val="24"/>
          <w:szCs w:val="24"/>
        </w:rPr>
        <w:t>ek</w:t>
      </w:r>
      <w:r w:rsidR="006F2842">
        <w:rPr>
          <w:sz w:val="24"/>
          <w:szCs w:val="24"/>
        </w:rPr>
        <w:t>anlıkça onaylanan amaç ve hedefler</w:t>
      </w:r>
      <w:r w:rsidR="009F7457" w:rsidRPr="001736D5">
        <w:rPr>
          <w:sz w:val="24"/>
          <w:szCs w:val="24"/>
        </w:rPr>
        <w:t>bir sonraki eğit</w:t>
      </w:r>
      <w:r w:rsidR="00B34108">
        <w:rPr>
          <w:sz w:val="24"/>
          <w:szCs w:val="24"/>
        </w:rPr>
        <w:t xml:space="preserve">im yılı başlangıcından itibaren </w:t>
      </w:r>
      <w:r w:rsidR="009F7457" w:rsidRPr="001736D5">
        <w:rPr>
          <w:sz w:val="24"/>
          <w:szCs w:val="24"/>
        </w:rPr>
        <w:t>yürürlüğe gir</w:t>
      </w:r>
      <w:r w:rsidR="000F124A">
        <w:rPr>
          <w:sz w:val="24"/>
          <w:szCs w:val="24"/>
        </w:rPr>
        <w:t>mektedir</w:t>
      </w:r>
      <w:r w:rsidR="00C20F75">
        <w:rPr>
          <w:sz w:val="24"/>
          <w:szCs w:val="24"/>
        </w:rPr>
        <w:t xml:space="preserve">(Ek </w:t>
      </w:r>
      <w:r w:rsidR="00B34108">
        <w:rPr>
          <w:sz w:val="24"/>
          <w:szCs w:val="24"/>
        </w:rPr>
        <w:t>B.3)</w:t>
      </w:r>
      <w:r w:rsidR="009E24E4">
        <w:rPr>
          <w:sz w:val="24"/>
          <w:szCs w:val="24"/>
        </w:rPr>
        <w:t xml:space="preserve">(Ek </w:t>
      </w:r>
      <w:r w:rsidR="00E94611">
        <w:rPr>
          <w:sz w:val="24"/>
          <w:szCs w:val="24"/>
        </w:rPr>
        <w:t xml:space="preserve">B.4) </w:t>
      </w:r>
      <w:r w:rsidR="009E24E4">
        <w:rPr>
          <w:sz w:val="24"/>
          <w:szCs w:val="24"/>
        </w:rPr>
        <w:t xml:space="preserve">(Ek </w:t>
      </w:r>
      <w:r w:rsidR="00796260">
        <w:rPr>
          <w:sz w:val="24"/>
          <w:szCs w:val="24"/>
        </w:rPr>
        <w:t xml:space="preserve">B.5) (Ek </w:t>
      </w:r>
      <w:r w:rsidR="00E94611">
        <w:rPr>
          <w:sz w:val="24"/>
          <w:szCs w:val="24"/>
        </w:rPr>
        <w:t>B.6)</w:t>
      </w:r>
      <w:r w:rsidR="000F124A">
        <w:rPr>
          <w:sz w:val="24"/>
          <w:szCs w:val="24"/>
        </w:rPr>
        <w:t>.</w:t>
      </w:r>
    </w:p>
    <w:p w:rsidR="00945C36" w:rsidRDefault="00E608BC" w:rsidP="008421E6">
      <w:pPr>
        <w:spacing w:line="360" w:lineRule="auto"/>
        <w:jc w:val="both"/>
      </w:pPr>
      <w:r w:rsidRPr="00E608BC">
        <w:rPr>
          <w:sz w:val="24"/>
          <w:szCs w:val="24"/>
        </w:rPr>
        <w:t xml:space="preserve">Süreç içinde </w:t>
      </w:r>
      <w:r w:rsidR="00825E51">
        <w:rPr>
          <w:sz w:val="24"/>
          <w:szCs w:val="24"/>
        </w:rPr>
        <w:t>öğrencilerin belirlenen amaç ve hedeflere ulaşma durumları</w:t>
      </w:r>
      <w:r w:rsidRPr="00E608BC">
        <w:rPr>
          <w:sz w:val="24"/>
          <w:szCs w:val="24"/>
        </w:rPr>
        <w:t xml:space="preserve">öğrenci notları, geçmekalma oranları, soru </w:t>
      </w:r>
      <w:r>
        <w:rPr>
          <w:sz w:val="24"/>
          <w:szCs w:val="24"/>
        </w:rPr>
        <w:t>analizleri</w:t>
      </w:r>
      <w:r w:rsidR="00945C36">
        <w:rPr>
          <w:sz w:val="24"/>
          <w:szCs w:val="24"/>
        </w:rPr>
        <w:t>, hazırlanan belirtke tabloları</w:t>
      </w:r>
      <w:r w:rsidR="00825E51">
        <w:rPr>
          <w:sz w:val="24"/>
          <w:szCs w:val="24"/>
        </w:rPr>
        <w:t xml:space="preserve">ile </w:t>
      </w:r>
      <w:r>
        <w:rPr>
          <w:sz w:val="24"/>
          <w:szCs w:val="24"/>
        </w:rPr>
        <w:t>değerlendirilmekte ve</w:t>
      </w:r>
      <w:r w:rsidR="00825E51">
        <w:rPr>
          <w:sz w:val="24"/>
          <w:szCs w:val="24"/>
        </w:rPr>
        <w:t xml:space="preserve"> bu veriler</w:t>
      </w:r>
      <w:r w:rsidR="00945C36">
        <w:rPr>
          <w:sz w:val="24"/>
          <w:szCs w:val="24"/>
        </w:rPr>
        <w:t xml:space="preserve"> yıllık olarak</w:t>
      </w:r>
      <w:r>
        <w:rPr>
          <w:sz w:val="24"/>
          <w:szCs w:val="24"/>
        </w:rPr>
        <w:t xml:space="preserve"> raporlanmaktadır</w:t>
      </w:r>
      <w:r w:rsidR="00D5766C">
        <w:rPr>
          <w:sz w:val="24"/>
          <w:szCs w:val="24"/>
        </w:rPr>
        <w:t xml:space="preserve"> (Ek </w:t>
      </w:r>
      <w:r w:rsidR="00E94611">
        <w:rPr>
          <w:sz w:val="24"/>
          <w:szCs w:val="24"/>
        </w:rPr>
        <w:t xml:space="preserve">B.7) </w:t>
      </w:r>
      <w:r w:rsidR="00D5766C">
        <w:rPr>
          <w:sz w:val="24"/>
          <w:szCs w:val="24"/>
        </w:rPr>
        <w:t>(Ek B.8)</w:t>
      </w:r>
      <w:r>
        <w:rPr>
          <w:sz w:val="24"/>
          <w:szCs w:val="24"/>
        </w:rPr>
        <w:t>.</w:t>
      </w:r>
      <w:r w:rsidR="00825E51">
        <w:rPr>
          <w:sz w:val="24"/>
          <w:szCs w:val="24"/>
        </w:rPr>
        <w:t xml:space="preserve"> Bunu</w:t>
      </w:r>
      <w:r w:rsidR="000C0C8A">
        <w:rPr>
          <w:sz w:val="24"/>
          <w:szCs w:val="24"/>
        </w:rPr>
        <w:t>n</w:t>
      </w:r>
      <w:r w:rsidR="00825E51">
        <w:rPr>
          <w:sz w:val="24"/>
          <w:szCs w:val="24"/>
        </w:rPr>
        <w:t>la beraber</w:t>
      </w:r>
      <w:r w:rsidR="000C0C8A">
        <w:rPr>
          <w:sz w:val="24"/>
          <w:szCs w:val="24"/>
        </w:rPr>
        <w:t xml:space="preserve"> öğrencilerin</w:t>
      </w:r>
      <w:r w:rsidR="00825E51">
        <w:rPr>
          <w:sz w:val="24"/>
          <w:szCs w:val="24"/>
        </w:rPr>
        <w:t xml:space="preserve"> özellikle beceri ve tutum hedeflerine ulaşmalarını sağlamak için öğrenci karneleri hazırlanmıştır. Bu karneler anabilim dalları tarafından </w:t>
      </w:r>
      <w:r w:rsidR="000770E9">
        <w:rPr>
          <w:sz w:val="24"/>
          <w:szCs w:val="24"/>
        </w:rPr>
        <w:t>doldurulmaktadır</w:t>
      </w:r>
      <w:r w:rsidR="00D5766C">
        <w:rPr>
          <w:sz w:val="24"/>
          <w:szCs w:val="24"/>
        </w:rPr>
        <w:t xml:space="preserve">(Ek </w:t>
      </w:r>
      <w:r w:rsidR="00E94611">
        <w:rPr>
          <w:sz w:val="24"/>
          <w:szCs w:val="24"/>
        </w:rPr>
        <w:t>B.9)</w:t>
      </w:r>
      <w:r w:rsidR="00825E51">
        <w:rPr>
          <w:sz w:val="24"/>
          <w:szCs w:val="24"/>
        </w:rPr>
        <w:t>.</w:t>
      </w:r>
    </w:p>
    <w:p w:rsidR="00343608" w:rsidRPr="00945C36" w:rsidRDefault="000D3A89" w:rsidP="008421E6">
      <w:pPr>
        <w:spacing w:line="360" w:lineRule="auto"/>
        <w:jc w:val="both"/>
        <w:rPr>
          <w:sz w:val="24"/>
          <w:szCs w:val="24"/>
        </w:rPr>
      </w:pPr>
      <w:r w:rsidRPr="00945C36">
        <w:rPr>
          <w:sz w:val="24"/>
          <w:szCs w:val="24"/>
        </w:rPr>
        <w:t xml:space="preserve">Fakültemiz </w:t>
      </w:r>
      <w:r w:rsidR="00945C36" w:rsidRPr="00945C36">
        <w:rPr>
          <w:sz w:val="24"/>
          <w:szCs w:val="24"/>
        </w:rPr>
        <w:t xml:space="preserve">yükseköğretimin hızlı değişen gündemi kapsamında kurumun rekabet avantajını koruyabilmek için </w:t>
      </w:r>
      <w:r w:rsidR="00945C36">
        <w:rPr>
          <w:sz w:val="24"/>
          <w:szCs w:val="24"/>
        </w:rPr>
        <w:t xml:space="preserve">dış değerlendirme süreçlerini kullanmaktadır. </w:t>
      </w:r>
    </w:p>
    <w:p w:rsidR="000D06F7" w:rsidRPr="00E06C5C" w:rsidRDefault="00776F12" w:rsidP="008421E6">
      <w:pPr>
        <w:spacing w:line="360" w:lineRule="auto"/>
        <w:jc w:val="both"/>
        <w:rPr>
          <w:b/>
          <w:sz w:val="24"/>
          <w:szCs w:val="24"/>
        </w:rPr>
      </w:pPr>
      <w:r w:rsidRPr="00776F12">
        <w:rPr>
          <w:sz w:val="24"/>
          <w:szCs w:val="24"/>
        </w:rPr>
        <w:t>“ Türkiye Üreme Sağlığı Programı” kapsamında</w:t>
      </w:r>
      <w:r w:rsidR="00AA1E51">
        <w:rPr>
          <w:sz w:val="24"/>
          <w:szCs w:val="24"/>
        </w:rPr>
        <w:t xml:space="preserve"> ERÜ Tıp Fakültesi’nde</w:t>
      </w:r>
      <w:r w:rsidRPr="00776F12">
        <w:rPr>
          <w:sz w:val="24"/>
          <w:szCs w:val="24"/>
        </w:rPr>
        <w:t xml:space="preserve"> “ Mezuniyet Öncesi Cinsel Sağlık ve Üreme Sağlığı Müfredatı” için dış değerlendirme yapılmıştır.</w:t>
      </w:r>
      <w:r w:rsidR="00AA1E51">
        <w:rPr>
          <w:sz w:val="24"/>
          <w:szCs w:val="24"/>
        </w:rPr>
        <w:t xml:space="preserve">  Bunun </w:t>
      </w:r>
      <w:r w:rsidR="00AA1E51">
        <w:rPr>
          <w:sz w:val="24"/>
          <w:szCs w:val="24"/>
        </w:rPr>
        <w:lastRenderedPageBreak/>
        <w:t>dışında</w:t>
      </w:r>
      <w:r w:rsidRPr="00776F12">
        <w:rPr>
          <w:sz w:val="24"/>
          <w:szCs w:val="24"/>
        </w:rPr>
        <w:t xml:space="preserve">2011 yılında Fakültemiz Ulusal Tıp Eğitimi Akreditasyon Kurulu tarafından değerlendirilmiş ve Tıp Eğitimi Ulusal Standartlarını karşıladığı saptanarak </w:t>
      </w:r>
      <w:r w:rsidR="000770E9">
        <w:rPr>
          <w:sz w:val="24"/>
          <w:szCs w:val="24"/>
        </w:rPr>
        <w:t xml:space="preserve">Ulusal </w:t>
      </w:r>
      <w:r w:rsidRPr="00776F12">
        <w:rPr>
          <w:sz w:val="24"/>
          <w:szCs w:val="24"/>
        </w:rPr>
        <w:t>Tıp Eğitimi Programlarını Değerlendirme ve Akreditasyon Derneği tarafından 01.01.2018 yılına kadar akredite edilmiştir. 2015 yılında bir ara değerlendirme süreci gerçekleşmiştir.</w:t>
      </w:r>
      <w:r w:rsidR="004712A0">
        <w:rPr>
          <w:sz w:val="24"/>
          <w:szCs w:val="24"/>
        </w:rPr>
        <w:t xml:space="preserve">Dış değerlendirme sonuçlarına göre </w:t>
      </w:r>
      <w:r w:rsidR="006279ED">
        <w:rPr>
          <w:sz w:val="24"/>
          <w:szCs w:val="24"/>
        </w:rPr>
        <w:t>süreçler iyileştirilmeye çalışılmaktadır</w:t>
      </w:r>
      <w:r w:rsidR="00596DB1">
        <w:rPr>
          <w:sz w:val="24"/>
          <w:szCs w:val="24"/>
        </w:rPr>
        <w:t xml:space="preserve"> (Ek B.10</w:t>
      </w:r>
      <w:r w:rsidR="0002521D">
        <w:rPr>
          <w:sz w:val="24"/>
          <w:szCs w:val="24"/>
        </w:rPr>
        <w:t xml:space="preserve">) </w:t>
      </w:r>
    </w:p>
    <w:p w:rsidR="0082074C" w:rsidRPr="0082074C" w:rsidRDefault="0082074C" w:rsidP="008421E6">
      <w:pPr>
        <w:spacing w:line="360" w:lineRule="auto"/>
        <w:rPr>
          <w:b/>
          <w:sz w:val="24"/>
          <w:szCs w:val="24"/>
        </w:rPr>
      </w:pPr>
      <w:r>
        <w:rPr>
          <w:b/>
          <w:sz w:val="24"/>
          <w:szCs w:val="24"/>
        </w:rPr>
        <w:t xml:space="preserve">Kalite komisyon üyelerinin </w:t>
      </w:r>
      <w:r w:rsidRPr="0082074C">
        <w:rPr>
          <w:b/>
          <w:sz w:val="24"/>
          <w:szCs w:val="24"/>
        </w:rPr>
        <w:t>nasıl belirlendiği ve kimlerden oluştuğu</w:t>
      </w:r>
    </w:p>
    <w:p w:rsidR="000D06F7" w:rsidRPr="0082074C" w:rsidRDefault="0082074C" w:rsidP="0082074C">
      <w:pPr>
        <w:spacing w:line="360" w:lineRule="auto"/>
        <w:jc w:val="both"/>
        <w:rPr>
          <w:sz w:val="24"/>
          <w:szCs w:val="24"/>
        </w:rPr>
      </w:pPr>
      <w:r>
        <w:rPr>
          <w:sz w:val="24"/>
          <w:szCs w:val="24"/>
        </w:rPr>
        <w:t xml:space="preserve">Komisyon, </w:t>
      </w:r>
      <w:r w:rsidR="004A52B7">
        <w:rPr>
          <w:sz w:val="24"/>
          <w:szCs w:val="24"/>
        </w:rPr>
        <w:t xml:space="preserve">tıp eğitimi konusunda deneyimli akademik personelden Dekanlıkça görevlendirilmiştir. </w:t>
      </w:r>
      <w:r w:rsidRPr="0082074C">
        <w:rPr>
          <w:sz w:val="24"/>
          <w:szCs w:val="24"/>
        </w:rPr>
        <w:t>Tıp Eğitiminden sorumlu dekan yardımcıs</w:t>
      </w:r>
      <w:r>
        <w:rPr>
          <w:sz w:val="24"/>
          <w:szCs w:val="24"/>
        </w:rPr>
        <w:t>ı, Tıp Eğitimi Anabilim Dalı</w:t>
      </w:r>
      <w:r w:rsidR="001532B1">
        <w:rPr>
          <w:sz w:val="24"/>
          <w:szCs w:val="24"/>
        </w:rPr>
        <w:t>’</w:t>
      </w:r>
      <w:r>
        <w:rPr>
          <w:sz w:val="24"/>
          <w:szCs w:val="24"/>
        </w:rPr>
        <w:t xml:space="preserve">ndan bir öğretim üyesi ve Dönem III koordinatöründen oluşmaktadır.  </w:t>
      </w:r>
    </w:p>
    <w:p w:rsidR="00544C4C" w:rsidRDefault="00544C4C" w:rsidP="00DB2897">
      <w:pPr>
        <w:rPr>
          <w:b/>
          <w:sz w:val="24"/>
          <w:szCs w:val="24"/>
        </w:rPr>
      </w:pPr>
      <w:r w:rsidRPr="00C42DC4">
        <w:rPr>
          <w:b/>
          <w:sz w:val="24"/>
          <w:szCs w:val="24"/>
        </w:rPr>
        <w:t>Yetki görev ve sorumlulukları</w:t>
      </w:r>
    </w:p>
    <w:p w:rsidR="006279ED" w:rsidRPr="00C42DC4" w:rsidRDefault="00C42DC4" w:rsidP="00C70A7B">
      <w:pPr>
        <w:spacing w:line="360" w:lineRule="auto"/>
        <w:rPr>
          <w:sz w:val="24"/>
          <w:szCs w:val="24"/>
        </w:rPr>
      </w:pPr>
      <w:r w:rsidRPr="00C42DC4">
        <w:rPr>
          <w:sz w:val="24"/>
          <w:szCs w:val="24"/>
        </w:rPr>
        <w:t>B</w:t>
      </w:r>
      <w:r>
        <w:rPr>
          <w:sz w:val="24"/>
          <w:szCs w:val="24"/>
        </w:rPr>
        <w:t>u</w:t>
      </w:r>
      <w:r w:rsidRPr="00C42DC4">
        <w:rPr>
          <w:sz w:val="24"/>
          <w:szCs w:val="24"/>
        </w:rPr>
        <w:t xml:space="preserve"> komisyon İç Değerlend</w:t>
      </w:r>
      <w:r w:rsidR="00C70A7B">
        <w:rPr>
          <w:sz w:val="24"/>
          <w:szCs w:val="24"/>
        </w:rPr>
        <w:t>irme Raporu’nun hazırlanması, hedeflerin belirlenmesi ve sürecin izlenmesinden</w:t>
      </w:r>
      <w:r w:rsidRPr="00C42DC4">
        <w:rPr>
          <w:sz w:val="24"/>
          <w:szCs w:val="24"/>
        </w:rPr>
        <w:t xml:space="preserve"> sorumludur.</w:t>
      </w:r>
    </w:p>
    <w:p w:rsidR="00C0701E" w:rsidRDefault="00C0701E" w:rsidP="00C70A7B">
      <w:pPr>
        <w:spacing w:line="360" w:lineRule="auto"/>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C0701E" w:rsidRDefault="00C0701E" w:rsidP="00DB2897">
      <w:pPr>
        <w:rPr>
          <w:b/>
          <w:sz w:val="24"/>
          <w:szCs w:val="24"/>
        </w:rPr>
      </w:pPr>
    </w:p>
    <w:p w:rsidR="002020DF" w:rsidRDefault="002020DF" w:rsidP="00DB2897">
      <w:pPr>
        <w:rPr>
          <w:b/>
          <w:sz w:val="24"/>
          <w:szCs w:val="24"/>
        </w:rPr>
      </w:pPr>
    </w:p>
    <w:p w:rsidR="00596DB1" w:rsidRDefault="00596DB1" w:rsidP="00DB2897">
      <w:pPr>
        <w:rPr>
          <w:b/>
          <w:sz w:val="24"/>
          <w:szCs w:val="24"/>
        </w:rPr>
      </w:pPr>
    </w:p>
    <w:p w:rsidR="00DB14AF" w:rsidRDefault="00DB14AF" w:rsidP="00DB2897">
      <w:pPr>
        <w:rPr>
          <w:b/>
          <w:sz w:val="24"/>
          <w:szCs w:val="24"/>
        </w:rPr>
      </w:pPr>
      <w:r>
        <w:rPr>
          <w:b/>
          <w:sz w:val="24"/>
          <w:szCs w:val="24"/>
        </w:rPr>
        <w:t>C.EĞİTİM-ÖĞRETİM</w:t>
      </w:r>
    </w:p>
    <w:p w:rsidR="00DB14AF" w:rsidRDefault="00DB14AF" w:rsidP="00DB2897">
      <w:pPr>
        <w:rPr>
          <w:b/>
          <w:sz w:val="24"/>
          <w:szCs w:val="24"/>
        </w:rPr>
      </w:pPr>
      <w:r>
        <w:rPr>
          <w:b/>
          <w:sz w:val="24"/>
          <w:szCs w:val="24"/>
        </w:rPr>
        <w:t>C.1 Programların Tasarımı ve Onayı</w:t>
      </w:r>
    </w:p>
    <w:p w:rsidR="008421E6" w:rsidRDefault="008421E6" w:rsidP="00C0701E">
      <w:pPr>
        <w:spacing w:line="360" w:lineRule="auto"/>
        <w:jc w:val="both"/>
        <w:rPr>
          <w:sz w:val="24"/>
          <w:szCs w:val="24"/>
        </w:rPr>
      </w:pPr>
      <w:r>
        <w:rPr>
          <w:sz w:val="24"/>
          <w:szCs w:val="24"/>
        </w:rPr>
        <w:t>Tıp fakültemizin e</w:t>
      </w:r>
      <w:r w:rsidR="00825E51" w:rsidRPr="00825E51">
        <w:rPr>
          <w:sz w:val="24"/>
          <w:szCs w:val="24"/>
        </w:rPr>
        <w:t>ğitim amaçları</w:t>
      </w:r>
      <w:r w:rsidR="002F1316">
        <w:rPr>
          <w:sz w:val="24"/>
          <w:szCs w:val="24"/>
        </w:rPr>
        <w:t xml:space="preserve"> iç paydaşlarca belirlenmekte; dış paydaşlardan (ö</w:t>
      </w:r>
      <w:r w:rsidR="002F1316" w:rsidRPr="002F1316">
        <w:rPr>
          <w:sz w:val="24"/>
          <w:szCs w:val="24"/>
        </w:rPr>
        <w:t>ğrencilerimizin çalıştığı ya da sunduğu hizmetten etkilendiğidüşünülen kurum ya da kuruluş</w:t>
      </w:r>
      <w:r w:rsidR="002F1316">
        <w:rPr>
          <w:sz w:val="24"/>
          <w:szCs w:val="24"/>
        </w:rPr>
        <w:t>lardan)</w:t>
      </w:r>
      <w:r w:rsidR="002F1316" w:rsidRPr="002F1316">
        <w:rPr>
          <w:sz w:val="24"/>
          <w:szCs w:val="24"/>
        </w:rPr>
        <w:t xml:space="preserve"> eğitim amaç ve hedeflerimizkendilerine gönderilerek varsa önerileri talep edilm</w:t>
      </w:r>
      <w:r w:rsidR="002F1316">
        <w:rPr>
          <w:sz w:val="24"/>
          <w:szCs w:val="24"/>
        </w:rPr>
        <w:t>ektedir</w:t>
      </w:r>
      <w:r w:rsidR="0002521D">
        <w:rPr>
          <w:sz w:val="24"/>
          <w:szCs w:val="24"/>
        </w:rPr>
        <w:t xml:space="preserve"> (Ek </w:t>
      </w:r>
      <w:r w:rsidR="00E06C5C">
        <w:rPr>
          <w:sz w:val="24"/>
          <w:szCs w:val="24"/>
        </w:rPr>
        <w:t xml:space="preserve">C1.1) </w:t>
      </w:r>
      <w:r w:rsidR="008200C0">
        <w:rPr>
          <w:sz w:val="24"/>
          <w:szCs w:val="24"/>
        </w:rPr>
        <w:t xml:space="preserve">(Ek </w:t>
      </w:r>
      <w:r w:rsidR="007A0C81">
        <w:rPr>
          <w:sz w:val="24"/>
          <w:szCs w:val="24"/>
        </w:rPr>
        <w:t>C1.2).</w:t>
      </w:r>
    </w:p>
    <w:p w:rsidR="007B5D2A" w:rsidRDefault="007B5D2A" w:rsidP="00C0701E">
      <w:pPr>
        <w:spacing w:line="360" w:lineRule="auto"/>
        <w:jc w:val="both"/>
        <w:rPr>
          <w:sz w:val="24"/>
          <w:szCs w:val="24"/>
        </w:rPr>
      </w:pPr>
      <w:r w:rsidRPr="007B5D2A">
        <w:rPr>
          <w:sz w:val="24"/>
          <w:szCs w:val="24"/>
        </w:rPr>
        <w:t>Fakültemiz ders programı, bir önceki yıldan hazırlanmaktadır.</w:t>
      </w:r>
      <w:r w:rsidR="001A06BA">
        <w:rPr>
          <w:sz w:val="24"/>
          <w:szCs w:val="24"/>
        </w:rPr>
        <w:t>A</w:t>
      </w:r>
      <w:r w:rsidR="001A06BA" w:rsidRPr="001A06BA">
        <w:rPr>
          <w:sz w:val="24"/>
          <w:szCs w:val="24"/>
        </w:rPr>
        <w:t>nabilim dalı akademik kurullarında her</w:t>
      </w:r>
      <w:r w:rsidR="00FA7433">
        <w:rPr>
          <w:sz w:val="24"/>
          <w:szCs w:val="24"/>
        </w:rPr>
        <w:t xml:space="preserve"> yıl </w:t>
      </w:r>
      <w:r w:rsidR="001A06BA" w:rsidRPr="001A06BA">
        <w:rPr>
          <w:sz w:val="24"/>
          <w:szCs w:val="24"/>
        </w:rPr>
        <w:t>Mayıs ayında bir sonraki eğitim döneminde verilecek dersler gözdengeçirilmekte ve gerekli değişiklikler Dekanlığa ve koordinatörlerebildirilmektedir. Bir sonraki eğitim yılındaki öğrenci sayılarına göre pratikeğitimler de yeniden düzenlenmektedir.</w:t>
      </w:r>
      <w:r w:rsidRPr="007B5D2A">
        <w:rPr>
          <w:sz w:val="24"/>
          <w:szCs w:val="24"/>
        </w:rPr>
        <w:t>En geç Haziranayı sonuna kadar hazırlanan ders programı içeriği, Temmuz ayında ilgilianabilim dallarının görü</w:t>
      </w:r>
      <w:r w:rsidR="008A23B2">
        <w:rPr>
          <w:sz w:val="24"/>
          <w:szCs w:val="24"/>
        </w:rPr>
        <w:t>ş</w:t>
      </w:r>
      <w:r w:rsidRPr="007B5D2A">
        <w:rPr>
          <w:sz w:val="24"/>
          <w:szCs w:val="24"/>
        </w:rPr>
        <w:t xml:space="preserve">üne sunulmakta ve bu anabilim dallarından gelengeri bildirimlere göre düzeltmeler yapılarak Temmuz ayı sonunda bir sonrakieğitim yılı program içeriği kesinleşmektedir. </w:t>
      </w:r>
      <w:r w:rsidR="00AA1E51">
        <w:rPr>
          <w:sz w:val="24"/>
          <w:szCs w:val="24"/>
        </w:rPr>
        <w:t xml:space="preserve"> Eğitim program içeriği </w:t>
      </w:r>
      <w:r w:rsidRPr="007B5D2A">
        <w:rPr>
          <w:sz w:val="24"/>
          <w:szCs w:val="24"/>
        </w:rPr>
        <w:t xml:space="preserve">kesinleştikten sonra fakültemiz </w:t>
      </w:r>
      <w:r w:rsidR="008200C0">
        <w:rPr>
          <w:sz w:val="24"/>
          <w:szCs w:val="24"/>
        </w:rPr>
        <w:t xml:space="preserve">web sayfasında ilan edilmektedir ( </w:t>
      </w:r>
      <w:hyperlink r:id="rId16" w:history="1">
        <w:r w:rsidR="008200C0" w:rsidRPr="00891A72">
          <w:rPr>
            <w:rStyle w:val="Kpr"/>
            <w:sz w:val="24"/>
            <w:szCs w:val="24"/>
          </w:rPr>
          <w:t>http://tip.erciyes.edu.tr/</w:t>
        </w:r>
      </w:hyperlink>
      <w:r w:rsidR="008200C0">
        <w:rPr>
          <w:sz w:val="24"/>
          <w:szCs w:val="24"/>
        </w:rPr>
        <w:t xml:space="preserve"> )</w:t>
      </w:r>
      <w:r w:rsidRPr="007B5D2A">
        <w:rPr>
          <w:sz w:val="24"/>
          <w:szCs w:val="24"/>
        </w:rPr>
        <w:t>. Daha sonrada “Eğitim Rehberi” adıyla kitapçık halinde basılmakta ve anabilim dallarınadağıtılmaktadır</w:t>
      </w:r>
      <w:r w:rsidR="00A23244">
        <w:rPr>
          <w:sz w:val="24"/>
          <w:szCs w:val="24"/>
        </w:rPr>
        <w:t xml:space="preserve"> (</w:t>
      </w:r>
      <w:r w:rsidR="00112E45">
        <w:rPr>
          <w:sz w:val="24"/>
          <w:szCs w:val="24"/>
        </w:rPr>
        <w:t xml:space="preserve">Ek </w:t>
      </w:r>
      <w:r w:rsidR="002C01F4">
        <w:rPr>
          <w:sz w:val="24"/>
          <w:szCs w:val="24"/>
        </w:rPr>
        <w:t>B.2)</w:t>
      </w:r>
      <w:r w:rsidRPr="007B5D2A">
        <w:rPr>
          <w:sz w:val="24"/>
          <w:szCs w:val="24"/>
        </w:rPr>
        <w:t>.</w:t>
      </w:r>
      <w:r w:rsidR="00AA1E51">
        <w:rPr>
          <w:sz w:val="24"/>
          <w:szCs w:val="24"/>
        </w:rPr>
        <w:t xml:space="preserve">  Her ders </w:t>
      </w:r>
      <w:r w:rsidRPr="007B5D2A">
        <w:rPr>
          <w:sz w:val="24"/>
          <w:szCs w:val="24"/>
        </w:rPr>
        <w:t>kurul</w:t>
      </w:r>
      <w:r w:rsidR="00AA1E51">
        <w:rPr>
          <w:sz w:val="24"/>
          <w:szCs w:val="24"/>
        </w:rPr>
        <w:t>u ve klinik dersin</w:t>
      </w:r>
      <w:r w:rsidRPr="007B5D2A">
        <w:rPr>
          <w:sz w:val="24"/>
          <w:szCs w:val="24"/>
        </w:rPr>
        <w:t xml:space="preserve"> ayrıntılı programları her kurulve</w:t>
      </w:r>
      <w:r w:rsidR="00AA1E51">
        <w:rPr>
          <w:sz w:val="24"/>
          <w:szCs w:val="24"/>
        </w:rPr>
        <w:t>ya klinik ders dönemi başlamadan</w:t>
      </w:r>
      <w:r w:rsidRPr="007B5D2A">
        <w:rPr>
          <w:sz w:val="24"/>
          <w:szCs w:val="24"/>
        </w:rPr>
        <w:t xml:space="preserve"> önce öğrencilere ve öğretim üyelerine yazılı iletilmektedir</w:t>
      </w:r>
      <w:r w:rsidR="00112E45">
        <w:rPr>
          <w:sz w:val="24"/>
          <w:szCs w:val="24"/>
        </w:rPr>
        <w:t xml:space="preserve"> (Ek </w:t>
      </w:r>
      <w:r w:rsidR="002C01F4">
        <w:rPr>
          <w:sz w:val="24"/>
          <w:szCs w:val="24"/>
        </w:rPr>
        <w:t>C1.3</w:t>
      </w:r>
      <w:r w:rsidR="00AA1E51">
        <w:rPr>
          <w:sz w:val="24"/>
          <w:szCs w:val="24"/>
        </w:rPr>
        <w:t>)</w:t>
      </w:r>
      <w:r w:rsidR="005D6A66">
        <w:rPr>
          <w:sz w:val="24"/>
          <w:szCs w:val="24"/>
        </w:rPr>
        <w:t>.</w:t>
      </w:r>
    </w:p>
    <w:p w:rsidR="008D7907" w:rsidRDefault="008D7907" w:rsidP="00C0701E">
      <w:pPr>
        <w:spacing w:line="360" w:lineRule="auto"/>
        <w:jc w:val="both"/>
        <w:rPr>
          <w:sz w:val="24"/>
          <w:szCs w:val="24"/>
        </w:rPr>
      </w:pPr>
      <w:r>
        <w:rPr>
          <w:sz w:val="24"/>
          <w:szCs w:val="24"/>
        </w:rPr>
        <w:t xml:space="preserve">Ders programımız 2015 yılında </w:t>
      </w:r>
      <w:r w:rsidRPr="008D7907">
        <w:rPr>
          <w:sz w:val="24"/>
          <w:szCs w:val="24"/>
        </w:rPr>
        <w:t>tüm anabilim dalları</w:t>
      </w:r>
      <w:r>
        <w:rPr>
          <w:sz w:val="24"/>
          <w:szCs w:val="24"/>
        </w:rPr>
        <w:t xml:space="preserve">yla ortak çalışmalar yürüterek </w:t>
      </w:r>
      <w:r w:rsidRPr="008D7907">
        <w:rPr>
          <w:sz w:val="24"/>
          <w:szCs w:val="24"/>
        </w:rPr>
        <w:t>ÇEP</w:t>
      </w:r>
      <w:r>
        <w:rPr>
          <w:sz w:val="24"/>
          <w:szCs w:val="24"/>
        </w:rPr>
        <w:t xml:space="preserve"> 2014</w:t>
      </w:r>
      <w:r w:rsidRPr="008D7907">
        <w:rPr>
          <w:sz w:val="24"/>
          <w:szCs w:val="24"/>
        </w:rPr>
        <w:t>’e göre yenidenyapılandırılmıştır</w:t>
      </w:r>
      <w:r w:rsidR="00112E45">
        <w:rPr>
          <w:sz w:val="24"/>
          <w:szCs w:val="24"/>
        </w:rPr>
        <w:t xml:space="preserve"> (Ek </w:t>
      </w:r>
      <w:r w:rsidR="002C01F4">
        <w:rPr>
          <w:sz w:val="24"/>
          <w:szCs w:val="24"/>
        </w:rPr>
        <w:t>C1.4)</w:t>
      </w:r>
      <w:r w:rsidR="00137897">
        <w:rPr>
          <w:sz w:val="24"/>
          <w:szCs w:val="24"/>
        </w:rPr>
        <w:t xml:space="preserve">(Ek A3.1) </w:t>
      </w:r>
    </w:p>
    <w:p w:rsidR="000A4554" w:rsidRDefault="000A4554" w:rsidP="00C0701E">
      <w:pPr>
        <w:spacing w:line="360" w:lineRule="auto"/>
        <w:jc w:val="both"/>
        <w:rPr>
          <w:sz w:val="24"/>
          <w:szCs w:val="24"/>
        </w:rPr>
      </w:pPr>
      <w:r>
        <w:rPr>
          <w:sz w:val="24"/>
          <w:szCs w:val="24"/>
        </w:rPr>
        <w:t>Fakültemizde program yeterlilikleri belirlenen amaç ve hedefler doğrultusunda oluşturulan bir komisyonca tanımlanmıştır</w:t>
      </w:r>
      <w:r w:rsidR="00137897">
        <w:rPr>
          <w:sz w:val="24"/>
          <w:szCs w:val="24"/>
        </w:rPr>
        <w:t xml:space="preserve"> (Ek C1.5</w:t>
      </w:r>
      <w:r w:rsidR="002C01F4">
        <w:rPr>
          <w:sz w:val="24"/>
          <w:szCs w:val="24"/>
        </w:rPr>
        <w:t>)</w:t>
      </w:r>
      <w:r>
        <w:rPr>
          <w:sz w:val="24"/>
          <w:szCs w:val="24"/>
        </w:rPr>
        <w:t>. Program yeterlilikleri belirlenirken Türkiye Yükseköğretim Yeterlilikler Çerçevesi ile uyumu göz önünde bulundurulmuştur.</w:t>
      </w:r>
      <w:r w:rsidR="007C503F">
        <w:rPr>
          <w:sz w:val="24"/>
          <w:szCs w:val="24"/>
        </w:rPr>
        <w:t>Program yeterlilikleri ile ders öğrenme çıktıları arasında ilişkilendirme yapılmıştır</w:t>
      </w:r>
      <w:r w:rsidR="00137897">
        <w:rPr>
          <w:sz w:val="24"/>
          <w:szCs w:val="24"/>
        </w:rPr>
        <w:t xml:space="preserve"> (Ek A3.1</w:t>
      </w:r>
      <w:r w:rsidR="007C503F">
        <w:rPr>
          <w:sz w:val="24"/>
          <w:szCs w:val="24"/>
        </w:rPr>
        <w:t>).</w:t>
      </w:r>
    </w:p>
    <w:p w:rsidR="00FA7433" w:rsidRDefault="00FA7433">
      <w:pPr>
        <w:rPr>
          <w:b/>
          <w:sz w:val="24"/>
          <w:szCs w:val="24"/>
        </w:rPr>
      </w:pPr>
      <w:r>
        <w:rPr>
          <w:b/>
          <w:sz w:val="24"/>
          <w:szCs w:val="24"/>
        </w:rPr>
        <w:br w:type="page"/>
      </w:r>
    </w:p>
    <w:p w:rsidR="00DB14AF" w:rsidRDefault="00DB14AF" w:rsidP="00C0701E">
      <w:pPr>
        <w:spacing w:line="360" w:lineRule="auto"/>
        <w:rPr>
          <w:b/>
          <w:sz w:val="24"/>
          <w:szCs w:val="24"/>
        </w:rPr>
      </w:pPr>
      <w:r>
        <w:rPr>
          <w:b/>
          <w:sz w:val="24"/>
          <w:szCs w:val="24"/>
        </w:rPr>
        <w:lastRenderedPageBreak/>
        <w:t>C.2 Öğrenci Merkezli Öğrenme, Öğretme ve Değerlendirme</w:t>
      </w:r>
    </w:p>
    <w:p w:rsidR="007C503F" w:rsidRDefault="007C503F" w:rsidP="00C0701E">
      <w:pPr>
        <w:spacing w:line="360" w:lineRule="auto"/>
        <w:jc w:val="both"/>
        <w:rPr>
          <w:sz w:val="24"/>
          <w:szCs w:val="24"/>
        </w:rPr>
      </w:pPr>
      <w:r>
        <w:rPr>
          <w:sz w:val="24"/>
          <w:szCs w:val="24"/>
        </w:rPr>
        <w:t xml:space="preserve">Fakültemizde </w:t>
      </w:r>
      <w:r w:rsidR="00F47F0D">
        <w:rPr>
          <w:sz w:val="24"/>
          <w:szCs w:val="24"/>
        </w:rPr>
        <w:t xml:space="preserve">ders </w:t>
      </w:r>
      <w:r>
        <w:rPr>
          <w:sz w:val="24"/>
          <w:szCs w:val="24"/>
        </w:rPr>
        <w:t>kurul</w:t>
      </w:r>
      <w:r w:rsidR="00F47F0D">
        <w:rPr>
          <w:sz w:val="24"/>
          <w:szCs w:val="24"/>
        </w:rPr>
        <w:t>u ve klinik derslerin</w:t>
      </w:r>
      <w:r>
        <w:rPr>
          <w:sz w:val="24"/>
          <w:szCs w:val="24"/>
        </w:rPr>
        <w:t xml:space="preserve"> öğrenci iş yükü anketleri yapılmış; iş yüküne dayalı kredi değerleri belirlenmiştir</w:t>
      </w:r>
      <w:r w:rsidR="00866107">
        <w:rPr>
          <w:sz w:val="24"/>
          <w:szCs w:val="24"/>
        </w:rPr>
        <w:t xml:space="preserve"> (</w:t>
      </w:r>
      <w:hyperlink r:id="rId17" w:history="1">
        <w:r w:rsidR="00137897" w:rsidRPr="00891A72">
          <w:rPr>
            <w:rStyle w:val="Kpr"/>
            <w:sz w:val="24"/>
            <w:szCs w:val="24"/>
          </w:rPr>
          <w:t>http://tip.erciyes.edu.tr/gt5.asp</w:t>
        </w:r>
      </w:hyperlink>
      <w:r w:rsidR="00866107">
        <w:rPr>
          <w:sz w:val="24"/>
          <w:szCs w:val="24"/>
        </w:rPr>
        <w:t>)</w:t>
      </w:r>
      <w:r w:rsidR="00137897">
        <w:rPr>
          <w:sz w:val="24"/>
          <w:szCs w:val="24"/>
        </w:rPr>
        <w:t xml:space="preserve"> (Ek </w:t>
      </w:r>
      <w:r w:rsidR="002C01F4">
        <w:rPr>
          <w:sz w:val="24"/>
          <w:szCs w:val="24"/>
        </w:rPr>
        <w:t>C2.1</w:t>
      </w:r>
      <w:r w:rsidR="00435E08">
        <w:rPr>
          <w:sz w:val="24"/>
          <w:szCs w:val="24"/>
        </w:rPr>
        <w:t>) (Ek C2.2)</w:t>
      </w:r>
      <w:r>
        <w:rPr>
          <w:sz w:val="24"/>
          <w:szCs w:val="24"/>
        </w:rPr>
        <w:t xml:space="preserve">.  </w:t>
      </w:r>
      <w:r w:rsidR="00E023A9">
        <w:rPr>
          <w:sz w:val="24"/>
          <w:szCs w:val="24"/>
        </w:rPr>
        <w:t xml:space="preserve">Fakültemizde yaz stajı uygulaması yapılmamaktadır. </w:t>
      </w:r>
      <w:r w:rsidR="005E6AB3">
        <w:rPr>
          <w:sz w:val="24"/>
          <w:szCs w:val="24"/>
        </w:rPr>
        <w:t xml:space="preserve">Yurt dışı ve içi öğrenci değişiminde alınan krediler kabul edilmektedir. </w:t>
      </w:r>
    </w:p>
    <w:p w:rsidR="001A06BA" w:rsidRDefault="00745C7B" w:rsidP="00C0701E">
      <w:pPr>
        <w:spacing w:line="360" w:lineRule="auto"/>
        <w:jc w:val="both"/>
        <w:rPr>
          <w:sz w:val="24"/>
          <w:szCs w:val="24"/>
        </w:rPr>
      </w:pPr>
      <w:r>
        <w:rPr>
          <w:sz w:val="24"/>
          <w:szCs w:val="24"/>
        </w:rPr>
        <w:t>F</w:t>
      </w:r>
      <w:r w:rsidR="00FD0DE3" w:rsidRPr="00FD0DE3">
        <w:rPr>
          <w:sz w:val="24"/>
          <w:szCs w:val="24"/>
        </w:rPr>
        <w:t>akültemiz</w:t>
      </w:r>
      <w:r>
        <w:rPr>
          <w:sz w:val="24"/>
          <w:szCs w:val="24"/>
        </w:rPr>
        <w:t>de</w:t>
      </w:r>
      <w:r w:rsidR="00FD0DE3" w:rsidRPr="00FD0DE3">
        <w:rPr>
          <w:sz w:val="24"/>
          <w:szCs w:val="24"/>
        </w:rPr>
        <w:t xml:space="preserve"> eğitim-öğretim ile ilgili tüm süreçlerinde eğitimin önemli birpayda</w:t>
      </w:r>
      <w:r w:rsidR="00FD0DE3">
        <w:rPr>
          <w:sz w:val="24"/>
          <w:szCs w:val="24"/>
        </w:rPr>
        <w:t>ş</w:t>
      </w:r>
      <w:r w:rsidR="00FD0DE3" w:rsidRPr="00FD0DE3">
        <w:rPr>
          <w:sz w:val="24"/>
          <w:szCs w:val="24"/>
        </w:rPr>
        <w:t>ı olarak öğrenci temsiliyeti</w:t>
      </w:r>
      <w:r w:rsidR="001532B1" w:rsidRPr="00FD0DE3">
        <w:rPr>
          <w:sz w:val="24"/>
          <w:szCs w:val="24"/>
        </w:rPr>
        <w:t>sağla</w:t>
      </w:r>
      <w:r w:rsidR="001532B1">
        <w:rPr>
          <w:sz w:val="24"/>
          <w:szCs w:val="24"/>
        </w:rPr>
        <w:t>n</w:t>
      </w:r>
      <w:r w:rsidR="001532B1" w:rsidRPr="00FD0DE3">
        <w:rPr>
          <w:sz w:val="24"/>
          <w:szCs w:val="24"/>
        </w:rPr>
        <w:t>maktadır. Öğrencile</w:t>
      </w:r>
      <w:r w:rsidR="001532B1">
        <w:rPr>
          <w:sz w:val="24"/>
          <w:szCs w:val="24"/>
        </w:rPr>
        <w:t>rin</w:t>
      </w:r>
      <w:r w:rsidR="00FD0DE3" w:rsidRPr="00FD0DE3">
        <w:rPr>
          <w:sz w:val="24"/>
          <w:szCs w:val="24"/>
        </w:rPr>
        <w:t xml:space="preserve"> Tıp Fakültesi eğitim-öğretim sürecinde kurullardakitemsiliyetleri ya da eğitimin her aşamasındaki katkıları eğitim programınındeğerlendirilmesi ve geliştirilmesi açısından çok önemlidir. Öğrencitemsiliyeti fakültemizde sembolik değil temsilcilerin bizzat tüm süreçler</w:t>
      </w:r>
      <w:r w:rsidR="00FB68B5">
        <w:rPr>
          <w:sz w:val="24"/>
          <w:szCs w:val="24"/>
        </w:rPr>
        <w:t xml:space="preserve">e </w:t>
      </w:r>
      <w:r w:rsidR="00FD0DE3" w:rsidRPr="00FD0DE3">
        <w:rPr>
          <w:sz w:val="24"/>
          <w:szCs w:val="24"/>
        </w:rPr>
        <w:t>aktif katkı ve katılımı alınacak şekilde yapılandırılmıştır</w:t>
      </w:r>
      <w:r w:rsidR="005D6A66">
        <w:rPr>
          <w:sz w:val="24"/>
          <w:szCs w:val="24"/>
        </w:rPr>
        <w:t xml:space="preserve"> (Ek B.6)</w:t>
      </w:r>
      <w:r w:rsidR="00F47F0D">
        <w:rPr>
          <w:sz w:val="24"/>
          <w:szCs w:val="24"/>
        </w:rPr>
        <w:t xml:space="preserve">. </w:t>
      </w:r>
      <w:r w:rsidR="00FD0DE3">
        <w:rPr>
          <w:sz w:val="24"/>
          <w:szCs w:val="24"/>
        </w:rPr>
        <w:t xml:space="preserve"> Eğitim programının değerlendirilmesi aşamasına da öğrenciler aktif olarak katılmaktadırlar. </w:t>
      </w:r>
      <w:r w:rsidR="00FD0DE3" w:rsidRPr="00FD0DE3">
        <w:rPr>
          <w:sz w:val="24"/>
          <w:szCs w:val="24"/>
        </w:rPr>
        <w:t xml:space="preserve">Yapılan </w:t>
      </w:r>
      <w:r w:rsidR="00F47F0D">
        <w:rPr>
          <w:sz w:val="24"/>
          <w:szCs w:val="24"/>
        </w:rPr>
        <w:t xml:space="preserve">ders </w:t>
      </w:r>
      <w:r w:rsidR="00FD0DE3" w:rsidRPr="00FD0DE3">
        <w:rPr>
          <w:sz w:val="24"/>
          <w:szCs w:val="24"/>
        </w:rPr>
        <w:t>kurul</w:t>
      </w:r>
      <w:r w:rsidR="00F47F0D">
        <w:rPr>
          <w:sz w:val="24"/>
          <w:szCs w:val="24"/>
        </w:rPr>
        <w:t>u ve klinik ders</w:t>
      </w:r>
      <w:r w:rsidR="00FD0DE3" w:rsidRPr="00FD0DE3">
        <w:rPr>
          <w:sz w:val="24"/>
          <w:szCs w:val="24"/>
        </w:rPr>
        <w:t xml:space="preserve"> değerlendirme anketleriile programlar</w:t>
      </w:r>
      <w:r w:rsidR="00FD0DE3">
        <w:rPr>
          <w:sz w:val="24"/>
          <w:szCs w:val="24"/>
        </w:rPr>
        <w:t xml:space="preserve">ın değerlendirilmesine öğrenciler aktif katkı sağlamaktadırlar. </w:t>
      </w:r>
      <w:r w:rsidR="00FD0DE3" w:rsidRPr="00FD0DE3">
        <w:rPr>
          <w:sz w:val="24"/>
          <w:szCs w:val="24"/>
        </w:rPr>
        <w:t>2005-2006 yılından itibaren eğitimprogramını değerlendirmeye yönelik sürekli ve sistematik olarak herdönemde anketler yapılmaktadır</w:t>
      </w:r>
      <w:r w:rsidR="00DA04CF">
        <w:rPr>
          <w:sz w:val="24"/>
          <w:szCs w:val="24"/>
        </w:rPr>
        <w:t>(</w:t>
      </w:r>
      <w:r w:rsidR="00DA04CF" w:rsidRPr="00D5766C">
        <w:rPr>
          <w:sz w:val="24"/>
          <w:szCs w:val="24"/>
        </w:rPr>
        <w:t>Ek B.8</w:t>
      </w:r>
      <w:r w:rsidR="00DA04CF">
        <w:rPr>
          <w:sz w:val="24"/>
          <w:szCs w:val="24"/>
        </w:rPr>
        <w:t>)</w:t>
      </w:r>
      <w:r w:rsidR="00FD0DE3" w:rsidRPr="00FD0DE3">
        <w:rPr>
          <w:sz w:val="24"/>
          <w:szCs w:val="24"/>
        </w:rPr>
        <w:t xml:space="preserve">. Her </w:t>
      </w:r>
      <w:r w:rsidR="00F47F0D">
        <w:rPr>
          <w:sz w:val="24"/>
          <w:szCs w:val="24"/>
        </w:rPr>
        <w:t xml:space="preserve">ders </w:t>
      </w:r>
      <w:r w:rsidR="00FD0DE3" w:rsidRPr="00FD0DE3">
        <w:rPr>
          <w:sz w:val="24"/>
          <w:szCs w:val="24"/>
        </w:rPr>
        <w:t>kurul</w:t>
      </w:r>
      <w:r w:rsidR="00F47F0D">
        <w:rPr>
          <w:sz w:val="24"/>
          <w:szCs w:val="24"/>
        </w:rPr>
        <w:t>u ya da klinik ders dönemi</w:t>
      </w:r>
      <w:r w:rsidR="00FD0DE3" w:rsidRPr="00FD0DE3">
        <w:rPr>
          <w:sz w:val="24"/>
          <w:szCs w:val="24"/>
        </w:rPr>
        <w:t xml:space="preserve"> sonundayapılan anket sonuçları, ilgili Anabilim dallarına gönderilmektedir. Buraporlar anabilim dalı akademik kurullarında görüşülmekte vedeğerlendirilmektedir</w:t>
      </w:r>
      <w:r w:rsidR="00FD0DE3">
        <w:rPr>
          <w:sz w:val="24"/>
          <w:szCs w:val="24"/>
        </w:rPr>
        <w:t xml:space="preserve">. Ayrıca </w:t>
      </w:r>
      <w:r w:rsidR="00F47F0D">
        <w:rPr>
          <w:sz w:val="24"/>
          <w:szCs w:val="24"/>
        </w:rPr>
        <w:t xml:space="preserve">ders </w:t>
      </w:r>
      <w:r w:rsidR="00FD0DE3">
        <w:rPr>
          <w:sz w:val="24"/>
          <w:szCs w:val="24"/>
        </w:rPr>
        <w:t>kurul</w:t>
      </w:r>
      <w:r w:rsidR="00F47F0D">
        <w:rPr>
          <w:sz w:val="24"/>
          <w:szCs w:val="24"/>
        </w:rPr>
        <w:t>u</w:t>
      </w:r>
      <w:r w:rsidR="00FD0DE3">
        <w:rPr>
          <w:sz w:val="24"/>
          <w:szCs w:val="24"/>
        </w:rPr>
        <w:t xml:space="preserve"> değerlendirme toplantılarında da</w:t>
      </w:r>
      <w:r w:rsidR="00B70EA4">
        <w:rPr>
          <w:sz w:val="24"/>
          <w:szCs w:val="24"/>
        </w:rPr>
        <w:t xml:space="preserve"> bu geri bildirimler öğretim üyeleri ile paylaşılmaktadır</w:t>
      </w:r>
      <w:r w:rsidR="00DA04CF">
        <w:rPr>
          <w:sz w:val="24"/>
          <w:szCs w:val="24"/>
        </w:rPr>
        <w:t>(</w:t>
      </w:r>
      <w:r w:rsidR="005D6A66">
        <w:rPr>
          <w:sz w:val="24"/>
          <w:szCs w:val="24"/>
        </w:rPr>
        <w:t>Ek B.8).</w:t>
      </w:r>
    </w:p>
    <w:p w:rsidR="009F6947" w:rsidRDefault="009F6947" w:rsidP="001E49F5">
      <w:pPr>
        <w:spacing w:line="360" w:lineRule="auto"/>
        <w:jc w:val="both"/>
        <w:rPr>
          <w:sz w:val="24"/>
          <w:szCs w:val="24"/>
        </w:rPr>
      </w:pPr>
      <w:r w:rsidRPr="009F6947">
        <w:rPr>
          <w:sz w:val="24"/>
          <w:szCs w:val="24"/>
        </w:rPr>
        <w:t>Erciyes Üniversitesi Tıp Fakültesi Eğitim–Öğretim ve SınavYönetmeliği’n</w:t>
      </w:r>
      <w:r w:rsidR="001E49F5">
        <w:rPr>
          <w:sz w:val="24"/>
          <w:szCs w:val="24"/>
        </w:rPr>
        <w:t>e</w:t>
      </w:r>
      <w:r w:rsidRPr="009F6947">
        <w:rPr>
          <w:sz w:val="24"/>
          <w:szCs w:val="24"/>
        </w:rPr>
        <w:t xml:space="preserve"> göre fakültemizde sınıf geçmesistemi uygulanmakta, öğrencinin bir üst döneme geçebilmesi için, öncekidönemdeki bütün mesleki derslerden başarılı olmasıgerekmektedir.</w:t>
      </w:r>
      <w:r w:rsidR="001E49F5">
        <w:rPr>
          <w:sz w:val="24"/>
          <w:szCs w:val="24"/>
        </w:rPr>
        <w:t xml:space="preserve">Yönetmeliğe </w:t>
      </w:r>
      <w:r w:rsidRPr="009F6947">
        <w:rPr>
          <w:sz w:val="24"/>
          <w:szCs w:val="24"/>
        </w:rPr>
        <w:t>göre sınavlar teorik (yazılı ve/</w:t>
      </w:r>
      <w:r w:rsidR="001532B1" w:rsidRPr="009F6947">
        <w:rPr>
          <w:sz w:val="24"/>
          <w:szCs w:val="24"/>
        </w:rPr>
        <w:t>veya sözlü</w:t>
      </w:r>
      <w:r w:rsidRPr="009F6947">
        <w:rPr>
          <w:sz w:val="24"/>
          <w:szCs w:val="24"/>
        </w:rPr>
        <w:t>) ve pratik (yazılı ve</w:t>
      </w:r>
      <w:r w:rsidR="00745C7B">
        <w:rPr>
          <w:sz w:val="24"/>
          <w:szCs w:val="24"/>
        </w:rPr>
        <w:t>/</w:t>
      </w:r>
      <w:r w:rsidRPr="009F6947">
        <w:rPr>
          <w:sz w:val="24"/>
          <w:szCs w:val="24"/>
        </w:rPr>
        <w:t>veya sözlü) olarak yapılabilmektedir.</w:t>
      </w:r>
      <w:r w:rsidR="001E49F5" w:rsidRPr="009F6947">
        <w:rPr>
          <w:sz w:val="24"/>
          <w:szCs w:val="24"/>
        </w:rPr>
        <w:t xml:space="preserve">Dönem </w:t>
      </w:r>
      <w:r w:rsidR="001E49F5">
        <w:rPr>
          <w:sz w:val="24"/>
          <w:szCs w:val="24"/>
        </w:rPr>
        <w:t xml:space="preserve">I, </w:t>
      </w:r>
      <w:r w:rsidR="001E49F5" w:rsidRPr="009F6947">
        <w:rPr>
          <w:sz w:val="24"/>
          <w:szCs w:val="24"/>
        </w:rPr>
        <w:t>II ve III’te meslek dersleri (seçmeli dersler</w:t>
      </w:r>
      <w:r w:rsidR="001E49F5">
        <w:rPr>
          <w:sz w:val="24"/>
          <w:szCs w:val="24"/>
        </w:rPr>
        <w:t xml:space="preserve"> ve Tıbbi beceri dersi</w:t>
      </w:r>
      <w:r w:rsidR="001E49F5" w:rsidRPr="009F6947">
        <w:rPr>
          <w:sz w:val="24"/>
          <w:szCs w:val="24"/>
        </w:rPr>
        <w:t xml:space="preserve"> dışında) blok halinde(ders kurulu) yapılmakta ve bu ders kurullarında ara sınav yapılmamaktadır.</w:t>
      </w:r>
      <w:r w:rsidR="001E49F5">
        <w:rPr>
          <w:sz w:val="24"/>
          <w:szCs w:val="24"/>
        </w:rPr>
        <w:t xml:space="preserve"> D</w:t>
      </w:r>
      <w:r w:rsidR="00F47F0D">
        <w:rPr>
          <w:sz w:val="24"/>
          <w:szCs w:val="24"/>
        </w:rPr>
        <w:t>önem I</w:t>
      </w:r>
      <w:r w:rsidR="00132433">
        <w:rPr>
          <w:sz w:val="24"/>
          <w:szCs w:val="24"/>
        </w:rPr>
        <w:t>’d</w:t>
      </w:r>
      <w:r w:rsidR="001E49F5" w:rsidRPr="009F6947">
        <w:rPr>
          <w:sz w:val="24"/>
          <w:szCs w:val="24"/>
        </w:rPr>
        <w:t xml:space="preserve">eki ortakzorunlu derslerin (Türk Dili, Atatürk İlkeleri ve İnkılap Tarihi, </w:t>
      </w:r>
      <w:r w:rsidR="00FA7433">
        <w:rPr>
          <w:sz w:val="24"/>
          <w:szCs w:val="24"/>
        </w:rPr>
        <w:t>İngilizce</w:t>
      </w:r>
      <w:r w:rsidR="001E49F5" w:rsidRPr="009F6947">
        <w:rPr>
          <w:sz w:val="24"/>
          <w:szCs w:val="24"/>
        </w:rPr>
        <w:t xml:space="preserve">)sınavları, </w:t>
      </w:r>
      <w:r w:rsidR="001E49F5">
        <w:rPr>
          <w:sz w:val="24"/>
          <w:szCs w:val="24"/>
        </w:rPr>
        <w:t xml:space="preserve">ERUZEM tarafından </w:t>
      </w:r>
      <w:r w:rsidR="001E49F5" w:rsidRPr="009F6947">
        <w:rPr>
          <w:sz w:val="24"/>
          <w:szCs w:val="24"/>
        </w:rPr>
        <w:t xml:space="preserve">yapılmaktadır.Dönem IV ve V’te her </w:t>
      </w:r>
      <w:r w:rsidR="00132433">
        <w:rPr>
          <w:sz w:val="24"/>
          <w:szCs w:val="24"/>
        </w:rPr>
        <w:t xml:space="preserve">klinik ders dönemi </w:t>
      </w:r>
      <w:r w:rsidR="001E49F5" w:rsidRPr="009F6947">
        <w:rPr>
          <w:sz w:val="24"/>
          <w:szCs w:val="24"/>
        </w:rPr>
        <w:t>sonunda “Staj Sonu Sınavı”</w:t>
      </w:r>
      <w:r w:rsidR="00132433">
        <w:rPr>
          <w:sz w:val="24"/>
          <w:szCs w:val="24"/>
        </w:rPr>
        <w:t>,</w:t>
      </w:r>
      <w:r w:rsidR="001E49F5" w:rsidRPr="009F6947">
        <w:rPr>
          <w:sz w:val="24"/>
          <w:szCs w:val="24"/>
        </w:rPr>
        <w:t xml:space="preserve"> yarıyılın sonundaise ”Staj Bütünleme Sınavı” yapılmaktadır. Bu sınavlar, yazılı teorik, sözlü teorik ve p</w:t>
      </w:r>
      <w:r w:rsidR="001E49F5">
        <w:rPr>
          <w:sz w:val="24"/>
          <w:szCs w:val="24"/>
        </w:rPr>
        <w:t>ratik sınav ş</w:t>
      </w:r>
      <w:r w:rsidR="001E49F5" w:rsidRPr="009F6947">
        <w:rPr>
          <w:sz w:val="24"/>
          <w:szCs w:val="24"/>
        </w:rPr>
        <w:t xml:space="preserve">eklindeyapılmaktadır. </w:t>
      </w:r>
      <w:r w:rsidR="001E49F5" w:rsidRPr="001E49F5">
        <w:rPr>
          <w:sz w:val="24"/>
          <w:szCs w:val="24"/>
        </w:rPr>
        <w:t xml:space="preserve">Ders kurullarının sınavlarında, ders kurulunu oluşturan her dalın toplam puanının % 40’ı baraj </w:t>
      </w:r>
      <w:r w:rsidR="001E49F5" w:rsidRPr="001E49F5">
        <w:rPr>
          <w:sz w:val="24"/>
          <w:szCs w:val="24"/>
        </w:rPr>
        <w:lastRenderedPageBreak/>
        <w:t xml:space="preserve">olarak kabul edilir. Öğrenci sınavın dallarından bir veya bir kaçından barajın altında puan alacak olursa, o daldan elde ettiği puan ile o dalın barajı arasındaki fark, öğrencinin o daldan elde ettiği puandan düşülür. Bu şekilde her dal için hesaplanan net puan sıfırın altında olamaz. Ders kurulu sınavı içerisindeki payı % 5’in altında olan dallar için baraj uygulaması </w:t>
      </w:r>
      <w:r w:rsidR="001E49F5" w:rsidRPr="00132433">
        <w:rPr>
          <w:sz w:val="24"/>
          <w:szCs w:val="24"/>
        </w:rPr>
        <w:t>yapılmaz.</w:t>
      </w:r>
      <w:r w:rsidR="00132433">
        <w:rPr>
          <w:sz w:val="24"/>
          <w:szCs w:val="24"/>
        </w:rPr>
        <w:t>Ders k</w:t>
      </w:r>
      <w:r w:rsidR="001E49F5" w:rsidRPr="00132433">
        <w:rPr>
          <w:sz w:val="24"/>
          <w:szCs w:val="24"/>
        </w:rPr>
        <w:t>urullar</w:t>
      </w:r>
      <w:r w:rsidR="00132433">
        <w:rPr>
          <w:sz w:val="24"/>
          <w:szCs w:val="24"/>
        </w:rPr>
        <w:t>ın</w:t>
      </w:r>
      <w:r w:rsidR="001E49F5" w:rsidRPr="00132433">
        <w:rPr>
          <w:sz w:val="24"/>
          <w:szCs w:val="24"/>
        </w:rPr>
        <w:t xml:space="preserve">da geçme puanı 60’tır. Yarıyıl boyunca devam eden derslerde başarı puanı, ara sınav puan ortalamasının % 40’ı ile yarıyıl sonu veya bütünleme sınav puanının %60’ının toplamına eşittir. Bu oranların hesabında kesirler aynı şekilde korunur. Yarıyıl veya bütünleme sınavından en az 50 puan alamayan öğrenciler başarısız kabul edilir. </w:t>
      </w:r>
      <w:r w:rsidR="00132433">
        <w:rPr>
          <w:sz w:val="24"/>
          <w:szCs w:val="24"/>
        </w:rPr>
        <w:t xml:space="preserve"> Klinik derslerde staj sonu sınavlarda</w:t>
      </w:r>
      <w:r w:rsidR="001E49F5" w:rsidRPr="00132433">
        <w:rPr>
          <w:sz w:val="24"/>
          <w:szCs w:val="24"/>
        </w:rPr>
        <w:t xml:space="preserve"> s</w:t>
      </w:r>
      <w:r w:rsidR="00132433">
        <w:rPr>
          <w:sz w:val="24"/>
          <w:szCs w:val="24"/>
        </w:rPr>
        <w:t>ınav sürecinde</w:t>
      </w:r>
      <w:r w:rsidR="001E49F5" w:rsidRPr="00132433">
        <w:rPr>
          <w:sz w:val="24"/>
          <w:szCs w:val="24"/>
        </w:rPr>
        <w:t xml:space="preserve"> devam edebilmek için sınavın her aşamasından en az100 tam puanın yarısı olan 50 puan alınması gerekir. Öğrencinin başarılı olabilmesi için teorik, sözlü ve pratik sınav ortalamasının100 üzerinden en az 60 puan</w:t>
      </w:r>
      <w:r w:rsidR="001E49F5" w:rsidRPr="009F6947">
        <w:rPr>
          <w:sz w:val="24"/>
          <w:szCs w:val="24"/>
        </w:rPr>
        <w:t xml:space="preserve"> olması gerekir</w:t>
      </w:r>
      <w:r w:rsidR="001E49F5">
        <w:rPr>
          <w:sz w:val="24"/>
          <w:szCs w:val="24"/>
        </w:rPr>
        <w:t xml:space="preserve"> (</w:t>
      </w:r>
      <w:hyperlink r:id="rId18" w:history="1">
        <w:r w:rsidR="001E49F5" w:rsidRPr="00635F82">
          <w:rPr>
            <w:rStyle w:val="Kpr"/>
            <w:sz w:val="24"/>
            <w:szCs w:val="24"/>
          </w:rPr>
          <w:t>http://tip.erciyes.edu.tr/egitim_rehberi/2015-2016_egitim_rehberi/Yasa_Yonetmelik.pdf</w:t>
        </w:r>
      </w:hyperlink>
      <w:r w:rsidR="001E49F5">
        <w:rPr>
          <w:sz w:val="24"/>
          <w:szCs w:val="24"/>
        </w:rPr>
        <w:t xml:space="preserve">). </w:t>
      </w:r>
    </w:p>
    <w:p w:rsidR="00545BD3" w:rsidRPr="00545BD3" w:rsidRDefault="009F6947" w:rsidP="00C0701E">
      <w:pPr>
        <w:spacing w:after="0" w:line="360" w:lineRule="auto"/>
        <w:jc w:val="both"/>
        <w:rPr>
          <w:rFonts w:cs="Times New Roman"/>
          <w:sz w:val="24"/>
          <w:szCs w:val="24"/>
        </w:rPr>
      </w:pPr>
      <w:r w:rsidRPr="009F6947">
        <w:rPr>
          <w:sz w:val="24"/>
          <w:szCs w:val="24"/>
        </w:rPr>
        <w:t>Erciyes Üniversitesi Tıp Fakültesi Eğitim–Öğretim ve Sınav</w:t>
      </w:r>
      <w:r>
        <w:rPr>
          <w:sz w:val="24"/>
          <w:szCs w:val="24"/>
        </w:rPr>
        <w:t xml:space="preserve"> Yönetmeliği’nde</w:t>
      </w:r>
      <w:r w:rsidRPr="009F6947">
        <w:rPr>
          <w:sz w:val="24"/>
          <w:szCs w:val="24"/>
        </w:rPr>
        <w:t xml:space="preserve"> ölçme değerlendirme yöntemleri tanımlanmıştır. Bumaddelerde; hem genel olarak hem de dönemlere göre sınavların zamanı vebiçimi açıklanmıştır. Ayrıca, başarı puanlarının nasıl hesaplanacağı,  başarılı olma</w:t>
      </w:r>
      <w:r>
        <w:rPr>
          <w:sz w:val="24"/>
          <w:szCs w:val="24"/>
        </w:rPr>
        <w:t xml:space="preserve"> ş</w:t>
      </w:r>
      <w:r w:rsidRPr="009F6947">
        <w:rPr>
          <w:sz w:val="24"/>
          <w:szCs w:val="24"/>
        </w:rPr>
        <w:t>artları da açıklanmıştır.</w:t>
      </w:r>
      <w:r w:rsidR="00F05A1C" w:rsidRPr="009F6947">
        <w:rPr>
          <w:sz w:val="24"/>
          <w:szCs w:val="24"/>
        </w:rPr>
        <w:t>Eğitim – Öğretim ve Sınav Yönetmeliği ve sınav tarihleri, her yıl yenidendüzenlenen eğitim rehberi ile birlikte Tıp Fakültesinin web sayfasındaöğrencilere duyurulmaktadır.</w:t>
      </w:r>
      <w:r w:rsidR="00F05A1C">
        <w:rPr>
          <w:sz w:val="24"/>
          <w:szCs w:val="24"/>
        </w:rPr>
        <w:t xml:space="preserve">Sınav tarihleri, </w:t>
      </w:r>
      <w:r w:rsidRPr="009F6947">
        <w:rPr>
          <w:sz w:val="24"/>
          <w:szCs w:val="24"/>
        </w:rPr>
        <w:t>Fakül</w:t>
      </w:r>
      <w:r w:rsidR="00795E09">
        <w:rPr>
          <w:sz w:val="24"/>
          <w:szCs w:val="24"/>
        </w:rPr>
        <w:t>te Kurulu kararı ile ve en az 10</w:t>
      </w:r>
      <w:r w:rsidRPr="009F6947">
        <w:rPr>
          <w:sz w:val="24"/>
          <w:szCs w:val="24"/>
        </w:rPr>
        <w:t xml:space="preserve">gün öncesinden öğrencilere duyurulmak koşuluyla değiştirilebilmektedir. </w:t>
      </w:r>
      <w:r w:rsidR="00132433">
        <w:rPr>
          <w:sz w:val="24"/>
          <w:szCs w:val="24"/>
        </w:rPr>
        <w:t xml:space="preserve"> Dönem I, II ve III’</w:t>
      </w:r>
      <w:r w:rsidRPr="009F6947">
        <w:rPr>
          <w:sz w:val="24"/>
          <w:szCs w:val="24"/>
        </w:rPr>
        <w:t>te eğitimin ilk günüprogramda yer alan “koordinatörlük saatinde” dönem koordinatörü tarafındanöğrenciler sınavlar ve değerlendirme biçimi hakkında bilgilendirilmektedir</w:t>
      </w:r>
      <w:r w:rsidR="005D6A66">
        <w:rPr>
          <w:sz w:val="24"/>
          <w:szCs w:val="24"/>
        </w:rPr>
        <w:t>(Ek C2.3</w:t>
      </w:r>
      <w:r w:rsidR="00615BD2">
        <w:rPr>
          <w:sz w:val="24"/>
          <w:szCs w:val="24"/>
        </w:rPr>
        <w:t>)</w:t>
      </w:r>
      <w:r w:rsidRPr="009F6947">
        <w:rPr>
          <w:sz w:val="24"/>
          <w:szCs w:val="24"/>
        </w:rPr>
        <w:t>.</w:t>
      </w:r>
      <w:r w:rsidR="009C4325">
        <w:rPr>
          <w:sz w:val="24"/>
          <w:szCs w:val="24"/>
        </w:rPr>
        <w:t>Öğrencileri</w:t>
      </w:r>
      <w:r w:rsidR="00F05A1C">
        <w:rPr>
          <w:sz w:val="24"/>
          <w:szCs w:val="24"/>
        </w:rPr>
        <w:t>n</w:t>
      </w:r>
      <w:r w:rsidR="009C4325">
        <w:rPr>
          <w:sz w:val="24"/>
          <w:szCs w:val="24"/>
        </w:rPr>
        <w:t xml:space="preserve"> devamı ve sınava girmesini engelleyen haklı ve geçerli nedenlerin oluşması durumunu kapsayan açık düzenlemeler</w:t>
      </w:r>
      <w:r w:rsidR="003B0FF5" w:rsidRPr="009F6947">
        <w:rPr>
          <w:sz w:val="24"/>
          <w:szCs w:val="24"/>
        </w:rPr>
        <w:t>Erciyes Üniversitesi Tıp Fakültesi Eğitim–Öğretim ve Sınav</w:t>
      </w:r>
      <w:r w:rsidR="003B0FF5">
        <w:rPr>
          <w:sz w:val="24"/>
          <w:szCs w:val="24"/>
        </w:rPr>
        <w:t xml:space="preserve"> Yönetmeliği’ndetanımlanmıştır</w:t>
      </w:r>
      <w:r w:rsidR="009C4325">
        <w:rPr>
          <w:sz w:val="24"/>
          <w:szCs w:val="24"/>
        </w:rPr>
        <w:t xml:space="preserve"> (</w:t>
      </w:r>
      <w:hyperlink r:id="rId19" w:history="1">
        <w:r w:rsidR="005D6A66" w:rsidRPr="009D711C">
          <w:rPr>
            <w:rStyle w:val="Kpr"/>
            <w:sz w:val="24"/>
            <w:szCs w:val="24"/>
          </w:rPr>
          <w:t>http://tip.erciyes.edu.tr/egitim_rehberi/2015-2016_egitim_rehberi/Yasa_Yonetmelik.pdf</w:t>
        </w:r>
      </w:hyperlink>
      <w:r w:rsidR="003B0FF5">
        <w:rPr>
          <w:sz w:val="24"/>
          <w:szCs w:val="24"/>
        </w:rPr>
        <w:t>)</w:t>
      </w:r>
      <w:r w:rsidR="009C4325">
        <w:rPr>
          <w:sz w:val="24"/>
          <w:szCs w:val="24"/>
        </w:rPr>
        <w:t xml:space="preserve">. </w:t>
      </w:r>
      <w:r w:rsidR="00545BD3" w:rsidRPr="00545BD3">
        <w:rPr>
          <w:rFonts w:cs="Times New Roman"/>
          <w:sz w:val="24"/>
          <w:szCs w:val="24"/>
        </w:rPr>
        <w:t>Engelli öğrencilere yönelik etkinlikler, rektörlük tarafından oluşturulan engelsiz ERÜ birimince yürütülmektedir (</w:t>
      </w:r>
      <w:hyperlink r:id="rId20" w:history="1">
        <w:r w:rsidR="00545BD3" w:rsidRPr="00635F82">
          <w:rPr>
            <w:rStyle w:val="Kpr"/>
            <w:rFonts w:cs="Times New Roman"/>
            <w:sz w:val="24"/>
            <w:szCs w:val="24"/>
          </w:rPr>
          <w:t>http://engelsiz.erciyes.edu.tr/</w:t>
        </w:r>
      </w:hyperlink>
      <w:r w:rsidR="00545BD3" w:rsidRPr="00545BD3">
        <w:rPr>
          <w:rFonts w:cs="Times New Roman"/>
          <w:sz w:val="24"/>
          <w:szCs w:val="24"/>
        </w:rPr>
        <w:t>)</w:t>
      </w:r>
      <w:r w:rsidR="00545BD3">
        <w:rPr>
          <w:rFonts w:cs="Times New Roman"/>
          <w:sz w:val="24"/>
          <w:szCs w:val="24"/>
        </w:rPr>
        <w:t xml:space="preserve">. </w:t>
      </w:r>
      <w:r w:rsidR="00615BD2">
        <w:rPr>
          <w:rFonts w:cs="Times New Roman"/>
          <w:sz w:val="24"/>
          <w:szCs w:val="24"/>
        </w:rPr>
        <w:t>Uluslar</w:t>
      </w:r>
      <w:r w:rsidR="00545BD3" w:rsidRPr="003B0FF5">
        <w:rPr>
          <w:rFonts w:cs="Times New Roman"/>
          <w:sz w:val="24"/>
          <w:szCs w:val="24"/>
        </w:rPr>
        <w:t>arası öğrenci için</w:t>
      </w:r>
      <w:r w:rsidR="003B0FF5">
        <w:rPr>
          <w:rFonts w:cs="Times New Roman"/>
          <w:sz w:val="24"/>
          <w:szCs w:val="24"/>
        </w:rPr>
        <w:t>ayrı bir uygulama yapılmamaktadır.</w:t>
      </w:r>
    </w:p>
    <w:p w:rsidR="009C4325" w:rsidRPr="007C503F" w:rsidRDefault="009C4325" w:rsidP="00C0701E">
      <w:pPr>
        <w:spacing w:line="360" w:lineRule="auto"/>
        <w:jc w:val="both"/>
        <w:rPr>
          <w:sz w:val="24"/>
          <w:szCs w:val="24"/>
        </w:rPr>
      </w:pPr>
      <w:r w:rsidRPr="009C4325">
        <w:rPr>
          <w:sz w:val="24"/>
          <w:szCs w:val="24"/>
        </w:rPr>
        <w:t>Fakültemizde, 2012 yılı sonunda "Erciyes Üniversitesi Tıp Fakültesi Sınavhazırlama, uygulama ve değerlendirme esasları" hazırlanmış, FakülteKurulu'nun 14.11.2012 tarih ve 12/95 sayılı kararıyla uygulanmayabaşlanmış</w:t>
      </w:r>
      <w:r w:rsidR="00326430">
        <w:rPr>
          <w:sz w:val="24"/>
          <w:szCs w:val="24"/>
        </w:rPr>
        <w:t xml:space="preserve"> ve tüm paydaşlara </w:t>
      </w:r>
      <w:r w:rsidR="00AE444D">
        <w:rPr>
          <w:sz w:val="24"/>
          <w:szCs w:val="24"/>
        </w:rPr>
        <w:lastRenderedPageBreak/>
        <w:t>duyurulmuştur</w:t>
      </w:r>
      <w:r w:rsidR="00FB68B5">
        <w:rPr>
          <w:sz w:val="24"/>
          <w:szCs w:val="24"/>
        </w:rPr>
        <w:t>.</w:t>
      </w:r>
      <w:r>
        <w:rPr>
          <w:sz w:val="24"/>
          <w:szCs w:val="24"/>
        </w:rPr>
        <w:t>(</w:t>
      </w:r>
      <w:r w:rsidR="003B0FF5" w:rsidRPr="003B0FF5">
        <w:rPr>
          <w:sz w:val="24"/>
          <w:szCs w:val="24"/>
        </w:rPr>
        <w:t>http://tip.erciyes.edu.tr/egitim_rehberi/2015-2016_egitim_rehberi/Yasa_Yonetmelik.pdf</w:t>
      </w:r>
      <w:r>
        <w:rPr>
          <w:sz w:val="24"/>
          <w:szCs w:val="24"/>
        </w:rPr>
        <w:t xml:space="preserve">). </w:t>
      </w:r>
    </w:p>
    <w:p w:rsidR="003B1E10" w:rsidRDefault="003B1E10">
      <w:pPr>
        <w:rPr>
          <w:b/>
          <w:sz w:val="24"/>
          <w:szCs w:val="24"/>
        </w:rPr>
      </w:pPr>
    </w:p>
    <w:p w:rsidR="00DB14AF" w:rsidRDefault="00DB14AF" w:rsidP="00C0701E">
      <w:pPr>
        <w:spacing w:line="360" w:lineRule="auto"/>
        <w:rPr>
          <w:b/>
          <w:sz w:val="24"/>
          <w:szCs w:val="24"/>
        </w:rPr>
      </w:pPr>
      <w:r>
        <w:rPr>
          <w:b/>
          <w:sz w:val="24"/>
          <w:szCs w:val="24"/>
        </w:rPr>
        <w:t>C.3 Öğrencinin Kabulü ve Gelişimi, Tanınma ve Sertifikalandırma</w:t>
      </w:r>
    </w:p>
    <w:p w:rsidR="001A0372" w:rsidRDefault="009C4325" w:rsidP="00C0701E">
      <w:pPr>
        <w:spacing w:line="360" w:lineRule="auto"/>
        <w:jc w:val="both"/>
        <w:rPr>
          <w:sz w:val="24"/>
          <w:szCs w:val="24"/>
        </w:rPr>
      </w:pPr>
      <w:r>
        <w:rPr>
          <w:sz w:val="24"/>
          <w:szCs w:val="24"/>
        </w:rPr>
        <w:t xml:space="preserve">Fakültemize </w:t>
      </w:r>
      <w:r w:rsidR="001532B1">
        <w:rPr>
          <w:sz w:val="24"/>
          <w:szCs w:val="24"/>
        </w:rPr>
        <w:t>öğrenciler,</w:t>
      </w:r>
      <w:r w:rsidR="001532B1" w:rsidRPr="009C4325">
        <w:rPr>
          <w:sz w:val="24"/>
          <w:szCs w:val="24"/>
        </w:rPr>
        <w:t xml:space="preserve"> Y</w:t>
      </w:r>
      <w:r w:rsidR="001532B1">
        <w:rPr>
          <w:sz w:val="24"/>
          <w:szCs w:val="24"/>
        </w:rPr>
        <w:t xml:space="preserve">üksek Öğretim Kurumu </w:t>
      </w:r>
      <w:r w:rsidRPr="009C4325">
        <w:rPr>
          <w:sz w:val="24"/>
          <w:szCs w:val="24"/>
        </w:rPr>
        <w:t xml:space="preserve">tarafından </w:t>
      </w:r>
      <w:r>
        <w:rPr>
          <w:sz w:val="24"/>
          <w:szCs w:val="24"/>
        </w:rPr>
        <w:t xml:space="preserve">belirlenen </w:t>
      </w:r>
      <w:r w:rsidRPr="009C4325">
        <w:rPr>
          <w:sz w:val="24"/>
          <w:szCs w:val="24"/>
        </w:rPr>
        <w:t>kontenjanlar</w:t>
      </w:r>
      <w:r w:rsidR="001A7613">
        <w:rPr>
          <w:sz w:val="24"/>
          <w:szCs w:val="24"/>
        </w:rPr>
        <w:t xml:space="preserve"> doğrultusunda ÖSYM’nin y</w:t>
      </w:r>
      <w:r>
        <w:rPr>
          <w:sz w:val="24"/>
          <w:szCs w:val="24"/>
        </w:rPr>
        <w:t xml:space="preserve">aptığı sınavla alınmaktadır. </w:t>
      </w:r>
      <w:r w:rsidRPr="001A0372">
        <w:rPr>
          <w:sz w:val="24"/>
          <w:szCs w:val="24"/>
        </w:rPr>
        <w:t>Yabancı öğrenci kabulü</w:t>
      </w:r>
      <w:r w:rsidR="001A0372" w:rsidRPr="001A0372">
        <w:rPr>
          <w:sz w:val="24"/>
          <w:szCs w:val="24"/>
        </w:rPr>
        <w:t xml:space="preserve"> Üniversite Rektörlüğü’nün belirlediği şartlarda </w:t>
      </w:r>
      <w:r w:rsidR="001A0372">
        <w:rPr>
          <w:sz w:val="24"/>
          <w:szCs w:val="24"/>
        </w:rPr>
        <w:t xml:space="preserve">olmaktadır. </w:t>
      </w:r>
      <w:r w:rsidR="002F7849">
        <w:rPr>
          <w:sz w:val="24"/>
          <w:szCs w:val="24"/>
        </w:rPr>
        <w:t>(E</w:t>
      </w:r>
      <w:r w:rsidR="00615BD2">
        <w:rPr>
          <w:sz w:val="24"/>
          <w:szCs w:val="24"/>
        </w:rPr>
        <w:t>k C3.1)</w:t>
      </w:r>
    </w:p>
    <w:p w:rsidR="009C4325" w:rsidRPr="009C4325" w:rsidRDefault="008A4382" w:rsidP="00C0701E">
      <w:pPr>
        <w:spacing w:line="360" w:lineRule="auto"/>
        <w:jc w:val="both"/>
        <w:rPr>
          <w:sz w:val="24"/>
          <w:szCs w:val="24"/>
        </w:rPr>
      </w:pPr>
      <w:r>
        <w:rPr>
          <w:sz w:val="24"/>
          <w:szCs w:val="24"/>
        </w:rPr>
        <w:t xml:space="preserve">Teşvik sistemi için fakülteye özgü bir uygulama bulunmamaktadır. Bu tür destekler rektörlük uygulamaları kapsamında yapılmaktadır. </w:t>
      </w:r>
    </w:p>
    <w:p w:rsidR="00DB14AF" w:rsidRPr="00CC79B6" w:rsidRDefault="00DB14AF" w:rsidP="00C0701E">
      <w:pPr>
        <w:spacing w:line="360" w:lineRule="auto"/>
        <w:rPr>
          <w:b/>
          <w:color w:val="000000" w:themeColor="text1"/>
          <w:sz w:val="24"/>
          <w:szCs w:val="24"/>
        </w:rPr>
      </w:pPr>
      <w:r w:rsidRPr="00CC79B6">
        <w:rPr>
          <w:b/>
          <w:color w:val="000000" w:themeColor="text1"/>
          <w:sz w:val="24"/>
          <w:szCs w:val="24"/>
        </w:rPr>
        <w:t>C.</w:t>
      </w:r>
      <w:r w:rsidR="00C36C48" w:rsidRPr="00CC79B6">
        <w:rPr>
          <w:b/>
          <w:color w:val="000000" w:themeColor="text1"/>
          <w:sz w:val="24"/>
          <w:szCs w:val="24"/>
        </w:rPr>
        <w:t>4 Eğitim</w:t>
      </w:r>
      <w:r w:rsidRPr="00CC79B6">
        <w:rPr>
          <w:b/>
          <w:color w:val="000000" w:themeColor="text1"/>
          <w:sz w:val="24"/>
          <w:szCs w:val="24"/>
        </w:rPr>
        <w:t>-Öğretim Kadrosu</w:t>
      </w:r>
    </w:p>
    <w:p w:rsidR="00DA7379" w:rsidRPr="00CC79B6" w:rsidRDefault="00792C18" w:rsidP="00C0701E">
      <w:pPr>
        <w:spacing w:line="360" w:lineRule="auto"/>
        <w:jc w:val="both"/>
        <w:rPr>
          <w:color w:val="000000" w:themeColor="text1"/>
          <w:sz w:val="24"/>
          <w:szCs w:val="24"/>
        </w:rPr>
      </w:pPr>
      <w:r w:rsidRPr="00CC79B6">
        <w:rPr>
          <w:color w:val="000000" w:themeColor="text1"/>
          <w:sz w:val="24"/>
          <w:szCs w:val="24"/>
        </w:rPr>
        <w:t xml:space="preserve">Eğitim ve öğretim sürecini etkin şekilde yürütebilmek için yeterli sayıda ve nitelikte akademik kadro bulunmaktadır. </w:t>
      </w:r>
      <w:r w:rsidR="00765A57" w:rsidRPr="00CC79B6">
        <w:rPr>
          <w:color w:val="000000" w:themeColor="text1"/>
          <w:sz w:val="24"/>
          <w:szCs w:val="24"/>
        </w:rPr>
        <w:t xml:space="preserve">164 </w:t>
      </w:r>
      <w:r w:rsidR="00C36C48" w:rsidRPr="00CC79B6">
        <w:rPr>
          <w:color w:val="000000" w:themeColor="text1"/>
          <w:sz w:val="24"/>
          <w:szCs w:val="24"/>
        </w:rPr>
        <w:t xml:space="preserve">profesör, 67 doçent, 56 yardımcı doçent, 10 öğretim görevlisi, 9 uzman ve 432 araştırma görevlisi olmak </w:t>
      </w:r>
      <w:r w:rsidR="00765A57" w:rsidRPr="00CC79B6">
        <w:rPr>
          <w:color w:val="000000" w:themeColor="text1"/>
          <w:sz w:val="24"/>
          <w:szCs w:val="24"/>
        </w:rPr>
        <w:t>üzere 738 akademik personel bulunmaktadır</w:t>
      </w:r>
      <w:r w:rsidRPr="00CC79B6">
        <w:rPr>
          <w:color w:val="000000" w:themeColor="text1"/>
          <w:sz w:val="24"/>
          <w:szCs w:val="24"/>
        </w:rPr>
        <w:t xml:space="preserve">. </w:t>
      </w:r>
    </w:p>
    <w:p w:rsidR="00792C18" w:rsidRPr="00CC79B6" w:rsidRDefault="00792C18" w:rsidP="00C0701E">
      <w:pPr>
        <w:spacing w:line="360" w:lineRule="auto"/>
        <w:jc w:val="both"/>
        <w:rPr>
          <w:color w:val="000000" w:themeColor="text1"/>
          <w:sz w:val="24"/>
          <w:szCs w:val="24"/>
        </w:rPr>
      </w:pPr>
      <w:r w:rsidRPr="00CC79B6">
        <w:rPr>
          <w:color w:val="000000" w:themeColor="text1"/>
          <w:sz w:val="24"/>
          <w:szCs w:val="24"/>
        </w:rPr>
        <w:t>Öğretim elemanlarının seçim, atama ve akademik yükseltme kriterleri,</w:t>
      </w:r>
      <w:r w:rsidR="00CC79B6">
        <w:rPr>
          <w:color w:val="000000" w:themeColor="text1"/>
          <w:sz w:val="24"/>
          <w:szCs w:val="24"/>
        </w:rPr>
        <w:t xml:space="preserve"> </w:t>
      </w:r>
      <w:r w:rsidRPr="00CC79B6">
        <w:rPr>
          <w:color w:val="000000" w:themeColor="text1"/>
          <w:sz w:val="24"/>
          <w:szCs w:val="24"/>
        </w:rPr>
        <w:t xml:space="preserve">fakültenin görev, amaç ve işlevlerine uygun olarak, eğitim, araştırma,diğer akademik ve mesleksel etkinliklerini içerecek </w:t>
      </w:r>
      <w:r w:rsidR="00C728FC" w:rsidRPr="00CC79B6">
        <w:rPr>
          <w:color w:val="000000" w:themeColor="text1"/>
          <w:sz w:val="24"/>
          <w:szCs w:val="24"/>
        </w:rPr>
        <w:t>şekildebelirlenmiştir</w:t>
      </w:r>
      <w:r w:rsidRPr="00CC79B6">
        <w:rPr>
          <w:color w:val="000000" w:themeColor="text1"/>
          <w:sz w:val="24"/>
          <w:szCs w:val="24"/>
        </w:rPr>
        <w:t>.Akademik atama ve yükseltmeler, belirlenen kriterler</w:t>
      </w:r>
      <w:r w:rsidR="00C728FC" w:rsidRPr="00CC79B6">
        <w:rPr>
          <w:color w:val="000000" w:themeColor="text1"/>
          <w:sz w:val="24"/>
          <w:szCs w:val="24"/>
        </w:rPr>
        <w:t>gerçekleştirildikten</w:t>
      </w:r>
      <w:r w:rsidRPr="00CC79B6">
        <w:rPr>
          <w:color w:val="000000" w:themeColor="text1"/>
          <w:sz w:val="24"/>
          <w:szCs w:val="24"/>
        </w:rPr>
        <w:t xml:space="preserve">sonra, değerlendirmeye gitmeden önce fakültemizde </w:t>
      </w:r>
      <w:r w:rsidR="00C728FC" w:rsidRPr="00CC79B6">
        <w:rPr>
          <w:color w:val="000000" w:themeColor="text1"/>
          <w:sz w:val="24"/>
          <w:szCs w:val="24"/>
        </w:rPr>
        <w:t>oluşturulan</w:t>
      </w:r>
      <w:r w:rsidRPr="00CC79B6">
        <w:rPr>
          <w:color w:val="000000" w:themeColor="text1"/>
          <w:sz w:val="24"/>
          <w:szCs w:val="24"/>
        </w:rPr>
        <w:t xml:space="preserve"> “Atamave Yükseltme Komisyonu” tarafından incelenmektedir.</w:t>
      </w:r>
    </w:p>
    <w:p w:rsidR="00C728FC" w:rsidRPr="00CC79B6" w:rsidRDefault="00C36C48" w:rsidP="00C0701E">
      <w:pPr>
        <w:spacing w:line="360" w:lineRule="auto"/>
        <w:jc w:val="both"/>
        <w:rPr>
          <w:color w:val="000000" w:themeColor="text1"/>
          <w:sz w:val="24"/>
          <w:szCs w:val="24"/>
        </w:rPr>
      </w:pPr>
      <w:r w:rsidRPr="00CC79B6">
        <w:rPr>
          <w:color w:val="000000" w:themeColor="text1"/>
          <w:sz w:val="24"/>
          <w:szCs w:val="24"/>
        </w:rPr>
        <w:t>Fakültemizden emekli olan öğretim üyeleri dışında d</w:t>
      </w:r>
      <w:r w:rsidR="00C728FC" w:rsidRPr="00CC79B6">
        <w:rPr>
          <w:color w:val="000000" w:themeColor="text1"/>
          <w:sz w:val="24"/>
          <w:szCs w:val="24"/>
        </w:rPr>
        <w:t>ışarıdan ders vermek üzere</w:t>
      </w:r>
      <w:r w:rsidRPr="00CC79B6">
        <w:rPr>
          <w:color w:val="000000" w:themeColor="text1"/>
          <w:sz w:val="24"/>
          <w:szCs w:val="24"/>
        </w:rPr>
        <w:t xml:space="preserve"> gelen</w:t>
      </w:r>
      <w:r w:rsidR="00C728FC" w:rsidRPr="00CC79B6">
        <w:rPr>
          <w:color w:val="000000" w:themeColor="text1"/>
          <w:sz w:val="24"/>
          <w:szCs w:val="24"/>
        </w:rPr>
        <w:t xml:space="preserve"> öğretim elemanı </w:t>
      </w:r>
      <w:r w:rsidRPr="00CC79B6">
        <w:rPr>
          <w:color w:val="000000" w:themeColor="text1"/>
          <w:sz w:val="24"/>
          <w:szCs w:val="24"/>
        </w:rPr>
        <w:t xml:space="preserve">bulunmamaktadır. </w:t>
      </w:r>
    </w:p>
    <w:p w:rsidR="008A4382" w:rsidRPr="00CC79B6" w:rsidRDefault="00C728FC" w:rsidP="00606734">
      <w:pPr>
        <w:spacing w:line="360" w:lineRule="auto"/>
        <w:jc w:val="both"/>
        <w:rPr>
          <w:color w:val="000000" w:themeColor="text1"/>
          <w:sz w:val="24"/>
          <w:szCs w:val="24"/>
        </w:rPr>
      </w:pPr>
      <w:r w:rsidRPr="00CC79B6">
        <w:rPr>
          <w:color w:val="000000" w:themeColor="text1"/>
          <w:sz w:val="24"/>
          <w:szCs w:val="24"/>
        </w:rPr>
        <w:t>Fakültemizde akademikkadronun kendilerine verilen görev ve sorumlulukları (araştırma, eğitim,hizmet) yerine getirme durumları sistemli olarak izlenmekte ve</w:t>
      </w:r>
      <w:r w:rsidR="00CC79B6" w:rsidRPr="00CC79B6">
        <w:rPr>
          <w:color w:val="000000" w:themeColor="text1"/>
          <w:sz w:val="24"/>
          <w:szCs w:val="24"/>
        </w:rPr>
        <w:t xml:space="preserve"> </w:t>
      </w:r>
      <w:r w:rsidRPr="00CC79B6">
        <w:rPr>
          <w:color w:val="000000" w:themeColor="text1"/>
          <w:sz w:val="24"/>
          <w:szCs w:val="24"/>
        </w:rPr>
        <w:t>ödüllendirilmektedir.</w:t>
      </w:r>
    </w:p>
    <w:p w:rsidR="00606734" w:rsidRDefault="00C728FC" w:rsidP="00606734">
      <w:pPr>
        <w:spacing w:line="360" w:lineRule="auto"/>
        <w:jc w:val="both"/>
        <w:rPr>
          <w:sz w:val="24"/>
          <w:szCs w:val="24"/>
        </w:rPr>
      </w:pPr>
      <w:r w:rsidRPr="00C728FC">
        <w:rPr>
          <w:b/>
          <w:sz w:val="24"/>
          <w:szCs w:val="24"/>
        </w:rPr>
        <w:t>Araştırma:</w:t>
      </w:r>
      <w:r w:rsidRPr="00C728FC">
        <w:rPr>
          <w:sz w:val="24"/>
          <w:szCs w:val="24"/>
        </w:rPr>
        <w:t xml:space="preserve"> ERÜTF öğretim elemanı yaptığı yayının niteliğine göre,Erciyes Üniversitesi</w:t>
      </w:r>
      <w:r w:rsidR="00606734">
        <w:rPr>
          <w:sz w:val="24"/>
          <w:szCs w:val="24"/>
        </w:rPr>
        <w:t xml:space="preserve"> tarafından</w:t>
      </w:r>
      <w:r w:rsidRPr="00C728FC">
        <w:rPr>
          <w:sz w:val="24"/>
          <w:szCs w:val="24"/>
        </w:rPr>
        <w:t xml:space="preserve"> ödüllendirilmektedir. </w:t>
      </w:r>
      <w:r w:rsidRPr="00606734">
        <w:rPr>
          <w:sz w:val="24"/>
          <w:szCs w:val="24"/>
        </w:rPr>
        <w:t xml:space="preserve">Ayrıca, </w:t>
      </w:r>
      <w:r w:rsidR="00606734" w:rsidRPr="00606734">
        <w:rPr>
          <w:sz w:val="24"/>
          <w:szCs w:val="24"/>
        </w:rPr>
        <w:t>araştırmacıların almış oldukları yurt içi ve yurtdışı patentler, üniversite dışındaki kurumlarca desteklenen projeler</w:t>
      </w:r>
      <w:r w:rsidR="00606734">
        <w:rPr>
          <w:sz w:val="24"/>
          <w:szCs w:val="24"/>
        </w:rPr>
        <w:t>de</w:t>
      </w:r>
      <w:r w:rsidR="00606734" w:rsidRPr="00606734">
        <w:rPr>
          <w:sz w:val="24"/>
          <w:szCs w:val="24"/>
        </w:rPr>
        <w:t xml:space="preserve"> teşvik edilme</w:t>
      </w:r>
      <w:r w:rsidR="00606734">
        <w:rPr>
          <w:sz w:val="24"/>
          <w:szCs w:val="24"/>
        </w:rPr>
        <w:t>ktedir (</w:t>
      </w:r>
      <w:hyperlink r:id="rId21" w:history="1">
        <w:r w:rsidR="00606734" w:rsidRPr="00B6748A">
          <w:rPr>
            <w:rStyle w:val="Kpr"/>
            <w:sz w:val="24"/>
            <w:szCs w:val="24"/>
          </w:rPr>
          <w:t>http://www.erciyes.edu.tr/Content/FileManager/Files/Formlar/ERU_BTS_Y%C3%B6nerge_2015.pdf</w:t>
        </w:r>
      </w:hyperlink>
      <w:r w:rsidR="00606734">
        <w:rPr>
          <w:sz w:val="24"/>
          <w:szCs w:val="24"/>
        </w:rPr>
        <w:t>)</w:t>
      </w:r>
      <w:r w:rsidR="00BE5ACF">
        <w:rPr>
          <w:sz w:val="24"/>
          <w:szCs w:val="24"/>
        </w:rPr>
        <w:t>.</w:t>
      </w:r>
      <w:r w:rsidR="00606734">
        <w:rPr>
          <w:sz w:val="24"/>
          <w:szCs w:val="24"/>
        </w:rPr>
        <w:t>Bu işlemler Bilimsel Teşvik Sistemi üzerinden gerçekleştirilmektedir (</w:t>
      </w:r>
      <w:hyperlink r:id="rId22" w:history="1">
        <w:r w:rsidR="00606734" w:rsidRPr="00B6748A">
          <w:rPr>
            <w:rStyle w:val="Kpr"/>
            <w:sz w:val="24"/>
            <w:szCs w:val="24"/>
          </w:rPr>
          <w:t>http://bts.erciyes.edu.tr/Login.aspx?ReturnUrl=%2fdefault.aspx</w:t>
        </w:r>
      </w:hyperlink>
      <w:r w:rsidR="00606734">
        <w:rPr>
          <w:sz w:val="24"/>
          <w:szCs w:val="24"/>
        </w:rPr>
        <w:t xml:space="preserve">). </w:t>
      </w:r>
      <w:r w:rsidR="00CA28BE">
        <w:rPr>
          <w:sz w:val="24"/>
          <w:szCs w:val="24"/>
        </w:rPr>
        <w:t xml:space="preserve">Öğretim üyelerine yıllık </w:t>
      </w:r>
      <w:r w:rsidR="00CA28BE">
        <w:rPr>
          <w:sz w:val="24"/>
          <w:szCs w:val="24"/>
        </w:rPr>
        <w:lastRenderedPageBreak/>
        <w:t>olarak yaptıkları bilimsel faaliyetleri desteklemek amacıyla bilimsel teşvik verilmektedir</w:t>
      </w:r>
      <w:r w:rsidR="00615BD2">
        <w:rPr>
          <w:sz w:val="24"/>
          <w:szCs w:val="24"/>
        </w:rPr>
        <w:t xml:space="preserve"> (Ek </w:t>
      </w:r>
      <w:r w:rsidR="00BE7E1A">
        <w:rPr>
          <w:sz w:val="24"/>
          <w:szCs w:val="24"/>
        </w:rPr>
        <w:t>C4.1).</w:t>
      </w:r>
    </w:p>
    <w:p w:rsidR="000C2065" w:rsidRDefault="00C728FC" w:rsidP="000C2065">
      <w:pPr>
        <w:spacing w:line="360" w:lineRule="auto"/>
        <w:jc w:val="both"/>
        <w:rPr>
          <w:sz w:val="24"/>
          <w:szCs w:val="24"/>
        </w:rPr>
      </w:pPr>
      <w:r w:rsidRPr="00C728FC">
        <w:rPr>
          <w:b/>
          <w:sz w:val="24"/>
          <w:szCs w:val="24"/>
        </w:rPr>
        <w:t>Eğitim:</w:t>
      </w:r>
      <w:r w:rsidRPr="00264E27">
        <w:rPr>
          <w:sz w:val="24"/>
          <w:szCs w:val="24"/>
        </w:rPr>
        <w:t>ERÜTF öğretim üyesi her ay sistematik olarak, mezuniyet öncesi ve araştırma görevlilerine verdiği dersleri mutemetliğe gönderir ve hak ettiği ücret hesabına yatırılır.</w:t>
      </w:r>
      <w:r w:rsidR="000C2065">
        <w:rPr>
          <w:sz w:val="24"/>
          <w:szCs w:val="24"/>
        </w:rPr>
        <w:t xml:space="preserve">Ayrıca ay içinde </w:t>
      </w:r>
      <w:r w:rsidR="00C36C48">
        <w:rPr>
          <w:sz w:val="24"/>
          <w:szCs w:val="24"/>
        </w:rPr>
        <w:t xml:space="preserve">bu kapsam dışında yapılan </w:t>
      </w:r>
      <w:r w:rsidR="000C2065">
        <w:rPr>
          <w:sz w:val="24"/>
          <w:szCs w:val="24"/>
        </w:rPr>
        <w:t xml:space="preserve">eğitim faaliyetleri de ücretlendirilmektedir. Öğretim üyesi bu bilgileri </w:t>
      </w:r>
      <w:r w:rsidR="00C36C48">
        <w:rPr>
          <w:sz w:val="24"/>
          <w:szCs w:val="24"/>
        </w:rPr>
        <w:t xml:space="preserve">elektronik ortamda </w:t>
      </w:r>
      <w:r w:rsidR="000C2065">
        <w:rPr>
          <w:sz w:val="24"/>
          <w:szCs w:val="24"/>
        </w:rPr>
        <w:t>işlemektedir</w:t>
      </w:r>
      <w:r w:rsidR="00BE7E1A">
        <w:rPr>
          <w:sz w:val="24"/>
          <w:szCs w:val="24"/>
        </w:rPr>
        <w:t xml:space="preserve"> (Ek C4.2)</w:t>
      </w:r>
      <w:r w:rsidR="008A1FFB">
        <w:rPr>
          <w:sz w:val="24"/>
          <w:szCs w:val="24"/>
        </w:rPr>
        <w:t>(Ek C4.3)</w:t>
      </w:r>
      <w:r w:rsidR="000B6FDE">
        <w:rPr>
          <w:sz w:val="24"/>
          <w:szCs w:val="24"/>
        </w:rPr>
        <w:t>.</w:t>
      </w:r>
    </w:p>
    <w:p w:rsidR="00264E27" w:rsidRDefault="00264E27" w:rsidP="00C0701E">
      <w:pPr>
        <w:spacing w:line="360" w:lineRule="auto"/>
        <w:jc w:val="both"/>
        <w:rPr>
          <w:sz w:val="24"/>
          <w:szCs w:val="24"/>
        </w:rPr>
      </w:pPr>
      <w:r>
        <w:rPr>
          <w:sz w:val="24"/>
          <w:szCs w:val="24"/>
        </w:rPr>
        <w:t>Öğretim üyesinin y</w:t>
      </w:r>
      <w:r w:rsidR="00C728FC" w:rsidRPr="00264E27">
        <w:rPr>
          <w:sz w:val="24"/>
          <w:szCs w:val="24"/>
        </w:rPr>
        <w:t>urt içinde</w:t>
      </w:r>
      <w:r>
        <w:rPr>
          <w:sz w:val="24"/>
          <w:szCs w:val="24"/>
        </w:rPr>
        <w:t xml:space="preserve"> ve dışında katıldığı toplantılara katılımı da “Erciyes Üniversitesi Bilimsel Amaçlı Görevlendirme” esaslarına göre yapılmaktadır. </w:t>
      </w:r>
    </w:p>
    <w:p w:rsidR="00C728FC" w:rsidRDefault="00C728FC" w:rsidP="00C0701E">
      <w:pPr>
        <w:spacing w:line="360" w:lineRule="auto"/>
        <w:jc w:val="both"/>
        <w:rPr>
          <w:sz w:val="24"/>
          <w:szCs w:val="24"/>
        </w:rPr>
      </w:pPr>
      <w:r w:rsidRPr="00C728FC">
        <w:rPr>
          <w:b/>
          <w:sz w:val="24"/>
          <w:szCs w:val="24"/>
        </w:rPr>
        <w:t>Hizmet:</w:t>
      </w:r>
      <w:r w:rsidRPr="00C728FC">
        <w:rPr>
          <w:sz w:val="24"/>
          <w:szCs w:val="24"/>
        </w:rPr>
        <w:t xml:space="preserve"> ERÜTF öğretim üyesi her ay sistematik olarak, yaptığı hasta ileilgili hizmetlerini Erciyes Üniversitesi Tıp Fakültesi Döner Sermaye</w:t>
      </w:r>
      <w:r w:rsidR="001532B1" w:rsidRPr="00C728FC">
        <w:rPr>
          <w:sz w:val="24"/>
          <w:szCs w:val="24"/>
        </w:rPr>
        <w:t>Saymanlığına</w:t>
      </w:r>
      <w:r w:rsidR="00C36C48">
        <w:rPr>
          <w:sz w:val="24"/>
          <w:szCs w:val="24"/>
        </w:rPr>
        <w:t xml:space="preserve">elektronik ortamda </w:t>
      </w:r>
      <w:r w:rsidRPr="00C728FC">
        <w:rPr>
          <w:sz w:val="24"/>
          <w:szCs w:val="24"/>
        </w:rPr>
        <w:t>gönderir ve hak ettiği performans ücreti hesabına yatırılır.</w:t>
      </w:r>
    </w:p>
    <w:p w:rsidR="00DA7379" w:rsidRPr="00CC79B6" w:rsidRDefault="00DA7379" w:rsidP="00C0701E">
      <w:pPr>
        <w:spacing w:line="360" w:lineRule="auto"/>
        <w:jc w:val="both"/>
        <w:rPr>
          <w:b/>
          <w:color w:val="000000" w:themeColor="text1"/>
          <w:sz w:val="24"/>
          <w:szCs w:val="24"/>
        </w:rPr>
      </w:pPr>
      <w:r w:rsidRPr="00CC79B6">
        <w:rPr>
          <w:b/>
          <w:color w:val="000000" w:themeColor="text1"/>
          <w:sz w:val="24"/>
          <w:szCs w:val="24"/>
        </w:rPr>
        <w:t>Eğiticilerin mesleki gelişimleri</w:t>
      </w:r>
    </w:p>
    <w:p w:rsidR="00C728FC" w:rsidRPr="00CC79B6" w:rsidRDefault="00966A92" w:rsidP="00C0701E">
      <w:pPr>
        <w:spacing w:line="360" w:lineRule="auto"/>
        <w:jc w:val="both"/>
        <w:rPr>
          <w:color w:val="000000" w:themeColor="text1"/>
          <w:sz w:val="24"/>
          <w:szCs w:val="24"/>
        </w:rPr>
      </w:pPr>
      <w:r w:rsidRPr="00CC79B6">
        <w:rPr>
          <w:color w:val="000000" w:themeColor="text1"/>
          <w:sz w:val="24"/>
          <w:szCs w:val="24"/>
        </w:rPr>
        <w:t>Fakültemizde eğitici gelişim programları, eğitim ve öğretim kalitesinin arttırılması</w:t>
      </w:r>
      <w:r w:rsidR="008A4382" w:rsidRPr="00CC79B6">
        <w:rPr>
          <w:color w:val="000000" w:themeColor="text1"/>
          <w:sz w:val="24"/>
          <w:szCs w:val="24"/>
        </w:rPr>
        <w:t xml:space="preserve">, </w:t>
      </w:r>
      <w:r w:rsidRPr="00CC79B6">
        <w:rPr>
          <w:color w:val="000000" w:themeColor="text1"/>
          <w:sz w:val="24"/>
          <w:szCs w:val="24"/>
        </w:rPr>
        <w:t>eğitimde asgari standartların sağlanması açısından önemlidir. Eğiticilerineğitimi çalışmaları, Fakültemizde 2000 yılında başlatılmıştır.Tıp Fakültesi “Eğitim Becerileri</w:t>
      </w:r>
      <w:r w:rsidR="001532B1" w:rsidRPr="00CC79B6">
        <w:rPr>
          <w:color w:val="000000" w:themeColor="text1"/>
          <w:sz w:val="24"/>
          <w:szCs w:val="24"/>
        </w:rPr>
        <w:t>Eğitim’lerine</w:t>
      </w:r>
      <w:r w:rsidRPr="00CC79B6">
        <w:rPr>
          <w:color w:val="000000" w:themeColor="text1"/>
          <w:sz w:val="24"/>
          <w:szCs w:val="24"/>
        </w:rPr>
        <w:t xml:space="preserve"> tüm öğretim görevlileri, yardımcı doçentler ve doçentlerinkatılımı zorunlu olup, profesörlerin katılımı isteğe bağlıdır. </w:t>
      </w:r>
      <w:r w:rsidR="00A63FB1" w:rsidRPr="00CC79B6">
        <w:rPr>
          <w:color w:val="000000" w:themeColor="text1"/>
          <w:sz w:val="24"/>
          <w:szCs w:val="24"/>
        </w:rPr>
        <w:t>17.03.2017</w:t>
      </w:r>
      <w:r w:rsidRPr="00CC79B6">
        <w:rPr>
          <w:color w:val="000000" w:themeColor="text1"/>
          <w:sz w:val="24"/>
          <w:szCs w:val="24"/>
        </w:rPr>
        <w:t xml:space="preserve"> tarihine kadar </w:t>
      </w:r>
      <w:r w:rsidR="00962EFB" w:rsidRPr="00CC79B6">
        <w:rPr>
          <w:color w:val="000000" w:themeColor="text1"/>
          <w:sz w:val="24"/>
          <w:szCs w:val="24"/>
        </w:rPr>
        <w:t xml:space="preserve">26 </w:t>
      </w:r>
      <w:r w:rsidR="001532B1" w:rsidRPr="00CC79B6">
        <w:rPr>
          <w:color w:val="000000" w:themeColor="text1"/>
          <w:sz w:val="24"/>
          <w:szCs w:val="24"/>
        </w:rPr>
        <w:t>kez “Eğitim</w:t>
      </w:r>
      <w:r w:rsidR="00962EFB" w:rsidRPr="00CC79B6">
        <w:rPr>
          <w:color w:val="000000" w:themeColor="text1"/>
          <w:sz w:val="24"/>
          <w:szCs w:val="24"/>
        </w:rPr>
        <w:t xml:space="preserve"> Becerileri E</w:t>
      </w:r>
      <w:r w:rsidRPr="00CC79B6">
        <w:rPr>
          <w:color w:val="000000" w:themeColor="text1"/>
          <w:sz w:val="24"/>
          <w:szCs w:val="24"/>
        </w:rPr>
        <w:t xml:space="preserve">ğitimi” yapılmış olup, toplam </w:t>
      </w:r>
      <w:r w:rsidR="00C87358" w:rsidRPr="00CC79B6">
        <w:rPr>
          <w:color w:val="000000" w:themeColor="text1"/>
          <w:sz w:val="24"/>
          <w:szCs w:val="24"/>
        </w:rPr>
        <w:t>282</w:t>
      </w:r>
      <w:r w:rsidR="00A61BE1" w:rsidRPr="00CC79B6">
        <w:rPr>
          <w:color w:val="000000" w:themeColor="text1"/>
          <w:sz w:val="24"/>
          <w:szCs w:val="24"/>
        </w:rPr>
        <w:t xml:space="preserve"> ö</w:t>
      </w:r>
      <w:r w:rsidRPr="00CC79B6">
        <w:rPr>
          <w:color w:val="000000" w:themeColor="text1"/>
          <w:sz w:val="24"/>
          <w:szCs w:val="24"/>
        </w:rPr>
        <w:t>ğretim üyesi bu eğitimi almıştır</w:t>
      </w:r>
      <w:r w:rsidR="00DA267E" w:rsidRPr="00CC79B6">
        <w:rPr>
          <w:color w:val="000000" w:themeColor="text1"/>
          <w:sz w:val="24"/>
          <w:szCs w:val="24"/>
        </w:rPr>
        <w:t xml:space="preserve"> (Ek C4.4</w:t>
      </w:r>
      <w:r w:rsidR="002F7849" w:rsidRPr="00CC79B6">
        <w:rPr>
          <w:color w:val="000000" w:themeColor="text1"/>
          <w:sz w:val="24"/>
          <w:szCs w:val="24"/>
        </w:rPr>
        <w:t>)</w:t>
      </w:r>
      <w:r w:rsidRPr="00CC79B6">
        <w:rPr>
          <w:color w:val="000000" w:themeColor="text1"/>
          <w:sz w:val="24"/>
          <w:szCs w:val="24"/>
        </w:rPr>
        <w:t xml:space="preserve">. </w:t>
      </w:r>
      <w:r w:rsidR="00536F6E" w:rsidRPr="00CC79B6">
        <w:rPr>
          <w:color w:val="000000" w:themeColor="text1"/>
          <w:sz w:val="24"/>
          <w:szCs w:val="24"/>
        </w:rPr>
        <w:t>Fakültemiz bünyesinde öğretim üyelerine yönelik ölçme değerlendirme konusunda da eğitim programları</w:t>
      </w:r>
      <w:r w:rsidR="00CC79B6" w:rsidRPr="00CC79B6">
        <w:rPr>
          <w:color w:val="000000" w:themeColor="text1"/>
          <w:sz w:val="24"/>
          <w:szCs w:val="24"/>
        </w:rPr>
        <w:t xml:space="preserve"> </w:t>
      </w:r>
      <w:r w:rsidR="00536F6E" w:rsidRPr="00CC79B6">
        <w:rPr>
          <w:color w:val="000000" w:themeColor="text1"/>
          <w:sz w:val="24"/>
          <w:szCs w:val="24"/>
        </w:rPr>
        <w:t>düzenlenmektedir.</w:t>
      </w:r>
      <w:r w:rsidR="00430599" w:rsidRPr="00CC79B6">
        <w:rPr>
          <w:color w:val="000000" w:themeColor="text1"/>
          <w:sz w:val="24"/>
          <w:szCs w:val="24"/>
        </w:rPr>
        <w:t xml:space="preserve"> Fakültemizde 2005 yılından itibaren çeşitli zamanlarda düzenlenmiş olan ölçme ve değerlendirme kurslarında toplam </w:t>
      </w:r>
      <w:r w:rsidR="00C87358" w:rsidRPr="00CC79B6">
        <w:rPr>
          <w:color w:val="000000" w:themeColor="text1"/>
          <w:sz w:val="24"/>
          <w:szCs w:val="24"/>
        </w:rPr>
        <w:t>164</w:t>
      </w:r>
      <w:r w:rsidR="00430599" w:rsidRPr="00CC79B6">
        <w:rPr>
          <w:color w:val="000000" w:themeColor="text1"/>
          <w:sz w:val="24"/>
          <w:szCs w:val="24"/>
        </w:rPr>
        <w:t xml:space="preserve"> öğretim üyesi eğitim almıştır</w:t>
      </w:r>
      <w:r w:rsidR="00982963" w:rsidRPr="00CC79B6">
        <w:rPr>
          <w:color w:val="000000" w:themeColor="text1"/>
          <w:sz w:val="24"/>
          <w:szCs w:val="24"/>
        </w:rPr>
        <w:t xml:space="preserve"> (Ek </w:t>
      </w:r>
      <w:r w:rsidR="00DA267E" w:rsidRPr="00CC79B6">
        <w:rPr>
          <w:color w:val="000000" w:themeColor="text1"/>
          <w:sz w:val="24"/>
          <w:szCs w:val="24"/>
        </w:rPr>
        <w:t>C4.5</w:t>
      </w:r>
      <w:r w:rsidR="002F7849" w:rsidRPr="00CC79B6">
        <w:rPr>
          <w:color w:val="000000" w:themeColor="text1"/>
          <w:sz w:val="24"/>
          <w:szCs w:val="24"/>
        </w:rPr>
        <w:t>)</w:t>
      </w:r>
      <w:r w:rsidR="00430599" w:rsidRPr="00CC79B6">
        <w:rPr>
          <w:color w:val="000000" w:themeColor="text1"/>
          <w:sz w:val="24"/>
          <w:szCs w:val="24"/>
        </w:rPr>
        <w:t xml:space="preserve">. </w:t>
      </w:r>
      <w:r w:rsidR="00536F6E" w:rsidRPr="00CC79B6">
        <w:rPr>
          <w:color w:val="000000" w:themeColor="text1"/>
          <w:sz w:val="24"/>
          <w:szCs w:val="24"/>
        </w:rPr>
        <w:t>Eğitici eğitimi</w:t>
      </w:r>
      <w:r w:rsidR="00DA7379" w:rsidRPr="00CC79B6">
        <w:rPr>
          <w:color w:val="000000" w:themeColor="text1"/>
          <w:sz w:val="24"/>
          <w:szCs w:val="24"/>
        </w:rPr>
        <w:t xml:space="preserve"> ve ölçme değerlendirme eğitimi</w:t>
      </w:r>
      <w:r w:rsidR="00536F6E" w:rsidRPr="00CC79B6">
        <w:rPr>
          <w:color w:val="000000" w:themeColor="text1"/>
          <w:sz w:val="24"/>
          <w:szCs w:val="24"/>
        </w:rPr>
        <w:t xml:space="preserve"> almış olmabir performans göstergesi olarak kabul</w:t>
      </w:r>
      <w:r w:rsidR="00CC79B6">
        <w:rPr>
          <w:color w:val="000000" w:themeColor="text1"/>
          <w:sz w:val="24"/>
          <w:szCs w:val="24"/>
        </w:rPr>
        <w:t xml:space="preserve"> </w:t>
      </w:r>
      <w:r w:rsidR="00536F6E" w:rsidRPr="00CC79B6">
        <w:rPr>
          <w:color w:val="000000" w:themeColor="text1"/>
          <w:sz w:val="24"/>
          <w:szCs w:val="24"/>
        </w:rPr>
        <w:t>edilmiştir.</w:t>
      </w:r>
    </w:p>
    <w:p w:rsidR="00807804" w:rsidRDefault="00807804" w:rsidP="005D6A66">
      <w:pPr>
        <w:spacing w:line="360" w:lineRule="auto"/>
        <w:jc w:val="both"/>
        <w:rPr>
          <w:sz w:val="24"/>
          <w:szCs w:val="24"/>
        </w:rPr>
      </w:pPr>
    </w:p>
    <w:p w:rsidR="00B44CB8" w:rsidRDefault="00B44CB8" w:rsidP="005D6A66">
      <w:pPr>
        <w:spacing w:line="360" w:lineRule="auto"/>
        <w:jc w:val="both"/>
        <w:rPr>
          <w:sz w:val="24"/>
          <w:szCs w:val="24"/>
        </w:rPr>
      </w:pPr>
    </w:p>
    <w:p w:rsidR="00B44CB8" w:rsidRDefault="00B44CB8" w:rsidP="005D6A66">
      <w:pPr>
        <w:spacing w:line="360" w:lineRule="auto"/>
        <w:jc w:val="both"/>
        <w:rPr>
          <w:sz w:val="24"/>
          <w:szCs w:val="24"/>
        </w:rPr>
      </w:pPr>
    </w:p>
    <w:p w:rsidR="00B44CB8" w:rsidRDefault="00B44CB8" w:rsidP="005D6A66">
      <w:pPr>
        <w:spacing w:line="360" w:lineRule="auto"/>
        <w:jc w:val="both"/>
        <w:rPr>
          <w:sz w:val="24"/>
          <w:szCs w:val="24"/>
        </w:rPr>
      </w:pPr>
    </w:p>
    <w:p w:rsidR="00B44CB8" w:rsidRDefault="00B44CB8" w:rsidP="005D6A66">
      <w:pPr>
        <w:spacing w:line="360" w:lineRule="auto"/>
        <w:jc w:val="both"/>
        <w:rPr>
          <w:sz w:val="24"/>
          <w:szCs w:val="24"/>
        </w:rPr>
      </w:pPr>
    </w:p>
    <w:p w:rsidR="00B44CB8" w:rsidRDefault="00B44CB8" w:rsidP="005D6A66">
      <w:pPr>
        <w:spacing w:line="360" w:lineRule="auto"/>
        <w:jc w:val="both"/>
        <w:rPr>
          <w:sz w:val="24"/>
          <w:szCs w:val="24"/>
        </w:rPr>
      </w:pPr>
    </w:p>
    <w:p w:rsidR="00B44CB8" w:rsidRPr="005D6A66" w:rsidRDefault="00B44CB8" w:rsidP="005D6A66">
      <w:pPr>
        <w:spacing w:line="360" w:lineRule="auto"/>
        <w:jc w:val="both"/>
        <w:rPr>
          <w:sz w:val="24"/>
          <w:szCs w:val="24"/>
        </w:rPr>
      </w:pPr>
    </w:p>
    <w:p w:rsidR="00DB14AF" w:rsidRPr="00CC79B6" w:rsidRDefault="00B7251B" w:rsidP="00C0701E">
      <w:pPr>
        <w:spacing w:line="360" w:lineRule="auto"/>
        <w:rPr>
          <w:b/>
          <w:color w:val="000000" w:themeColor="text1"/>
          <w:sz w:val="24"/>
          <w:szCs w:val="24"/>
        </w:rPr>
      </w:pPr>
      <w:r w:rsidRPr="00CC79B6">
        <w:rPr>
          <w:b/>
          <w:color w:val="000000" w:themeColor="text1"/>
          <w:sz w:val="24"/>
          <w:szCs w:val="24"/>
        </w:rPr>
        <w:t>C.5 Öğrenme Kaynakları, Erişile</w:t>
      </w:r>
      <w:r w:rsidR="00DB14AF" w:rsidRPr="00CC79B6">
        <w:rPr>
          <w:b/>
          <w:color w:val="000000" w:themeColor="text1"/>
          <w:sz w:val="24"/>
          <w:szCs w:val="24"/>
        </w:rPr>
        <w:t>bilirlik ve Destekler</w:t>
      </w:r>
    </w:p>
    <w:p w:rsidR="00B95B6B" w:rsidRPr="00CC79B6" w:rsidRDefault="009D06A5" w:rsidP="00AA150B">
      <w:pPr>
        <w:autoSpaceDE w:val="0"/>
        <w:autoSpaceDN w:val="0"/>
        <w:adjustRightInd w:val="0"/>
        <w:spacing w:after="0" w:line="360" w:lineRule="auto"/>
        <w:jc w:val="both"/>
        <w:rPr>
          <w:rFonts w:eastAsia="TimesNewRoman" w:cs="Times New Roman"/>
          <w:color w:val="000000" w:themeColor="text1"/>
          <w:sz w:val="24"/>
          <w:szCs w:val="24"/>
        </w:rPr>
      </w:pPr>
      <w:r w:rsidRPr="00CC79B6">
        <w:rPr>
          <w:rFonts w:eastAsia="TimesNewRoman" w:cs="Times New Roman"/>
          <w:color w:val="000000" w:themeColor="text1"/>
          <w:sz w:val="24"/>
          <w:szCs w:val="24"/>
        </w:rPr>
        <w:t>Fakültemizde temel tıp bilimleri, dahili tıp bilimleri ve cerrahi tıp bilimlerbölümlerine bağlı akademik örgütlenme yapısıeğitim programını gerçekleştirebilecek düzeyde yapılandırılmış olup, 3</w:t>
      </w:r>
      <w:r w:rsidR="00CC79B6" w:rsidRPr="00CC79B6">
        <w:rPr>
          <w:rFonts w:eastAsia="TimesNewRoman" w:cs="Times New Roman"/>
          <w:color w:val="000000" w:themeColor="text1"/>
          <w:sz w:val="24"/>
          <w:szCs w:val="24"/>
        </w:rPr>
        <w:t xml:space="preserve"> </w:t>
      </w:r>
      <w:r w:rsidRPr="00CC79B6">
        <w:rPr>
          <w:rFonts w:eastAsia="TimesNewRoman" w:cs="Times New Roman"/>
          <w:color w:val="000000" w:themeColor="text1"/>
          <w:sz w:val="24"/>
          <w:szCs w:val="24"/>
        </w:rPr>
        <w:t>bölüm ve 4</w:t>
      </w:r>
      <w:r w:rsidR="00E00C13" w:rsidRPr="00CC79B6">
        <w:rPr>
          <w:rFonts w:eastAsia="TimesNewRoman" w:cs="Times New Roman"/>
          <w:color w:val="000000" w:themeColor="text1"/>
          <w:sz w:val="24"/>
          <w:szCs w:val="24"/>
        </w:rPr>
        <w:t>4</w:t>
      </w:r>
      <w:r w:rsidRPr="00CC79B6">
        <w:rPr>
          <w:rFonts w:eastAsia="TimesNewRoman" w:cs="Times New Roman"/>
          <w:color w:val="000000" w:themeColor="text1"/>
          <w:sz w:val="24"/>
          <w:szCs w:val="24"/>
        </w:rPr>
        <w:t xml:space="preserve"> anabilim dalından oluşmaktadır. </w:t>
      </w:r>
    </w:p>
    <w:p w:rsidR="00D11742" w:rsidRPr="00CC79B6" w:rsidRDefault="00D11742" w:rsidP="00AA150B">
      <w:pPr>
        <w:autoSpaceDE w:val="0"/>
        <w:autoSpaceDN w:val="0"/>
        <w:adjustRightInd w:val="0"/>
        <w:spacing w:after="0" w:line="360" w:lineRule="auto"/>
        <w:jc w:val="both"/>
        <w:rPr>
          <w:rFonts w:eastAsia="TimesNewRoman" w:cs="Times New Roman"/>
          <w:color w:val="000000" w:themeColor="text1"/>
          <w:sz w:val="24"/>
          <w:szCs w:val="24"/>
        </w:rPr>
      </w:pPr>
    </w:p>
    <w:p w:rsidR="00BE5ACF" w:rsidRPr="00CC79B6" w:rsidRDefault="00D11742" w:rsidP="00BE5ACF">
      <w:pPr>
        <w:autoSpaceDE w:val="0"/>
        <w:autoSpaceDN w:val="0"/>
        <w:adjustRightInd w:val="0"/>
        <w:spacing w:after="0" w:line="360" w:lineRule="auto"/>
        <w:rPr>
          <w:rFonts w:eastAsia="TimesNewRoman,Bold" w:cs="Times New Roman"/>
          <w:b/>
          <w:bCs/>
          <w:color w:val="000000" w:themeColor="text1"/>
          <w:sz w:val="24"/>
          <w:szCs w:val="24"/>
        </w:rPr>
      </w:pPr>
      <w:r w:rsidRPr="00CC79B6">
        <w:rPr>
          <w:rFonts w:eastAsia="TimesNewRoman,Bold" w:cs="Times New Roman"/>
          <w:b/>
          <w:bCs/>
          <w:color w:val="000000" w:themeColor="text1"/>
          <w:sz w:val="24"/>
          <w:szCs w:val="24"/>
        </w:rPr>
        <w:t>Altyapı ve olanaklar:</w:t>
      </w:r>
    </w:p>
    <w:p w:rsidR="00D11742" w:rsidRPr="00CC79B6" w:rsidRDefault="00D11742" w:rsidP="007F15A5">
      <w:pPr>
        <w:autoSpaceDE w:val="0"/>
        <w:autoSpaceDN w:val="0"/>
        <w:adjustRightInd w:val="0"/>
        <w:spacing w:after="0" w:line="360" w:lineRule="auto"/>
        <w:jc w:val="both"/>
        <w:rPr>
          <w:rFonts w:eastAsia="TimesNewRoman,Bold" w:cs="Times New Roman"/>
          <w:b/>
          <w:bCs/>
          <w:color w:val="000000" w:themeColor="text1"/>
          <w:sz w:val="24"/>
          <w:szCs w:val="24"/>
        </w:rPr>
      </w:pPr>
      <w:r w:rsidRPr="00CC79B6">
        <w:rPr>
          <w:rFonts w:ascii="Times New Roman" w:hAnsi="Times New Roman" w:cs="Times New Roman"/>
          <w:color w:val="000000" w:themeColor="text1"/>
          <w:spacing w:val="-1"/>
          <w:sz w:val="24"/>
          <w:szCs w:val="24"/>
        </w:rPr>
        <w:t>Fa</w:t>
      </w:r>
      <w:r w:rsidRPr="00CC79B6">
        <w:rPr>
          <w:rFonts w:ascii="Times New Roman" w:hAnsi="Times New Roman" w:cs="Times New Roman"/>
          <w:color w:val="000000" w:themeColor="text1"/>
          <w:sz w:val="24"/>
          <w:szCs w:val="24"/>
        </w:rPr>
        <w:t>kü</w:t>
      </w:r>
      <w:r w:rsidRPr="00CC79B6">
        <w:rPr>
          <w:rFonts w:ascii="Times New Roman" w:hAnsi="Times New Roman" w:cs="Times New Roman"/>
          <w:color w:val="000000" w:themeColor="text1"/>
          <w:spacing w:val="1"/>
          <w:sz w:val="24"/>
          <w:szCs w:val="24"/>
        </w:rPr>
        <w:t>lt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1"/>
          <w:sz w:val="24"/>
          <w:szCs w:val="24"/>
        </w:rPr>
        <w:t>mi</w:t>
      </w:r>
      <w:r w:rsidRPr="00CC79B6">
        <w:rPr>
          <w:rFonts w:ascii="Times New Roman" w:hAnsi="Times New Roman" w:cs="Times New Roman"/>
          <w:color w:val="000000" w:themeColor="text1"/>
          <w:spacing w:val="2"/>
          <w:sz w:val="24"/>
          <w:szCs w:val="24"/>
        </w:rPr>
        <w:t>z</w:t>
      </w:r>
      <w:r w:rsidRPr="00CC79B6">
        <w:rPr>
          <w:rFonts w:ascii="Times New Roman" w:hAnsi="Times New Roman" w:cs="Times New Roman"/>
          <w:color w:val="000000" w:themeColor="text1"/>
          <w:sz w:val="24"/>
          <w:szCs w:val="24"/>
        </w:rPr>
        <w:t xml:space="preserve">de </w:t>
      </w:r>
      <w:r w:rsidR="00BE5ACF" w:rsidRPr="00CC79B6">
        <w:rPr>
          <w:rFonts w:ascii="Times New Roman" w:hAnsi="Times New Roman" w:cs="Times New Roman"/>
          <w:color w:val="000000" w:themeColor="text1"/>
          <w:sz w:val="24"/>
          <w:szCs w:val="24"/>
        </w:rPr>
        <w:t xml:space="preserve">teorik </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1"/>
          <w:sz w:val="24"/>
          <w:szCs w:val="24"/>
        </w:rPr>
        <w:t>iti</w:t>
      </w:r>
      <w:r w:rsidRPr="00CC79B6">
        <w:rPr>
          <w:rFonts w:ascii="Times New Roman" w:hAnsi="Times New Roman" w:cs="Times New Roman"/>
          <w:color w:val="000000" w:themeColor="text1"/>
          <w:sz w:val="24"/>
          <w:szCs w:val="24"/>
        </w:rPr>
        <w:t>m ö</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1"/>
          <w:sz w:val="24"/>
          <w:szCs w:val="24"/>
        </w:rPr>
        <w:t>ti</w:t>
      </w:r>
      <w:r w:rsidRPr="00CC79B6">
        <w:rPr>
          <w:rFonts w:ascii="Times New Roman" w:hAnsi="Times New Roman" w:cs="Times New Roman"/>
          <w:color w:val="000000" w:themeColor="text1"/>
          <w:sz w:val="24"/>
          <w:szCs w:val="24"/>
        </w:rPr>
        <w:t xml:space="preserve">m </w:t>
      </w:r>
      <w:r w:rsidRPr="00CC79B6">
        <w:rPr>
          <w:rFonts w:ascii="Times New Roman" w:hAnsi="Times New Roman" w:cs="Times New Roman"/>
          <w:color w:val="000000" w:themeColor="text1"/>
          <w:spacing w:val="1"/>
          <w:sz w:val="24"/>
          <w:szCs w:val="24"/>
        </w:rPr>
        <w:t xml:space="preserve">üç </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z w:val="24"/>
          <w:szCs w:val="24"/>
        </w:rPr>
        <w:t xml:space="preserve">rı </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1"/>
          <w:sz w:val="24"/>
          <w:szCs w:val="24"/>
        </w:rPr>
        <w:t>iti</w:t>
      </w:r>
      <w:r w:rsidRPr="00CC79B6">
        <w:rPr>
          <w:rFonts w:ascii="Times New Roman" w:hAnsi="Times New Roman" w:cs="Times New Roman"/>
          <w:color w:val="000000" w:themeColor="text1"/>
          <w:sz w:val="24"/>
          <w:szCs w:val="24"/>
        </w:rPr>
        <w:t>m ko</w:t>
      </w:r>
      <w:r w:rsidRPr="00CC79B6">
        <w:rPr>
          <w:rFonts w:ascii="Times New Roman" w:hAnsi="Times New Roman" w:cs="Times New Roman"/>
          <w:color w:val="000000" w:themeColor="text1"/>
          <w:spacing w:val="1"/>
          <w:sz w:val="24"/>
          <w:szCs w:val="24"/>
        </w:rPr>
        <w:t>mpl</w:t>
      </w:r>
      <w:r w:rsidRPr="00CC79B6">
        <w:rPr>
          <w:rFonts w:ascii="Times New Roman" w:hAnsi="Times New Roman" w:cs="Times New Roman"/>
          <w:color w:val="000000" w:themeColor="text1"/>
          <w:spacing w:val="-1"/>
          <w:sz w:val="24"/>
          <w:szCs w:val="24"/>
        </w:rPr>
        <w:t>ek</w:t>
      </w:r>
      <w:r w:rsidRPr="00CC79B6">
        <w:rPr>
          <w:rFonts w:ascii="Times New Roman" w:hAnsi="Times New Roman" w:cs="Times New Roman"/>
          <w:color w:val="000000" w:themeColor="text1"/>
          <w:sz w:val="24"/>
          <w:szCs w:val="24"/>
        </w:rPr>
        <w:t xml:space="preserve">si ve </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bili</w:t>
      </w:r>
      <w:r w:rsidRPr="00CC79B6">
        <w:rPr>
          <w:rFonts w:ascii="Times New Roman" w:hAnsi="Times New Roman" w:cs="Times New Roman"/>
          <w:color w:val="000000" w:themeColor="text1"/>
          <w:sz w:val="24"/>
          <w:szCs w:val="24"/>
        </w:rPr>
        <w:t>m d</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ll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rı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ü</w:t>
      </w:r>
      <w:r w:rsidRPr="00CC79B6">
        <w:rPr>
          <w:rFonts w:ascii="Times New Roman" w:hAnsi="Times New Roman" w:cs="Times New Roman"/>
          <w:color w:val="000000" w:themeColor="text1"/>
          <w:spacing w:val="3"/>
          <w:sz w:val="24"/>
          <w:szCs w:val="24"/>
        </w:rPr>
        <w:t>n</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3"/>
          <w:sz w:val="24"/>
          <w:szCs w:val="24"/>
        </w:rPr>
        <w:t>d</w:t>
      </w:r>
      <w:r w:rsidRPr="00CC79B6">
        <w:rPr>
          <w:rFonts w:ascii="Times New Roman" w:hAnsi="Times New Roman" w:cs="Times New Roman"/>
          <w:color w:val="000000" w:themeColor="text1"/>
          <w:sz w:val="24"/>
          <w:szCs w:val="24"/>
        </w:rPr>
        <w:t>e</w:t>
      </w:r>
      <w:r w:rsidR="00BE5ACF" w:rsidRPr="00CC79B6">
        <w:rPr>
          <w:rFonts w:ascii="Times New Roman" w:hAnsi="Times New Roman" w:cs="Times New Roman"/>
          <w:color w:val="000000" w:themeColor="text1"/>
          <w:sz w:val="24"/>
          <w:szCs w:val="24"/>
        </w:rPr>
        <w:t xml:space="preserve"> bulunan</w:t>
      </w:r>
      <w:r w:rsidRPr="00CC79B6">
        <w:rPr>
          <w:rFonts w:ascii="Times New Roman" w:hAnsi="Times New Roman" w:cs="Times New Roman"/>
          <w:color w:val="000000" w:themeColor="text1"/>
          <w:spacing w:val="-1"/>
          <w:sz w:val="24"/>
          <w:szCs w:val="24"/>
        </w:rPr>
        <w:t>ç</w:t>
      </w:r>
      <w:r w:rsidRPr="00CC79B6">
        <w:rPr>
          <w:rFonts w:ascii="Times New Roman" w:hAnsi="Times New Roman" w:cs="Times New Roman"/>
          <w:color w:val="000000" w:themeColor="text1"/>
          <w:sz w:val="24"/>
          <w:szCs w:val="24"/>
        </w:rPr>
        <w:t>ok s</w:t>
      </w:r>
      <w:r w:rsidRPr="00CC79B6">
        <w:rPr>
          <w:rFonts w:ascii="Times New Roman" w:hAnsi="Times New Roman" w:cs="Times New Roman"/>
          <w:color w:val="000000" w:themeColor="text1"/>
          <w:spacing w:val="4"/>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pacing w:val="3"/>
          <w:sz w:val="24"/>
          <w:szCs w:val="24"/>
        </w:rPr>
        <w:t>d</w:t>
      </w:r>
      <w:r w:rsidRPr="00CC79B6">
        <w:rPr>
          <w:rFonts w:ascii="Times New Roman" w:hAnsi="Times New Roman" w:cs="Times New Roman"/>
          <w:color w:val="000000" w:themeColor="text1"/>
          <w:sz w:val="24"/>
          <w:szCs w:val="24"/>
        </w:rPr>
        <w:t>a d</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rsh</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3"/>
          <w:sz w:val="24"/>
          <w:szCs w:val="24"/>
        </w:rPr>
        <w:t>d</w:t>
      </w:r>
      <w:r w:rsidRPr="00CC79B6">
        <w:rPr>
          <w:rFonts w:ascii="Times New Roman" w:hAnsi="Times New Roman" w:cs="Times New Roman"/>
          <w:color w:val="000000" w:themeColor="text1"/>
          <w:sz w:val="24"/>
          <w:szCs w:val="24"/>
        </w:rPr>
        <w:t xml:space="preserve">e </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pılm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3"/>
          <w:sz w:val="24"/>
          <w:szCs w:val="24"/>
        </w:rPr>
        <w:t>d</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r. Dön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m </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z w:val="24"/>
          <w:szCs w:val="24"/>
        </w:rPr>
        <w:t>, II ve I</w:t>
      </w:r>
      <w:r w:rsidRPr="00CC79B6">
        <w:rPr>
          <w:rFonts w:ascii="Times New Roman" w:hAnsi="Times New Roman" w:cs="Times New Roman"/>
          <w:color w:val="000000" w:themeColor="text1"/>
          <w:spacing w:val="2"/>
          <w:sz w:val="24"/>
          <w:szCs w:val="24"/>
        </w:rPr>
        <w:t>I</w:t>
      </w:r>
      <w:r w:rsidRPr="00CC79B6">
        <w:rPr>
          <w:rFonts w:ascii="Times New Roman" w:hAnsi="Times New Roman" w:cs="Times New Roman"/>
          <w:color w:val="000000" w:themeColor="text1"/>
          <w:sz w:val="24"/>
          <w:szCs w:val="24"/>
        </w:rPr>
        <w:t>I ö</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c</w:t>
      </w:r>
      <w:r w:rsidRPr="00CC79B6">
        <w:rPr>
          <w:rFonts w:ascii="Times New Roman" w:hAnsi="Times New Roman" w:cs="Times New Roman"/>
          <w:color w:val="000000" w:themeColor="text1"/>
          <w:spacing w:val="1"/>
          <w:sz w:val="24"/>
          <w:szCs w:val="24"/>
        </w:rPr>
        <w:t>il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ri </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1"/>
          <w:sz w:val="24"/>
          <w:szCs w:val="24"/>
        </w:rPr>
        <w:t>itiml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 xml:space="preserve">ni </w:t>
      </w:r>
      <w:r w:rsidRPr="00CC79B6">
        <w:rPr>
          <w:rFonts w:ascii="Times New Roman" w:hAnsi="Times New Roman" w:cs="Times New Roman"/>
          <w:b/>
          <w:color w:val="000000" w:themeColor="text1"/>
          <w:spacing w:val="1"/>
          <w:sz w:val="24"/>
          <w:szCs w:val="24"/>
        </w:rPr>
        <w:t>M</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z w:val="24"/>
          <w:szCs w:val="24"/>
        </w:rPr>
        <w:t>rk</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pacing w:val="2"/>
          <w:sz w:val="24"/>
          <w:szCs w:val="24"/>
        </w:rPr>
        <w:t>z</w:t>
      </w:r>
      <w:r w:rsidRPr="00CC79B6">
        <w:rPr>
          <w:rFonts w:ascii="Times New Roman" w:hAnsi="Times New Roman" w:cs="Times New Roman"/>
          <w:b/>
          <w:color w:val="000000" w:themeColor="text1"/>
          <w:sz w:val="24"/>
          <w:szCs w:val="24"/>
        </w:rPr>
        <w:t>i D</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z w:val="24"/>
          <w:szCs w:val="24"/>
        </w:rPr>
        <w:t>rs</w:t>
      </w:r>
      <w:r w:rsidRPr="00CC79B6">
        <w:rPr>
          <w:rFonts w:ascii="Times New Roman" w:hAnsi="Times New Roman" w:cs="Times New Roman"/>
          <w:b/>
          <w:color w:val="000000" w:themeColor="text1"/>
          <w:spacing w:val="1"/>
          <w:sz w:val="24"/>
          <w:szCs w:val="24"/>
        </w:rPr>
        <w:t>li</w:t>
      </w:r>
      <w:r w:rsidRPr="00CC79B6">
        <w:rPr>
          <w:rFonts w:ascii="Times New Roman" w:hAnsi="Times New Roman" w:cs="Times New Roman"/>
          <w:b/>
          <w:color w:val="000000" w:themeColor="text1"/>
          <w:sz w:val="24"/>
          <w:szCs w:val="24"/>
        </w:rPr>
        <w:t>k</w:t>
      </w:r>
      <w:r w:rsidRPr="00CC79B6">
        <w:rPr>
          <w:rFonts w:ascii="Times New Roman" w:hAnsi="Times New Roman" w:cs="Times New Roman"/>
          <w:b/>
          <w:color w:val="000000" w:themeColor="text1"/>
          <w:spacing w:val="1"/>
          <w:sz w:val="24"/>
          <w:szCs w:val="24"/>
        </w:rPr>
        <w:t>l</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z w:val="24"/>
          <w:szCs w:val="24"/>
        </w:rPr>
        <w:t>r</w:t>
      </w:r>
      <w:r w:rsidRPr="00CC79B6">
        <w:rPr>
          <w:rFonts w:ascii="Times New Roman" w:hAnsi="Times New Roman" w:cs="Times New Roman"/>
          <w:b/>
          <w:color w:val="000000" w:themeColor="text1"/>
          <w:spacing w:val="3"/>
          <w:sz w:val="24"/>
          <w:szCs w:val="24"/>
        </w:rPr>
        <w:t>d</w:t>
      </w:r>
      <w:r w:rsidRPr="00CC79B6">
        <w:rPr>
          <w:rFonts w:ascii="Times New Roman" w:hAnsi="Times New Roman" w:cs="Times New Roman"/>
          <w:b/>
          <w:color w:val="000000" w:themeColor="text1"/>
          <w:sz w:val="24"/>
          <w:szCs w:val="24"/>
        </w:rPr>
        <w:t>e</w:t>
      </w:r>
      <w:r w:rsidRPr="00CC79B6">
        <w:rPr>
          <w:rFonts w:ascii="Times New Roman" w:hAnsi="Times New Roman" w:cs="Times New Roman"/>
          <w:color w:val="000000" w:themeColor="text1"/>
          <w:sz w:val="24"/>
          <w:szCs w:val="24"/>
        </w:rPr>
        <w:t xml:space="preserve"> s</w:t>
      </w:r>
      <w:r w:rsidRPr="00CC79B6">
        <w:rPr>
          <w:rFonts w:ascii="Times New Roman" w:hAnsi="Times New Roman" w:cs="Times New Roman"/>
          <w:color w:val="000000" w:themeColor="text1"/>
          <w:spacing w:val="3"/>
          <w:sz w:val="24"/>
          <w:szCs w:val="24"/>
        </w:rPr>
        <w:t>ü</w:t>
      </w:r>
      <w:r w:rsidRPr="00CC79B6">
        <w:rPr>
          <w:rFonts w:ascii="Times New Roman" w:hAnsi="Times New Roman" w:cs="Times New Roman"/>
          <w:color w:val="000000" w:themeColor="text1"/>
          <w:sz w:val="24"/>
          <w:szCs w:val="24"/>
        </w:rPr>
        <w:t>rdür</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r. Dö</w:t>
      </w:r>
      <w:r w:rsidRPr="00CC79B6">
        <w:rPr>
          <w:rFonts w:ascii="Times New Roman" w:hAnsi="Times New Roman" w:cs="Times New Roman"/>
          <w:color w:val="000000" w:themeColor="text1"/>
          <w:spacing w:val="3"/>
          <w:sz w:val="24"/>
          <w:szCs w:val="24"/>
        </w:rPr>
        <w:t>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m </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z w:val="24"/>
          <w:szCs w:val="24"/>
        </w:rPr>
        <w:t xml:space="preserve">V ve V </w:t>
      </w:r>
      <w:r w:rsidRPr="00CC79B6">
        <w:rPr>
          <w:rFonts w:ascii="Times New Roman" w:hAnsi="Times New Roman" w:cs="Times New Roman"/>
          <w:color w:val="000000" w:themeColor="text1"/>
          <w:spacing w:val="3"/>
          <w:sz w:val="24"/>
          <w:szCs w:val="24"/>
        </w:rPr>
        <w:t>ö</w:t>
      </w:r>
      <w:r w:rsidRPr="00CC79B6">
        <w:rPr>
          <w:rFonts w:ascii="Times New Roman" w:hAnsi="Times New Roman" w:cs="Times New Roman"/>
          <w:color w:val="000000" w:themeColor="text1"/>
          <w:sz w:val="24"/>
          <w:szCs w:val="24"/>
        </w:rPr>
        <w:t>ğr</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c</w:t>
      </w:r>
      <w:r w:rsidRPr="00CC79B6">
        <w:rPr>
          <w:rFonts w:ascii="Times New Roman" w:hAnsi="Times New Roman" w:cs="Times New Roman"/>
          <w:color w:val="000000" w:themeColor="text1"/>
          <w:spacing w:val="1"/>
          <w:sz w:val="24"/>
          <w:szCs w:val="24"/>
        </w:rPr>
        <w:t>il</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z w:val="24"/>
          <w:szCs w:val="24"/>
        </w:rPr>
        <w:t xml:space="preserve">ri </w:t>
      </w:r>
      <w:r w:rsidRPr="00CC79B6">
        <w:rPr>
          <w:rFonts w:ascii="Times New Roman" w:hAnsi="Times New Roman" w:cs="Times New Roman"/>
          <w:b/>
          <w:color w:val="000000" w:themeColor="text1"/>
          <w:sz w:val="24"/>
          <w:szCs w:val="24"/>
        </w:rPr>
        <w:t>K</w:t>
      </w:r>
      <w:r w:rsidRPr="00CC79B6">
        <w:rPr>
          <w:rFonts w:ascii="Times New Roman" w:hAnsi="Times New Roman" w:cs="Times New Roman"/>
          <w:b/>
          <w:color w:val="000000" w:themeColor="text1"/>
          <w:spacing w:val="3"/>
          <w:sz w:val="24"/>
          <w:szCs w:val="24"/>
        </w:rPr>
        <w:t>l</w:t>
      </w:r>
      <w:r w:rsidRPr="00CC79B6">
        <w:rPr>
          <w:rFonts w:ascii="Times New Roman" w:hAnsi="Times New Roman" w:cs="Times New Roman"/>
          <w:b/>
          <w:color w:val="000000" w:themeColor="text1"/>
          <w:spacing w:val="1"/>
          <w:sz w:val="24"/>
          <w:szCs w:val="24"/>
        </w:rPr>
        <w:t>i</w:t>
      </w:r>
      <w:r w:rsidRPr="00CC79B6">
        <w:rPr>
          <w:rFonts w:ascii="Times New Roman" w:hAnsi="Times New Roman" w:cs="Times New Roman"/>
          <w:b/>
          <w:color w:val="000000" w:themeColor="text1"/>
          <w:sz w:val="24"/>
          <w:szCs w:val="24"/>
        </w:rPr>
        <w:t>n</w:t>
      </w:r>
      <w:r w:rsidRPr="00CC79B6">
        <w:rPr>
          <w:rFonts w:ascii="Times New Roman" w:hAnsi="Times New Roman" w:cs="Times New Roman"/>
          <w:b/>
          <w:color w:val="000000" w:themeColor="text1"/>
          <w:spacing w:val="1"/>
          <w:sz w:val="24"/>
          <w:szCs w:val="24"/>
        </w:rPr>
        <w:t>i</w:t>
      </w:r>
      <w:r w:rsidRPr="00CC79B6">
        <w:rPr>
          <w:rFonts w:ascii="Times New Roman" w:hAnsi="Times New Roman" w:cs="Times New Roman"/>
          <w:b/>
          <w:color w:val="000000" w:themeColor="text1"/>
          <w:sz w:val="24"/>
          <w:szCs w:val="24"/>
        </w:rPr>
        <w:t xml:space="preserve">k </w:t>
      </w:r>
      <w:r w:rsidRPr="00CC79B6">
        <w:rPr>
          <w:rFonts w:ascii="Times New Roman" w:hAnsi="Times New Roman" w:cs="Times New Roman"/>
          <w:b/>
          <w:color w:val="000000" w:themeColor="text1"/>
          <w:spacing w:val="-1"/>
          <w:sz w:val="24"/>
          <w:szCs w:val="24"/>
        </w:rPr>
        <w:t>B</w:t>
      </w:r>
      <w:r w:rsidRPr="00CC79B6">
        <w:rPr>
          <w:rFonts w:ascii="Times New Roman" w:hAnsi="Times New Roman" w:cs="Times New Roman"/>
          <w:b/>
          <w:color w:val="000000" w:themeColor="text1"/>
          <w:spacing w:val="1"/>
          <w:sz w:val="24"/>
          <w:szCs w:val="24"/>
        </w:rPr>
        <w:t>iliml</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z w:val="24"/>
          <w:szCs w:val="24"/>
        </w:rPr>
        <w:t xml:space="preserve">r </w:t>
      </w:r>
      <w:r w:rsidRPr="00CC79B6">
        <w:rPr>
          <w:rFonts w:ascii="Times New Roman" w:hAnsi="Times New Roman" w:cs="Times New Roman"/>
          <w:b/>
          <w:color w:val="000000" w:themeColor="text1"/>
          <w:spacing w:val="3"/>
          <w:sz w:val="24"/>
          <w:szCs w:val="24"/>
        </w:rPr>
        <w:t>E</w:t>
      </w:r>
      <w:r w:rsidRPr="00CC79B6">
        <w:rPr>
          <w:rFonts w:ascii="Times New Roman" w:hAnsi="Times New Roman" w:cs="Times New Roman"/>
          <w:b/>
          <w:color w:val="000000" w:themeColor="text1"/>
          <w:spacing w:val="-2"/>
          <w:sz w:val="24"/>
          <w:szCs w:val="24"/>
        </w:rPr>
        <w:t>ğ</w:t>
      </w:r>
      <w:r w:rsidRPr="00CC79B6">
        <w:rPr>
          <w:rFonts w:ascii="Times New Roman" w:hAnsi="Times New Roman" w:cs="Times New Roman"/>
          <w:b/>
          <w:color w:val="000000" w:themeColor="text1"/>
          <w:spacing w:val="1"/>
          <w:sz w:val="24"/>
          <w:szCs w:val="24"/>
        </w:rPr>
        <w:t>iti</w:t>
      </w:r>
      <w:r w:rsidRPr="00CC79B6">
        <w:rPr>
          <w:rFonts w:ascii="Times New Roman" w:hAnsi="Times New Roman" w:cs="Times New Roman"/>
          <w:b/>
          <w:color w:val="000000" w:themeColor="text1"/>
          <w:sz w:val="24"/>
          <w:szCs w:val="24"/>
        </w:rPr>
        <w:t>m Ko</w:t>
      </w:r>
      <w:r w:rsidRPr="00CC79B6">
        <w:rPr>
          <w:rFonts w:ascii="Times New Roman" w:hAnsi="Times New Roman" w:cs="Times New Roman"/>
          <w:b/>
          <w:color w:val="000000" w:themeColor="text1"/>
          <w:spacing w:val="1"/>
          <w:sz w:val="24"/>
          <w:szCs w:val="24"/>
        </w:rPr>
        <w:t>mpl</w:t>
      </w:r>
      <w:r w:rsidRPr="00CC79B6">
        <w:rPr>
          <w:rFonts w:ascii="Times New Roman" w:hAnsi="Times New Roman" w:cs="Times New Roman"/>
          <w:b/>
          <w:color w:val="000000" w:themeColor="text1"/>
          <w:spacing w:val="-1"/>
          <w:sz w:val="24"/>
          <w:szCs w:val="24"/>
        </w:rPr>
        <w:t>e</w:t>
      </w:r>
      <w:r w:rsidRPr="00CC79B6">
        <w:rPr>
          <w:rFonts w:ascii="Times New Roman" w:hAnsi="Times New Roman" w:cs="Times New Roman"/>
          <w:b/>
          <w:color w:val="000000" w:themeColor="text1"/>
          <w:sz w:val="24"/>
          <w:szCs w:val="24"/>
        </w:rPr>
        <w:t>ks</w:t>
      </w:r>
      <w:r w:rsidRPr="00CC79B6">
        <w:rPr>
          <w:rFonts w:ascii="Times New Roman" w:hAnsi="Times New Roman" w:cs="Times New Roman"/>
          <w:b/>
          <w:color w:val="000000" w:themeColor="text1"/>
          <w:spacing w:val="1"/>
          <w:sz w:val="24"/>
          <w:szCs w:val="24"/>
        </w:rPr>
        <w:t>i</w:t>
      </w:r>
      <w:r w:rsidRPr="00CC79B6">
        <w:rPr>
          <w:rFonts w:ascii="Times New Roman" w:hAnsi="Times New Roman" w:cs="Times New Roman"/>
          <w:b/>
          <w:color w:val="000000" w:themeColor="text1"/>
          <w:sz w:val="24"/>
          <w:szCs w:val="24"/>
        </w:rPr>
        <w:t>nde</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1"/>
          <w:sz w:val="24"/>
          <w:szCs w:val="24"/>
        </w:rPr>
        <w:t>it</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z w:val="24"/>
          <w:szCs w:val="24"/>
        </w:rPr>
        <w:t xml:space="preserve">m </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lm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 An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bili</w:t>
      </w:r>
      <w:r w:rsidRPr="00CC79B6">
        <w:rPr>
          <w:rFonts w:ascii="Times New Roman" w:hAnsi="Times New Roman" w:cs="Times New Roman"/>
          <w:color w:val="000000" w:themeColor="text1"/>
          <w:sz w:val="24"/>
          <w:szCs w:val="24"/>
        </w:rPr>
        <w:t>m d</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xml:space="preserve">nda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u</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un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n </w:t>
      </w:r>
      <w:r w:rsidRPr="00CC79B6">
        <w:rPr>
          <w:rFonts w:ascii="Times New Roman" w:hAnsi="Times New Roman" w:cs="Times New Roman"/>
          <w:color w:val="000000" w:themeColor="text1"/>
          <w:spacing w:val="1"/>
          <w:sz w:val="24"/>
          <w:szCs w:val="24"/>
        </w:rPr>
        <w:t>bi</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pacing w:val="-1"/>
          <w:sz w:val="24"/>
          <w:szCs w:val="24"/>
        </w:rPr>
        <w:t>ç</w:t>
      </w:r>
      <w:r w:rsidRPr="00CC79B6">
        <w:rPr>
          <w:rFonts w:ascii="Times New Roman" w:hAnsi="Times New Roman" w:cs="Times New Roman"/>
          <w:color w:val="000000" w:themeColor="text1"/>
          <w:sz w:val="24"/>
          <w:szCs w:val="24"/>
        </w:rPr>
        <w:t>ok d</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rsh</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nede Dön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m V ö</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c</w:t>
      </w:r>
      <w:r w:rsidRPr="00CC79B6">
        <w:rPr>
          <w:rFonts w:ascii="Times New Roman" w:hAnsi="Times New Roman" w:cs="Times New Roman"/>
          <w:color w:val="000000" w:themeColor="text1"/>
          <w:spacing w:val="1"/>
          <w:sz w:val="24"/>
          <w:szCs w:val="24"/>
        </w:rPr>
        <w:t>il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 ku</w:t>
      </w:r>
      <w:r w:rsidRPr="00CC79B6">
        <w:rPr>
          <w:rFonts w:ascii="Times New Roman" w:hAnsi="Times New Roman" w:cs="Times New Roman"/>
          <w:color w:val="000000" w:themeColor="text1"/>
          <w:spacing w:val="1"/>
          <w:sz w:val="24"/>
          <w:szCs w:val="24"/>
        </w:rPr>
        <w:t>ll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ım</w:t>
      </w:r>
      <w:r w:rsidRPr="00CC79B6">
        <w:rPr>
          <w:rFonts w:ascii="Times New Roman" w:hAnsi="Times New Roman" w:cs="Times New Roman"/>
          <w:color w:val="000000" w:themeColor="text1"/>
          <w:spacing w:val="3"/>
          <w:sz w:val="24"/>
          <w:szCs w:val="24"/>
        </w:rPr>
        <w:t>ı</w:t>
      </w:r>
      <w:r w:rsidRPr="00CC79B6">
        <w:rPr>
          <w:rFonts w:ascii="Times New Roman" w:hAnsi="Times New Roman" w:cs="Times New Roman"/>
          <w:color w:val="000000" w:themeColor="text1"/>
          <w:sz w:val="24"/>
          <w:szCs w:val="24"/>
        </w:rPr>
        <w:t>na sunu</w:t>
      </w:r>
      <w:r w:rsidRPr="00CC79B6">
        <w:rPr>
          <w:rFonts w:ascii="Times New Roman" w:hAnsi="Times New Roman" w:cs="Times New Roman"/>
          <w:color w:val="000000" w:themeColor="text1"/>
          <w:spacing w:val="1"/>
          <w:sz w:val="24"/>
          <w:szCs w:val="24"/>
        </w:rPr>
        <w:t>lm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un</w:t>
      </w:r>
      <w:r w:rsidRPr="00CC79B6">
        <w:rPr>
          <w:rFonts w:ascii="Times New Roman" w:hAnsi="Times New Roman" w:cs="Times New Roman"/>
          <w:color w:val="000000" w:themeColor="text1"/>
          <w:spacing w:val="3"/>
          <w:sz w:val="24"/>
          <w:szCs w:val="24"/>
        </w:rPr>
        <w:t>u</w:t>
      </w:r>
      <w:r w:rsidRPr="00CC79B6">
        <w:rPr>
          <w:rFonts w:ascii="Times New Roman" w:hAnsi="Times New Roman" w:cs="Times New Roman"/>
          <w:color w:val="000000" w:themeColor="text1"/>
          <w:sz w:val="24"/>
          <w:szCs w:val="24"/>
        </w:rPr>
        <w:t xml:space="preserve">n </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3"/>
          <w:sz w:val="24"/>
          <w:szCs w:val="24"/>
        </w:rPr>
        <w:t>d</w:t>
      </w:r>
      <w:r w:rsidRPr="00CC79B6">
        <w:rPr>
          <w:rFonts w:ascii="Times New Roman" w:hAnsi="Times New Roman" w:cs="Times New Roman"/>
          <w:color w:val="000000" w:themeColor="text1"/>
          <w:sz w:val="24"/>
          <w:szCs w:val="24"/>
        </w:rPr>
        <w:t xml:space="preserve">a </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 dü</w:t>
      </w:r>
      <w:r w:rsidRPr="00CC79B6">
        <w:rPr>
          <w:rFonts w:ascii="Times New Roman" w:hAnsi="Times New Roman" w:cs="Times New Roman"/>
          <w:color w:val="000000" w:themeColor="text1"/>
          <w:spacing w:val="2"/>
          <w:sz w:val="24"/>
          <w:szCs w:val="24"/>
        </w:rPr>
        <w:t>z</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n ve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üm do</w:t>
      </w:r>
      <w:r w:rsidRPr="00CC79B6">
        <w:rPr>
          <w:rFonts w:ascii="Times New Roman" w:hAnsi="Times New Roman" w:cs="Times New Roman"/>
          <w:color w:val="000000" w:themeColor="text1"/>
          <w:spacing w:val="3"/>
          <w:sz w:val="24"/>
          <w:szCs w:val="24"/>
        </w:rPr>
        <w:t>n</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ıml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ra s</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h</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 xml:space="preserve">p </w:t>
      </w:r>
      <w:r w:rsidRPr="00CC79B6">
        <w:rPr>
          <w:rFonts w:ascii="Times New Roman" w:hAnsi="Times New Roman" w:cs="Times New Roman"/>
          <w:color w:val="000000" w:themeColor="text1"/>
          <w:spacing w:val="3"/>
          <w:sz w:val="24"/>
          <w:szCs w:val="24"/>
        </w:rPr>
        <w:t>ö</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c</w:t>
      </w:r>
      <w:r w:rsidRPr="00CC79B6">
        <w:rPr>
          <w:rFonts w:ascii="Times New Roman" w:hAnsi="Times New Roman" w:cs="Times New Roman"/>
          <w:color w:val="000000" w:themeColor="text1"/>
          <w:sz w:val="24"/>
          <w:szCs w:val="24"/>
        </w:rPr>
        <w:t xml:space="preserve">i </w:t>
      </w:r>
      <w:r w:rsidR="007F15A5" w:rsidRPr="00CC79B6">
        <w:rPr>
          <w:rFonts w:ascii="Times New Roman" w:hAnsi="Times New Roman" w:cs="Times New Roman"/>
          <w:color w:val="000000" w:themeColor="text1"/>
          <w:spacing w:val="1"/>
          <w:sz w:val="24"/>
          <w:szCs w:val="24"/>
        </w:rPr>
        <w:t>laboratuvarları</w:t>
      </w:r>
      <w:r w:rsidRPr="00CC79B6">
        <w:rPr>
          <w:rFonts w:ascii="Times New Roman" w:hAnsi="Times New Roman" w:cs="Times New Roman"/>
          <w:color w:val="000000" w:themeColor="text1"/>
          <w:sz w:val="24"/>
          <w:szCs w:val="24"/>
        </w:rPr>
        <w:t xml:space="preserve"> (Tıbbi </w:t>
      </w:r>
      <w:r w:rsidRPr="00CC79B6">
        <w:rPr>
          <w:rFonts w:ascii="Times New Roman" w:hAnsi="Times New Roman" w:cs="Times New Roman"/>
          <w:color w:val="000000" w:themeColor="text1"/>
          <w:spacing w:val="1"/>
          <w:sz w:val="24"/>
          <w:szCs w:val="24"/>
        </w:rPr>
        <w:t>Mi</w:t>
      </w:r>
      <w:r w:rsidRPr="00CC79B6">
        <w:rPr>
          <w:rFonts w:ascii="Times New Roman" w:hAnsi="Times New Roman" w:cs="Times New Roman"/>
          <w:color w:val="000000" w:themeColor="text1"/>
          <w:sz w:val="24"/>
          <w:szCs w:val="24"/>
        </w:rPr>
        <w:t>kro</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3"/>
          <w:sz w:val="24"/>
          <w:szCs w:val="24"/>
        </w:rPr>
        <w:t>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ji</w:t>
      </w:r>
      <w:r w:rsidRPr="00CC79B6">
        <w:rPr>
          <w:rFonts w:ascii="Times New Roman" w:hAnsi="Times New Roman" w:cs="Times New Roman"/>
          <w:color w:val="000000" w:themeColor="text1"/>
          <w:sz w:val="24"/>
          <w:szCs w:val="24"/>
        </w:rPr>
        <w:t>, Tıbbi Biyokimya, T</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b</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ji</w:t>
      </w:r>
      <w:r w:rsidRPr="00CC79B6">
        <w:rPr>
          <w:rFonts w:ascii="Times New Roman" w:hAnsi="Times New Roman" w:cs="Times New Roman"/>
          <w:color w:val="000000" w:themeColor="text1"/>
          <w:sz w:val="24"/>
          <w:szCs w:val="24"/>
        </w:rPr>
        <w:t>, T</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b</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i G</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1"/>
          <w:sz w:val="24"/>
          <w:szCs w:val="24"/>
        </w:rPr>
        <w:t>ti</w:t>
      </w:r>
      <w:r w:rsidRPr="00CC79B6">
        <w:rPr>
          <w:rFonts w:ascii="Times New Roman" w:hAnsi="Times New Roman" w:cs="Times New Roman"/>
          <w:color w:val="000000" w:themeColor="text1"/>
          <w:sz w:val="24"/>
          <w:szCs w:val="24"/>
        </w:rPr>
        <w:t xml:space="preserve">k,  </w:t>
      </w:r>
      <w:r w:rsidRPr="00CC79B6">
        <w:rPr>
          <w:rFonts w:ascii="Times New Roman" w:hAnsi="Times New Roman" w:cs="Times New Roman"/>
          <w:color w:val="000000" w:themeColor="text1"/>
          <w:spacing w:val="1"/>
          <w:sz w:val="24"/>
          <w:szCs w:val="24"/>
        </w:rPr>
        <w:t>P</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ji</w:t>
      </w:r>
      <w:r w:rsidRPr="00CC79B6">
        <w:rPr>
          <w:rFonts w:ascii="Times New Roman" w:hAnsi="Times New Roman" w:cs="Times New Roman"/>
          <w:color w:val="000000" w:themeColor="text1"/>
          <w:sz w:val="24"/>
          <w:szCs w:val="24"/>
        </w:rPr>
        <w:t>, H</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ji</w:t>
      </w:r>
      <w:r w:rsidRPr="00CC79B6">
        <w:rPr>
          <w:rFonts w:ascii="Times New Roman" w:hAnsi="Times New Roman" w:cs="Times New Roman"/>
          <w:color w:val="000000" w:themeColor="text1"/>
          <w:sz w:val="24"/>
          <w:szCs w:val="24"/>
        </w:rPr>
        <w:t>-E</w:t>
      </w:r>
      <w:r w:rsidRPr="00CC79B6">
        <w:rPr>
          <w:rFonts w:ascii="Times New Roman" w:hAnsi="Times New Roman" w:cs="Times New Roman"/>
          <w:color w:val="000000" w:themeColor="text1"/>
          <w:spacing w:val="1"/>
          <w:sz w:val="24"/>
          <w:szCs w:val="24"/>
        </w:rPr>
        <w:t>mb</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3"/>
          <w:sz w:val="24"/>
          <w:szCs w:val="24"/>
        </w:rPr>
        <w:t>i</w:t>
      </w:r>
      <w:r w:rsidRPr="00CC79B6">
        <w:rPr>
          <w:rFonts w:ascii="Times New Roman" w:hAnsi="Times New Roman" w:cs="Times New Roman"/>
          <w:color w:val="000000" w:themeColor="text1"/>
          <w:spacing w:val="-7"/>
          <w:sz w:val="24"/>
          <w:szCs w:val="24"/>
        </w:rPr>
        <w:t>y</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ji, Fizyoloji</w:t>
      </w:r>
      <w:r w:rsidRPr="00CC79B6">
        <w:rPr>
          <w:rFonts w:ascii="Times New Roman" w:hAnsi="Times New Roman" w:cs="Times New Roman"/>
          <w:color w:val="000000" w:themeColor="text1"/>
          <w:sz w:val="24"/>
          <w:szCs w:val="24"/>
        </w:rPr>
        <w:t xml:space="preserve">) </w:t>
      </w:r>
      <w:r w:rsidRPr="00CC79B6">
        <w:rPr>
          <w:rFonts w:ascii="Times New Roman" w:hAnsi="Times New Roman" w:cs="Times New Roman"/>
          <w:color w:val="000000" w:themeColor="text1"/>
          <w:spacing w:val="3"/>
          <w:sz w:val="24"/>
          <w:szCs w:val="24"/>
        </w:rPr>
        <w:t>k</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mpl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ks</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 xml:space="preserve">, </w:t>
      </w:r>
      <w:r w:rsidRPr="00CC79B6">
        <w:rPr>
          <w:rFonts w:ascii="Times New Roman" w:hAnsi="Times New Roman" w:cs="Times New Roman"/>
          <w:color w:val="000000" w:themeColor="text1"/>
          <w:spacing w:val="1"/>
          <w:sz w:val="24"/>
          <w:szCs w:val="24"/>
        </w:rPr>
        <w:t>Tı</w:t>
      </w:r>
      <w:r w:rsidRPr="00CC79B6">
        <w:rPr>
          <w:rFonts w:ascii="Times New Roman" w:hAnsi="Times New Roman" w:cs="Times New Roman"/>
          <w:color w:val="000000" w:themeColor="text1"/>
          <w:sz w:val="24"/>
          <w:szCs w:val="24"/>
        </w:rPr>
        <w:t>b</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pacing w:val="-1"/>
          <w:sz w:val="24"/>
          <w:szCs w:val="24"/>
        </w:rPr>
        <w:t>ece</w:t>
      </w:r>
      <w:r w:rsidRPr="00CC79B6">
        <w:rPr>
          <w:rFonts w:ascii="Times New Roman" w:hAnsi="Times New Roman" w:cs="Times New Roman"/>
          <w:color w:val="000000" w:themeColor="text1"/>
          <w:sz w:val="24"/>
          <w:szCs w:val="24"/>
        </w:rPr>
        <w:t xml:space="preserve">ri </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or</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uv</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xml:space="preserve">,  80 </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t </w:t>
      </w:r>
      <w:r w:rsidRPr="00CC79B6">
        <w:rPr>
          <w:rFonts w:ascii="Times New Roman" w:hAnsi="Times New Roman" w:cs="Times New Roman"/>
          <w:color w:val="000000" w:themeColor="text1"/>
          <w:spacing w:val="1"/>
          <w:sz w:val="24"/>
          <w:szCs w:val="24"/>
        </w:rPr>
        <w:t>bil</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4"/>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2"/>
          <w:sz w:val="24"/>
          <w:szCs w:val="24"/>
        </w:rPr>
        <w:t>r</w:t>
      </w:r>
      <w:r w:rsidRPr="00CC79B6">
        <w:rPr>
          <w:rFonts w:ascii="Times New Roman" w:hAnsi="Times New Roman" w:cs="Times New Roman"/>
          <w:color w:val="000000" w:themeColor="text1"/>
          <w:sz w:val="24"/>
          <w:szCs w:val="24"/>
        </w:rPr>
        <w:t>a s</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h</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 xml:space="preserve">p </w:t>
      </w:r>
      <w:r w:rsidRPr="00CC79B6">
        <w:rPr>
          <w:rFonts w:ascii="Times New Roman" w:hAnsi="Times New Roman" w:cs="Times New Roman"/>
          <w:color w:val="000000" w:themeColor="text1"/>
          <w:spacing w:val="13"/>
          <w:sz w:val="24"/>
          <w:szCs w:val="24"/>
        </w:rPr>
        <w:t>B</w:t>
      </w:r>
      <w:r w:rsidRPr="00CC79B6">
        <w:rPr>
          <w:rFonts w:ascii="Times New Roman" w:hAnsi="Times New Roman" w:cs="Times New Roman"/>
          <w:color w:val="000000" w:themeColor="text1"/>
          <w:spacing w:val="1"/>
          <w:sz w:val="24"/>
          <w:szCs w:val="24"/>
        </w:rPr>
        <w:t>il</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pacing w:val="3"/>
          <w:sz w:val="24"/>
          <w:szCs w:val="24"/>
        </w:rPr>
        <w:t>s</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or</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u</w:t>
      </w:r>
      <w:r w:rsidRPr="00CC79B6">
        <w:rPr>
          <w:rFonts w:ascii="Times New Roman" w:hAnsi="Times New Roman" w:cs="Times New Roman"/>
          <w:color w:val="000000" w:themeColor="text1"/>
          <w:spacing w:val="3"/>
          <w:sz w:val="24"/>
          <w:szCs w:val="24"/>
        </w:rPr>
        <w:t>v</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6"/>
          <w:sz w:val="24"/>
          <w:szCs w:val="24"/>
        </w:rPr>
        <w:t>ı</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a öğ</w:t>
      </w:r>
      <w:r w:rsidRPr="00CC79B6">
        <w:rPr>
          <w:rFonts w:ascii="Times New Roman" w:hAnsi="Times New Roman" w:cs="Times New Roman"/>
          <w:color w:val="000000" w:themeColor="text1"/>
          <w:spacing w:val="-1"/>
          <w:sz w:val="24"/>
          <w:szCs w:val="24"/>
        </w:rPr>
        <w:t>re</w:t>
      </w:r>
      <w:r w:rsidRPr="00CC79B6">
        <w:rPr>
          <w:rFonts w:ascii="Times New Roman" w:hAnsi="Times New Roman" w:cs="Times New Roman"/>
          <w:color w:val="000000" w:themeColor="text1"/>
          <w:spacing w:val="3"/>
          <w:sz w:val="24"/>
          <w:szCs w:val="24"/>
        </w:rPr>
        <w:t>n</w:t>
      </w:r>
      <w:r w:rsidRPr="00CC79B6">
        <w:rPr>
          <w:rFonts w:ascii="Times New Roman" w:hAnsi="Times New Roman" w:cs="Times New Roman"/>
          <w:color w:val="000000" w:themeColor="text1"/>
          <w:spacing w:val="-1"/>
          <w:sz w:val="24"/>
          <w:szCs w:val="24"/>
        </w:rPr>
        <w:t>c</w:t>
      </w:r>
      <w:r w:rsidRPr="00CC79B6">
        <w:rPr>
          <w:rFonts w:ascii="Times New Roman" w:hAnsi="Times New Roman" w:cs="Times New Roman"/>
          <w:color w:val="000000" w:themeColor="text1"/>
          <w:spacing w:val="1"/>
          <w:sz w:val="24"/>
          <w:szCs w:val="24"/>
        </w:rPr>
        <w:t>il</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re </w:t>
      </w:r>
      <w:r w:rsidRPr="00CC79B6">
        <w:rPr>
          <w:rFonts w:ascii="Times New Roman" w:hAnsi="Times New Roman" w:cs="Times New Roman"/>
          <w:color w:val="000000" w:themeColor="text1"/>
          <w:spacing w:val="-1"/>
          <w:sz w:val="24"/>
          <w:szCs w:val="24"/>
        </w:rPr>
        <w:t>ç</w:t>
      </w:r>
      <w:r w:rsidRPr="00CC79B6">
        <w:rPr>
          <w:rFonts w:ascii="Times New Roman" w:hAnsi="Times New Roman" w:cs="Times New Roman"/>
          <w:color w:val="000000" w:themeColor="text1"/>
          <w:sz w:val="24"/>
          <w:szCs w:val="24"/>
        </w:rPr>
        <w:t>ok g</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 xml:space="preserve">ş </w:t>
      </w:r>
      <w:r w:rsidRPr="00CC79B6">
        <w:rPr>
          <w:rFonts w:ascii="Times New Roman" w:hAnsi="Times New Roman" w:cs="Times New Roman"/>
          <w:color w:val="000000" w:themeColor="text1"/>
          <w:spacing w:val="-1"/>
          <w:sz w:val="24"/>
          <w:szCs w:val="24"/>
        </w:rPr>
        <w:t>ça</w:t>
      </w:r>
      <w:r w:rsidRPr="00CC79B6">
        <w:rPr>
          <w:rFonts w:ascii="Times New Roman" w:hAnsi="Times New Roman" w:cs="Times New Roman"/>
          <w:color w:val="000000" w:themeColor="text1"/>
          <w:spacing w:val="1"/>
          <w:sz w:val="24"/>
          <w:szCs w:val="24"/>
        </w:rPr>
        <w:t>lı</w:t>
      </w:r>
      <w:r w:rsidRPr="00CC79B6">
        <w:rPr>
          <w:rFonts w:ascii="Times New Roman" w:hAnsi="Times New Roman" w:cs="Times New Roman"/>
          <w:color w:val="000000" w:themeColor="text1"/>
          <w:sz w:val="24"/>
          <w:szCs w:val="24"/>
        </w:rPr>
        <w:t>ş</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z w:val="24"/>
          <w:szCs w:val="24"/>
        </w:rPr>
        <w:t>a 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 ve f</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rs</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rı sunu</w:t>
      </w:r>
      <w:r w:rsidRPr="00CC79B6">
        <w:rPr>
          <w:rFonts w:ascii="Times New Roman" w:hAnsi="Times New Roman" w:cs="Times New Roman"/>
          <w:color w:val="000000" w:themeColor="text1"/>
          <w:spacing w:val="1"/>
          <w:sz w:val="24"/>
          <w:szCs w:val="24"/>
        </w:rPr>
        <w:t>lm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3"/>
          <w:sz w:val="24"/>
          <w:szCs w:val="24"/>
        </w:rPr>
        <w:t>ı</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u d</w:t>
      </w:r>
      <w:r w:rsidRPr="00CC79B6">
        <w:rPr>
          <w:rFonts w:ascii="Times New Roman" w:hAnsi="Times New Roman" w:cs="Times New Roman"/>
          <w:color w:val="000000" w:themeColor="text1"/>
          <w:spacing w:val="2"/>
          <w:sz w:val="24"/>
          <w:szCs w:val="24"/>
        </w:rPr>
        <w:t>e</w:t>
      </w:r>
      <w:r w:rsidRPr="00CC79B6">
        <w:rPr>
          <w:rFonts w:ascii="Times New Roman" w:hAnsi="Times New Roman" w:cs="Times New Roman"/>
          <w:color w:val="000000" w:themeColor="text1"/>
          <w:sz w:val="24"/>
          <w:szCs w:val="24"/>
        </w:rPr>
        <w:t>rsh</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ne </w:t>
      </w:r>
      <w:r w:rsidRPr="00CC79B6">
        <w:rPr>
          <w:rFonts w:ascii="Times New Roman" w:hAnsi="Times New Roman" w:cs="Times New Roman"/>
          <w:color w:val="000000" w:themeColor="text1"/>
          <w:spacing w:val="3"/>
          <w:sz w:val="24"/>
          <w:szCs w:val="24"/>
        </w:rPr>
        <w:t>v</w:t>
      </w:r>
      <w:r w:rsidRPr="00CC79B6">
        <w:rPr>
          <w:rFonts w:ascii="Times New Roman" w:hAnsi="Times New Roman" w:cs="Times New Roman"/>
          <w:color w:val="000000" w:themeColor="text1"/>
          <w:sz w:val="24"/>
          <w:szCs w:val="24"/>
        </w:rPr>
        <w:t xml:space="preserve">e </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or</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uv</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xml:space="preserve">n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rn</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t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2"/>
          <w:sz w:val="24"/>
          <w:szCs w:val="24"/>
        </w:rPr>
        <w:t>ğ</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tıl</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1"/>
          <w:sz w:val="24"/>
          <w:szCs w:val="24"/>
        </w:rPr>
        <w:t>bil</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2"/>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Projeksiyon cihazı</w:t>
      </w:r>
      <w:r w:rsidRPr="00CC79B6">
        <w:rPr>
          <w:rFonts w:ascii="Times New Roman" w:hAnsi="Times New Roman" w:cs="Times New Roman"/>
          <w:color w:val="000000" w:themeColor="text1"/>
          <w:sz w:val="24"/>
          <w:szCs w:val="24"/>
        </w:rPr>
        <w:t>, s</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s dü</w:t>
      </w:r>
      <w:r w:rsidRPr="00CC79B6">
        <w:rPr>
          <w:rFonts w:ascii="Times New Roman" w:hAnsi="Times New Roman" w:cs="Times New Roman"/>
          <w:color w:val="000000" w:themeColor="text1"/>
          <w:spacing w:val="2"/>
          <w:sz w:val="24"/>
          <w:szCs w:val="24"/>
        </w:rPr>
        <w:t>z</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ni </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ib</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z w:val="24"/>
          <w:szCs w:val="24"/>
        </w:rPr>
        <w:t xml:space="preserve">üm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kno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j</w:t>
      </w:r>
      <w:r w:rsidRPr="00CC79B6">
        <w:rPr>
          <w:rFonts w:ascii="Times New Roman" w:hAnsi="Times New Roman" w:cs="Times New Roman"/>
          <w:color w:val="000000" w:themeColor="text1"/>
          <w:spacing w:val="-2"/>
          <w:sz w:val="24"/>
          <w:szCs w:val="24"/>
        </w:rPr>
        <w:t>i</w:t>
      </w:r>
      <w:r w:rsidRPr="00CC79B6">
        <w:rPr>
          <w:rFonts w:ascii="Times New Roman" w:hAnsi="Times New Roman" w:cs="Times New Roman"/>
          <w:color w:val="000000" w:themeColor="text1"/>
          <w:sz w:val="24"/>
          <w:szCs w:val="24"/>
        </w:rPr>
        <w:t>k o</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r</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a do</w:t>
      </w:r>
      <w:r w:rsidRPr="00CC79B6">
        <w:rPr>
          <w:rFonts w:ascii="Times New Roman" w:hAnsi="Times New Roman" w:cs="Times New Roman"/>
          <w:color w:val="000000" w:themeColor="text1"/>
          <w:spacing w:val="3"/>
          <w:sz w:val="24"/>
          <w:szCs w:val="24"/>
        </w:rPr>
        <w:t>n</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1"/>
          <w:sz w:val="24"/>
          <w:szCs w:val="24"/>
        </w:rPr>
        <w:t>tılmı</w:t>
      </w:r>
      <w:r w:rsidRPr="00CC79B6">
        <w:rPr>
          <w:rFonts w:ascii="Times New Roman" w:hAnsi="Times New Roman" w:cs="Times New Roman"/>
          <w:color w:val="000000" w:themeColor="text1"/>
          <w:sz w:val="24"/>
          <w:szCs w:val="24"/>
        </w:rPr>
        <w:t>ş</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3"/>
          <w:sz w:val="24"/>
          <w:szCs w:val="24"/>
        </w:rPr>
        <w:t>ı</w:t>
      </w:r>
      <w:r w:rsidRPr="00CC79B6">
        <w:rPr>
          <w:rFonts w:ascii="Times New Roman" w:hAnsi="Times New Roman" w:cs="Times New Roman"/>
          <w:color w:val="000000" w:themeColor="text1"/>
          <w:sz w:val="24"/>
          <w:szCs w:val="24"/>
        </w:rPr>
        <w:t>r.</w:t>
      </w:r>
    </w:p>
    <w:p w:rsidR="007F15A5" w:rsidRPr="00CC79B6" w:rsidRDefault="007F15A5" w:rsidP="007F15A5">
      <w:pPr>
        <w:widowControl w:val="0"/>
        <w:autoSpaceDE w:val="0"/>
        <w:autoSpaceDN w:val="0"/>
        <w:adjustRightInd w:val="0"/>
        <w:spacing w:after="0" w:line="360" w:lineRule="auto"/>
        <w:ind w:right="4061"/>
        <w:jc w:val="both"/>
        <w:rPr>
          <w:rFonts w:eastAsia="TimesNewRoman,Bold" w:cs="Times New Roman"/>
          <w:b/>
          <w:bCs/>
          <w:color w:val="000000" w:themeColor="text1"/>
          <w:sz w:val="24"/>
          <w:szCs w:val="24"/>
        </w:rPr>
      </w:pPr>
    </w:p>
    <w:p w:rsidR="007F15A5" w:rsidRPr="00CC79B6" w:rsidRDefault="00EB5EA5" w:rsidP="007F15A5">
      <w:pPr>
        <w:widowControl w:val="0"/>
        <w:autoSpaceDE w:val="0"/>
        <w:autoSpaceDN w:val="0"/>
        <w:adjustRightInd w:val="0"/>
        <w:spacing w:after="0" w:line="360" w:lineRule="auto"/>
        <w:ind w:right="4061"/>
        <w:jc w:val="both"/>
        <w:rPr>
          <w:rFonts w:ascii="Times New Roman" w:hAnsi="Times New Roman" w:cs="Times New Roman"/>
          <w:color w:val="000000" w:themeColor="text1"/>
          <w:sz w:val="24"/>
          <w:szCs w:val="24"/>
        </w:rPr>
      </w:pPr>
      <w:r w:rsidRPr="00CC79B6">
        <w:rPr>
          <w:rFonts w:ascii="Times New Roman" w:hAnsi="Times New Roman" w:cs="Times New Roman"/>
          <w:b/>
          <w:bCs/>
          <w:color w:val="000000" w:themeColor="text1"/>
          <w:sz w:val="24"/>
          <w:szCs w:val="24"/>
        </w:rPr>
        <w:t xml:space="preserve">A. </w:t>
      </w:r>
      <w:r w:rsidR="00D11742" w:rsidRPr="00CC79B6">
        <w:rPr>
          <w:rFonts w:ascii="Times New Roman" w:hAnsi="Times New Roman" w:cs="Times New Roman"/>
          <w:b/>
          <w:bCs/>
          <w:color w:val="000000" w:themeColor="text1"/>
          <w:sz w:val="24"/>
          <w:szCs w:val="24"/>
        </w:rPr>
        <w:t>M</w:t>
      </w:r>
      <w:r w:rsidR="00D11742" w:rsidRPr="00CC79B6">
        <w:rPr>
          <w:rFonts w:ascii="Times New Roman" w:hAnsi="Times New Roman" w:cs="Times New Roman"/>
          <w:b/>
          <w:bCs/>
          <w:color w:val="000000" w:themeColor="text1"/>
          <w:spacing w:val="-1"/>
          <w:sz w:val="24"/>
          <w:szCs w:val="24"/>
        </w:rPr>
        <w:t>er</w:t>
      </w:r>
      <w:r w:rsidR="00D11742" w:rsidRPr="00CC79B6">
        <w:rPr>
          <w:rFonts w:ascii="Times New Roman" w:hAnsi="Times New Roman" w:cs="Times New Roman"/>
          <w:b/>
          <w:bCs/>
          <w:color w:val="000000" w:themeColor="text1"/>
          <w:spacing w:val="1"/>
          <w:sz w:val="24"/>
          <w:szCs w:val="24"/>
        </w:rPr>
        <w:t>k</w:t>
      </w:r>
      <w:r w:rsidR="00D11742" w:rsidRPr="00CC79B6">
        <w:rPr>
          <w:rFonts w:ascii="Times New Roman" w:hAnsi="Times New Roman" w:cs="Times New Roman"/>
          <w:b/>
          <w:bCs/>
          <w:color w:val="000000" w:themeColor="text1"/>
          <w:spacing w:val="2"/>
          <w:sz w:val="24"/>
          <w:szCs w:val="24"/>
        </w:rPr>
        <w:t>e</w:t>
      </w:r>
      <w:r w:rsidR="00D11742" w:rsidRPr="00CC79B6">
        <w:rPr>
          <w:rFonts w:ascii="Times New Roman" w:hAnsi="Times New Roman" w:cs="Times New Roman"/>
          <w:b/>
          <w:bCs/>
          <w:color w:val="000000" w:themeColor="text1"/>
          <w:spacing w:val="-1"/>
          <w:sz w:val="24"/>
          <w:szCs w:val="24"/>
        </w:rPr>
        <w:t>z</w:t>
      </w:r>
      <w:r w:rsidR="00D11742" w:rsidRPr="00CC79B6">
        <w:rPr>
          <w:rFonts w:ascii="Times New Roman" w:hAnsi="Times New Roman" w:cs="Times New Roman"/>
          <w:b/>
          <w:bCs/>
          <w:color w:val="000000" w:themeColor="text1"/>
          <w:sz w:val="24"/>
          <w:szCs w:val="24"/>
        </w:rPr>
        <w:t>i D</w:t>
      </w:r>
      <w:r w:rsidR="00D11742" w:rsidRPr="00CC79B6">
        <w:rPr>
          <w:rFonts w:ascii="Times New Roman" w:hAnsi="Times New Roman" w:cs="Times New Roman"/>
          <w:b/>
          <w:bCs/>
          <w:color w:val="000000" w:themeColor="text1"/>
          <w:spacing w:val="-1"/>
          <w:sz w:val="24"/>
          <w:szCs w:val="24"/>
        </w:rPr>
        <w:t>er</w:t>
      </w:r>
      <w:r w:rsidR="00D11742" w:rsidRPr="00CC79B6">
        <w:rPr>
          <w:rFonts w:ascii="Times New Roman" w:hAnsi="Times New Roman" w:cs="Times New Roman"/>
          <w:b/>
          <w:bCs/>
          <w:color w:val="000000" w:themeColor="text1"/>
          <w:sz w:val="24"/>
          <w:szCs w:val="24"/>
        </w:rPr>
        <w:t>s</w:t>
      </w:r>
      <w:r w:rsidR="00D11742" w:rsidRPr="00CC79B6">
        <w:rPr>
          <w:rFonts w:ascii="Times New Roman" w:hAnsi="Times New Roman" w:cs="Times New Roman"/>
          <w:b/>
          <w:bCs/>
          <w:color w:val="000000" w:themeColor="text1"/>
          <w:spacing w:val="1"/>
          <w:sz w:val="24"/>
          <w:szCs w:val="24"/>
        </w:rPr>
        <w:t>likl</w:t>
      </w:r>
      <w:r w:rsidR="00D11742" w:rsidRPr="00CC79B6">
        <w:rPr>
          <w:rFonts w:ascii="Times New Roman" w:hAnsi="Times New Roman" w:cs="Times New Roman"/>
          <w:b/>
          <w:bCs/>
          <w:color w:val="000000" w:themeColor="text1"/>
          <w:spacing w:val="-1"/>
          <w:sz w:val="24"/>
          <w:szCs w:val="24"/>
        </w:rPr>
        <w:t>e</w:t>
      </w:r>
      <w:r w:rsidR="00D11742" w:rsidRPr="00CC79B6">
        <w:rPr>
          <w:rFonts w:ascii="Times New Roman" w:hAnsi="Times New Roman" w:cs="Times New Roman"/>
          <w:b/>
          <w:bCs/>
          <w:color w:val="000000" w:themeColor="text1"/>
          <w:sz w:val="24"/>
          <w:szCs w:val="24"/>
        </w:rPr>
        <w:t>r I (</w:t>
      </w:r>
      <w:r w:rsidR="00D11742" w:rsidRPr="00CC79B6">
        <w:rPr>
          <w:rFonts w:ascii="Times New Roman" w:hAnsi="Times New Roman" w:cs="Times New Roman"/>
          <w:b/>
          <w:bCs/>
          <w:color w:val="000000" w:themeColor="text1"/>
          <w:spacing w:val="2"/>
          <w:sz w:val="24"/>
          <w:szCs w:val="24"/>
        </w:rPr>
        <w:t>A</w:t>
      </w:r>
      <w:r w:rsidR="00D11742" w:rsidRPr="00CC79B6">
        <w:rPr>
          <w:rFonts w:ascii="Times New Roman" w:hAnsi="Times New Roman" w:cs="Times New Roman"/>
          <w:b/>
          <w:bCs/>
          <w:color w:val="000000" w:themeColor="text1"/>
          <w:spacing w:val="-2"/>
          <w:sz w:val="24"/>
          <w:szCs w:val="24"/>
        </w:rPr>
        <w:t>m</w:t>
      </w:r>
      <w:r w:rsidR="00D11742" w:rsidRPr="00CC79B6">
        <w:rPr>
          <w:rFonts w:ascii="Times New Roman" w:hAnsi="Times New Roman" w:cs="Times New Roman"/>
          <w:b/>
          <w:bCs/>
          <w:color w:val="000000" w:themeColor="text1"/>
          <w:spacing w:val="2"/>
          <w:sz w:val="24"/>
          <w:szCs w:val="24"/>
        </w:rPr>
        <w:t>f</w:t>
      </w:r>
      <w:r w:rsidR="00D11742" w:rsidRPr="00CC79B6">
        <w:rPr>
          <w:rFonts w:ascii="Times New Roman" w:hAnsi="Times New Roman" w:cs="Times New Roman"/>
          <w:b/>
          <w:bCs/>
          <w:color w:val="000000" w:themeColor="text1"/>
          <w:spacing w:val="1"/>
          <w:sz w:val="24"/>
          <w:szCs w:val="24"/>
        </w:rPr>
        <w:t>il</w:t>
      </w:r>
      <w:r w:rsidR="00D11742" w:rsidRPr="00CC79B6">
        <w:rPr>
          <w:rFonts w:ascii="Times New Roman" w:hAnsi="Times New Roman" w:cs="Times New Roman"/>
          <w:b/>
          <w:bCs/>
          <w:color w:val="000000" w:themeColor="text1"/>
          <w:spacing w:val="-1"/>
          <w:sz w:val="24"/>
          <w:szCs w:val="24"/>
        </w:rPr>
        <w:t>er</w:t>
      </w:r>
      <w:r w:rsidR="00D11742" w:rsidRPr="00CC79B6">
        <w:rPr>
          <w:rFonts w:ascii="Times New Roman" w:hAnsi="Times New Roman" w:cs="Times New Roman"/>
          <w:b/>
          <w:bCs/>
          <w:color w:val="000000" w:themeColor="text1"/>
          <w:spacing w:val="2"/>
          <w:sz w:val="24"/>
          <w:szCs w:val="24"/>
        </w:rPr>
        <w:t>)</w:t>
      </w:r>
      <w:r w:rsidR="00D11742" w:rsidRPr="00CC79B6">
        <w:rPr>
          <w:rFonts w:ascii="Times New Roman" w:hAnsi="Times New Roman" w:cs="Times New Roman"/>
          <w:b/>
          <w:bCs/>
          <w:color w:val="000000" w:themeColor="text1"/>
          <w:sz w:val="24"/>
          <w:szCs w:val="24"/>
        </w:rPr>
        <w:t>:</w:t>
      </w:r>
    </w:p>
    <w:p w:rsidR="00D11742" w:rsidRPr="00CC79B6" w:rsidRDefault="00D11742" w:rsidP="007F15A5">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CC79B6">
        <w:rPr>
          <w:rFonts w:ascii="Times New Roman" w:hAnsi="Times New Roman" w:cs="Times New Roman"/>
          <w:color w:val="000000" w:themeColor="text1"/>
          <w:spacing w:val="14"/>
          <w:w w:val="99"/>
          <w:sz w:val="24"/>
          <w:szCs w:val="24"/>
        </w:rPr>
        <w:t>D</w:t>
      </w:r>
      <w:r w:rsidRPr="00CC79B6">
        <w:rPr>
          <w:rFonts w:ascii="Times New Roman" w:hAnsi="Times New Roman" w:cs="Times New Roman"/>
          <w:color w:val="000000" w:themeColor="text1"/>
          <w:spacing w:val="15"/>
          <w:w w:val="99"/>
          <w:sz w:val="24"/>
          <w:szCs w:val="24"/>
        </w:rPr>
        <w:t>ö</w:t>
      </w:r>
      <w:r w:rsidRPr="00CC79B6">
        <w:rPr>
          <w:rFonts w:ascii="Times New Roman" w:hAnsi="Times New Roman" w:cs="Times New Roman"/>
          <w:color w:val="000000" w:themeColor="text1"/>
          <w:w w:val="99"/>
          <w:sz w:val="24"/>
          <w:szCs w:val="24"/>
        </w:rPr>
        <w:t>n</w:t>
      </w:r>
      <w:r w:rsidRPr="00CC79B6">
        <w:rPr>
          <w:rFonts w:ascii="Times New Roman" w:hAnsi="Times New Roman" w:cs="Times New Roman"/>
          <w:color w:val="000000" w:themeColor="text1"/>
          <w:spacing w:val="14"/>
          <w:sz w:val="24"/>
          <w:szCs w:val="24"/>
        </w:rPr>
        <w:t>e</w:t>
      </w:r>
      <w:r w:rsidRPr="00CC79B6">
        <w:rPr>
          <w:rFonts w:ascii="Times New Roman" w:hAnsi="Times New Roman" w:cs="Times New Roman"/>
          <w:color w:val="000000" w:themeColor="text1"/>
          <w:sz w:val="24"/>
          <w:szCs w:val="24"/>
        </w:rPr>
        <w:t xml:space="preserve">m </w:t>
      </w:r>
      <w:r w:rsidRPr="00CC79B6">
        <w:rPr>
          <w:rFonts w:ascii="Times New Roman" w:hAnsi="Times New Roman" w:cs="Times New Roman"/>
          <w:color w:val="000000" w:themeColor="text1"/>
          <w:spacing w:val="12"/>
          <w:sz w:val="24"/>
          <w:szCs w:val="24"/>
        </w:rPr>
        <w:t>I</w:t>
      </w:r>
      <w:r w:rsidRPr="00CC79B6">
        <w:rPr>
          <w:rFonts w:ascii="Times New Roman" w:hAnsi="Times New Roman" w:cs="Times New Roman"/>
          <w:color w:val="000000" w:themeColor="text1"/>
          <w:sz w:val="24"/>
          <w:szCs w:val="24"/>
        </w:rPr>
        <w:t>,</w:t>
      </w:r>
      <w:r w:rsidRPr="00CC79B6">
        <w:rPr>
          <w:rFonts w:ascii="Times New Roman" w:hAnsi="Times New Roman" w:cs="Times New Roman"/>
          <w:color w:val="000000" w:themeColor="text1"/>
          <w:spacing w:val="14"/>
          <w:sz w:val="24"/>
          <w:szCs w:val="24"/>
        </w:rPr>
        <w:t>I</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w w:val="99"/>
          <w:sz w:val="24"/>
          <w:szCs w:val="24"/>
        </w:rPr>
        <w:t>v</w:t>
      </w:r>
      <w:r w:rsidRPr="00CC79B6">
        <w:rPr>
          <w:rFonts w:ascii="Times New Roman" w:hAnsi="Times New Roman" w:cs="Times New Roman"/>
          <w:color w:val="000000" w:themeColor="text1"/>
          <w:sz w:val="24"/>
          <w:szCs w:val="24"/>
        </w:rPr>
        <w:t xml:space="preserve">e </w:t>
      </w:r>
      <w:r w:rsidRPr="00CC79B6">
        <w:rPr>
          <w:rFonts w:ascii="Times New Roman" w:hAnsi="Times New Roman" w:cs="Times New Roman"/>
          <w:color w:val="000000" w:themeColor="text1"/>
          <w:spacing w:val="14"/>
          <w:sz w:val="24"/>
          <w:szCs w:val="24"/>
        </w:rPr>
        <w:t>II</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w w:val="99"/>
          <w:sz w:val="24"/>
          <w:szCs w:val="24"/>
        </w:rPr>
        <w:t>ö</w:t>
      </w:r>
      <w:r w:rsidRPr="00CC79B6">
        <w:rPr>
          <w:rFonts w:ascii="Times New Roman" w:hAnsi="Times New Roman" w:cs="Times New Roman"/>
          <w:color w:val="000000" w:themeColor="text1"/>
          <w:spacing w:val="15"/>
          <w:w w:val="99"/>
          <w:sz w:val="24"/>
          <w:szCs w:val="24"/>
        </w:rPr>
        <w:t>ğ</w:t>
      </w:r>
      <w:r w:rsidRPr="00CC79B6">
        <w:rPr>
          <w:rFonts w:ascii="Times New Roman" w:hAnsi="Times New Roman" w:cs="Times New Roman"/>
          <w:color w:val="000000" w:themeColor="text1"/>
          <w:spacing w:val="14"/>
          <w:w w:val="99"/>
          <w:sz w:val="24"/>
          <w:szCs w:val="24"/>
        </w:rPr>
        <w:t>r</w:t>
      </w:r>
      <w:r w:rsidRPr="00CC79B6">
        <w:rPr>
          <w:rFonts w:ascii="Times New Roman" w:hAnsi="Times New Roman" w:cs="Times New Roman"/>
          <w:color w:val="000000" w:themeColor="text1"/>
          <w:w w:val="99"/>
          <w:sz w:val="24"/>
          <w:szCs w:val="24"/>
        </w:rPr>
        <w:t>e</w:t>
      </w:r>
      <w:r w:rsidRPr="00CC79B6">
        <w:rPr>
          <w:rFonts w:ascii="Times New Roman" w:hAnsi="Times New Roman" w:cs="Times New Roman"/>
          <w:color w:val="000000" w:themeColor="text1"/>
          <w:spacing w:val="15"/>
          <w:w w:val="99"/>
          <w:sz w:val="24"/>
          <w:szCs w:val="24"/>
        </w:rPr>
        <w:t>n</w:t>
      </w:r>
      <w:r w:rsidRPr="00CC79B6">
        <w:rPr>
          <w:rFonts w:ascii="Times New Roman" w:hAnsi="Times New Roman" w:cs="Times New Roman"/>
          <w:color w:val="000000" w:themeColor="text1"/>
          <w:spacing w:val="14"/>
          <w:w w:val="99"/>
          <w:sz w:val="24"/>
          <w:szCs w:val="24"/>
        </w:rPr>
        <w:t>c</w:t>
      </w:r>
      <w:r w:rsidRPr="00CC79B6">
        <w:rPr>
          <w:rFonts w:ascii="Times New Roman" w:hAnsi="Times New Roman" w:cs="Times New Roman"/>
          <w:color w:val="000000" w:themeColor="text1"/>
          <w:w w:val="99"/>
          <w:sz w:val="24"/>
          <w:szCs w:val="24"/>
        </w:rPr>
        <w:t>ile</w:t>
      </w:r>
      <w:r w:rsidRPr="00CC79B6">
        <w:rPr>
          <w:rFonts w:ascii="Times New Roman" w:hAnsi="Times New Roman" w:cs="Times New Roman"/>
          <w:color w:val="000000" w:themeColor="text1"/>
          <w:spacing w:val="14"/>
          <w:sz w:val="24"/>
          <w:szCs w:val="24"/>
        </w:rPr>
        <w:t>r</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w w:val="99"/>
          <w:sz w:val="24"/>
          <w:szCs w:val="24"/>
        </w:rPr>
        <w:t>e</w:t>
      </w:r>
      <w:r w:rsidRPr="00CC79B6">
        <w:rPr>
          <w:rFonts w:ascii="Times New Roman" w:hAnsi="Times New Roman" w:cs="Times New Roman"/>
          <w:color w:val="000000" w:themeColor="text1"/>
          <w:spacing w:val="15"/>
          <w:w w:val="99"/>
          <w:sz w:val="24"/>
          <w:szCs w:val="24"/>
        </w:rPr>
        <w:t>ğ</w:t>
      </w:r>
      <w:r w:rsidRPr="00CC79B6">
        <w:rPr>
          <w:rFonts w:ascii="Times New Roman" w:hAnsi="Times New Roman" w:cs="Times New Roman"/>
          <w:color w:val="000000" w:themeColor="text1"/>
          <w:w w:val="99"/>
          <w:sz w:val="24"/>
          <w:szCs w:val="24"/>
        </w:rPr>
        <w:t>itiml</w:t>
      </w:r>
      <w:r w:rsidRPr="00CC79B6">
        <w:rPr>
          <w:rFonts w:ascii="Times New Roman" w:hAnsi="Times New Roman" w:cs="Times New Roman"/>
          <w:color w:val="000000" w:themeColor="text1"/>
          <w:spacing w:val="14"/>
          <w:w w:val="99"/>
          <w:sz w:val="24"/>
          <w:szCs w:val="24"/>
        </w:rPr>
        <w:t>er</w:t>
      </w:r>
      <w:r w:rsidRPr="00CC79B6">
        <w:rPr>
          <w:rFonts w:ascii="Times New Roman" w:hAnsi="Times New Roman" w:cs="Times New Roman"/>
          <w:color w:val="000000" w:themeColor="text1"/>
          <w:w w:val="99"/>
          <w:sz w:val="24"/>
          <w:szCs w:val="24"/>
        </w:rPr>
        <w:t>in</w:t>
      </w:r>
      <w:r w:rsidRPr="00CC79B6">
        <w:rPr>
          <w:rFonts w:ascii="Times New Roman" w:hAnsi="Times New Roman" w:cs="Times New Roman"/>
          <w:color w:val="000000" w:themeColor="text1"/>
          <w:sz w:val="24"/>
          <w:szCs w:val="24"/>
        </w:rPr>
        <w:t>i</w:t>
      </w:r>
      <w:r w:rsidRPr="00CC79B6">
        <w:rPr>
          <w:rFonts w:ascii="Times New Roman" w:hAnsi="Times New Roman" w:cs="Times New Roman"/>
          <w:color w:val="000000" w:themeColor="text1"/>
          <w:w w:val="99"/>
          <w:sz w:val="24"/>
          <w:szCs w:val="24"/>
        </w:rPr>
        <w:t>m</w:t>
      </w:r>
      <w:r w:rsidRPr="00CC79B6">
        <w:rPr>
          <w:rFonts w:ascii="Times New Roman" w:hAnsi="Times New Roman" w:cs="Times New Roman"/>
          <w:color w:val="000000" w:themeColor="text1"/>
          <w:spacing w:val="14"/>
          <w:w w:val="99"/>
          <w:sz w:val="24"/>
          <w:szCs w:val="24"/>
        </w:rPr>
        <w:t>e</w:t>
      </w:r>
      <w:r w:rsidRPr="00CC79B6">
        <w:rPr>
          <w:rFonts w:ascii="Times New Roman" w:hAnsi="Times New Roman" w:cs="Times New Roman"/>
          <w:color w:val="000000" w:themeColor="text1"/>
          <w:w w:val="99"/>
          <w:sz w:val="24"/>
          <w:szCs w:val="24"/>
        </w:rPr>
        <w:t>r</w:t>
      </w:r>
      <w:r w:rsidRPr="00CC79B6">
        <w:rPr>
          <w:rFonts w:ascii="Times New Roman" w:hAnsi="Times New Roman" w:cs="Times New Roman"/>
          <w:color w:val="000000" w:themeColor="text1"/>
          <w:spacing w:val="15"/>
          <w:w w:val="99"/>
          <w:sz w:val="24"/>
          <w:szCs w:val="24"/>
        </w:rPr>
        <w:t>k</w:t>
      </w:r>
      <w:r w:rsidRPr="00CC79B6">
        <w:rPr>
          <w:rFonts w:ascii="Times New Roman" w:hAnsi="Times New Roman" w:cs="Times New Roman"/>
          <w:color w:val="000000" w:themeColor="text1"/>
          <w:spacing w:val="14"/>
          <w:w w:val="99"/>
          <w:sz w:val="24"/>
          <w:szCs w:val="24"/>
        </w:rPr>
        <w:t>e</w:t>
      </w:r>
      <w:r w:rsidRPr="00CC79B6">
        <w:rPr>
          <w:rFonts w:ascii="Times New Roman" w:hAnsi="Times New Roman" w:cs="Times New Roman"/>
          <w:color w:val="000000" w:themeColor="text1"/>
          <w:w w:val="99"/>
          <w:sz w:val="24"/>
          <w:szCs w:val="24"/>
        </w:rPr>
        <w:t>z</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w w:val="99"/>
          <w:sz w:val="24"/>
          <w:szCs w:val="24"/>
        </w:rPr>
        <w:t>de</w:t>
      </w:r>
      <w:r w:rsidRPr="00CC79B6">
        <w:rPr>
          <w:rFonts w:ascii="Times New Roman" w:hAnsi="Times New Roman" w:cs="Times New Roman"/>
          <w:color w:val="000000" w:themeColor="text1"/>
          <w:spacing w:val="14"/>
          <w:w w:val="99"/>
          <w:sz w:val="24"/>
          <w:szCs w:val="24"/>
        </w:rPr>
        <w:t>r</w:t>
      </w:r>
      <w:r w:rsidRPr="00CC79B6">
        <w:rPr>
          <w:rFonts w:ascii="Times New Roman" w:hAnsi="Times New Roman" w:cs="Times New Roman"/>
          <w:color w:val="000000" w:themeColor="text1"/>
          <w:spacing w:val="15"/>
          <w:w w:val="99"/>
          <w:sz w:val="24"/>
          <w:szCs w:val="24"/>
        </w:rPr>
        <w:t>s</w:t>
      </w:r>
      <w:r w:rsidRPr="00CC79B6">
        <w:rPr>
          <w:rFonts w:ascii="Times New Roman" w:hAnsi="Times New Roman" w:cs="Times New Roman"/>
          <w:color w:val="000000" w:themeColor="text1"/>
          <w:w w:val="99"/>
          <w:sz w:val="24"/>
          <w:szCs w:val="24"/>
        </w:rPr>
        <w:t>li</w:t>
      </w:r>
      <w:r w:rsidRPr="00CC79B6">
        <w:rPr>
          <w:rFonts w:ascii="Times New Roman" w:hAnsi="Times New Roman" w:cs="Times New Roman"/>
          <w:color w:val="000000" w:themeColor="text1"/>
          <w:spacing w:val="15"/>
          <w:w w:val="99"/>
          <w:sz w:val="24"/>
          <w:szCs w:val="24"/>
        </w:rPr>
        <w:t>k</w:t>
      </w:r>
      <w:r w:rsidRPr="00CC79B6">
        <w:rPr>
          <w:rFonts w:ascii="Times New Roman" w:hAnsi="Times New Roman" w:cs="Times New Roman"/>
          <w:color w:val="000000" w:themeColor="text1"/>
          <w:w w:val="99"/>
          <w:sz w:val="24"/>
          <w:szCs w:val="24"/>
        </w:rPr>
        <w:t>l</w:t>
      </w:r>
      <w:r w:rsidRPr="00CC79B6">
        <w:rPr>
          <w:rFonts w:ascii="Times New Roman" w:hAnsi="Times New Roman" w:cs="Times New Roman"/>
          <w:color w:val="000000" w:themeColor="text1"/>
          <w:spacing w:val="14"/>
          <w:w w:val="99"/>
          <w:sz w:val="24"/>
          <w:szCs w:val="24"/>
        </w:rPr>
        <w:t>e</w:t>
      </w:r>
      <w:r w:rsidRPr="00CC79B6">
        <w:rPr>
          <w:rFonts w:ascii="Times New Roman" w:hAnsi="Times New Roman" w:cs="Times New Roman"/>
          <w:color w:val="000000" w:themeColor="text1"/>
          <w:w w:val="99"/>
          <w:sz w:val="24"/>
          <w:szCs w:val="24"/>
        </w:rPr>
        <w:t>rd</w:t>
      </w:r>
      <w:r w:rsidRPr="00CC79B6">
        <w:rPr>
          <w:rFonts w:ascii="Times New Roman" w:hAnsi="Times New Roman" w:cs="Times New Roman"/>
          <w:color w:val="000000" w:themeColor="text1"/>
          <w:sz w:val="24"/>
          <w:szCs w:val="24"/>
        </w:rPr>
        <w:t xml:space="preserve">e </w:t>
      </w:r>
      <w:r w:rsidRPr="00CC79B6">
        <w:rPr>
          <w:rFonts w:ascii="Times New Roman" w:hAnsi="Times New Roman" w:cs="Times New Roman"/>
          <w:color w:val="000000" w:themeColor="text1"/>
          <w:spacing w:val="12"/>
          <w:sz w:val="24"/>
          <w:szCs w:val="24"/>
        </w:rPr>
        <w:t>y</w:t>
      </w:r>
      <w:r w:rsidRPr="00CC79B6">
        <w:rPr>
          <w:rFonts w:ascii="Times New Roman" w:hAnsi="Times New Roman" w:cs="Times New Roman"/>
          <w:color w:val="000000" w:themeColor="text1"/>
          <w:sz w:val="24"/>
          <w:szCs w:val="24"/>
        </w:rPr>
        <w:t>a</w:t>
      </w:r>
      <w:r w:rsidRPr="00CC79B6">
        <w:rPr>
          <w:rFonts w:ascii="Times New Roman" w:hAnsi="Times New Roman" w:cs="Times New Roman"/>
          <w:color w:val="000000" w:themeColor="text1"/>
          <w:spacing w:val="15"/>
          <w:w w:val="99"/>
          <w:sz w:val="24"/>
          <w:szCs w:val="24"/>
        </w:rPr>
        <w:t>p</w:t>
      </w:r>
      <w:r w:rsidRPr="00CC79B6">
        <w:rPr>
          <w:rFonts w:ascii="Times New Roman" w:hAnsi="Times New Roman" w:cs="Times New Roman"/>
          <w:color w:val="000000" w:themeColor="text1"/>
          <w:w w:val="99"/>
          <w:sz w:val="24"/>
          <w:szCs w:val="24"/>
        </w:rPr>
        <w:t>m</w:t>
      </w:r>
      <w:r w:rsidRPr="00CC79B6">
        <w:rPr>
          <w:rFonts w:ascii="Times New Roman" w:hAnsi="Times New Roman" w:cs="Times New Roman"/>
          <w:color w:val="000000" w:themeColor="text1"/>
          <w:spacing w:val="14"/>
          <w:w w:val="99"/>
          <w:sz w:val="24"/>
          <w:szCs w:val="24"/>
        </w:rPr>
        <w:t>a</w:t>
      </w:r>
      <w:r w:rsidRPr="00CC79B6">
        <w:rPr>
          <w:rFonts w:ascii="Times New Roman" w:hAnsi="Times New Roman" w:cs="Times New Roman"/>
          <w:color w:val="000000" w:themeColor="text1"/>
          <w:spacing w:val="15"/>
          <w:w w:val="99"/>
          <w:sz w:val="24"/>
          <w:szCs w:val="24"/>
        </w:rPr>
        <w:t>k</w:t>
      </w:r>
      <w:r w:rsidRPr="00CC79B6">
        <w:rPr>
          <w:rFonts w:ascii="Times New Roman" w:hAnsi="Times New Roman" w:cs="Times New Roman"/>
          <w:color w:val="000000" w:themeColor="text1"/>
          <w:w w:val="99"/>
          <w:sz w:val="24"/>
          <w:szCs w:val="24"/>
        </w:rPr>
        <w:t>t</w:t>
      </w:r>
      <w:r w:rsidRPr="00CC79B6">
        <w:rPr>
          <w:rFonts w:ascii="Times New Roman" w:hAnsi="Times New Roman" w:cs="Times New Roman"/>
          <w:color w:val="000000" w:themeColor="text1"/>
          <w:spacing w:val="14"/>
          <w:w w:val="99"/>
          <w:sz w:val="24"/>
          <w:szCs w:val="24"/>
        </w:rPr>
        <w:t>a</w:t>
      </w:r>
      <w:r w:rsidRPr="00CC79B6">
        <w:rPr>
          <w:rFonts w:ascii="Times New Roman" w:hAnsi="Times New Roman" w:cs="Times New Roman"/>
          <w:color w:val="000000" w:themeColor="text1"/>
          <w:spacing w:val="15"/>
          <w:w w:val="99"/>
          <w:sz w:val="24"/>
          <w:szCs w:val="24"/>
        </w:rPr>
        <w:t>d</w:t>
      </w:r>
      <w:r w:rsidRPr="00CC79B6">
        <w:rPr>
          <w:rFonts w:ascii="Times New Roman" w:hAnsi="Times New Roman" w:cs="Times New Roman"/>
          <w:color w:val="000000" w:themeColor="text1"/>
          <w:w w:val="99"/>
          <w:sz w:val="24"/>
          <w:szCs w:val="24"/>
        </w:rPr>
        <w:t>ı</w:t>
      </w:r>
      <w:r w:rsidRPr="00CC79B6">
        <w:rPr>
          <w:rFonts w:ascii="Times New Roman" w:hAnsi="Times New Roman" w:cs="Times New Roman"/>
          <w:color w:val="000000" w:themeColor="text1"/>
          <w:spacing w:val="14"/>
          <w:sz w:val="24"/>
          <w:szCs w:val="24"/>
        </w:rPr>
        <w:t>r</w:t>
      </w:r>
      <w:r w:rsidRPr="00CC79B6">
        <w:rPr>
          <w:rFonts w:ascii="Times New Roman" w:hAnsi="Times New Roman" w:cs="Times New Roman"/>
          <w:color w:val="000000" w:themeColor="text1"/>
          <w:sz w:val="24"/>
          <w:szCs w:val="24"/>
        </w:rPr>
        <w:t xml:space="preserve">. </w:t>
      </w:r>
      <w:r w:rsidRPr="00CC79B6">
        <w:rPr>
          <w:rFonts w:ascii="Times New Roman" w:hAnsi="Times New Roman" w:cs="Times New Roman"/>
          <w:color w:val="000000" w:themeColor="text1"/>
          <w:spacing w:val="13"/>
          <w:sz w:val="24"/>
          <w:szCs w:val="24"/>
        </w:rPr>
        <w:t>B</w:t>
      </w:r>
      <w:r w:rsidRPr="00CC79B6">
        <w:rPr>
          <w:rFonts w:ascii="Times New Roman" w:hAnsi="Times New Roman" w:cs="Times New Roman"/>
          <w:color w:val="000000" w:themeColor="text1"/>
          <w:sz w:val="24"/>
          <w:szCs w:val="24"/>
        </w:rPr>
        <w:t xml:space="preserve">u </w:t>
      </w:r>
      <w:r w:rsidRPr="00CC79B6">
        <w:rPr>
          <w:rFonts w:ascii="Times New Roman" w:hAnsi="Times New Roman" w:cs="Times New Roman"/>
          <w:color w:val="000000" w:themeColor="text1"/>
          <w:spacing w:val="14"/>
          <w:w w:val="99"/>
          <w:sz w:val="24"/>
          <w:szCs w:val="24"/>
        </w:rPr>
        <w:t>a</w:t>
      </w:r>
      <w:r w:rsidRPr="00CC79B6">
        <w:rPr>
          <w:rFonts w:ascii="Times New Roman" w:hAnsi="Times New Roman" w:cs="Times New Roman"/>
          <w:color w:val="000000" w:themeColor="text1"/>
          <w:w w:val="99"/>
          <w:sz w:val="24"/>
          <w:szCs w:val="24"/>
        </w:rPr>
        <w:t>l</w:t>
      </w:r>
      <w:r w:rsidRPr="00CC79B6">
        <w:rPr>
          <w:rFonts w:ascii="Times New Roman" w:hAnsi="Times New Roman" w:cs="Times New Roman"/>
          <w:color w:val="000000" w:themeColor="text1"/>
          <w:spacing w:val="14"/>
          <w:w w:val="99"/>
          <w:sz w:val="24"/>
          <w:szCs w:val="24"/>
        </w:rPr>
        <w:t>a</w:t>
      </w:r>
      <w:r w:rsidRPr="00CC79B6">
        <w:rPr>
          <w:rFonts w:ascii="Times New Roman" w:hAnsi="Times New Roman" w:cs="Times New Roman"/>
          <w:color w:val="000000" w:themeColor="text1"/>
          <w:spacing w:val="15"/>
          <w:w w:val="99"/>
          <w:sz w:val="24"/>
          <w:szCs w:val="24"/>
        </w:rPr>
        <w:t>n</w:t>
      </w:r>
      <w:r w:rsidRPr="00CC79B6">
        <w:rPr>
          <w:rFonts w:ascii="Times New Roman" w:hAnsi="Times New Roman" w:cs="Times New Roman"/>
          <w:color w:val="000000" w:themeColor="text1"/>
          <w:w w:val="99"/>
          <w:sz w:val="24"/>
          <w:szCs w:val="24"/>
        </w:rPr>
        <w:t>l</w:t>
      </w:r>
      <w:r w:rsidRPr="00CC79B6">
        <w:rPr>
          <w:rFonts w:ascii="Times New Roman" w:hAnsi="Times New Roman" w:cs="Times New Roman"/>
          <w:color w:val="000000" w:themeColor="text1"/>
          <w:spacing w:val="14"/>
          <w:w w:val="99"/>
          <w:sz w:val="24"/>
          <w:szCs w:val="24"/>
        </w:rPr>
        <w:t>ar</w:t>
      </w:r>
      <w:r w:rsidRPr="00CC79B6">
        <w:rPr>
          <w:rFonts w:ascii="Times New Roman" w:hAnsi="Times New Roman" w:cs="Times New Roman"/>
          <w:color w:val="000000" w:themeColor="text1"/>
          <w:w w:val="99"/>
          <w:sz w:val="24"/>
          <w:szCs w:val="24"/>
        </w:rPr>
        <w:t>d</w:t>
      </w:r>
      <w:r w:rsidRPr="00CC79B6">
        <w:rPr>
          <w:rFonts w:ascii="Times New Roman" w:hAnsi="Times New Roman" w:cs="Times New Roman"/>
          <w:color w:val="000000" w:themeColor="text1"/>
          <w:sz w:val="24"/>
          <w:szCs w:val="24"/>
        </w:rPr>
        <w:t xml:space="preserve">a </w:t>
      </w:r>
      <w:r w:rsidRPr="00CC79B6">
        <w:rPr>
          <w:rFonts w:ascii="Times New Roman" w:hAnsi="Times New Roman" w:cs="Times New Roman"/>
          <w:color w:val="000000" w:themeColor="text1"/>
          <w:spacing w:val="15"/>
          <w:w w:val="99"/>
          <w:sz w:val="24"/>
          <w:szCs w:val="24"/>
        </w:rPr>
        <w:t>bu</w:t>
      </w:r>
      <w:r w:rsidRPr="00CC79B6">
        <w:rPr>
          <w:rFonts w:ascii="Times New Roman" w:hAnsi="Times New Roman" w:cs="Times New Roman"/>
          <w:color w:val="000000" w:themeColor="text1"/>
          <w:w w:val="99"/>
          <w:sz w:val="24"/>
          <w:szCs w:val="24"/>
        </w:rPr>
        <w:t>l</w:t>
      </w:r>
      <w:r w:rsidRPr="00CC79B6">
        <w:rPr>
          <w:rFonts w:ascii="Times New Roman" w:hAnsi="Times New Roman" w:cs="Times New Roman"/>
          <w:color w:val="000000" w:themeColor="text1"/>
          <w:spacing w:val="15"/>
          <w:w w:val="99"/>
          <w:sz w:val="24"/>
          <w:szCs w:val="24"/>
        </w:rPr>
        <w:t>u</w:t>
      </w:r>
      <w:r w:rsidRPr="00CC79B6">
        <w:rPr>
          <w:rFonts w:ascii="Times New Roman" w:hAnsi="Times New Roman" w:cs="Times New Roman"/>
          <w:color w:val="000000" w:themeColor="text1"/>
          <w:w w:val="99"/>
          <w:sz w:val="24"/>
          <w:szCs w:val="24"/>
        </w:rPr>
        <w:t>n</w:t>
      </w:r>
      <w:r w:rsidRPr="00CC79B6">
        <w:rPr>
          <w:rFonts w:ascii="Times New Roman" w:hAnsi="Times New Roman" w:cs="Times New Roman"/>
          <w:color w:val="000000" w:themeColor="text1"/>
          <w:spacing w:val="14"/>
          <w:sz w:val="24"/>
          <w:szCs w:val="24"/>
        </w:rPr>
        <w:t>a</w:t>
      </w:r>
      <w:r w:rsidRPr="00CC79B6">
        <w:rPr>
          <w:rFonts w:ascii="Times New Roman" w:hAnsi="Times New Roman" w:cs="Times New Roman"/>
          <w:color w:val="000000" w:themeColor="text1"/>
          <w:sz w:val="24"/>
          <w:szCs w:val="24"/>
        </w:rPr>
        <w:t xml:space="preserve">n </w:t>
      </w:r>
      <w:r w:rsidRPr="00CC79B6">
        <w:rPr>
          <w:rFonts w:ascii="Times New Roman" w:hAnsi="Times New Roman" w:cs="Times New Roman"/>
          <w:color w:val="000000" w:themeColor="text1"/>
          <w:w w:val="99"/>
          <w:sz w:val="24"/>
          <w:szCs w:val="24"/>
        </w:rPr>
        <w:t>imk</w:t>
      </w:r>
      <w:r w:rsidRPr="00CC79B6">
        <w:rPr>
          <w:rFonts w:ascii="Times New Roman" w:hAnsi="Times New Roman" w:cs="Times New Roman"/>
          <w:color w:val="000000" w:themeColor="text1"/>
          <w:spacing w:val="14"/>
          <w:w w:val="99"/>
          <w:sz w:val="24"/>
          <w:szCs w:val="24"/>
        </w:rPr>
        <w:t>a</w:t>
      </w:r>
      <w:r w:rsidRPr="00CC79B6">
        <w:rPr>
          <w:rFonts w:ascii="Times New Roman" w:hAnsi="Times New Roman" w:cs="Times New Roman"/>
          <w:color w:val="000000" w:themeColor="text1"/>
          <w:spacing w:val="15"/>
          <w:w w:val="99"/>
          <w:sz w:val="24"/>
          <w:szCs w:val="24"/>
        </w:rPr>
        <w:t>n</w:t>
      </w:r>
      <w:r w:rsidRPr="00CC79B6">
        <w:rPr>
          <w:rFonts w:ascii="Times New Roman" w:hAnsi="Times New Roman" w:cs="Times New Roman"/>
          <w:color w:val="000000" w:themeColor="text1"/>
          <w:w w:val="99"/>
          <w:sz w:val="24"/>
          <w:szCs w:val="24"/>
        </w:rPr>
        <w:t>la</w:t>
      </w:r>
      <w:r w:rsidRPr="00CC79B6">
        <w:rPr>
          <w:rFonts w:ascii="Times New Roman" w:hAnsi="Times New Roman" w:cs="Times New Roman"/>
          <w:color w:val="000000" w:themeColor="text1"/>
          <w:spacing w:val="14"/>
          <w:sz w:val="24"/>
          <w:szCs w:val="24"/>
        </w:rPr>
        <w:t>r</w:t>
      </w:r>
      <w:r w:rsidRPr="00CC79B6">
        <w:rPr>
          <w:rFonts w:ascii="Times New Roman" w:hAnsi="Times New Roman" w:cs="Times New Roman"/>
          <w:color w:val="000000" w:themeColor="text1"/>
          <w:sz w:val="24"/>
          <w:szCs w:val="24"/>
        </w:rPr>
        <w:t>:</w:t>
      </w:r>
    </w:p>
    <w:p w:rsidR="00D11742" w:rsidRPr="00CC79B6" w:rsidRDefault="00D11742" w:rsidP="007F15A5">
      <w:pPr>
        <w:spacing w:line="360" w:lineRule="auto"/>
        <w:jc w:val="both"/>
        <w:rPr>
          <w:rFonts w:ascii="Times New Roman" w:hAnsi="Times New Roman" w:cs="Times New Roman"/>
          <w:color w:val="000000" w:themeColor="text1"/>
          <w:sz w:val="24"/>
          <w:szCs w:val="24"/>
        </w:rPr>
      </w:pPr>
      <w:r w:rsidRPr="00CC79B6">
        <w:rPr>
          <w:rFonts w:ascii="Times New Roman" w:hAnsi="Times New Roman" w:cs="Times New Roman"/>
          <w:b/>
          <w:iCs/>
          <w:color w:val="000000" w:themeColor="text1"/>
          <w:sz w:val="24"/>
          <w:szCs w:val="24"/>
          <w:u w:val="single"/>
        </w:rPr>
        <w:t>Dön</w:t>
      </w:r>
      <w:r w:rsidRPr="00CC79B6">
        <w:rPr>
          <w:rFonts w:ascii="Times New Roman" w:hAnsi="Times New Roman" w:cs="Times New Roman"/>
          <w:b/>
          <w:iCs/>
          <w:color w:val="000000" w:themeColor="text1"/>
          <w:spacing w:val="-1"/>
          <w:sz w:val="24"/>
          <w:szCs w:val="24"/>
          <w:u w:val="single"/>
        </w:rPr>
        <w:t>e</w:t>
      </w:r>
      <w:r w:rsidRPr="00CC79B6">
        <w:rPr>
          <w:rFonts w:ascii="Times New Roman" w:hAnsi="Times New Roman" w:cs="Times New Roman"/>
          <w:b/>
          <w:iCs/>
          <w:color w:val="000000" w:themeColor="text1"/>
          <w:sz w:val="24"/>
          <w:szCs w:val="24"/>
          <w:u w:val="single"/>
        </w:rPr>
        <w:t xml:space="preserve">m 1 </w:t>
      </w:r>
      <w:r w:rsidRPr="00CC79B6">
        <w:rPr>
          <w:rFonts w:ascii="Times New Roman" w:hAnsi="Times New Roman" w:cs="Times New Roman"/>
          <w:b/>
          <w:iCs/>
          <w:color w:val="000000" w:themeColor="text1"/>
          <w:spacing w:val="3"/>
          <w:sz w:val="24"/>
          <w:szCs w:val="24"/>
          <w:u w:val="single"/>
        </w:rPr>
        <w:t>A</w:t>
      </w:r>
      <w:r w:rsidRPr="00CC79B6">
        <w:rPr>
          <w:rFonts w:ascii="Times New Roman" w:hAnsi="Times New Roman" w:cs="Times New Roman"/>
          <w:b/>
          <w:iCs/>
          <w:color w:val="000000" w:themeColor="text1"/>
          <w:sz w:val="24"/>
          <w:szCs w:val="24"/>
          <w:u w:val="single"/>
        </w:rPr>
        <w:t>m</w:t>
      </w:r>
      <w:r w:rsidRPr="00CC79B6">
        <w:rPr>
          <w:rFonts w:ascii="Times New Roman" w:hAnsi="Times New Roman" w:cs="Times New Roman"/>
          <w:b/>
          <w:iCs/>
          <w:color w:val="000000" w:themeColor="text1"/>
          <w:spacing w:val="1"/>
          <w:sz w:val="24"/>
          <w:szCs w:val="24"/>
          <w:u w:val="single"/>
        </w:rPr>
        <w:t>fisi</w:t>
      </w:r>
      <w:r w:rsidRPr="00CC79B6">
        <w:rPr>
          <w:rFonts w:ascii="Times New Roman" w:hAnsi="Times New Roman" w:cs="Times New Roman"/>
          <w:b/>
          <w:iCs/>
          <w:color w:val="000000" w:themeColor="text1"/>
          <w:sz w:val="24"/>
          <w:szCs w:val="24"/>
          <w:u w:val="single"/>
        </w:rPr>
        <w:t>nd</w:t>
      </w:r>
      <w:r w:rsidRPr="00CC79B6">
        <w:rPr>
          <w:rFonts w:ascii="Times New Roman" w:hAnsi="Times New Roman" w:cs="Times New Roman"/>
          <w:b/>
          <w:iCs/>
          <w:color w:val="000000" w:themeColor="text1"/>
          <w:spacing w:val="-1"/>
          <w:sz w:val="24"/>
          <w:szCs w:val="24"/>
          <w:u w:val="single"/>
        </w:rPr>
        <w:t>e</w:t>
      </w:r>
      <w:r w:rsidRPr="00CC79B6">
        <w:rPr>
          <w:rFonts w:ascii="Times New Roman" w:hAnsi="Times New Roman" w:cs="Times New Roman"/>
          <w:iCs/>
          <w:color w:val="000000" w:themeColor="text1"/>
          <w:sz w:val="24"/>
          <w:szCs w:val="24"/>
          <w:u w:val="single"/>
        </w:rPr>
        <w:t xml:space="preserve">; </w:t>
      </w:r>
      <w:r w:rsidRPr="00CC79B6">
        <w:rPr>
          <w:rFonts w:ascii="Times New Roman" w:hAnsi="Times New Roman" w:cs="Times New Roman"/>
          <w:color w:val="000000" w:themeColor="text1"/>
          <w:sz w:val="24"/>
          <w:szCs w:val="24"/>
        </w:rPr>
        <w:t>1 kürsü, 376 s</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nd</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6"/>
          <w:sz w:val="24"/>
          <w:szCs w:val="24"/>
        </w:rPr>
        <w:t>l</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 xml:space="preserve">,1 </w:t>
      </w:r>
      <w:r w:rsidRPr="00CC79B6">
        <w:rPr>
          <w:rFonts w:ascii="Times New Roman" w:hAnsi="Times New Roman" w:cs="Times New Roman"/>
          <w:color w:val="000000" w:themeColor="text1"/>
          <w:spacing w:val="1"/>
          <w:sz w:val="24"/>
          <w:szCs w:val="24"/>
        </w:rPr>
        <w:t>projeksiyon cihazı</w:t>
      </w:r>
      <w:r w:rsidRPr="00CC79B6">
        <w:rPr>
          <w:rFonts w:ascii="Times New Roman" w:hAnsi="Times New Roman" w:cs="Times New Roman"/>
          <w:color w:val="000000" w:themeColor="text1"/>
          <w:sz w:val="24"/>
          <w:szCs w:val="24"/>
        </w:rPr>
        <w:t xml:space="preserve">, 1 </w:t>
      </w:r>
      <w:r w:rsidRPr="00CC79B6">
        <w:rPr>
          <w:rFonts w:ascii="Times New Roman" w:hAnsi="Times New Roman" w:cs="Times New Roman"/>
          <w:color w:val="000000" w:themeColor="text1"/>
          <w:spacing w:val="1"/>
          <w:sz w:val="24"/>
          <w:szCs w:val="24"/>
        </w:rPr>
        <w:t>bi</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4"/>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ıll</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2"/>
          <w:sz w:val="24"/>
          <w:szCs w:val="24"/>
        </w:rPr>
        <w:t>z</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h</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s</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s s</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1"/>
          <w:sz w:val="24"/>
          <w:szCs w:val="24"/>
        </w:rPr>
        <w:t>mi</w:t>
      </w:r>
      <w:r w:rsidRPr="00CC79B6">
        <w:rPr>
          <w:rFonts w:ascii="Times New Roman" w:hAnsi="Times New Roman" w:cs="Times New Roman"/>
          <w:color w:val="000000" w:themeColor="text1"/>
          <w:sz w:val="24"/>
          <w:szCs w:val="24"/>
        </w:rPr>
        <w:t>,</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ka </w:t>
      </w:r>
      <w:r w:rsidRPr="00CC79B6">
        <w:rPr>
          <w:rFonts w:ascii="Times New Roman" w:hAnsi="Times New Roman" w:cs="Times New Roman"/>
          <w:color w:val="000000" w:themeColor="text1"/>
          <w:spacing w:val="1"/>
          <w:sz w:val="24"/>
          <w:szCs w:val="24"/>
        </w:rPr>
        <w:t>tip</w:t>
      </w:r>
      <w:r w:rsidRPr="00CC79B6">
        <w:rPr>
          <w:rFonts w:ascii="Times New Roman" w:hAnsi="Times New Roman" w:cs="Times New Roman"/>
          <w:color w:val="000000" w:themeColor="text1"/>
          <w:sz w:val="24"/>
          <w:szCs w:val="24"/>
        </w:rPr>
        <w:t>i</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z w:val="24"/>
          <w:szCs w:val="24"/>
        </w:rPr>
        <w:t xml:space="preserve">ikrofon ve </w:t>
      </w:r>
      <w:r w:rsidRPr="00CC79B6">
        <w:rPr>
          <w:rFonts w:ascii="Times New Roman" w:hAnsi="Times New Roman" w:cs="Times New Roman"/>
          <w:color w:val="000000" w:themeColor="text1"/>
          <w:spacing w:val="1"/>
          <w:sz w:val="24"/>
          <w:szCs w:val="24"/>
        </w:rPr>
        <w:t>p</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 1</w:t>
      </w:r>
      <w:r w:rsidR="007F15A5" w:rsidRPr="00CC79B6">
        <w:rPr>
          <w:rFonts w:ascii="Times New Roman" w:hAnsi="Times New Roman" w:cs="Times New Roman"/>
          <w:color w:val="000000" w:themeColor="text1"/>
          <w:sz w:val="24"/>
          <w:szCs w:val="24"/>
        </w:rPr>
        <w:t xml:space="preserve"> adet masa, 1 adet sandalye, LCD</w:t>
      </w:r>
      <w:r w:rsidRPr="00CC79B6">
        <w:rPr>
          <w:rFonts w:ascii="Times New Roman" w:hAnsi="Times New Roman" w:cs="Times New Roman"/>
          <w:color w:val="000000" w:themeColor="text1"/>
          <w:sz w:val="24"/>
          <w:szCs w:val="24"/>
        </w:rPr>
        <w:t xml:space="preserve"> monitör, projeksiyon perdesi, yazı tahtası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u</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un</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r.</w:t>
      </w:r>
    </w:p>
    <w:p w:rsidR="00D11742" w:rsidRPr="00CC79B6" w:rsidRDefault="00D11742" w:rsidP="007F15A5">
      <w:pPr>
        <w:widowControl w:val="0"/>
        <w:autoSpaceDE w:val="0"/>
        <w:autoSpaceDN w:val="0"/>
        <w:adjustRightInd w:val="0"/>
        <w:spacing w:before="65" w:after="0" w:line="360" w:lineRule="auto"/>
        <w:ind w:right="152"/>
        <w:jc w:val="both"/>
        <w:rPr>
          <w:rFonts w:ascii="Times New Roman" w:hAnsi="Times New Roman" w:cs="Times New Roman"/>
          <w:color w:val="000000" w:themeColor="text1"/>
          <w:sz w:val="24"/>
          <w:szCs w:val="24"/>
        </w:rPr>
      </w:pPr>
      <w:r w:rsidRPr="00CC79B6">
        <w:rPr>
          <w:rFonts w:ascii="Times New Roman" w:hAnsi="Times New Roman" w:cs="Times New Roman"/>
          <w:b/>
          <w:i/>
          <w:iCs/>
          <w:color w:val="000000" w:themeColor="text1"/>
          <w:sz w:val="24"/>
          <w:szCs w:val="24"/>
          <w:u w:val="single"/>
        </w:rPr>
        <w:t>Dön</w:t>
      </w:r>
      <w:r w:rsidRPr="00CC79B6">
        <w:rPr>
          <w:rFonts w:ascii="Times New Roman" w:hAnsi="Times New Roman" w:cs="Times New Roman"/>
          <w:b/>
          <w:i/>
          <w:iCs/>
          <w:color w:val="000000" w:themeColor="text1"/>
          <w:spacing w:val="-1"/>
          <w:sz w:val="24"/>
          <w:szCs w:val="24"/>
          <w:u w:val="single"/>
        </w:rPr>
        <w:t>e</w:t>
      </w:r>
      <w:r w:rsidRPr="00CC79B6">
        <w:rPr>
          <w:rFonts w:ascii="Times New Roman" w:hAnsi="Times New Roman" w:cs="Times New Roman"/>
          <w:b/>
          <w:i/>
          <w:iCs/>
          <w:color w:val="000000" w:themeColor="text1"/>
          <w:sz w:val="24"/>
          <w:szCs w:val="24"/>
          <w:u w:val="single"/>
        </w:rPr>
        <w:t xml:space="preserve">m </w:t>
      </w:r>
      <w:r w:rsidRPr="00CC79B6">
        <w:rPr>
          <w:rFonts w:ascii="Times New Roman" w:hAnsi="Times New Roman" w:cs="Times New Roman"/>
          <w:b/>
          <w:i/>
          <w:iCs/>
          <w:color w:val="000000" w:themeColor="text1"/>
          <w:spacing w:val="2"/>
          <w:sz w:val="24"/>
          <w:szCs w:val="24"/>
          <w:u w:val="single"/>
        </w:rPr>
        <w:t>I</w:t>
      </w:r>
      <w:r w:rsidRPr="00CC79B6">
        <w:rPr>
          <w:rFonts w:ascii="Times New Roman" w:hAnsi="Times New Roman" w:cs="Times New Roman"/>
          <w:b/>
          <w:i/>
          <w:iCs/>
          <w:color w:val="000000" w:themeColor="text1"/>
          <w:sz w:val="24"/>
          <w:szCs w:val="24"/>
          <w:u w:val="single"/>
        </w:rPr>
        <w:t>I Am</w:t>
      </w:r>
      <w:r w:rsidRPr="00CC79B6">
        <w:rPr>
          <w:rFonts w:ascii="Times New Roman" w:hAnsi="Times New Roman" w:cs="Times New Roman"/>
          <w:b/>
          <w:i/>
          <w:iCs/>
          <w:color w:val="000000" w:themeColor="text1"/>
          <w:spacing w:val="1"/>
          <w:sz w:val="24"/>
          <w:szCs w:val="24"/>
          <w:u w:val="single"/>
        </w:rPr>
        <w:t>fisi</w:t>
      </w:r>
      <w:r w:rsidRPr="00CC79B6">
        <w:rPr>
          <w:rFonts w:ascii="Times New Roman" w:hAnsi="Times New Roman" w:cs="Times New Roman"/>
          <w:b/>
          <w:i/>
          <w:iCs/>
          <w:color w:val="000000" w:themeColor="text1"/>
          <w:sz w:val="24"/>
          <w:szCs w:val="24"/>
          <w:u w:val="single"/>
        </w:rPr>
        <w:t>nd</w:t>
      </w:r>
      <w:r w:rsidRPr="00CC79B6">
        <w:rPr>
          <w:rFonts w:ascii="Times New Roman" w:hAnsi="Times New Roman" w:cs="Times New Roman"/>
          <w:b/>
          <w:i/>
          <w:iCs/>
          <w:color w:val="000000" w:themeColor="text1"/>
          <w:spacing w:val="-1"/>
          <w:sz w:val="24"/>
          <w:szCs w:val="24"/>
          <w:u w:val="single"/>
        </w:rPr>
        <w:t>e</w:t>
      </w:r>
      <w:r w:rsidRPr="00CC79B6">
        <w:rPr>
          <w:rFonts w:ascii="Times New Roman" w:hAnsi="Times New Roman" w:cs="Times New Roman"/>
          <w:i/>
          <w:iCs/>
          <w:color w:val="000000" w:themeColor="text1"/>
          <w:sz w:val="24"/>
          <w:szCs w:val="24"/>
          <w:u w:val="single"/>
        </w:rPr>
        <w:t>;</w:t>
      </w:r>
      <w:r w:rsidRPr="00CC79B6">
        <w:rPr>
          <w:rFonts w:ascii="Times New Roman" w:hAnsi="Times New Roman" w:cs="Times New Roman"/>
          <w:color w:val="000000" w:themeColor="text1"/>
          <w:sz w:val="24"/>
          <w:szCs w:val="24"/>
        </w:rPr>
        <w:t>1 kürsü, 280 s</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nd</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6"/>
          <w:sz w:val="24"/>
          <w:szCs w:val="24"/>
        </w:rPr>
        <w:t>l</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,1</w:t>
      </w:r>
      <w:r w:rsidRPr="00CC79B6">
        <w:rPr>
          <w:rFonts w:ascii="Times New Roman" w:hAnsi="Times New Roman" w:cs="Times New Roman"/>
          <w:color w:val="000000" w:themeColor="text1"/>
          <w:spacing w:val="1"/>
          <w:sz w:val="24"/>
          <w:szCs w:val="24"/>
        </w:rPr>
        <w:t>projeksiyon cihazı</w:t>
      </w:r>
      <w:r w:rsidRPr="00CC79B6">
        <w:rPr>
          <w:rFonts w:ascii="Times New Roman" w:hAnsi="Times New Roman" w:cs="Times New Roman"/>
          <w:color w:val="000000" w:themeColor="text1"/>
          <w:sz w:val="24"/>
          <w:szCs w:val="24"/>
        </w:rPr>
        <w:t xml:space="preserve">, 1 </w:t>
      </w:r>
      <w:r w:rsidRPr="00CC79B6">
        <w:rPr>
          <w:rFonts w:ascii="Times New Roman" w:hAnsi="Times New Roman" w:cs="Times New Roman"/>
          <w:color w:val="000000" w:themeColor="text1"/>
          <w:spacing w:val="1"/>
          <w:sz w:val="24"/>
          <w:szCs w:val="24"/>
        </w:rPr>
        <w:t>bi</w:t>
      </w:r>
      <w:r w:rsidRPr="00CC79B6">
        <w:rPr>
          <w:rFonts w:ascii="Times New Roman" w:hAnsi="Times New Roman" w:cs="Times New Roman"/>
          <w:color w:val="000000" w:themeColor="text1"/>
          <w:spacing w:val="3"/>
          <w:sz w:val="24"/>
          <w:szCs w:val="24"/>
        </w:rPr>
        <w:t>l</w:t>
      </w:r>
      <w:r w:rsidRPr="00CC79B6">
        <w:rPr>
          <w:rFonts w:ascii="Times New Roman" w:hAnsi="Times New Roman" w:cs="Times New Roman"/>
          <w:color w:val="000000" w:themeColor="text1"/>
          <w:spacing w:val="-2"/>
          <w:sz w:val="24"/>
          <w:szCs w:val="24"/>
        </w:rPr>
        <w:t>g</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4"/>
          <w:sz w:val="24"/>
          <w:szCs w:val="24"/>
        </w:rPr>
        <w:t>a</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r, </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ıll</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pacing w:val="2"/>
          <w:sz w:val="24"/>
          <w:szCs w:val="24"/>
        </w:rPr>
        <w:t>z</w:t>
      </w:r>
      <w:r w:rsidRPr="00CC79B6">
        <w:rPr>
          <w:rFonts w:ascii="Times New Roman" w:hAnsi="Times New Roman" w:cs="Times New Roman"/>
          <w:color w:val="000000" w:themeColor="text1"/>
          <w:sz w:val="24"/>
          <w:szCs w:val="24"/>
        </w:rPr>
        <w:t xml:space="preserve">ı </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h</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 s</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s s</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s</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pacing w:val="1"/>
          <w:sz w:val="24"/>
          <w:szCs w:val="24"/>
        </w:rPr>
        <w:t>mi</w:t>
      </w:r>
      <w:r w:rsidRPr="00CC79B6">
        <w:rPr>
          <w:rFonts w:ascii="Times New Roman" w:hAnsi="Times New Roman" w:cs="Times New Roman"/>
          <w:color w:val="000000" w:themeColor="text1"/>
          <w:sz w:val="24"/>
          <w:szCs w:val="24"/>
        </w:rPr>
        <w:t>,</w:t>
      </w:r>
      <w:r w:rsidRPr="00CC79B6">
        <w:rPr>
          <w:rFonts w:ascii="Times New Roman" w:hAnsi="Times New Roman" w:cs="Times New Roman"/>
          <w:color w:val="000000" w:themeColor="text1"/>
          <w:spacing w:val="-4"/>
          <w:sz w:val="24"/>
          <w:szCs w:val="24"/>
        </w:rPr>
        <w:t>y</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 xml:space="preserve">ka </w:t>
      </w:r>
      <w:r w:rsidRPr="00CC79B6">
        <w:rPr>
          <w:rFonts w:ascii="Times New Roman" w:hAnsi="Times New Roman" w:cs="Times New Roman"/>
          <w:color w:val="000000" w:themeColor="text1"/>
          <w:spacing w:val="1"/>
          <w:sz w:val="24"/>
          <w:szCs w:val="24"/>
        </w:rPr>
        <w:t>tip</w:t>
      </w:r>
      <w:r w:rsidRPr="00CC79B6">
        <w:rPr>
          <w:rFonts w:ascii="Times New Roman" w:hAnsi="Times New Roman" w:cs="Times New Roman"/>
          <w:color w:val="000000" w:themeColor="text1"/>
          <w:sz w:val="24"/>
          <w:szCs w:val="24"/>
        </w:rPr>
        <w:t xml:space="preserve">i </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z w:val="24"/>
          <w:szCs w:val="24"/>
        </w:rPr>
        <w:t>ikrofon ve</w:t>
      </w:r>
      <w:r w:rsidRPr="00CC79B6">
        <w:rPr>
          <w:rFonts w:ascii="Times New Roman" w:hAnsi="Times New Roman" w:cs="Times New Roman"/>
          <w:color w:val="000000" w:themeColor="text1"/>
          <w:spacing w:val="1"/>
          <w:sz w:val="24"/>
          <w:szCs w:val="24"/>
        </w:rPr>
        <w:t>p</w:t>
      </w:r>
      <w:r w:rsidRPr="00CC79B6">
        <w:rPr>
          <w:rFonts w:ascii="Times New Roman" w:hAnsi="Times New Roman" w:cs="Times New Roman"/>
          <w:color w:val="000000" w:themeColor="text1"/>
          <w:sz w:val="24"/>
          <w:szCs w:val="24"/>
        </w:rPr>
        <w:t>o</w:t>
      </w:r>
      <w:r w:rsidRPr="00CC79B6">
        <w:rPr>
          <w:rFonts w:ascii="Times New Roman" w:hAnsi="Times New Roman" w:cs="Times New Roman"/>
          <w:color w:val="000000" w:themeColor="text1"/>
          <w:spacing w:val="1"/>
          <w:sz w:val="24"/>
          <w:szCs w:val="24"/>
        </w:rPr>
        <w:t>i</w:t>
      </w:r>
      <w:r w:rsidRPr="00CC79B6">
        <w:rPr>
          <w:rFonts w:ascii="Times New Roman" w:hAnsi="Times New Roman" w:cs="Times New Roman"/>
          <w:color w:val="000000" w:themeColor="text1"/>
          <w:sz w:val="24"/>
          <w:szCs w:val="24"/>
        </w:rPr>
        <w:t>n</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e</w:t>
      </w:r>
      <w:r w:rsidRPr="00CC79B6">
        <w:rPr>
          <w:rFonts w:ascii="Times New Roman" w:hAnsi="Times New Roman" w:cs="Times New Roman"/>
          <w:color w:val="000000" w:themeColor="text1"/>
          <w:sz w:val="24"/>
          <w:szCs w:val="24"/>
        </w:rPr>
        <w:t>r, 1</w:t>
      </w:r>
      <w:r w:rsidR="007F15A5" w:rsidRPr="00CC79B6">
        <w:rPr>
          <w:rFonts w:ascii="Times New Roman" w:hAnsi="Times New Roman" w:cs="Times New Roman"/>
          <w:color w:val="000000" w:themeColor="text1"/>
          <w:sz w:val="24"/>
          <w:szCs w:val="24"/>
        </w:rPr>
        <w:t xml:space="preserve"> adet masa, 1 adet sandalye, LCD</w:t>
      </w:r>
      <w:r w:rsidRPr="00CC79B6">
        <w:rPr>
          <w:rFonts w:ascii="Times New Roman" w:hAnsi="Times New Roman" w:cs="Times New Roman"/>
          <w:color w:val="000000" w:themeColor="text1"/>
          <w:sz w:val="24"/>
          <w:szCs w:val="24"/>
        </w:rPr>
        <w:t xml:space="preserve"> monitör, projeksiyon perdesi, yazı tahtası  </w:t>
      </w:r>
      <w:r w:rsidRPr="00CC79B6">
        <w:rPr>
          <w:rFonts w:ascii="Times New Roman" w:hAnsi="Times New Roman" w:cs="Times New Roman"/>
          <w:color w:val="000000" w:themeColor="text1"/>
          <w:spacing w:val="1"/>
          <w:sz w:val="24"/>
          <w:szCs w:val="24"/>
        </w:rPr>
        <w:t>b</w:t>
      </w:r>
      <w:r w:rsidRPr="00CC79B6">
        <w:rPr>
          <w:rFonts w:ascii="Times New Roman" w:hAnsi="Times New Roman" w:cs="Times New Roman"/>
          <w:color w:val="000000" w:themeColor="text1"/>
          <w:sz w:val="24"/>
          <w:szCs w:val="24"/>
        </w:rPr>
        <w:t>u</w:t>
      </w:r>
      <w:r w:rsidRPr="00CC79B6">
        <w:rPr>
          <w:rFonts w:ascii="Times New Roman" w:hAnsi="Times New Roman" w:cs="Times New Roman"/>
          <w:color w:val="000000" w:themeColor="text1"/>
          <w:spacing w:val="1"/>
          <w:sz w:val="24"/>
          <w:szCs w:val="24"/>
        </w:rPr>
        <w:t>l</w:t>
      </w:r>
      <w:r w:rsidRPr="00CC79B6">
        <w:rPr>
          <w:rFonts w:ascii="Times New Roman" w:hAnsi="Times New Roman" w:cs="Times New Roman"/>
          <w:color w:val="000000" w:themeColor="text1"/>
          <w:sz w:val="24"/>
          <w:szCs w:val="24"/>
        </w:rPr>
        <w:t>un</w:t>
      </w:r>
      <w:r w:rsidRPr="00CC79B6">
        <w:rPr>
          <w:rFonts w:ascii="Times New Roman" w:hAnsi="Times New Roman" w:cs="Times New Roman"/>
          <w:color w:val="000000" w:themeColor="text1"/>
          <w:spacing w:val="1"/>
          <w:sz w:val="24"/>
          <w:szCs w:val="24"/>
        </w:rPr>
        <w:t>m</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k</w:t>
      </w:r>
      <w:r w:rsidRPr="00CC79B6">
        <w:rPr>
          <w:rFonts w:ascii="Times New Roman" w:hAnsi="Times New Roman" w:cs="Times New Roman"/>
          <w:color w:val="000000" w:themeColor="text1"/>
          <w:spacing w:val="1"/>
          <w:sz w:val="24"/>
          <w:szCs w:val="24"/>
        </w:rPr>
        <w:t>t</w:t>
      </w:r>
      <w:r w:rsidRPr="00CC79B6">
        <w:rPr>
          <w:rFonts w:ascii="Times New Roman" w:hAnsi="Times New Roman" w:cs="Times New Roman"/>
          <w:color w:val="000000" w:themeColor="text1"/>
          <w:spacing w:val="-1"/>
          <w:sz w:val="24"/>
          <w:szCs w:val="24"/>
        </w:rPr>
        <w:t>a</w:t>
      </w:r>
      <w:r w:rsidRPr="00CC79B6">
        <w:rPr>
          <w:rFonts w:ascii="Times New Roman" w:hAnsi="Times New Roman" w:cs="Times New Roman"/>
          <w:color w:val="000000" w:themeColor="text1"/>
          <w:sz w:val="24"/>
          <w:szCs w:val="24"/>
        </w:rPr>
        <w:t>d</w:t>
      </w:r>
      <w:r w:rsidRPr="00CC79B6">
        <w:rPr>
          <w:rFonts w:ascii="Times New Roman" w:hAnsi="Times New Roman" w:cs="Times New Roman"/>
          <w:color w:val="000000" w:themeColor="text1"/>
          <w:spacing w:val="1"/>
          <w:sz w:val="24"/>
          <w:szCs w:val="24"/>
        </w:rPr>
        <w:t>ı</w:t>
      </w:r>
      <w:r w:rsidRPr="00CC79B6">
        <w:rPr>
          <w:rFonts w:ascii="Times New Roman" w:hAnsi="Times New Roman" w:cs="Times New Roman"/>
          <w:color w:val="000000" w:themeColor="text1"/>
          <w:sz w:val="24"/>
          <w:szCs w:val="24"/>
        </w:rPr>
        <w:t>r.</w:t>
      </w:r>
    </w:p>
    <w:p w:rsidR="00D11742" w:rsidRPr="00CC79B6" w:rsidRDefault="00D11742" w:rsidP="007F15A5">
      <w:pPr>
        <w:widowControl w:val="0"/>
        <w:autoSpaceDE w:val="0"/>
        <w:autoSpaceDN w:val="0"/>
        <w:adjustRightInd w:val="0"/>
        <w:spacing w:before="65" w:after="0" w:line="360" w:lineRule="auto"/>
        <w:ind w:right="152"/>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Dön</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m III Am</w:t>
      </w:r>
      <w:r w:rsidRPr="00CC79B6">
        <w:rPr>
          <w:rFonts w:ascii="Times New Roman" w:hAnsi="Times New Roman"/>
          <w:b/>
          <w:i/>
          <w:iCs/>
          <w:color w:val="000000" w:themeColor="text1"/>
          <w:spacing w:val="1"/>
          <w:sz w:val="24"/>
          <w:szCs w:val="24"/>
          <w:u w:val="single"/>
        </w:rPr>
        <w:t>fisi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1 kürsü,475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ıll</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 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ka </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 xml:space="preserve">ikrofon ve </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 2</w:t>
      </w:r>
      <w:r w:rsidR="007F15A5" w:rsidRPr="00CC79B6">
        <w:rPr>
          <w:rFonts w:ascii="Times New Roman" w:hAnsi="Times New Roman"/>
          <w:color w:val="000000" w:themeColor="text1"/>
          <w:sz w:val="24"/>
          <w:szCs w:val="24"/>
        </w:rPr>
        <w:t xml:space="preserve"> adet masa, 5 adet sandalye, LCD</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lastRenderedPageBreak/>
        <w:t xml:space="preserve">monitör, projeksiyon perdesi, yazı tahtası, 1 adet kürsü mikrofonu, 2 adet el mikrofonu, 4 yüz tanıma cihazı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D11742" w:rsidRPr="00CC79B6" w:rsidRDefault="00D11742" w:rsidP="00D11742">
      <w:pPr>
        <w:widowControl w:val="0"/>
        <w:autoSpaceDE w:val="0"/>
        <w:autoSpaceDN w:val="0"/>
        <w:adjustRightInd w:val="0"/>
        <w:spacing w:before="65" w:after="0" w:line="359" w:lineRule="auto"/>
        <w:ind w:right="152"/>
        <w:jc w:val="both"/>
        <w:rPr>
          <w:rFonts w:ascii="Times New Roman" w:hAnsi="Times New Roman"/>
          <w:b/>
          <w:color w:val="000000" w:themeColor="text1"/>
          <w:sz w:val="24"/>
          <w:szCs w:val="24"/>
        </w:rPr>
      </w:pPr>
      <w:r w:rsidRPr="00CC79B6">
        <w:rPr>
          <w:rFonts w:ascii="Times New Roman" w:hAnsi="Times New Roman"/>
          <w:b/>
          <w:i/>
          <w:iCs/>
          <w:color w:val="000000" w:themeColor="text1"/>
          <w:sz w:val="24"/>
          <w:szCs w:val="24"/>
          <w:u w:val="single"/>
        </w:rPr>
        <w:t>Amfi Okuma salonu ;</w:t>
      </w:r>
    </w:p>
    <w:p w:rsidR="00D11742" w:rsidRPr="00CC79B6" w:rsidRDefault="00D11742" w:rsidP="00D11742">
      <w:pPr>
        <w:widowControl w:val="0"/>
        <w:autoSpaceDE w:val="0"/>
        <w:autoSpaceDN w:val="0"/>
        <w:adjustRightInd w:val="0"/>
        <w:spacing w:before="65" w:after="0" w:line="359" w:lineRule="auto"/>
        <w:ind w:right="152"/>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1 kürsü, 89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ıll</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 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,1</w:t>
      </w:r>
      <w:r w:rsidR="007F15A5" w:rsidRPr="00CC79B6">
        <w:rPr>
          <w:rFonts w:ascii="Times New Roman" w:hAnsi="Times New Roman"/>
          <w:color w:val="000000" w:themeColor="text1"/>
          <w:sz w:val="24"/>
          <w:szCs w:val="24"/>
        </w:rPr>
        <w:t xml:space="preserve"> adet masa, 1 adet sandalye, LCD</w:t>
      </w:r>
      <w:r w:rsidRPr="00CC79B6">
        <w:rPr>
          <w:rFonts w:ascii="Times New Roman" w:hAnsi="Times New Roman"/>
          <w:color w:val="000000" w:themeColor="text1"/>
          <w:sz w:val="24"/>
          <w:szCs w:val="24"/>
        </w:rPr>
        <w:t xml:space="preserve"> monitör, 1 adet yazı tahtası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D11742" w:rsidRPr="00CC79B6" w:rsidRDefault="00D11742" w:rsidP="007F15A5">
      <w:pPr>
        <w:widowControl w:val="0"/>
        <w:autoSpaceDE w:val="0"/>
        <w:autoSpaceDN w:val="0"/>
        <w:adjustRightInd w:val="0"/>
        <w:spacing w:before="65" w:after="0" w:line="360" w:lineRule="auto"/>
        <w:ind w:right="152"/>
        <w:jc w:val="both"/>
        <w:rPr>
          <w:rFonts w:ascii="Times New Roman" w:hAnsi="Times New Roman"/>
          <w:color w:val="000000" w:themeColor="text1"/>
          <w:sz w:val="24"/>
          <w:szCs w:val="24"/>
        </w:rPr>
      </w:pPr>
    </w:p>
    <w:p w:rsidR="00D11742" w:rsidRPr="00CC79B6" w:rsidRDefault="00D11742" w:rsidP="007F15A5">
      <w:pPr>
        <w:widowControl w:val="0"/>
        <w:autoSpaceDE w:val="0"/>
        <w:autoSpaceDN w:val="0"/>
        <w:adjustRightInd w:val="0"/>
        <w:spacing w:before="6" w:after="0" w:line="360" w:lineRule="auto"/>
        <w:ind w:right="1312"/>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Amfi internet kafe</w:t>
      </w:r>
      <w:r w:rsidRPr="00CC79B6">
        <w:rPr>
          <w:rFonts w:ascii="Times New Roman" w:hAnsi="Times New Roman"/>
          <w:i/>
          <w:iCs/>
          <w:color w:val="000000" w:themeColor="text1"/>
          <w:spacing w:val="-1"/>
          <w:sz w:val="24"/>
          <w:szCs w:val="24"/>
        </w:rPr>
        <w:t xml:space="preserve">; 6 </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ili</w:t>
      </w:r>
      <w:r w:rsidRPr="00CC79B6">
        <w:rPr>
          <w:rFonts w:ascii="Times New Roman" w:hAnsi="Times New Roman"/>
          <w:color w:val="000000" w:themeColor="text1"/>
          <w:sz w:val="24"/>
          <w:szCs w:val="24"/>
        </w:rPr>
        <w:t>k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,6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 9 adet sandalye, 4 adet masa</w:t>
      </w:r>
      <w:r w:rsidR="007F15A5" w:rsidRPr="00CC79B6">
        <w:rPr>
          <w:rFonts w:ascii="Times New Roman" w:hAnsi="Times New Roman"/>
          <w:color w:val="000000" w:themeColor="text1"/>
          <w:sz w:val="24"/>
          <w:szCs w:val="24"/>
        </w:rPr>
        <w:t>,</w:t>
      </w:r>
      <w:r w:rsidRPr="00CC79B6">
        <w:rPr>
          <w:rFonts w:ascii="Times New Roman" w:hAnsi="Times New Roman"/>
          <w:color w:val="000000" w:themeColor="text1"/>
          <w:sz w:val="24"/>
          <w:szCs w:val="24"/>
        </w:rPr>
        <w:t xml:space="preserve"> 6 adet monitör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D11742" w:rsidRPr="00CC79B6" w:rsidRDefault="00D11742" w:rsidP="007F15A5">
      <w:pPr>
        <w:widowControl w:val="0"/>
        <w:autoSpaceDE w:val="0"/>
        <w:autoSpaceDN w:val="0"/>
        <w:adjustRightInd w:val="0"/>
        <w:spacing w:before="6" w:after="0" w:line="360" w:lineRule="auto"/>
        <w:ind w:right="1312"/>
        <w:jc w:val="both"/>
        <w:rPr>
          <w:rFonts w:ascii="Times New Roman" w:hAnsi="Times New Roman"/>
          <w:color w:val="000000" w:themeColor="text1"/>
          <w:sz w:val="24"/>
          <w:szCs w:val="24"/>
        </w:rPr>
      </w:pPr>
    </w:p>
    <w:p w:rsidR="00D11742" w:rsidRPr="00CC79B6" w:rsidRDefault="00D11742" w:rsidP="007F15A5">
      <w:pPr>
        <w:widowControl w:val="0"/>
        <w:autoSpaceDE w:val="0"/>
        <w:autoSpaceDN w:val="0"/>
        <w:adjustRightInd w:val="0"/>
        <w:spacing w:before="7" w:after="0" w:line="360" w:lineRule="auto"/>
        <w:jc w:val="both"/>
        <w:rPr>
          <w:rFonts w:ascii="Times New Roman" w:hAnsi="Times New Roman"/>
          <w:color w:val="000000" w:themeColor="text1"/>
          <w:sz w:val="13"/>
          <w:szCs w:val="13"/>
        </w:rPr>
      </w:pPr>
    </w:p>
    <w:p w:rsidR="00D11742" w:rsidRPr="00CC79B6" w:rsidRDefault="00D11742" w:rsidP="007F15A5">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Amfi Ö</w:t>
      </w:r>
      <w:r w:rsidRPr="00CC79B6">
        <w:rPr>
          <w:rFonts w:ascii="Times New Roman" w:hAnsi="Times New Roman"/>
          <w:b/>
          <w:i/>
          <w:iCs/>
          <w:color w:val="000000" w:themeColor="text1"/>
          <w:spacing w:val="1"/>
          <w:sz w:val="24"/>
          <w:szCs w:val="24"/>
          <w:u w:val="single"/>
        </w:rPr>
        <w:t>ğ</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n</w:t>
      </w:r>
      <w:r w:rsidRPr="00CC79B6">
        <w:rPr>
          <w:rFonts w:ascii="Times New Roman" w:hAnsi="Times New Roman"/>
          <w:b/>
          <w:i/>
          <w:iCs/>
          <w:color w:val="000000" w:themeColor="text1"/>
          <w:spacing w:val="-1"/>
          <w:sz w:val="24"/>
          <w:szCs w:val="24"/>
          <w:u w:val="single"/>
        </w:rPr>
        <w:t>c</w:t>
      </w:r>
      <w:r w:rsidRPr="00CC79B6">
        <w:rPr>
          <w:rFonts w:ascii="Times New Roman" w:hAnsi="Times New Roman"/>
          <w:b/>
          <w:i/>
          <w:iCs/>
          <w:color w:val="000000" w:themeColor="text1"/>
          <w:sz w:val="24"/>
          <w:szCs w:val="24"/>
          <w:u w:val="single"/>
        </w:rPr>
        <w:t xml:space="preserve">i </w:t>
      </w:r>
      <w:r w:rsidRPr="00CC79B6">
        <w:rPr>
          <w:rFonts w:ascii="Times New Roman" w:hAnsi="Times New Roman"/>
          <w:b/>
          <w:i/>
          <w:iCs/>
          <w:color w:val="000000" w:themeColor="text1"/>
          <w:spacing w:val="-1"/>
          <w:sz w:val="24"/>
          <w:szCs w:val="24"/>
          <w:u w:val="single"/>
        </w:rPr>
        <w:t>k</w:t>
      </w:r>
      <w:r w:rsidRPr="00CC79B6">
        <w:rPr>
          <w:rFonts w:ascii="Times New Roman" w:hAnsi="Times New Roman"/>
          <w:b/>
          <w:i/>
          <w:iCs/>
          <w:color w:val="000000" w:themeColor="text1"/>
          <w:sz w:val="24"/>
          <w:szCs w:val="24"/>
          <w:u w:val="single"/>
        </w:rPr>
        <w:t>an</w:t>
      </w:r>
      <w:r w:rsidRPr="00CC79B6">
        <w:rPr>
          <w:rFonts w:ascii="Times New Roman" w:hAnsi="Times New Roman"/>
          <w:b/>
          <w:i/>
          <w:iCs/>
          <w:color w:val="000000" w:themeColor="text1"/>
          <w:spacing w:val="1"/>
          <w:sz w:val="24"/>
          <w:szCs w:val="24"/>
          <w:u w:val="single"/>
        </w:rPr>
        <w:t>ti</w:t>
      </w:r>
      <w:r w:rsidRPr="00CC79B6">
        <w:rPr>
          <w:rFonts w:ascii="Times New Roman" w:hAnsi="Times New Roman"/>
          <w:b/>
          <w:i/>
          <w:iCs/>
          <w:color w:val="000000" w:themeColor="text1"/>
          <w:sz w:val="24"/>
          <w:szCs w:val="24"/>
          <w:u w:val="single"/>
        </w:rPr>
        <w:t>n</w:t>
      </w:r>
      <w:r w:rsidRPr="00CC79B6">
        <w:rPr>
          <w:rFonts w:ascii="Times New Roman" w:hAnsi="Times New Roman"/>
          <w:b/>
          <w:i/>
          <w:iCs/>
          <w:color w:val="000000" w:themeColor="text1"/>
          <w:spacing w:val="1"/>
          <w:sz w:val="24"/>
          <w:szCs w:val="24"/>
          <w:u w:val="single"/>
        </w:rPr>
        <w:t>i</w:t>
      </w:r>
      <w:r w:rsidRPr="00CC79B6">
        <w:rPr>
          <w:rFonts w:ascii="Times New Roman" w:hAnsi="Times New Roman"/>
          <w:i/>
          <w:iCs/>
          <w:color w:val="000000" w:themeColor="text1"/>
          <w:sz w:val="24"/>
          <w:szCs w:val="24"/>
          <w:u w:val="single"/>
        </w:rPr>
        <w:t>;</w:t>
      </w:r>
      <w:r w:rsidRPr="00CC79B6">
        <w:rPr>
          <w:rFonts w:ascii="Times New Roman" w:hAnsi="Times New Roman"/>
          <w:color w:val="000000" w:themeColor="text1"/>
          <w:sz w:val="24"/>
          <w:szCs w:val="24"/>
        </w:rPr>
        <w:t>Öğr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 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ece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ri ve h</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ür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ü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8"/>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ç ve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iml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ni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rş</w:t>
      </w:r>
      <w:r w:rsidRPr="00CC79B6">
        <w:rPr>
          <w:rFonts w:ascii="Times New Roman" w:hAnsi="Times New Roman"/>
          <w:color w:val="000000" w:themeColor="text1"/>
          <w:spacing w:val="1"/>
          <w:sz w:val="24"/>
          <w:szCs w:val="24"/>
        </w:rPr>
        <w:t>ıl</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aca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rı 400 k</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ili</w:t>
      </w:r>
      <w:r w:rsidRPr="00CC79B6">
        <w:rPr>
          <w:rFonts w:ascii="Times New Roman" w:hAnsi="Times New Roman"/>
          <w:color w:val="000000" w:themeColor="text1"/>
          <w:sz w:val="24"/>
          <w:szCs w:val="24"/>
        </w:rPr>
        <w:t>k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 xml:space="preserve">in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D11742" w:rsidRPr="00CC79B6" w:rsidRDefault="00D11742" w:rsidP="007F15A5">
      <w:pPr>
        <w:widowControl w:val="0"/>
        <w:autoSpaceDE w:val="0"/>
        <w:autoSpaceDN w:val="0"/>
        <w:adjustRightInd w:val="0"/>
        <w:spacing w:after="0" w:line="360" w:lineRule="auto"/>
        <w:ind w:right="151"/>
        <w:jc w:val="both"/>
        <w:rPr>
          <w:rFonts w:ascii="Times New Roman" w:hAnsi="Times New Roman"/>
          <w:b/>
          <w:i/>
          <w:color w:val="000000" w:themeColor="text1"/>
          <w:spacing w:val="-5"/>
          <w:sz w:val="24"/>
          <w:szCs w:val="24"/>
          <w:u w:val="single"/>
        </w:rPr>
      </w:pPr>
      <w:r w:rsidRPr="00CC79B6">
        <w:rPr>
          <w:rFonts w:ascii="Times New Roman" w:hAnsi="Times New Roman"/>
          <w:b/>
          <w:i/>
          <w:color w:val="000000" w:themeColor="text1"/>
          <w:spacing w:val="-5"/>
          <w:sz w:val="24"/>
          <w:szCs w:val="24"/>
          <w:u w:val="single"/>
        </w:rPr>
        <w:t>Amfi Fotokopi odası ;</w:t>
      </w:r>
    </w:p>
    <w:p w:rsidR="00D11742" w:rsidRPr="00CC79B6" w:rsidRDefault="00D11742" w:rsidP="007F15A5">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pacing w:val="-5"/>
          <w:sz w:val="24"/>
          <w:szCs w:val="24"/>
        </w:rPr>
        <w:t>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pacing w:val="2"/>
          <w:sz w:val="24"/>
          <w:szCs w:val="24"/>
        </w:rPr>
        <w:t>az</w:t>
      </w:r>
      <w:r w:rsidRPr="00CC79B6">
        <w:rPr>
          <w:rFonts w:ascii="Times New Roman" w:hAnsi="Times New Roman"/>
          <w:color w:val="000000" w:themeColor="text1"/>
          <w:sz w:val="24"/>
          <w:szCs w:val="24"/>
        </w:rPr>
        <w:t>ı k</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 xml:space="preserve">e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6"/>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nı </w:t>
      </w:r>
      <w:r w:rsidRPr="00CC79B6">
        <w:rPr>
          <w:rFonts w:ascii="Times New Roman" w:hAnsi="Times New Roman"/>
          <w:color w:val="000000" w:themeColor="text1"/>
          <w:spacing w:val="-1"/>
          <w:sz w:val="24"/>
          <w:szCs w:val="24"/>
        </w:rPr>
        <w:t>ka</w:t>
      </w:r>
      <w:r w:rsidRPr="00CC79B6">
        <w:rPr>
          <w:rFonts w:ascii="Times New Roman" w:hAnsi="Times New Roman"/>
          <w:color w:val="000000" w:themeColor="text1"/>
          <w:sz w:val="24"/>
          <w:szCs w:val="24"/>
        </w:rPr>
        <w:t>rş</w:t>
      </w:r>
      <w:r w:rsidRPr="00CC79B6">
        <w:rPr>
          <w:rFonts w:ascii="Times New Roman" w:hAnsi="Times New Roman"/>
          <w:color w:val="000000" w:themeColor="text1"/>
          <w:spacing w:val="1"/>
          <w:sz w:val="24"/>
          <w:szCs w:val="24"/>
        </w:rPr>
        <w:t>ıl</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1"/>
          <w:sz w:val="24"/>
          <w:szCs w:val="24"/>
        </w:rPr>
        <w:t>ca</w:t>
      </w:r>
      <w:r w:rsidRPr="00CC79B6">
        <w:rPr>
          <w:rFonts w:ascii="Times New Roman" w:hAnsi="Times New Roman"/>
          <w:color w:val="000000" w:themeColor="text1"/>
          <w:sz w:val="24"/>
          <w:szCs w:val="24"/>
        </w:rPr>
        <w:t>k, fo</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oko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çe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ri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nda 1 adet bilgisayar, 3 adet fotokopi makinası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ur.</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b/>
          <w:i/>
          <w:color w:val="000000" w:themeColor="text1"/>
          <w:sz w:val="24"/>
          <w:szCs w:val="24"/>
          <w:u w:val="single"/>
        </w:rPr>
      </w:pPr>
      <w:r w:rsidRPr="00CC79B6">
        <w:rPr>
          <w:rFonts w:ascii="Times New Roman" w:hAnsi="Times New Roman"/>
          <w:b/>
          <w:i/>
          <w:color w:val="000000" w:themeColor="text1"/>
          <w:sz w:val="24"/>
          <w:szCs w:val="24"/>
          <w:u w:val="single"/>
        </w:rPr>
        <w:t>Amfi Öğrenci iletişim bürosu;</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2 adet masa, 6 adet sandalye, 3 adet bilgisayar, 3 adet monitör, 1 adet yazıcı, 3 adet dosya dolabı bulunmaktadır.</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b/>
          <w:i/>
          <w:color w:val="000000" w:themeColor="text1"/>
          <w:sz w:val="24"/>
          <w:szCs w:val="24"/>
          <w:u w:val="single"/>
        </w:rPr>
      </w:pPr>
      <w:r w:rsidRPr="00CC79B6">
        <w:rPr>
          <w:rFonts w:ascii="Times New Roman" w:hAnsi="Times New Roman"/>
          <w:b/>
          <w:i/>
          <w:color w:val="000000" w:themeColor="text1"/>
          <w:sz w:val="24"/>
          <w:szCs w:val="24"/>
          <w:u w:val="single"/>
        </w:rPr>
        <w:t xml:space="preserve">Amfi Öğrenci kulüp odası, </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Kulüp odasında 1 adet bilgisayar, 1 adet masa, 3 adet sandalye, 4 adet kulüp dolabı bulunmaktadır.</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b/>
          <w:i/>
          <w:color w:val="000000" w:themeColor="text1"/>
          <w:sz w:val="24"/>
          <w:szCs w:val="24"/>
          <w:u w:val="single"/>
        </w:rPr>
      </w:pPr>
      <w:r w:rsidRPr="00CC79B6">
        <w:rPr>
          <w:rFonts w:ascii="Times New Roman" w:hAnsi="Times New Roman"/>
          <w:b/>
          <w:i/>
          <w:color w:val="000000" w:themeColor="text1"/>
          <w:sz w:val="24"/>
          <w:szCs w:val="24"/>
          <w:u w:val="single"/>
        </w:rPr>
        <w:t>Amfi Öğrenci Dolapları ;</w:t>
      </w:r>
    </w:p>
    <w:p w:rsidR="00D11742" w:rsidRPr="00CC79B6" w:rsidRDefault="007F15A5" w:rsidP="00D11742">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Am</w:t>
      </w:r>
      <w:r w:rsidR="00D11742" w:rsidRPr="00CC79B6">
        <w:rPr>
          <w:rFonts w:ascii="Times New Roman" w:hAnsi="Times New Roman"/>
          <w:color w:val="000000" w:themeColor="text1"/>
          <w:sz w:val="24"/>
          <w:szCs w:val="24"/>
        </w:rPr>
        <w:t>fide kız öğrencilerin ihtiyaçlarını karşılamak için 300 a</w:t>
      </w:r>
      <w:r w:rsidRPr="00CC79B6">
        <w:rPr>
          <w:rFonts w:ascii="Times New Roman" w:hAnsi="Times New Roman"/>
          <w:color w:val="000000" w:themeColor="text1"/>
          <w:sz w:val="24"/>
          <w:szCs w:val="24"/>
        </w:rPr>
        <w:t>det</w:t>
      </w:r>
      <w:r w:rsidR="00D11742" w:rsidRPr="00CC79B6">
        <w:rPr>
          <w:rFonts w:ascii="Times New Roman" w:hAnsi="Times New Roman"/>
          <w:color w:val="000000" w:themeColor="text1"/>
          <w:sz w:val="24"/>
          <w:szCs w:val="24"/>
        </w:rPr>
        <w:t>, erkek öğrencilerin i</w:t>
      </w:r>
      <w:r w:rsidRPr="00CC79B6">
        <w:rPr>
          <w:rFonts w:ascii="Times New Roman" w:hAnsi="Times New Roman"/>
          <w:color w:val="000000" w:themeColor="text1"/>
          <w:sz w:val="24"/>
          <w:szCs w:val="24"/>
        </w:rPr>
        <w:t>htiyaçlarını karşılamak için</w:t>
      </w:r>
      <w:r w:rsidR="00D11742" w:rsidRPr="00CC79B6">
        <w:rPr>
          <w:rFonts w:ascii="Times New Roman" w:hAnsi="Times New Roman"/>
          <w:color w:val="000000" w:themeColor="text1"/>
          <w:sz w:val="24"/>
          <w:szCs w:val="24"/>
        </w:rPr>
        <w:t xml:space="preserve"> 390 adet öğrenci dolabı bulunmaktadır. </w:t>
      </w: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p>
    <w:p w:rsidR="00D11742" w:rsidRPr="00CC79B6" w:rsidRDefault="00D11742" w:rsidP="00D11742">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Ayrıca öğrencilerin duyuru ve ilanları takip etmeleri için 2 adat plazma ilan ekranı, 8 adet ilan panosu ve aynı alanda spor yapabilmeleri için 5 adet masa tenisi bulunmaktadır. Bu alanda 1 adet öğretim üyesi odası, 1 adet güvenlik odası, 1 adet malzeme odası ve öğrencilerin internet ihtiyaçlarını karşı</w:t>
      </w:r>
      <w:r w:rsidR="007F15A5" w:rsidRPr="00CC79B6">
        <w:rPr>
          <w:rFonts w:ascii="Times New Roman" w:hAnsi="Times New Roman"/>
          <w:color w:val="000000" w:themeColor="text1"/>
          <w:sz w:val="24"/>
          <w:szCs w:val="24"/>
        </w:rPr>
        <w:t>lamak için bina içerisinde wifi</w:t>
      </w:r>
      <w:r w:rsidRPr="00CC79B6">
        <w:rPr>
          <w:rFonts w:ascii="Times New Roman" w:hAnsi="Times New Roman"/>
          <w:color w:val="000000" w:themeColor="text1"/>
          <w:sz w:val="24"/>
          <w:szCs w:val="24"/>
        </w:rPr>
        <w:t xml:space="preserve"> bulunmaktadır. Öğrencilerin giriş çıkış kontrolü için 4 adet turnike sistemi bulunmaktadır. Öğrenci iletişim bürosunda 2 personel, güvenlik için 1 personel</w:t>
      </w:r>
      <w:r w:rsidR="007F15A5" w:rsidRPr="00CC79B6">
        <w:rPr>
          <w:rFonts w:ascii="Times New Roman" w:hAnsi="Times New Roman"/>
          <w:color w:val="000000" w:themeColor="text1"/>
          <w:sz w:val="24"/>
          <w:szCs w:val="24"/>
        </w:rPr>
        <w:t>,</w:t>
      </w:r>
      <w:r w:rsidRPr="00CC79B6">
        <w:rPr>
          <w:rFonts w:ascii="Times New Roman" w:hAnsi="Times New Roman"/>
          <w:color w:val="000000" w:themeColor="text1"/>
          <w:sz w:val="24"/>
          <w:szCs w:val="24"/>
        </w:rPr>
        <w:t xml:space="preserve"> temizlik için 1 personel bulunmaktadır.</w:t>
      </w:r>
    </w:p>
    <w:p w:rsidR="00D11742" w:rsidRPr="00CC79B6" w:rsidRDefault="00D11742" w:rsidP="00D11742">
      <w:pPr>
        <w:widowControl w:val="0"/>
        <w:autoSpaceDE w:val="0"/>
        <w:autoSpaceDN w:val="0"/>
        <w:adjustRightInd w:val="0"/>
        <w:spacing w:before="65" w:after="0" w:line="359" w:lineRule="auto"/>
        <w:ind w:right="152"/>
        <w:jc w:val="both"/>
        <w:rPr>
          <w:rFonts w:ascii="Times New Roman" w:hAnsi="Times New Roman" w:cs="Times New Roman"/>
          <w:color w:val="000000" w:themeColor="text1"/>
          <w:spacing w:val="-4"/>
          <w:sz w:val="24"/>
          <w:szCs w:val="24"/>
          <w:u w:val="single"/>
        </w:rPr>
      </w:pPr>
    </w:p>
    <w:p w:rsidR="009E05E1" w:rsidRPr="00CC79B6" w:rsidRDefault="00EB5EA5" w:rsidP="009E05E1">
      <w:pPr>
        <w:widowControl w:val="0"/>
        <w:autoSpaceDE w:val="0"/>
        <w:autoSpaceDN w:val="0"/>
        <w:adjustRightInd w:val="0"/>
        <w:spacing w:after="0" w:line="240" w:lineRule="auto"/>
        <w:ind w:right="3871"/>
        <w:jc w:val="both"/>
        <w:rPr>
          <w:rFonts w:ascii="Times New Roman" w:hAnsi="Times New Roman"/>
          <w:color w:val="000000" w:themeColor="text1"/>
          <w:sz w:val="24"/>
          <w:szCs w:val="24"/>
        </w:rPr>
      </w:pPr>
      <w:r w:rsidRPr="00CC79B6">
        <w:rPr>
          <w:rFonts w:ascii="Times New Roman" w:hAnsi="Times New Roman"/>
          <w:b/>
          <w:bCs/>
          <w:color w:val="000000" w:themeColor="text1"/>
          <w:spacing w:val="-1"/>
          <w:sz w:val="24"/>
          <w:szCs w:val="24"/>
        </w:rPr>
        <w:t xml:space="preserve">B. </w:t>
      </w:r>
      <w:r w:rsidR="009E05E1" w:rsidRPr="00CC79B6">
        <w:rPr>
          <w:rFonts w:ascii="Times New Roman" w:hAnsi="Times New Roman"/>
          <w:b/>
          <w:bCs/>
          <w:color w:val="000000" w:themeColor="text1"/>
          <w:spacing w:val="-1"/>
          <w:sz w:val="24"/>
          <w:szCs w:val="24"/>
        </w:rPr>
        <w:t>K</w:t>
      </w:r>
      <w:r w:rsidR="009E05E1" w:rsidRPr="00CC79B6">
        <w:rPr>
          <w:rFonts w:ascii="Times New Roman" w:hAnsi="Times New Roman"/>
          <w:b/>
          <w:bCs/>
          <w:color w:val="000000" w:themeColor="text1"/>
          <w:spacing w:val="1"/>
          <w:sz w:val="24"/>
          <w:szCs w:val="24"/>
        </w:rPr>
        <w:t>lini</w:t>
      </w:r>
      <w:r w:rsidR="009E05E1" w:rsidRPr="00CC79B6">
        <w:rPr>
          <w:rFonts w:ascii="Times New Roman" w:hAnsi="Times New Roman"/>
          <w:b/>
          <w:bCs/>
          <w:color w:val="000000" w:themeColor="text1"/>
          <w:sz w:val="24"/>
          <w:szCs w:val="24"/>
        </w:rPr>
        <w:t xml:space="preserve">k </w:t>
      </w:r>
      <w:r w:rsidR="009E05E1" w:rsidRPr="00CC79B6">
        <w:rPr>
          <w:rFonts w:ascii="Times New Roman" w:hAnsi="Times New Roman"/>
          <w:b/>
          <w:bCs/>
          <w:color w:val="000000" w:themeColor="text1"/>
          <w:spacing w:val="1"/>
          <w:sz w:val="24"/>
          <w:szCs w:val="24"/>
        </w:rPr>
        <w:t>Bi</w:t>
      </w:r>
      <w:r w:rsidR="009E05E1" w:rsidRPr="00CC79B6">
        <w:rPr>
          <w:rFonts w:ascii="Times New Roman" w:hAnsi="Times New Roman"/>
          <w:b/>
          <w:bCs/>
          <w:color w:val="000000" w:themeColor="text1"/>
          <w:spacing w:val="-2"/>
          <w:sz w:val="24"/>
          <w:szCs w:val="24"/>
        </w:rPr>
        <w:t>l</w:t>
      </w:r>
      <w:r w:rsidR="009E05E1" w:rsidRPr="00CC79B6">
        <w:rPr>
          <w:rFonts w:ascii="Times New Roman" w:hAnsi="Times New Roman"/>
          <w:b/>
          <w:bCs/>
          <w:color w:val="000000" w:themeColor="text1"/>
          <w:spacing w:val="1"/>
          <w:sz w:val="24"/>
          <w:szCs w:val="24"/>
        </w:rPr>
        <w:t>i</w:t>
      </w:r>
      <w:r w:rsidR="009E05E1" w:rsidRPr="00CC79B6">
        <w:rPr>
          <w:rFonts w:ascii="Times New Roman" w:hAnsi="Times New Roman"/>
          <w:b/>
          <w:bCs/>
          <w:color w:val="000000" w:themeColor="text1"/>
          <w:spacing w:val="-2"/>
          <w:sz w:val="24"/>
          <w:szCs w:val="24"/>
        </w:rPr>
        <w:t>m</w:t>
      </w:r>
      <w:r w:rsidR="009E05E1" w:rsidRPr="00CC79B6">
        <w:rPr>
          <w:rFonts w:ascii="Times New Roman" w:hAnsi="Times New Roman"/>
          <w:b/>
          <w:bCs/>
          <w:color w:val="000000" w:themeColor="text1"/>
          <w:spacing w:val="1"/>
          <w:sz w:val="24"/>
          <w:szCs w:val="24"/>
        </w:rPr>
        <w:t>l</w:t>
      </w:r>
      <w:r w:rsidR="009E05E1" w:rsidRPr="00CC79B6">
        <w:rPr>
          <w:rFonts w:ascii="Times New Roman" w:hAnsi="Times New Roman"/>
          <w:b/>
          <w:bCs/>
          <w:color w:val="000000" w:themeColor="text1"/>
          <w:spacing w:val="-1"/>
          <w:sz w:val="24"/>
          <w:szCs w:val="24"/>
        </w:rPr>
        <w:t>e</w:t>
      </w:r>
      <w:r w:rsidR="009E05E1" w:rsidRPr="00CC79B6">
        <w:rPr>
          <w:rFonts w:ascii="Times New Roman" w:hAnsi="Times New Roman"/>
          <w:b/>
          <w:bCs/>
          <w:color w:val="000000" w:themeColor="text1"/>
          <w:sz w:val="24"/>
          <w:szCs w:val="24"/>
        </w:rPr>
        <w:t xml:space="preserve">r </w:t>
      </w:r>
      <w:r w:rsidR="009E05E1" w:rsidRPr="00CC79B6">
        <w:rPr>
          <w:rFonts w:ascii="Times New Roman" w:hAnsi="Times New Roman"/>
          <w:b/>
          <w:bCs/>
          <w:color w:val="000000" w:themeColor="text1"/>
          <w:spacing w:val="1"/>
          <w:sz w:val="24"/>
          <w:szCs w:val="24"/>
        </w:rPr>
        <w:t>E</w:t>
      </w:r>
      <w:r w:rsidR="009E05E1" w:rsidRPr="00CC79B6">
        <w:rPr>
          <w:rFonts w:ascii="Times New Roman" w:hAnsi="Times New Roman"/>
          <w:b/>
          <w:bCs/>
          <w:color w:val="000000" w:themeColor="text1"/>
          <w:sz w:val="24"/>
          <w:szCs w:val="24"/>
        </w:rPr>
        <w:t>ğ</w:t>
      </w:r>
      <w:r w:rsidR="009E05E1" w:rsidRPr="00CC79B6">
        <w:rPr>
          <w:rFonts w:ascii="Times New Roman" w:hAnsi="Times New Roman"/>
          <w:b/>
          <w:bCs/>
          <w:color w:val="000000" w:themeColor="text1"/>
          <w:spacing w:val="1"/>
          <w:sz w:val="24"/>
          <w:szCs w:val="24"/>
        </w:rPr>
        <w:t>i</w:t>
      </w:r>
      <w:r w:rsidR="009E05E1" w:rsidRPr="00CC79B6">
        <w:rPr>
          <w:rFonts w:ascii="Times New Roman" w:hAnsi="Times New Roman"/>
          <w:b/>
          <w:bCs/>
          <w:color w:val="000000" w:themeColor="text1"/>
          <w:sz w:val="24"/>
          <w:szCs w:val="24"/>
        </w:rPr>
        <w:t>t</w:t>
      </w:r>
      <w:r w:rsidR="009E05E1" w:rsidRPr="00CC79B6">
        <w:rPr>
          <w:rFonts w:ascii="Times New Roman" w:hAnsi="Times New Roman"/>
          <w:b/>
          <w:bCs/>
          <w:color w:val="000000" w:themeColor="text1"/>
          <w:spacing w:val="3"/>
          <w:sz w:val="24"/>
          <w:szCs w:val="24"/>
        </w:rPr>
        <w:t>i</w:t>
      </w:r>
      <w:r w:rsidR="009E05E1" w:rsidRPr="00CC79B6">
        <w:rPr>
          <w:rFonts w:ascii="Times New Roman" w:hAnsi="Times New Roman"/>
          <w:b/>
          <w:bCs/>
          <w:color w:val="000000" w:themeColor="text1"/>
          <w:sz w:val="24"/>
          <w:szCs w:val="24"/>
        </w:rPr>
        <w:t xml:space="preserve">m </w:t>
      </w:r>
      <w:r w:rsidR="009E05E1" w:rsidRPr="00CC79B6">
        <w:rPr>
          <w:rFonts w:ascii="Times New Roman" w:hAnsi="Times New Roman"/>
          <w:b/>
          <w:bCs/>
          <w:color w:val="000000" w:themeColor="text1"/>
          <w:spacing w:val="-1"/>
          <w:sz w:val="24"/>
          <w:szCs w:val="24"/>
        </w:rPr>
        <w:t>K</w:t>
      </w:r>
      <w:r w:rsidR="009E05E1" w:rsidRPr="00CC79B6">
        <w:rPr>
          <w:rFonts w:ascii="Times New Roman" w:hAnsi="Times New Roman"/>
          <w:b/>
          <w:bCs/>
          <w:color w:val="000000" w:themeColor="text1"/>
          <w:spacing w:val="3"/>
          <w:sz w:val="24"/>
          <w:szCs w:val="24"/>
        </w:rPr>
        <w:t>o</w:t>
      </w:r>
      <w:r w:rsidR="009E05E1" w:rsidRPr="00CC79B6">
        <w:rPr>
          <w:rFonts w:ascii="Times New Roman" w:hAnsi="Times New Roman"/>
          <w:b/>
          <w:bCs/>
          <w:color w:val="000000" w:themeColor="text1"/>
          <w:spacing w:val="-2"/>
          <w:sz w:val="24"/>
          <w:szCs w:val="24"/>
        </w:rPr>
        <w:t>m</w:t>
      </w:r>
      <w:r w:rsidR="009E05E1" w:rsidRPr="00CC79B6">
        <w:rPr>
          <w:rFonts w:ascii="Times New Roman" w:hAnsi="Times New Roman"/>
          <w:b/>
          <w:bCs/>
          <w:color w:val="000000" w:themeColor="text1"/>
          <w:spacing w:val="1"/>
          <w:sz w:val="24"/>
          <w:szCs w:val="24"/>
        </w:rPr>
        <w:t>pl</w:t>
      </w:r>
      <w:r w:rsidR="009E05E1" w:rsidRPr="00CC79B6">
        <w:rPr>
          <w:rFonts w:ascii="Times New Roman" w:hAnsi="Times New Roman"/>
          <w:b/>
          <w:bCs/>
          <w:color w:val="000000" w:themeColor="text1"/>
          <w:spacing w:val="-1"/>
          <w:sz w:val="24"/>
          <w:szCs w:val="24"/>
        </w:rPr>
        <w:t>e</w:t>
      </w:r>
      <w:r w:rsidR="009E05E1" w:rsidRPr="00CC79B6">
        <w:rPr>
          <w:rFonts w:ascii="Times New Roman" w:hAnsi="Times New Roman"/>
          <w:b/>
          <w:bCs/>
          <w:color w:val="000000" w:themeColor="text1"/>
          <w:spacing w:val="1"/>
          <w:sz w:val="24"/>
          <w:szCs w:val="24"/>
        </w:rPr>
        <w:t>k</w:t>
      </w:r>
      <w:r w:rsidR="009E05E1" w:rsidRPr="00CC79B6">
        <w:rPr>
          <w:rFonts w:ascii="Times New Roman" w:hAnsi="Times New Roman"/>
          <w:b/>
          <w:bCs/>
          <w:color w:val="000000" w:themeColor="text1"/>
          <w:sz w:val="24"/>
          <w:szCs w:val="24"/>
        </w:rPr>
        <w:t>si</w:t>
      </w:r>
    </w:p>
    <w:p w:rsidR="009E05E1" w:rsidRPr="00CC79B6" w:rsidRDefault="009E05E1" w:rsidP="009E05E1">
      <w:pPr>
        <w:widowControl w:val="0"/>
        <w:autoSpaceDE w:val="0"/>
        <w:autoSpaceDN w:val="0"/>
        <w:adjustRightInd w:val="0"/>
        <w:spacing w:before="2" w:after="0" w:line="130" w:lineRule="exact"/>
        <w:rPr>
          <w:rFonts w:ascii="Times New Roman" w:hAnsi="Times New Roman"/>
          <w:color w:val="000000" w:themeColor="text1"/>
          <w:sz w:val="13"/>
          <w:szCs w:val="13"/>
        </w:rPr>
      </w:pPr>
    </w:p>
    <w:p w:rsidR="009E05E1" w:rsidRPr="00CC79B6" w:rsidRDefault="009E05E1" w:rsidP="009E05E1">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p>
    <w:p w:rsidR="009E05E1" w:rsidRPr="00CC79B6" w:rsidRDefault="009E05E1" w:rsidP="009E05E1">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Dön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m </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 xml:space="preserve">V ve V </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z w:val="24"/>
          <w:szCs w:val="24"/>
        </w:rPr>
        <w:t>ğr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ri k</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i</w:t>
      </w:r>
      <w:r w:rsidRPr="00CC79B6">
        <w:rPr>
          <w:rFonts w:ascii="Times New Roman" w:hAnsi="Times New Roman"/>
          <w:color w:val="000000" w:themeColor="text1"/>
          <w:spacing w:val="1"/>
          <w:sz w:val="24"/>
          <w:szCs w:val="24"/>
        </w:rPr>
        <w:t>ml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it</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m ko</w:t>
      </w:r>
      <w:r w:rsidRPr="00CC79B6">
        <w:rPr>
          <w:rFonts w:ascii="Times New Roman" w:hAnsi="Times New Roman"/>
          <w:color w:val="000000" w:themeColor="text1"/>
          <w:spacing w:val="1"/>
          <w:sz w:val="24"/>
          <w:szCs w:val="24"/>
        </w:rPr>
        <w:t>mpl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iti</w:t>
      </w:r>
      <w:r w:rsidRPr="00CC79B6">
        <w:rPr>
          <w:rFonts w:ascii="Times New Roman" w:hAnsi="Times New Roman"/>
          <w:color w:val="000000" w:themeColor="text1"/>
          <w:sz w:val="24"/>
          <w:szCs w:val="24"/>
        </w:rPr>
        <w:t xml:space="preserve">m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 ko</w:t>
      </w:r>
      <w:r w:rsidRPr="00CC79B6">
        <w:rPr>
          <w:rFonts w:ascii="Times New Roman" w:hAnsi="Times New Roman"/>
          <w:color w:val="000000" w:themeColor="text1"/>
          <w:spacing w:val="1"/>
          <w:sz w:val="24"/>
          <w:szCs w:val="24"/>
        </w:rPr>
        <w:t>mpl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ks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odrum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tl</w:t>
      </w:r>
      <w:r w:rsidRPr="00CC79B6">
        <w:rPr>
          <w:rFonts w:ascii="Times New Roman" w:hAnsi="Times New Roman"/>
          <w:color w:val="000000" w:themeColor="text1"/>
          <w:sz w:val="24"/>
          <w:szCs w:val="24"/>
        </w:rPr>
        <w:t xml:space="preserve">a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4 </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uş</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r. Bu alanda 2 </w:t>
      </w:r>
      <w:r w:rsidR="007F15A5" w:rsidRPr="00CC79B6">
        <w:rPr>
          <w:rFonts w:ascii="Times New Roman" w:hAnsi="Times New Roman"/>
          <w:color w:val="000000" w:themeColor="text1"/>
          <w:sz w:val="24"/>
          <w:szCs w:val="24"/>
        </w:rPr>
        <w:t>öğrenci</w:t>
      </w:r>
      <w:r w:rsidRPr="00CC79B6">
        <w:rPr>
          <w:rFonts w:ascii="Times New Roman" w:hAnsi="Times New Roman"/>
          <w:color w:val="000000" w:themeColor="text1"/>
          <w:sz w:val="24"/>
          <w:szCs w:val="24"/>
        </w:rPr>
        <w:t xml:space="preserve"> iletişim bürosu, 2 personel, 2 temizlik personeli bulunmaktadır. E</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iti</w:t>
      </w:r>
      <w:r w:rsidRPr="00CC79B6">
        <w:rPr>
          <w:rFonts w:ascii="Times New Roman" w:hAnsi="Times New Roman"/>
          <w:color w:val="000000" w:themeColor="text1"/>
          <w:sz w:val="24"/>
          <w:szCs w:val="24"/>
        </w:rPr>
        <w:t>m ko</w:t>
      </w:r>
      <w:r w:rsidRPr="00CC79B6">
        <w:rPr>
          <w:rFonts w:ascii="Times New Roman" w:hAnsi="Times New Roman"/>
          <w:color w:val="000000" w:themeColor="text1"/>
          <w:spacing w:val="1"/>
          <w:sz w:val="24"/>
          <w:szCs w:val="24"/>
        </w:rPr>
        <w:t>mpl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im</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p>
    <w:p w:rsidR="009E05E1" w:rsidRPr="00CC79B6" w:rsidRDefault="009E05E1" w:rsidP="009E05E1">
      <w:pPr>
        <w:widowControl w:val="0"/>
        <w:autoSpaceDE w:val="0"/>
        <w:autoSpaceDN w:val="0"/>
        <w:adjustRightInd w:val="0"/>
        <w:spacing w:after="0" w:line="360" w:lineRule="auto"/>
        <w:ind w:left="1546" w:right="151"/>
        <w:jc w:val="both"/>
        <w:rPr>
          <w:rFonts w:ascii="Times New Roman" w:hAnsi="Times New Roman"/>
          <w:color w:val="000000" w:themeColor="text1"/>
          <w:sz w:val="24"/>
          <w:szCs w:val="24"/>
        </w:rPr>
      </w:pPr>
    </w:p>
    <w:p w:rsidR="009E05E1" w:rsidRPr="00CC79B6" w:rsidRDefault="009E05E1" w:rsidP="009E05E1">
      <w:pPr>
        <w:widowControl w:val="0"/>
        <w:autoSpaceDE w:val="0"/>
        <w:autoSpaceDN w:val="0"/>
        <w:adjustRightInd w:val="0"/>
        <w:spacing w:after="0" w:line="360" w:lineRule="auto"/>
        <w:ind w:right="151"/>
        <w:jc w:val="both"/>
        <w:rPr>
          <w:rFonts w:ascii="Times New Roman" w:hAnsi="Times New Roman"/>
          <w:b/>
          <w:color w:val="000000" w:themeColor="text1"/>
          <w:sz w:val="24"/>
          <w:szCs w:val="24"/>
        </w:rPr>
      </w:pPr>
      <w:r w:rsidRPr="00CC79B6">
        <w:rPr>
          <w:rFonts w:ascii="Times New Roman" w:hAnsi="Times New Roman"/>
          <w:b/>
          <w:color w:val="000000" w:themeColor="text1"/>
          <w:sz w:val="24"/>
          <w:szCs w:val="24"/>
        </w:rPr>
        <w:t>DÖNEM V DERSLİKLERİ ;</w:t>
      </w:r>
    </w:p>
    <w:p w:rsidR="009E05E1" w:rsidRPr="00CC79B6" w:rsidRDefault="009E05E1" w:rsidP="009E05E1">
      <w:pPr>
        <w:widowControl w:val="0"/>
        <w:autoSpaceDE w:val="0"/>
        <w:autoSpaceDN w:val="0"/>
        <w:adjustRightInd w:val="0"/>
        <w:spacing w:before="6" w:after="0" w:line="240" w:lineRule="auto"/>
        <w:ind w:right="6164"/>
        <w:jc w:val="both"/>
        <w:rPr>
          <w:rFonts w:ascii="Times New Roman" w:hAnsi="Times New Roman"/>
          <w:b/>
          <w:color w:val="000000" w:themeColor="text1"/>
          <w:sz w:val="24"/>
          <w:szCs w:val="24"/>
        </w:rPr>
      </w:pPr>
      <w:r w:rsidRPr="00CC79B6">
        <w:rPr>
          <w:rFonts w:ascii="Times New Roman" w:hAnsi="Times New Roman"/>
          <w:b/>
          <w:i/>
          <w:iCs/>
          <w:color w:val="000000" w:themeColor="text1"/>
          <w:w w:val="99"/>
          <w:sz w:val="24"/>
          <w:szCs w:val="24"/>
          <w:u w:val="single"/>
        </w:rPr>
        <w:t>Bodrum</w:t>
      </w:r>
      <w:r w:rsidRPr="00CC79B6">
        <w:rPr>
          <w:rFonts w:ascii="Times New Roman" w:hAnsi="Times New Roman"/>
          <w:b/>
          <w:i/>
          <w:iCs/>
          <w:color w:val="000000" w:themeColor="text1"/>
          <w:spacing w:val="1"/>
          <w:sz w:val="24"/>
          <w:szCs w:val="24"/>
          <w:u w:val="single"/>
        </w:rPr>
        <w:t>K</w:t>
      </w:r>
      <w:r w:rsidRPr="00CC79B6">
        <w:rPr>
          <w:rFonts w:ascii="Times New Roman" w:hAnsi="Times New Roman"/>
          <w:b/>
          <w:i/>
          <w:iCs/>
          <w:color w:val="000000" w:themeColor="text1"/>
          <w:sz w:val="24"/>
          <w:szCs w:val="24"/>
          <w:u w:val="single"/>
        </w:rPr>
        <w:t>at</w:t>
      </w:r>
    </w:p>
    <w:p w:rsidR="009E05E1" w:rsidRPr="00CC79B6" w:rsidRDefault="009E05E1" w:rsidP="009E05E1">
      <w:pPr>
        <w:widowControl w:val="0"/>
        <w:autoSpaceDE w:val="0"/>
        <w:autoSpaceDN w:val="0"/>
        <w:adjustRightInd w:val="0"/>
        <w:spacing w:before="7" w:after="0" w:line="130" w:lineRule="exact"/>
        <w:rPr>
          <w:rFonts w:ascii="Times New Roman" w:hAnsi="Times New Roman"/>
          <w:color w:val="000000" w:themeColor="text1"/>
          <w:sz w:val="13"/>
          <w:szCs w:val="13"/>
        </w:rPr>
      </w:pPr>
    </w:p>
    <w:p w:rsidR="009E05E1" w:rsidRPr="00CC79B6" w:rsidRDefault="009E05E1" w:rsidP="009E05E1">
      <w:pPr>
        <w:widowControl w:val="0"/>
        <w:autoSpaceDE w:val="0"/>
        <w:autoSpaceDN w:val="0"/>
        <w:adjustRightInd w:val="0"/>
        <w:spacing w:after="0" w:line="360" w:lineRule="auto"/>
        <w:ind w:right="150"/>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Öğr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nk</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5"/>
          <w:sz w:val="24"/>
          <w:szCs w:val="24"/>
        </w:rPr>
        <w:t>ş</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nık</w:t>
      </w:r>
      <w:r w:rsidRPr="00CC79B6">
        <w:rPr>
          <w:rFonts w:ascii="Times New Roman" w:hAnsi="Times New Roman"/>
          <w:color w:val="000000" w:themeColor="text1"/>
          <w:spacing w:val="5"/>
          <w:sz w:val="24"/>
          <w:szCs w:val="24"/>
        </w:rPr>
        <w:t>o</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ri </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z w:val="24"/>
          <w:szCs w:val="24"/>
        </w:rPr>
        <w:t>ol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undu</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uve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nüs</w:t>
      </w:r>
      <w:r w:rsidRPr="00CC79B6">
        <w:rPr>
          <w:rFonts w:ascii="Times New Roman" w:hAnsi="Times New Roman"/>
          <w:color w:val="000000" w:themeColor="text1"/>
          <w:spacing w:val="1"/>
          <w:sz w:val="24"/>
          <w:szCs w:val="24"/>
        </w:rPr>
        <w:t>tl</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nid</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ece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ri</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uş</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kvek</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zö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no</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kü</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re</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ki</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ö</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ü</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uş</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 K</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z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w:t>
      </w:r>
      <w:r w:rsidRPr="00CC79B6">
        <w:rPr>
          <w:rFonts w:ascii="Times New Roman" w:hAnsi="Times New Roman"/>
          <w:color w:val="000000" w:themeColor="text1"/>
          <w:spacing w:val="3"/>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ım</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,324</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ilit</w:t>
      </w:r>
      <w:r w:rsidRPr="00CC79B6">
        <w:rPr>
          <w:rFonts w:ascii="Times New Roman" w:hAnsi="Times New Roman"/>
          <w:color w:val="000000" w:themeColor="text1"/>
          <w:spacing w:val="-2"/>
          <w:sz w:val="24"/>
          <w:szCs w:val="24"/>
        </w:rPr>
        <w:t>l</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k</w:t>
      </w:r>
      <w:r w:rsidRPr="00CC79B6">
        <w:rPr>
          <w:rFonts w:ascii="Times New Roman" w:hAnsi="Times New Roman"/>
          <w:color w:val="000000" w:themeColor="text1"/>
          <w:spacing w:val="-2"/>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ldo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undu</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 xml:space="preserve">u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nve</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z w:val="24"/>
          <w:szCs w:val="24"/>
        </w:rPr>
        <w:t>a</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ç k</w:t>
      </w:r>
      <w:r w:rsidRPr="00CC79B6">
        <w:rPr>
          <w:rFonts w:ascii="Times New Roman" w:hAnsi="Times New Roman"/>
          <w:color w:val="000000" w:themeColor="text1"/>
          <w:spacing w:val="3"/>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ım</w:t>
      </w:r>
      <w:r w:rsidRPr="00CC79B6">
        <w:rPr>
          <w:rFonts w:ascii="Times New Roman" w:hAnsi="Times New Roman"/>
          <w:color w:val="000000" w:themeColor="text1"/>
          <w:sz w:val="24"/>
          <w:szCs w:val="24"/>
        </w:rPr>
        <w:t>da1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6"/>
          <w:sz w:val="24"/>
          <w:szCs w:val="24"/>
        </w:rPr>
        <w:t>i</w:t>
      </w:r>
      <w:r w:rsidRPr="00CC79B6">
        <w:rPr>
          <w:rFonts w:ascii="Times New Roman" w:hAnsi="Times New Roman"/>
          <w:color w:val="000000" w:themeColor="text1"/>
          <w:spacing w:val="-7"/>
          <w:sz w:val="24"/>
          <w:szCs w:val="24"/>
        </w:rPr>
        <w:t>y</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z w:val="24"/>
          <w:szCs w:val="24"/>
        </w:rPr>
        <w:t>e ve dinlenmeo</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sı</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r.Erk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w:t>
      </w:r>
      <w:r w:rsidRPr="00CC79B6">
        <w:rPr>
          <w:rFonts w:ascii="Times New Roman" w:hAnsi="Times New Roman"/>
          <w:color w:val="000000" w:themeColor="text1"/>
          <w:spacing w:val="3"/>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ım</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,351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ilit</w:t>
      </w:r>
      <w:r w:rsidRPr="00CC79B6">
        <w:rPr>
          <w:rFonts w:ascii="Times New Roman" w:hAnsi="Times New Roman"/>
          <w:color w:val="000000" w:themeColor="text1"/>
          <w:spacing w:val="-2"/>
          <w:sz w:val="24"/>
          <w:szCs w:val="24"/>
        </w:rPr>
        <w:t>l</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k</w:t>
      </w:r>
      <w:r w:rsidRPr="00CC79B6">
        <w:rPr>
          <w:rFonts w:ascii="Times New Roman" w:hAnsi="Times New Roman"/>
          <w:color w:val="000000" w:themeColor="text1"/>
          <w:spacing w:val="-2"/>
          <w:sz w:val="24"/>
          <w:szCs w:val="24"/>
        </w:rPr>
        <w:t>i</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ldo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undu</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 xml:space="preserve">u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a</w:t>
      </w:r>
      <w:r w:rsidR="00A81D1E"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z w:val="24"/>
          <w:szCs w:val="24"/>
        </w:rPr>
        <w:t xml:space="preserve">ve </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3"/>
          <w:sz w:val="24"/>
          <w:szCs w:val="24"/>
        </w:rPr>
        <w:t>ı</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 xml:space="preserve">a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ç k</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ım</w:t>
      </w:r>
      <w:r w:rsidRPr="00CC79B6">
        <w:rPr>
          <w:rFonts w:ascii="Times New Roman" w:hAnsi="Times New Roman"/>
          <w:color w:val="000000" w:themeColor="text1"/>
          <w:sz w:val="24"/>
          <w:szCs w:val="24"/>
        </w:rPr>
        <w:t xml:space="preserve">da1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e ve dinlenmeod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sı </w:t>
      </w:r>
      <w:r w:rsidRPr="00CC79B6">
        <w:rPr>
          <w:rFonts w:ascii="Times New Roman" w:hAnsi="Times New Roman"/>
          <w:color w:val="000000" w:themeColor="text1"/>
          <w:spacing w:val="1"/>
          <w:sz w:val="24"/>
          <w:szCs w:val="24"/>
        </w:rPr>
        <w:t xml:space="preserve"> 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 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undu</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na</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nda</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üv</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kk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z w:val="24"/>
          <w:szCs w:val="24"/>
        </w:rPr>
        <w:t>e24s</w:t>
      </w:r>
      <w:r w:rsidRPr="00CC79B6">
        <w:rPr>
          <w:rFonts w:ascii="Times New Roman" w:hAnsi="Times New Roman"/>
          <w:color w:val="000000" w:themeColor="text1"/>
          <w:spacing w:val="-1"/>
          <w:sz w:val="24"/>
          <w:szCs w:val="24"/>
        </w:rPr>
        <w:t>aa</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p>
    <w:p w:rsidR="009E05E1" w:rsidRPr="00CC79B6" w:rsidRDefault="009E05E1" w:rsidP="009E05E1">
      <w:pPr>
        <w:rPr>
          <w:color w:val="000000" w:themeColor="text1"/>
        </w:rPr>
      </w:pPr>
    </w:p>
    <w:p w:rsidR="009E05E1" w:rsidRPr="00CC79B6" w:rsidRDefault="009E05E1" w:rsidP="009E05E1">
      <w:pPr>
        <w:widowControl w:val="0"/>
        <w:tabs>
          <w:tab w:val="left" w:pos="4962"/>
          <w:tab w:val="left" w:pos="8931"/>
        </w:tabs>
        <w:autoSpaceDE w:val="0"/>
        <w:autoSpaceDN w:val="0"/>
        <w:adjustRightInd w:val="0"/>
        <w:spacing w:before="65" w:after="0" w:line="240" w:lineRule="auto"/>
        <w:ind w:right="9"/>
        <w:rPr>
          <w:rFonts w:ascii="Times New Roman" w:hAnsi="Times New Roman"/>
          <w:b/>
          <w:color w:val="000000" w:themeColor="text1"/>
          <w:position w:val="-1"/>
          <w:sz w:val="24"/>
          <w:szCs w:val="24"/>
          <w:u w:val="single"/>
        </w:rPr>
      </w:pPr>
      <w:r w:rsidRPr="00CC79B6">
        <w:rPr>
          <w:rFonts w:ascii="Times New Roman" w:hAnsi="Times New Roman"/>
          <w:b/>
          <w:color w:val="000000" w:themeColor="text1"/>
          <w:position w:val="-1"/>
          <w:sz w:val="24"/>
          <w:szCs w:val="24"/>
          <w:u w:val="single"/>
        </w:rPr>
        <w:t>Zemin Kat</w:t>
      </w:r>
    </w:p>
    <w:p w:rsidR="009E05E1" w:rsidRPr="00CC79B6" w:rsidRDefault="009E05E1" w:rsidP="009E05E1">
      <w:pPr>
        <w:widowControl w:val="0"/>
        <w:tabs>
          <w:tab w:val="left" w:pos="4962"/>
          <w:tab w:val="left" w:pos="8647"/>
        </w:tabs>
        <w:autoSpaceDE w:val="0"/>
        <w:autoSpaceDN w:val="0"/>
        <w:adjustRightInd w:val="0"/>
        <w:spacing w:before="65" w:after="0" w:line="240" w:lineRule="auto"/>
        <w:ind w:right="9"/>
        <w:rPr>
          <w:rFonts w:ascii="Times New Roman" w:hAnsi="Times New Roman"/>
          <w:color w:val="000000" w:themeColor="text1"/>
          <w:position w:val="-1"/>
          <w:sz w:val="24"/>
          <w:szCs w:val="24"/>
        </w:rPr>
      </w:pPr>
      <w:r w:rsidRPr="00CC79B6">
        <w:rPr>
          <w:rFonts w:ascii="Times New Roman" w:hAnsi="Times New Roman"/>
          <w:color w:val="000000" w:themeColor="text1"/>
          <w:position w:val="-1"/>
          <w:sz w:val="24"/>
          <w:szCs w:val="24"/>
        </w:rPr>
        <w:t>Öğrenci irtibat bürosu; 1 adet bilgisayar, 1 adet elbise dolabı, 1 adet kitaplık,bir adet masa,3 adet koltuk bulunmaktadır.</w:t>
      </w:r>
    </w:p>
    <w:p w:rsidR="009E05E1" w:rsidRPr="00CC79B6" w:rsidRDefault="009E05E1" w:rsidP="009E05E1">
      <w:pPr>
        <w:widowControl w:val="0"/>
        <w:tabs>
          <w:tab w:val="left" w:pos="4962"/>
          <w:tab w:val="left" w:pos="8647"/>
        </w:tabs>
        <w:autoSpaceDE w:val="0"/>
        <w:autoSpaceDN w:val="0"/>
        <w:adjustRightInd w:val="0"/>
        <w:spacing w:before="65" w:after="0" w:line="240" w:lineRule="auto"/>
        <w:ind w:right="9"/>
        <w:rPr>
          <w:rFonts w:ascii="Times New Roman" w:hAnsi="Times New Roman"/>
          <w:color w:val="000000" w:themeColor="text1"/>
          <w:position w:val="-1"/>
          <w:sz w:val="24"/>
          <w:szCs w:val="24"/>
        </w:rPr>
      </w:pPr>
      <w:r w:rsidRPr="00CC79B6">
        <w:rPr>
          <w:rFonts w:ascii="Times New Roman" w:hAnsi="Times New Roman"/>
          <w:color w:val="000000" w:themeColor="text1"/>
          <w:position w:val="-1"/>
          <w:sz w:val="24"/>
          <w:szCs w:val="24"/>
        </w:rPr>
        <w:t>Öğretim üyesi odası; 1 adet elbise dolabı,1 adet kitaplık, 1 adet masa,3 adet koltuk bulunmaktadır.</w:t>
      </w:r>
    </w:p>
    <w:p w:rsidR="009E05E1" w:rsidRPr="00CC79B6" w:rsidRDefault="009E05E1" w:rsidP="009E05E1">
      <w:pPr>
        <w:widowControl w:val="0"/>
        <w:tabs>
          <w:tab w:val="left" w:pos="4962"/>
          <w:tab w:val="left" w:pos="8931"/>
        </w:tabs>
        <w:autoSpaceDE w:val="0"/>
        <w:autoSpaceDN w:val="0"/>
        <w:adjustRightInd w:val="0"/>
        <w:spacing w:before="65" w:after="0" w:line="240" w:lineRule="auto"/>
        <w:ind w:right="9"/>
        <w:rPr>
          <w:rFonts w:ascii="Times New Roman" w:hAnsi="Times New Roman"/>
          <w:color w:val="000000" w:themeColor="text1"/>
          <w:position w:val="-1"/>
          <w:sz w:val="24"/>
          <w:szCs w:val="24"/>
        </w:rPr>
      </w:pPr>
      <w:r w:rsidRPr="00CC79B6">
        <w:rPr>
          <w:rFonts w:ascii="Times New Roman" w:hAnsi="Times New Roman"/>
          <w:color w:val="000000" w:themeColor="text1"/>
          <w:position w:val="-1"/>
          <w:sz w:val="24"/>
          <w:szCs w:val="24"/>
        </w:rPr>
        <w:t>İnternet odası; 8 adet bilgisayar, 8 adet masa, 8 adet sandalye, 5 adet kitaplık bulunmaktadır.</w:t>
      </w:r>
    </w:p>
    <w:p w:rsidR="009E05E1" w:rsidRPr="00CC79B6" w:rsidRDefault="009E05E1" w:rsidP="009E05E1">
      <w:pPr>
        <w:widowControl w:val="0"/>
        <w:autoSpaceDE w:val="0"/>
        <w:autoSpaceDN w:val="0"/>
        <w:adjustRightInd w:val="0"/>
        <w:spacing w:before="7" w:after="0" w:line="130" w:lineRule="exact"/>
        <w:rPr>
          <w:rFonts w:ascii="Times New Roman" w:hAnsi="Times New Roman"/>
          <w:color w:val="000000" w:themeColor="text1"/>
          <w:sz w:val="13"/>
          <w:szCs w:val="13"/>
        </w:rPr>
      </w:pPr>
    </w:p>
    <w:p w:rsidR="009E05E1" w:rsidRPr="00CC79B6" w:rsidRDefault="009E05E1" w:rsidP="009E05E1">
      <w:pPr>
        <w:widowControl w:val="0"/>
        <w:autoSpaceDE w:val="0"/>
        <w:autoSpaceDN w:val="0"/>
        <w:adjustRightInd w:val="0"/>
        <w:spacing w:after="0" w:line="360" w:lineRule="auto"/>
        <w:ind w:right="153"/>
        <w:rPr>
          <w:rFonts w:ascii="Times New Roman" w:hAnsi="Times New Roman"/>
          <w:color w:val="000000" w:themeColor="text1"/>
          <w:spacing w:val="1"/>
          <w:sz w:val="24"/>
          <w:szCs w:val="24"/>
        </w:rPr>
      </w:pPr>
      <w:r w:rsidRPr="00CC79B6">
        <w:rPr>
          <w:rFonts w:ascii="Times New Roman" w:hAnsi="Times New Roman"/>
          <w:i/>
          <w:iCs/>
          <w:color w:val="000000" w:themeColor="text1"/>
          <w:spacing w:val="1"/>
          <w:sz w:val="24"/>
          <w:szCs w:val="24"/>
        </w:rPr>
        <w:t>Z</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w:t>
      </w:r>
      <w:r w:rsidRPr="00CC79B6">
        <w:rPr>
          <w:rFonts w:ascii="Times New Roman" w:hAnsi="Times New Roman"/>
          <w:i/>
          <w:iCs/>
          <w:color w:val="000000" w:themeColor="text1"/>
          <w:spacing w:val="-1"/>
          <w:sz w:val="24"/>
          <w:szCs w:val="24"/>
        </w:rPr>
        <w:t>k</w:t>
      </w:r>
      <w:r w:rsidRPr="00CC79B6">
        <w:rPr>
          <w:rFonts w:ascii="Times New Roman" w:hAnsi="Times New Roman"/>
          <w:i/>
          <w:iCs/>
          <w:color w:val="000000" w:themeColor="text1"/>
          <w:sz w:val="24"/>
          <w:szCs w:val="24"/>
        </w:rPr>
        <w:t>ator</w:t>
      </w:r>
      <w:r w:rsidRPr="00CC79B6">
        <w:rPr>
          <w:rFonts w:ascii="Times New Roman" w:hAnsi="Times New Roman"/>
          <w:i/>
          <w:iCs/>
          <w:color w:val="000000" w:themeColor="text1"/>
          <w:spacing w:val="1"/>
          <w:sz w:val="24"/>
          <w:szCs w:val="24"/>
        </w:rPr>
        <w:t>t</w:t>
      </w:r>
      <w:r w:rsidRPr="00CC79B6">
        <w:rPr>
          <w:rFonts w:ascii="Times New Roman" w:hAnsi="Times New Roman"/>
          <w:i/>
          <w:iCs/>
          <w:color w:val="000000" w:themeColor="text1"/>
          <w:sz w:val="24"/>
          <w:szCs w:val="24"/>
        </w:rPr>
        <w:t>aa</w:t>
      </w:r>
      <w:r w:rsidRPr="00CC79B6">
        <w:rPr>
          <w:rFonts w:ascii="Times New Roman" w:hAnsi="Times New Roman"/>
          <w:i/>
          <w:iCs/>
          <w:color w:val="000000" w:themeColor="text1"/>
          <w:spacing w:val="1"/>
          <w:sz w:val="24"/>
          <w:szCs w:val="24"/>
        </w:rPr>
        <w:t>l</w:t>
      </w:r>
      <w:r w:rsidRPr="00CC79B6">
        <w:rPr>
          <w:rFonts w:ascii="Times New Roman" w:hAnsi="Times New Roman"/>
          <w:i/>
          <w:iCs/>
          <w:color w:val="000000" w:themeColor="text1"/>
          <w:sz w:val="24"/>
          <w:szCs w:val="24"/>
        </w:rPr>
        <w:t xml:space="preserve">anda; </w:t>
      </w:r>
      <w:r w:rsidRPr="00CC79B6">
        <w:rPr>
          <w:rFonts w:ascii="Times New Roman" w:hAnsi="Times New Roman"/>
          <w:color w:val="000000" w:themeColor="text1"/>
          <w:sz w:val="24"/>
          <w:szCs w:val="24"/>
        </w:rPr>
        <w:t>3</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nosuve1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ron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 xml:space="preserve"> 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no </w:t>
      </w:r>
      <w:r w:rsidRPr="00CC79B6">
        <w:rPr>
          <w:rFonts w:ascii="Times New Roman" w:hAnsi="Times New Roman"/>
          <w:color w:val="000000" w:themeColor="text1"/>
          <w:position w:val="-1"/>
          <w:sz w:val="24"/>
          <w:szCs w:val="24"/>
        </w:rPr>
        <w:t>1 lokanta,k</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f</w:t>
      </w:r>
      <w:r w:rsidRPr="00CC79B6">
        <w:rPr>
          <w:rFonts w:ascii="Times New Roman" w:hAnsi="Times New Roman"/>
          <w:color w:val="000000" w:themeColor="text1"/>
          <w:spacing w:val="-1"/>
          <w:position w:val="-1"/>
          <w:sz w:val="24"/>
          <w:szCs w:val="24"/>
        </w:rPr>
        <w:t>e</w:t>
      </w:r>
      <w:r w:rsidRPr="00CC79B6">
        <w:rPr>
          <w:rFonts w:ascii="Times New Roman" w:hAnsi="Times New Roman"/>
          <w:color w:val="000000" w:themeColor="text1"/>
          <w:spacing w:val="1"/>
          <w:position w:val="-1"/>
          <w:sz w:val="24"/>
          <w:szCs w:val="24"/>
        </w:rPr>
        <w:t>t</w:t>
      </w:r>
      <w:r w:rsidRPr="00CC79B6">
        <w:rPr>
          <w:rFonts w:ascii="Times New Roman" w:hAnsi="Times New Roman"/>
          <w:color w:val="000000" w:themeColor="text1"/>
          <w:spacing w:val="2"/>
          <w:position w:val="-1"/>
          <w:sz w:val="24"/>
          <w:szCs w:val="24"/>
        </w:rPr>
        <w:t>e</w:t>
      </w:r>
      <w:r w:rsidRPr="00CC79B6">
        <w:rPr>
          <w:rFonts w:ascii="Times New Roman" w:hAnsi="Times New Roman"/>
          <w:color w:val="000000" w:themeColor="text1"/>
          <w:spacing w:val="4"/>
          <w:position w:val="-1"/>
          <w:sz w:val="24"/>
          <w:szCs w:val="24"/>
        </w:rPr>
        <w:t>r</w:t>
      </w:r>
      <w:r w:rsidRPr="00CC79B6">
        <w:rPr>
          <w:rFonts w:ascii="Times New Roman" w:hAnsi="Times New Roman"/>
          <w:color w:val="000000" w:themeColor="text1"/>
          <w:spacing w:val="-4"/>
          <w:position w:val="-1"/>
          <w:sz w:val="24"/>
          <w:szCs w:val="24"/>
        </w:rPr>
        <w:t>y</w:t>
      </w:r>
      <w:r w:rsidRPr="00CC79B6">
        <w:rPr>
          <w:rFonts w:ascii="Times New Roman" w:hAnsi="Times New Roman"/>
          <w:color w:val="000000" w:themeColor="text1"/>
          <w:position w:val="-1"/>
          <w:sz w:val="24"/>
          <w:szCs w:val="24"/>
        </w:rPr>
        <w:t>ave kantin bulunmaktadır</w:t>
      </w:r>
      <w:r w:rsidRPr="00CC79B6">
        <w:rPr>
          <w:rFonts w:ascii="Times New Roman" w:hAnsi="Times New Roman"/>
          <w:color w:val="000000" w:themeColor="text1"/>
          <w:spacing w:val="1"/>
          <w:sz w:val="24"/>
          <w:szCs w:val="24"/>
        </w:rPr>
        <w:t>,</w:t>
      </w:r>
    </w:p>
    <w:p w:rsidR="009E05E1" w:rsidRPr="00CC79B6" w:rsidRDefault="009E05E1" w:rsidP="009E05E1">
      <w:pPr>
        <w:widowControl w:val="0"/>
        <w:autoSpaceDE w:val="0"/>
        <w:autoSpaceDN w:val="0"/>
        <w:adjustRightInd w:val="0"/>
        <w:spacing w:after="0" w:line="360" w:lineRule="auto"/>
        <w:ind w:right="153"/>
        <w:rPr>
          <w:rFonts w:ascii="Times New Roman" w:hAnsi="Times New Roman"/>
          <w:color w:val="000000" w:themeColor="text1"/>
          <w:sz w:val="24"/>
          <w:szCs w:val="24"/>
        </w:rPr>
      </w:pPr>
    </w:p>
    <w:p w:rsidR="009E05E1" w:rsidRPr="00CC79B6" w:rsidRDefault="009E05E1" w:rsidP="009E05E1">
      <w:pPr>
        <w:widowControl w:val="0"/>
        <w:autoSpaceDE w:val="0"/>
        <w:autoSpaceDN w:val="0"/>
        <w:adjustRightInd w:val="0"/>
        <w:spacing w:before="3" w:after="0" w:line="240" w:lineRule="auto"/>
        <w:ind w:right="5691"/>
        <w:jc w:val="both"/>
        <w:rPr>
          <w:rFonts w:ascii="Times New Roman" w:hAnsi="Times New Roman"/>
          <w:b/>
          <w:color w:val="000000" w:themeColor="text1"/>
          <w:sz w:val="24"/>
          <w:szCs w:val="24"/>
        </w:rPr>
      </w:pPr>
      <w:r w:rsidRPr="00CC79B6">
        <w:rPr>
          <w:rFonts w:ascii="Times New Roman" w:hAnsi="Times New Roman"/>
          <w:b/>
          <w:i/>
          <w:iCs/>
          <w:color w:val="000000" w:themeColor="text1"/>
          <w:w w:val="99"/>
          <w:sz w:val="24"/>
          <w:szCs w:val="24"/>
          <w:u w:val="single"/>
        </w:rPr>
        <w:t>1.</w:t>
      </w:r>
      <w:r w:rsidRPr="00CC79B6">
        <w:rPr>
          <w:rFonts w:ascii="Times New Roman" w:hAnsi="Times New Roman"/>
          <w:b/>
          <w:i/>
          <w:iCs/>
          <w:color w:val="000000" w:themeColor="text1"/>
          <w:spacing w:val="1"/>
          <w:sz w:val="24"/>
          <w:szCs w:val="24"/>
          <w:u w:val="single"/>
        </w:rPr>
        <w:t>K</w:t>
      </w:r>
      <w:r w:rsidRPr="00CC79B6">
        <w:rPr>
          <w:rFonts w:ascii="Times New Roman" w:hAnsi="Times New Roman"/>
          <w:b/>
          <w:i/>
          <w:iCs/>
          <w:color w:val="000000" w:themeColor="text1"/>
          <w:sz w:val="24"/>
          <w:szCs w:val="24"/>
          <w:u w:val="single"/>
        </w:rPr>
        <w:t>at</w:t>
      </w:r>
    </w:p>
    <w:p w:rsidR="009E05E1" w:rsidRPr="00CC79B6" w:rsidRDefault="009E05E1" w:rsidP="009E05E1">
      <w:pPr>
        <w:widowControl w:val="0"/>
        <w:autoSpaceDE w:val="0"/>
        <w:autoSpaceDN w:val="0"/>
        <w:adjustRightInd w:val="0"/>
        <w:spacing w:before="9" w:after="0" w:line="130" w:lineRule="exact"/>
        <w:rPr>
          <w:rFonts w:ascii="Times New Roman" w:hAnsi="Times New Roman"/>
          <w:color w:val="000000" w:themeColor="text1"/>
          <w:sz w:val="13"/>
          <w:szCs w:val="13"/>
        </w:rPr>
      </w:pPr>
    </w:p>
    <w:p w:rsidR="009E05E1" w:rsidRPr="00CC79B6" w:rsidRDefault="009E05E1" w:rsidP="009E05E1">
      <w:pPr>
        <w:widowControl w:val="0"/>
        <w:autoSpaceDE w:val="0"/>
        <w:autoSpaceDN w:val="0"/>
        <w:adjustRightInd w:val="0"/>
        <w:spacing w:after="0" w:line="359"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,DveEd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rs</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io</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kü</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re5 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rs</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uş</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9E05E1" w:rsidRPr="00CC79B6" w:rsidRDefault="009E05E1" w:rsidP="009E05E1">
      <w:pPr>
        <w:widowControl w:val="0"/>
        <w:autoSpaceDE w:val="0"/>
        <w:autoSpaceDN w:val="0"/>
        <w:adjustRightInd w:val="0"/>
        <w:spacing w:before="5" w:after="0" w:line="360" w:lineRule="auto"/>
        <w:ind w:left="1546" w:right="151"/>
        <w:jc w:val="both"/>
        <w:rPr>
          <w:rFonts w:ascii="Times New Roman" w:hAnsi="Times New Roman"/>
          <w:i/>
          <w:iCs/>
          <w:color w:val="000000" w:themeColor="text1"/>
          <w:sz w:val="24"/>
          <w:szCs w:val="24"/>
        </w:rPr>
      </w:pPr>
    </w:p>
    <w:p w:rsidR="009E05E1" w:rsidRPr="00CC79B6" w:rsidRDefault="009E05E1" w:rsidP="009E05E1">
      <w:pPr>
        <w:widowControl w:val="0"/>
        <w:autoSpaceDE w:val="0"/>
        <w:autoSpaceDN w:val="0"/>
        <w:adjustRightInd w:val="0"/>
        <w:spacing w:before="5" w:after="0" w:line="360" w:lineRule="auto"/>
        <w:ind w:right="151"/>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A</w:t>
      </w:r>
      <w:r w:rsidRPr="00CC79B6">
        <w:rPr>
          <w:rFonts w:ascii="Times New Roman" w:hAnsi="Times New Roman"/>
          <w:b/>
          <w:i/>
          <w:iCs/>
          <w:color w:val="000000" w:themeColor="text1"/>
          <w:spacing w:val="11"/>
          <w:sz w:val="24"/>
          <w:szCs w:val="24"/>
          <w:u w:val="single"/>
        </w:rPr>
        <w:t xml:space="preserve"> (Adli Tıp) </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tn</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teteskop</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3"/>
          <w:sz w:val="24"/>
          <w:szCs w:val="24"/>
        </w:rPr>
        <w:t xml:space="preserve">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sı,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 xml:space="preserve">ı, </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lim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z w:val="24"/>
          <w:szCs w:val="24"/>
        </w:rPr>
        <w:t>ado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tkürsü,1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,30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konf</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ns</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is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 bulunmaktadır.</w:t>
      </w:r>
    </w:p>
    <w:p w:rsidR="00307EF6" w:rsidRPr="00CC79B6" w:rsidRDefault="00307EF6" w:rsidP="00307EF6">
      <w:pPr>
        <w:widowControl w:val="0"/>
        <w:autoSpaceDE w:val="0"/>
        <w:autoSpaceDN w:val="0"/>
        <w:adjustRightInd w:val="0"/>
        <w:spacing w:before="3" w:after="0" w:line="360" w:lineRule="auto"/>
        <w:ind w:right="153"/>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B</w:t>
      </w:r>
      <w:r w:rsidRPr="00CC79B6">
        <w:rPr>
          <w:rFonts w:ascii="Times New Roman" w:hAnsi="Times New Roman"/>
          <w:b/>
          <w:i/>
          <w:iCs/>
          <w:color w:val="000000" w:themeColor="text1"/>
          <w:spacing w:val="11"/>
          <w:sz w:val="24"/>
          <w:szCs w:val="24"/>
          <w:u w:val="single"/>
        </w:rPr>
        <w:t xml:space="preserve"> (Aile Hekimliği) </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z w:val="24"/>
          <w:szCs w:val="24"/>
        </w:rPr>
        <w:t>ado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tkürsü,1 </w:t>
      </w:r>
      <w:r w:rsidRPr="00CC79B6">
        <w:rPr>
          <w:rFonts w:ascii="Times New Roman" w:hAnsi="Times New Roman"/>
          <w:color w:val="000000" w:themeColor="text1"/>
          <w:spacing w:val="-1"/>
          <w:sz w:val="24"/>
          <w:szCs w:val="24"/>
        </w:rPr>
        <w:lastRenderedPageBreak/>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,30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tkonf</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ns</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is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 bulunmaktadır.</w:t>
      </w:r>
    </w:p>
    <w:p w:rsidR="00307EF6" w:rsidRPr="00CC79B6" w:rsidRDefault="00307EF6" w:rsidP="00307EF6">
      <w:pPr>
        <w:widowControl w:val="0"/>
        <w:autoSpaceDE w:val="0"/>
        <w:autoSpaceDN w:val="0"/>
        <w:adjustRightInd w:val="0"/>
        <w:spacing w:before="6" w:after="0" w:line="359" w:lineRule="auto"/>
        <w:ind w:right="154"/>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C</w:t>
      </w:r>
      <w:r w:rsidRPr="00CC79B6">
        <w:rPr>
          <w:rFonts w:ascii="Times New Roman" w:hAnsi="Times New Roman"/>
          <w:b/>
          <w:i/>
          <w:iCs/>
          <w:color w:val="000000" w:themeColor="text1"/>
          <w:spacing w:val="11"/>
          <w:sz w:val="24"/>
          <w:szCs w:val="24"/>
          <w:u w:val="single"/>
        </w:rPr>
        <w:t xml:space="preserve"> (Çocuk Psikiyatri) </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do</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ado</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kürsü,</w:t>
      </w:r>
    </w:p>
    <w:p w:rsidR="00307EF6" w:rsidRPr="00CC79B6" w:rsidRDefault="00307EF6" w:rsidP="00307EF6">
      <w:pPr>
        <w:widowControl w:val="0"/>
        <w:autoSpaceDE w:val="0"/>
        <w:autoSpaceDN w:val="0"/>
        <w:adjustRightInd w:val="0"/>
        <w:spacing w:before="7" w:after="0" w:line="240" w:lineRule="auto"/>
        <w:ind w:right="921"/>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,23</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tkonf</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nss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is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 bulunmaktadır.</w:t>
      </w:r>
    </w:p>
    <w:p w:rsidR="00307EF6" w:rsidRPr="00CC79B6" w:rsidRDefault="00307EF6" w:rsidP="00307EF6">
      <w:pPr>
        <w:widowControl w:val="0"/>
        <w:autoSpaceDE w:val="0"/>
        <w:autoSpaceDN w:val="0"/>
        <w:adjustRightInd w:val="0"/>
        <w:spacing w:before="7" w:after="0" w:line="130" w:lineRule="exact"/>
        <w:rPr>
          <w:rFonts w:ascii="Times New Roman" w:hAnsi="Times New Roman"/>
          <w:color w:val="000000" w:themeColor="text1"/>
          <w:sz w:val="13"/>
          <w:szCs w:val="13"/>
        </w:rPr>
      </w:pPr>
    </w:p>
    <w:p w:rsidR="00307EF6" w:rsidRPr="00CC79B6" w:rsidRDefault="00307EF6" w:rsidP="00307EF6">
      <w:pPr>
        <w:widowControl w:val="0"/>
        <w:autoSpaceDE w:val="0"/>
        <w:autoSpaceDN w:val="0"/>
        <w:adjustRightInd w:val="0"/>
        <w:spacing w:after="0" w:line="360" w:lineRule="auto"/>
        <w:ind w:right="151"/>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1"/>
          <w:sz w:val="24"/>
          <w:szCs w:val="24"/>
          <w:u w:val="single"/>
        </w:rPr>
        <w:t xml:space="preserve"> (Göz) </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tn</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teteskop</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5"/>
          <w:sz w:val="24"/>
          <w:szCs w:val="24"/>
        </w:rPr>
        <w:t>s</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ado</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z w:val="24"/>
          <w:szCs w:val="24"/>
        </w:rPr>
        <w:t>ü</w:t>
      </w:r>
      <w:r w:rsidRPr="00CC79B6">
        <w:rPr>
          <w:rFonts w:ascii="Times New Roman" w:hAnsi="Times New Roman"/>
          <w:color w:val="000000" w:themeColor="text1"/>
          <w:spacing w:val="-1"/>
          <w:sz w:val="24"/>
          <w:szCs w:val="24"/>
        </w:rPr>
        <w:t>r</w:t>
      </w:r>
      <w:r w:rsidRPr="00CC79B6">
        <w:rPr>
          <w:rFonts w:ascii="Times New Roman" w:hAnsi="Times New Roman"/>
          <w:color w:val="000000" w:themeColor="text1"/>
          <w:sz w:val="24"/>
          <w:szCs w:val="24"/>
        </w:rPr>
        <w:t>sü,1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 Adet Slayt Makinası,48 adet konferans seminer tipi sandalye bulunmaktadır.</w:t>
      </w:r>
    </w:p>
    <w:p w:rsidR="00307EF6" w:rsidRPr="00CC79B6" w:rsidRDefault="00307EF6" w:rsidP="00307EF6">
      <w:pPr>
        <w:widowControl w:val="0"/>
        <w:autoSpaceDE w:val="0"/>
        <w:autoSpaceDN w:val="0"/>
        <w:adjustRightInd w:val="0"/>
        <w:spacing w:before="9" w:after="0" w:line="130" w:lineRule="exact"/>
        <w:rPr>
          <w:rFonts w:ascii="Times New Roman" w:hAnsi="Times New Roman"/>
          <w:color w:val="000000" w:themeColor="text1"/>
          <w:sz w:val="13"/>
          <w:szCs w:val="13"/>
        </w:rPr>
      </w:pPr>
    </w:p>
    <w:p w:rsidR="00307EF6" w:rsidRPr="00CC79B6" w:rsidRDefault="00307EF6" w:rsidP="00307EF6">
      <w:pPr>
        <w:widowControl w:val="0"/>
        <w:autoSpaceDE w:val="0"/>
        <w:autoSpaceDN w:val="0"/>
        <w:adjustRightInd w:val="0"/>
        <w:spacing w:after="0" w:line="360" w:lineRule="auto"/>
        <w:ind w:right="153"/>
        <w:jc w:val="both"/>
        <w:rPr>
          <w:rFonts w:ascii="Times New Roman" w:hAnsi="Times New Roman"/>
          <w:color w:val="000000" w:themeColor="text1"/>
          <w:sz w:val="24"/>
          <w:szCs w:val="24"/>
        </w:rPr>
      </w:pPr>
      <w:r w:rsidRPr="00CC79B6">
        <w:rPr>
          <w:rFonts w:ascii="Times New Roman" w:hAnsi="Times New Roman"/>
          <w:b/>
          <w:i/>
          <w:color w:val="000000" w:themeColor="text1"/>
          <w:spacing w:val="1"/>
          <w:sz w:val="24"/>
          <w:szCs w:val="24"/>
          <w:u w:val="single"/>
        </w:rPr>
        <w:t xml:space="preserve">E (Ortopedi) </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tnete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eskop</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2"/>
          <w:sz w:val="24"/>
          <w:szCs w:val="24"/>
        </w:rPr>
        <w:t>i</w:t>
      </w:r>
      <w:r w:rsidRPr="00CC79B6">
        <w:rPr>
          <w:rFonts w:ascii="Times New Roman" w:hAnsi="Times New Roman"/>
          <w:color w:val="000000" w:themeColor="text1"/>
          <w:spacing w:val="-7"/>
          <w:sz w:val="24"/>
          <w:szCs w:val="24"/>
        </w:rPr>
        <w:t>y</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 xml:space="preserve"> 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 xml:space="preserve">öz </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lim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ado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z w:val="24"/>
          <w:szCs w:val="24"/>
        </w:rPr>
        <w:t>ürsü, 1 Adet hasta sedyesi,1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,70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tkonf</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nss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is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e</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307EF6" w:rsidRPr="00CC79B6" w:rsidRDefault="00307EF6" w:rsidP="00307EF6">
      <w:pPr>
        <w:widowControl w:val="0"/>
        <w:autoSpaceDE w:val="0"/>
        <w:autoSpaceDN w:val="0"/>
        <w:adjustRightInd w:val="0"/>
        <w:spacing w:before="4" w:after="0" w:line="240" w:lineRule="auto"/>
        <w:ind w:right="1425"/>
        <w:jc w:val="both"/>
        <w:rPr>
          <w:rFonts w:ascii="Times New Roman" w:hAnsi="Times New Roman"/>
          <w:color w:val="000000" w:themeColor="text1"/>
          <w:sz w:val="24"/>
          <w:szCs w:val="24"/>
        </w:rPr>
      </w:pPr>
      <w:r w:rsidRPr="00CC79B6">
        <w:rPr>
          <w:rFonts w:ascii="Times New Roman" w:hAnsi="Times New Roman"/>
          <w:b/>
          <w:i/>
          <w:iCs/>
          <w:color w:val="000000" w:themeColor="text1"/>
          <w:spacing w:val="-1"/>
          <w:sz w:val="24"/>
          <w:szCs w:val="24"/>
          <w:u w:val="single"/>
        </w:rPr>
        <w:t>1.k</w:t>
      </w:r>
      <w:r w:rsidRPr="00CC79B6">
        <w:rPr>
          <w:rFonts w:ascii="Times New Roman" w:hAnsi="Times New Roman"/>
          <w:b/>
          <w:i/>
          <w:iCs/>
          <w:color w:val="000000" w:themeColor="text1"/>
          <w:sz w:val="24"/>
          <w:szCs w:val="24"/>
          <w:u w:val="single"/>
        </w:rPr>
        <w:t>ator</w:t>
      </w:r>
      <w:r w:rsidRPr="00CC79B6">
        <w:rPr>
          <w:rFonts w:ascii="Times New Roman" w:hAnsi="Times New Roman"/>
          <w:b/>
          <w:i/>
          <w:iCs/>
          <w:color w:val="000000" w:themeColor="text1"/>
          <w:spacing w:val="1"/>
          <w:sz w:val="24"/>
          <w:szCs w:val="24"/>
          <w:u w:val="single"/>
        </w:rPr>
        <w:t>t</w:t>
      </w:r>
      <w:r w:rsidRPr="00CC79B6">
        <w:rPr>
          <w:rFonts w:ascii="Times New Roman" w:hAnsi="Times New Roman"/>
          <w:b/>
          <w:i/>
          <w:iCs/>
          <w:color w:val="000000" w:themeColor="text1"/>
          <w:sz w:val="24"/>
          <w:szCs w:val="24"/>
          <w:u w:val="single"/>
        </w:rPr>
        <w:t>aa</w:t>
      </w:r>
      <w:r w:rsidRPr="00CC79B6">
        <w:rPr>
          <w:rFonts w:ascii="Times New Roman" w:hAnsi="Times New Roman"/>
          <w:b/>
          <w:i/>
          <w:iCs/>
          <w:color w:val="000000" w:themeColor="text1"/>
          <w:spacing w:val="1"/>
          <w:sz w:val="24"/>
          <w:szCs w:val="24"/>
          <w:u w:val="single"/>
        </w:rPr>
        <w:t>l</w:t>
      </w:r>
      <w:r w:rsidRPr="00CC79B6">
        <w:rPr>
          <w:rFonts w:ascii="Times New Roman" w:hAnsi="Times New Roman"/>
          <w:b/>
          <w:i/>
          <w:iCs/>
          <w:color w:val="000000" w:themeColor="text1"/>
          <w:sz w:val="24"/>
          <w:szCs w:val="24"/>
          <w:u w:val="single"/>
        </w:rPr>
        <w:t>anda;</w:t>
      </w:r>
      <w:r w:rsidRPr="00CC79B6">
        <w:rPr>
          <w:rFonts w:ascii="Times New Roman" w:hAnsi="Times New Roman"/>
          <w:i/>
          <w:iCs/>
          <w:color w:val="000000" w:themeColor="text1"/>
          <w:sz w:val="24"/>
          <w:szCs w:val="24"/>
        </w:rPr>
        <w:t>3</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nosu</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ur.</w:t>
      </w:r>
    </w:p>
    <w:p w:rsidR="00307EF6" w:rsidRPr="00CC79B6" w:rsidRDefault="00307EF6" w:rsidP="00307EF6">
      <w:pPr>
        <w:pStyle w:val="ListeParagraf"/>
        <w:widowControl w:val="0"/>
        <w:autoSpaceDE w:val="0"/>
        <w:autoSpaceDN w:val="0"/>
        <w:adjustRightInd w:val="0"/>
        <w:spacing w:before="4" w:after="0" w:line="240" w:lineRule="auto"/>
        <w:ind w:right="1425"/>
        <w:jc w:val="both"/>
        <w:rPr>
          <w:rFonts w:ascii="Times New Roman" w:hAnsi="Times New Roman"/>
          <w:color w:val="000000" w:themeColor="text1"/>
          <w:sz w:val="24"/>
          <w:szCs w:val="24"/>
        </w:rPr>
      </w:pPr>
    </w:p>
    <w:p w:rsidR="00307EF6" w:rsidRPr="00CC79B6" w:rsidRDefault="00307EF6" w:rsidP="00307EF6">
      <w:pPr>
        <w:widowControl w:val="0"/>
        <w:autoSpaceDE w:val="0"/>
        <w:autoSpaceDN w:val="0"/>
        <w:adjustRightInd w:val="0"/>
        <w:spacing w:after="0" w:line="240" w:lineRule="auto"/>
        <w:ind w:right="5832"/>
        <w:jc w:val="both"/>
        <w:rPr>
          <w:rFonts w:ascii="Times New Roman" w:hAnsi="Times New Roman"/>
          <w:b/>
          <w:i/>
          <w:iCs/>
          <w:color w:val="000000" w:themeColor="text1"/>
          <w:sz w:val="24"/>
          <w:szCs w:val="24"/>
          <w:u w:val="single"/>
        </w:rPr>
      </w:pPr>
      <w:r w:rsidRPr="00CC79B6">
        <w:rPr>
          <w:rFonts w:ascii="Times New Roman" w:hAnsi="Times New Roman"/>
          <w:b/>
          <w:i/>
          <w:iCs/>
          <w:color w:val="000000" w:themeColor="text1"/>
          <w:w w:val="99"/>
          <w:sz w:val="24"/>
          <w:szCs w:val="24"/>
          <w:u w:val="single"/>
        </w:rPr>
        <w:t>2.</w:t>
      </w:r>
      <w:r w:rsidRPr="00CC79B6">
        <w:rPr>
          <w:rFonts w:ascii="Times New Roman" w:hAnsi="Times New Roman"/>
          <w:b/>
          <w:i/>
          <w:iCs/>
          <w:color w:val="000000" w:themeColor="text1"/>
          <w:spacing w:val="1"/>
          <w:sz w:val="24"/>
          <w:szCs w:val="24"/>
          <w:u w:val="single"/>
        </w:rPr>
        <w:t>K</w:t>
      </w:r>
      <w:r w:rsidRPr="00CC79B6">
        <w:rPr>
          <w:rFonts w:ascii="Times New Roman" w:hAnsi="Times New Roman"/>
          <w:b/>
          <w:i/>
          <w:iCs/>
          <w:color w:val="000000" w:themeColor="text1"/>
          <w:sz w:val="24"/>
          <w:szCs w:val="24"/>
          <w:u w:val="single"/>
        </w:rPr>
        <w:t>at</w:t>
      </w:r>
    </w:p>
    <w:p w:rsidR="00307EF6" w:rsidRPr="00CC79B6" w:rsidRDefault="00307EF6" w:rsidP="00307EF6">
      <w:pPr>
        <w:widowControl w:val="0"/>
        <w:autoSpaceDE w:val="0"/>
        <w:autoSpaceDN w:val="0"/>
        <w:adjustRightInd w:val="0"/>
        <w:spacing w:before="7" w:after="0" w:line="130" w:lineRule="exact"/>
        <w:rPr>
          <w:rFonts w:ascii="Times New Roman" w:hAnsi="Times New Roman"/>
          <w:color w:val="000000" w:themeColor="text1"/>
          <w:sz w:val="13"/>
          <w:szCs w:val="13"/>
        </w:rPr>
      </w:pPr>
    </w:p>
    <w:p w:rsidR="00307EF6" w:rsidRPr="00CC79B6" w:rsidRDefault="00307EF6" w:rsidP="00307EF6">
      <w:pPr>
        <w:widowControl w:val="0"/>
        <w:autoSpaceDE w:val="0"/>
        <w:autoSpaceDN w:val="0"/>
        <w:adjustRightInd w:val="0"/>
        <w:spacing w:before="16" w:after="0" w:line="240" w:lineRule="auto"/>
        <w:ind w:right="116"/>
        <w:rPr>
          <w:rFonts w:ascii="Times New Roman" w:hAnsi="Times New Roman"/>
          <w:color w:val="000000" w:themeColor="text1"/>
          <w:sz w:val="24"/>
          <w:szCs w:val="24"/>
        </w:rPr>
      </w:pPr>
      <w:r w:rsidRPr="00CC79B6">
        <w:rPr>
          <w:rFonts w:ascii="Times New Roman" w:hAnsi="Times New Roman"/>
          <w:b/>
          <w:i/>
          <w:color w:val="000000" w:themeColor="text1"/>
          <w:sz w:val="24"/>
          <w:szCs w:val="24"/>
          <w:u w:val="single"/>
        </w:rPr>
        <w:t>1.Dersane</w:t>
      </w:r>
      <w:r w:rsidRPr="00CC79B6">
        <w:rPr>
          <w:rFonts w:ascii="Times New Roman" w:hAnsi="Times New Roman"/>
          <w:b/>
          <w:color w:val="000000" w:themeColor="text1"/>
          <w:sz w:val="24"/>
          <w:szCs w:val="24"/>
        </w:rPr>
        <w:t>;</w:t>
      </w:r>
      <w:r w:rsidRPr="00CC79B6">
        <w:rPr>
          <w:rFonts w:ascii="Times New Roman" w:hAnsi="Times New Roman"/>
          <w:color w:val="000000" w:themeColor="text1"/>
          <w:sz w:val="24"/>
          <w:szCs w:val="24"/>
        </w:rPr>
        <w:t xml:space="preserve">  1 Adet bilgisayar kasası, 1 adet projeksiyon cihazı, 1 adet yazı tahtası, 46 adet seminer tipi sandalye, 1 adet kürsü, 1 adet dolap,2 adet neteteskop cihazı, 1 adet portmanto, 1 adet klima bulunmaktadır.</w:t>
      </w:r>
    </w:p>
    <w:p w:rsidR="00307EF6" w:rsidRPr="00CC79B6" w:rsidRDefault="00307EF6" w:rsidP="00307EF6">
      <w:pPr>
        <w:widowControl w:val="0"/>
        <w:autoSpaceDE w:val="0"/>
        <w:autoSpaceDN w:val="0"/>
        <w:adjustRightInd w:val="0"/>
        <w:spacing w:before="16" w:after="0" w:line="240" w:lineRule="auto"/>
        <w:ind w:left="1920" w:right="116"/>
        <w:rPr>
          <w:rFonts w:cs="Calibri"/>
          <w:color w:val="000000" w:themeColor="text1"/>
        </w:rPr>
      </w:pP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r w:rsidRPr="00CC79B6">
        <w:rPr>
          <w:rFonts w:ascii="Times New Roman" w:hAnsi="Times New Roman"/>
          <w:b/>
          <w:i/>
          <w:iCs/>
          <w:color w:val="000000" w:themeColor="text1"/>
          <w:sz w:val="24"/>
          <w:szCs w:val="24"/>
          <w:u w:val="single"/>
        </w:rPr>
        <w:t>2.Dersane</w:t>
      </w:r>
      <w:r w:rsidRPr="00CC79B6">
        <w:rPr>
          <w:rFonts w:ascii="Times New Roman" w:hAnsi="Times New Roman"/>
          <w:b/>
          <w:iCs/>
          <w:color w:val="000000" w:themeColor="text1"/>
          <w:sz w:val="24"/>
          <w:szCs w:val="24"/>
          <w:u w:val="single"/>
        </w:rPr>
        <w:t xml:space="preserve"> (Göğüs Cerrahi);</w:t>
      </w:r>
      <w:r w:rsidRPr="00CC79B6">
        <w:rPr>
          <w:rFonts w:ascii="Times New Roman" w:hAnsi="Times New Roman"/>
          <w:iCs/>
          <w:color w:val="000000" w:themeColor="text1"/>
          <w:sz w:val="24"/>
          <w:szCs w:val="24"/>
        </w:rPr>
        <w:t xml:space="preserve"> 1 Adet bilgisayar kasası, 1 adet projeksiyon cihazı, 1 adet yazı tahtası, 67 adet seminer tipi sandalye, 1 adet kürsü, 1 adet dolap 3 adet neteteskop cihazı, 1 adet portmanto, 2 adet klima bulunmaktadır.</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r w:rsidRPr="00CC79B6">
        <w:rPr>
          <w:rFonts w:ascii="Times New Roman" w:hAnsi="Times New Roman"/>
          <w:b/>
          <w:i/>
          <w:iCs/>
          <w:color w:val="000000" w:themeColor="text1"/>
          <w:sz w:val="24"/>
          <w:szCs w:val="24"/>
          <w:u w:val="single"/>
        </w:rPr>
        <w:t>3. Dersane (Dermatoloji)</w:t>
      </w:r>
      <w:r w:rsidRPr="00CC79B6">
        <w:rPr>
          <w:rFonts w:ascii="Times New Roman" w:hAnsi="Times New Roman"/>
          <w:iCs/>
          <w:color w:val="000000" w:themeColor="text1"/>
          <w:sz w:val="24"/>
          <w:szCs w:val="24"/>
        </w:rPr>
        <w:t xml:space="preserve"> 1 Adet bilgisayar kasası, 1 adet projeksiyon cihazı, 1 adet yazı tahtası, 102 adet seminer tipi sandalye, 1 adet kürsü, 1 adet dolap, 2 adet neteteskop cihazı, 1 adet portmanto, 2 adet klima bulunmaktadır, 1 adet tepegöz, 1 adet ses sistemi, 1 adet masa mikrofonu ve 4 adet hopörlör bulunmaktadır.</w:t>
      </w:r>
    </w:p>
    <w:p w:rsidR="00307EF6" w:rsidRPr="00CC79B6" w:rsidRDefault="00307EF6" w:rsidP="00307EF6">
      <w:pPr>
        <w:widowControl w:val="0"/>
        <w:autoSpaceDE w:val="0"/>
        <w:autoSpaceDN w:val="0"/>
        <w:adjustRightInd w:val="0"/>
        <w:spacing w:before="4" w:after="0" w:line="240" w:lineRule="auto"/>
        <w:ind w:right="1425"/>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2.</w:t>
      </w:r>
      <w:r w:rsidRPr="00CC79B6">
        <w:rPr>
          <w:rFonts w:ascii="Times New Roman" w:hAnsi="Times New Roman"/>
          <w:b/>
          <w:i/>
          <w:iCs/>
          <w:color w:val="000000" w:themeColor="text1"/>
          <w:spacing w:val="-1"/>
          <w:sz w:val="24"/>
          <w:szCs w:val="24"/>
          <w:u w:val="single"/>
        </w:rPr>
        <w:t>k</w:t>
      </w:r>
      <w:r w:rsidRPr="00CC79B6">
        <w:rPr>
          <w:rFonts w:ascii="Times New Roman" w:hAnsi="Times New Roman"/>
          <w:b/>
          <w:i/>
          <w:iCs/>
          <w:color w:val="000000" w:themeColor="text1"/>
          <w:sz w:val="24"/>
          <w:szCs w:val="24"/>
          <w:u w:val="single"/>
        </w:rPr>
        <w:t>ator</w:t>
      </w:r>
      <w:r w:rsidRPr="00CC79B6">
        <w:rPr>
          <w:rFonts w:ascii="Times New Roman" w:hAnsi="Times New Roman"/>
          <w:b/>
          <w:i/>
          <w:iCs/>
          <w:color w:val="000000" w:themeColor="text1"/>
          <w:spacing w:val="1"/>
          <w:sz w:val="24"/>
          <w:szCs w:val="24"/>
          <w:u w:val="single"/>
        </w:rPr>
        <w:t>t</w:t>
      </w:r>
      <w:r w:rsidRPr="00CC79B6">
        <w:rPr>
          <w:rFonts w:ascii="Times New Roman" w:hAnsi="Times New Roman"/>
          <w:b/>
          <w:i/>
          <w:iCs/>
          <w:color w:val="000000" w:themeColor="text1"/>
          <w:sz w:val="24"/>
          <w:szCs w:val="24"/>
          <w:u w:val="single"/>
        </w:rPr>
        <w:t>aa</w:t>
      </w:r>
      <w:r w:rsidRPr="00CC79B6">
        <w:rPr>
          <w:rFonts w:ascii="Times New Roman" w:hAnsi="Times New Roman"/>
          <w:b/>
          <w:i/>
          <w:iCs/>
          <w:color w:val="000000" w:themeColor="text1"/>
          <w:spacing w:val="1"/>
          <w:sz w:val="24"/>
          <w:szCs w:val="24"/>
          <w:u w:val="single"/>
        </w:rPr>
        <w:t>l</w:t>
      </w:r>
      <w:r w:rsidRPr="00CC79B6">
        <w:rPr>
          <w:rFonts w:ascii="Times New Roman" w:hAnsi="Times New Roman"/>
          <w:b/>
          <w:i/>
          <w:iCs/>
          <w:color w:val="000000" w:themeColor="text1"/>
          <w:sz w:val="24"/>
          <w:szCs w:val="24"/>
          <w:u w:val="single"/>
        </w:rPr>
        <w:t>anda;</w:t>
      </w:r>
      <w:r w:rsidRPr="00CC79B6">
        <w:rPr>
          <w:rFonts w:ascii="Times New Roman" w:hAnsi="Times New Roman"/>
          <w:i/>
          <w:iCs/>
          <w:color w:val="000000" w:themeColor="text1"/>
          <w:sz w:val="24"/>
          <w:szCs w:val="24"/>
        </w:rPr>
        <w:t>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nosu</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ur.</w:t>
      </w:r>
    </w:p>
    <w:p w:rsidR="00307EF6" w:rsidRPr="00CC79B6" w:rsidRDefault="00307EF6" w:rsidP="00307EF6">
      <w:pPr>
        <w:widowControl w:val="0"/>
        <w:autoSpaceDE w:val="0"/>
        <w:autoSpaceDN w:val="0"/>
        <w:adjustRightInd w:val="0"/>
        <w:spacing w:before="65" w:after="0" w:line="360" w:lineRule="auto"/>
        <w:ind w:left="720" w:right="151" w:firstLine="720"/>
        <w:jc w:val="both"/>
        <w:rPr>
          <w:rFonts w:ascii="Times New Roman" w:hAnsi="Times New Roman"/>
          <w:b/>
          <w:iCs/>
          <w:color w:val="000000" w:themeColor="text1"/>
          <w:sz w:val="24"/>
          <w:szCs w:val="24"/>
          <w:u w:val="single"/>
        </w:rPr>
      </w:pPr>
    </w:p>
    <w:p w:rsidR="00307EF6" w:rsidRPr="00CC79B6" w:rsidRDefault="00307EF6" w:rsidP="00F867B4">
      <w:pPr>
        <w:widowControl w:val="0"/>
        <w:autoSpaceDE w:val="0"/>
        <w:autoSpaceDN w:val="0"/>
        <w:adjustRightInd w:val="0"/>
        <w:spacing w:before="65" w:after="0" w:line="360" w:lineRule="auto"/>
        <w:ind w:left="720" w:right="151" w:hanging="720"/>
        <w:jc w:val="both"/>
        <w:rPr>
          <w:rFonts w:ascii="Times New Roman" w:hAnsi="Times New Roman"/>
          <w:b/>
          <w:iCs/>
          <w:color w:val="000000" w:themeColor="text1"/>
          <w:sz w:val="24"/>
          <w:szCs w:val="24"/>
        </w:rPr>
      </w:pPr>
      <w:r w:rsidRPr="00CC79B6">
        <w:rPr>
          <w:rFonts w:ascii="Times New Roman" w:hAnsi="Times New Roman"/>
          <w:b/>
          <w:iCs/>
          <w:color w:val="000000" w:themeColor="text1"/>
          <w:sz w:val="24"/>
          <w:szCs w:val="24"/>
          <w:u w:val="single"/>
        </w:rPr>
        <w:t>DÖNEM IV DERSLİKLERİ</w:t>
      </w:r>
      <w:r w:rsidRPr="00CC79B6">
        <w:rPr>
          <w:rFonts w:ascii="Times New Roman" w:hAnsi="Times New Roman"/>
          <w:b/>
          <w:iCs/>
          <w:color w:val="000000" w:themeColor="text1"/>
          <w:sz w:val="24"/>
          <w:szCs w:val="24"/>
        </w:rPr>
        <w:t xml:space="preserve"> ;</w:t>
      </w:r>
    </w:p>
    <w:p w:rsidR="00F867B4" w:rsidRPr="00CC79B6" w:rsidRDefault="00F867B4" w:rsidP="00F867B4">
      <w:pPr>
        <w:widowControl w:val="0"/>
        <w:autoSpaceDE w:val="0"/>
        <w:autoSpaceDN w:val="0"/>
        <w:adjustRightInd w:val="0"/>
        <w:spacing w:before="65" w:after="0" w:line="360" w:lineRule="auto"/>
        <w:ind w:left="720" w:right="151" w:hanging="720"/>
        <w:jc w:val="both"/>
        <w:rPr>
          <w:rFonts w:ascii="Times New Roman" w:hAnsi="Times New Roman"/>
          <w:b/>
          <w:iCs/>
          <w:color w:val="000000" w:themeColor="text1"/>
          <w:sz w:val="24"/>
          <w:szCs w:val="24"/>
        </w:rPr>
      </w:pP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b/>
          <w:i/>
          <w:iCs/>
          <w:color w:val="000000" w:themeColor="text1"/>
          <w:sz w:val="24"/>
          <w:szCs w:val="24"/>
          <w:u w:val="single"/>
        </w:rPr>
      </w:pPr>
      <w:r w:rsidRPr="00CC79B6">
        <w:rPr>
          <w:rFonts w:ascii="Times New Roman" w:hAnsi="Times New Roman"/>
          <w:b/>
          <w:i/>
          <w:iCs/>
          <w:color w:val="000000" w:themeColor="text1"/>
          <w:sz w:val="24"/>
          <w:szCs w:val="24"/>
          <w:u w:val="single"/>
        </w:rPr>
        <w:t>Zemin Kat;</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r w:rsidRPr="00CC79B6">
        <w:rPr>
          <w:rFonts w:ascii="Times New Roman" w:hAnsi="Times New Roman"/>
          <w:iCs/>
          <w:color w:val="000000" w:themeColor="text1"/>
          <w:sz w:val="24"/>
          <w:szCs w:val="24"/>
        </w:rPr>
        <w:t>Fakültemiz öğrencilerinin daha iyi ortamda ders çalışabilmeleri için 274 kişi kapasiteli iki adet okuma salonu öğrencilerimizin hizmetine sunulmuştur. Bu salonlarımız haftanın yedi günü sabah 08.00’den gece24.00’de kadar hizmet vermektedir.</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b/>
          <w:iCs/>
          <w:color w:val="000000" w:themeColor="text1"/>
          <w:sz w:val="24"/>
          <w:szCs w:val="24"/>
          <w:u w:val="single"/>
        </w:rPr>
      </w:pPr>
      <w:r w:rsidRPr="00CC79B6">
        <w:rPr>
          <w:rFonts w:ascii="Times New Roman" w:hAnsi="Times New Roman"/>
          <w:b/>
          <w:iCs/>
          <w:color w:val="000000" w:themeColor="text1"/>
          <w:sz w:val="24"/>
          <w:szCs w:val="24"/>
          <w:u w:val="single"/>
        </w:rPr>
        <w:t xml:space="preserve">Sınav merkezi ve Büyük okuma salonu; </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r w:rsidRPr="00CC79B6">
        <w:rPr>
          <w:rFonts w:ascii="Times New Roman" w:hAnsi="Times New Roman"/>
          <w:iCs/>
          <w:color w:val="000000" w:themeColor="text1"/>
          <w:sz w:val="24"/>
          <w:szCs w:val="24"/>
        </w:rPr>
        <w:t xml:space="preserve">1 Adet yazı tahtası 1 adet masa,1 adet kürsü, 1 adet ses sistemi, 1 adet masa mikrofonu, 1 </w:t>
      </w:r>
      <w:r w:rsidRPr="00CC79B6">
        <w:rPr>
          <w:rFonts w:ascii="Times New Roman" w:hAnsi="Times New Roman"/>
          <w:iCs/>
          <w:color w:val="000000" w:themeColor="text1"/>
          <w:sz w:val="24"/>
          <w:szCs w:val="24"/>
        </w:rPr>
        <w:lastRenderedPageBreak/>
        <w:t>adet askılı slayt perdesi, 1 adet raflı dolap, 12 adet hopörlör, 180 kişilik çalışma masası ve 180 adet sandalye bulunmaktadır.</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u w:val="single"/>
        </w:rPr>
      </w:pP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b/>
          <w:iCs/>
          <w:color w:val="000000" w:themeColor="text1"/>
          <w:sz w:val="24"/>
          <w:szCs w:val="24"/>
          <w:u w:val="single"/>
        </w:rPr>
      </w:pPr>
      <w:r w:rsidRPr="00CC79B6">
        <w:rPr>
          <w:rFonts w:ascii="Times New Roman" w:hAnsi="Times New Roman"/>
          <w:b/>
          <w:iCs/>
          <w:color w:val="000000" w:themeColor="text1"/>
          <w:sz w:val="24"/>
          <w:szCs w:val="24"/>
          <w:u w:val="single"/>
        </w:rPr>
        <w:t xml:space="preserve">Küçük okuma salonu; </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r w:rsidRPr="00CC79B6">
        <w:rPr>
          <w:rFonts w:ascii="Times New Roman" w:hAnsi="Times New Roman"/>
          <w:iCs/>
          <w:color w:val="000000" w:themeColor="text1"/>
          <w:sz w:val="24"/>
          <w:szCs w:val="24"/>
        </w:rPr>
        <w:t>51 adet çalışma masası, 94 adet sandalye, 16 adet büyük masa, 2 adet klima</w:t>
      </w:r>
      <w:r w:rsidR="00F867B4" w:rsidRPr="00CC79B6">
        <w:rPr>
          <w:rFonts w:ascii="Times New Roman" w:hAnsi="Times New Roman"/>
          <w:iCs/>
          <w:color w:val="000000" w:themeColor="text1"/>
          <w:sz w:val="24"/>
          <w:szCs w:val="24"/>
        </w:rPr>
        <w:t xml:space="preserve">, </w:t>
      </w:r>
      <w:r w:rsidRPr="00CC79B6">
        <w:rPr>
          <w:rFonts w:ascii="Times New Roman" w:hAnsi="Times New Roman"/>
          <w:iCs/>
          <w:color w:val="000000" w:themeColor="text1"/>
          <w:sz w:val="24"/>
          <w:szCs w:val="24"/>
        </w:rPr>
        <w:t>1 Adet fotokopi ve kırtasiye odası, 4 adet bay, 3 adet bayan lavabo ve tuvalet bulunmaktadır.</w:t>
      </w:r>
    </w:p>
    <w:p w:rsidR="00F867B4" w:rsidRPr="00CC79B6" w:rsidRDefault="00F867B4" w:rsidP="00307EF6">
      <w:pPr>
        <w:widowControl w:val="0"/>
        <w:autoSpaceDE w:val="0"/>
        <w:autoSpaceDN w:val="0"/>
        <w:adjustRightInd w:val="0"/>
        <w:spacing w:before="65" w:after="0" w:line="360" w:lineRule="auto"/>
        <w:ind w:right="151"/>
        <w:jc w:val="both"/>
        <w:rPr>
          <w:rFonts w:ascii="Times New Roman" w:hAnsi="Times New Roman"/>
          <w:iCs/>
          <w:color w:val="000000" w:themeColor="text1"/>
          <w:sz w:val="24"/>
          <w:szCs w:val="24"/>
        </w:rPr>
      </w:pP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b/>
          <w:i/>
          <w:iCs/>
          <w:color w:val="000000" w:themeColor="text1"/>
          <w:sz w:val="24"/>
          <w:szCs w:val="24"/>
          <w:u w:val="single"/>
        </w:rPr>
      </w:pPr>
      <w:r w:rsidRPr="00CC79B6">
        <w:rPr>
          <w:rFonts w:ascii="Times New Roman" w:hAnsi="Times New Roman"/>
          <w:b/>
          <w:i/>
          <w:iCs/>
          <w:color w:val="000000" w:themeColor="text1"/>
          <w:sz w:val="24"/>
          <w:szCs w:val="24"/>
          <w:u w:val="single"/>
        </w:rPr>
        <w:t xml:space="preserve">Öğrenci iletişim bürosu; </w:t>
      </w:r>
      <w:r w:rsidRPr="00CC79B6">
        <w:rPr>
          <w:rFonts w:ascii="Times New Roman" w:hAnsi="Times New Roman"/>
          <w:iCs/>
          <w:color w:val="000000" w:themeColor="text1"/>
          <w:sz w:val="24"/>
          <w:szCs w:val="24"/>
        </w:rPr>
        <w:t>1 adet bilgisayar, 1 adet yazıcı, 5 adet koltuk, 40 adet kilitli dolap, 1 adet ilan panosu ve portmanto, 2 adet çay ve kahve makinası bulunmaktadır.</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
          <w:iCs/>
          <w:color w:val="000000" w:themeColor="text1"/>
          <w:sz w:val="24"/>
          <w:szCs w:val="24"/>
        </w:rPr>
      </w:pPr>
      <w:r w:rsidRPr="00CC79B6">
        <w:rPr>
          <w:rFonts w:ascii="Times New Roman" w:hAnsi="Times New Roman"/>
          <w:i/>
          <w:iCs/>
          <w:color w:val="000000" w:themeColor="text1"/>
          <w:sz w:val="24"/>
          <w:szCs w:val="24"/>
        </w:rPr>
        <w:t xml:space="preserve">Kadın Hastalıkları ve Doğum dersliği aynı zamanda bu derslikte Radyololoji ve Anestezi dersleri, genel cerrahi dersliğinde çocuk cerrahi ve Plastik cerrahi dersleri, Dahiliye dersliğinde Kardiyoloji dersleri yapılmaktadır ve Pediatri dersliği olmak üzere 4 derslikten oluşmaktadır. </w:t>
      </w:r>
    </w:p>
    <w:p w:rsidR="00307EF6" w:rsidRPr="00CC79B6" w:rsidRDefault="00307EF6" w:rsidP="00307EF6">
      <w:pPr>
        <w:pStyle w:val="ListeParagraf"/>
        <w:widowControl w:val="0"/>
        <w:numPr>
          <w:ilvl w:val="0"/>
          <w:numId w:val="23"/>
        </w:numPr>
        <w:autoSpaceDE w:val="0"/>
        <w:autoSpaceDN w:val="0"/>
        <w:adjustRightInd w:val="0"/>
        <w:spacing w:before="65" w:after="0" w:line="360" w:lineRule="auto"/>
        <w:ind w:right="151"/>
        <w:jc w:val="both"/>
        <w:rPr>
          <w:rFonts w:ascii="Times New Roman" w:hAnsi="Times New Roman"/>
          <w:b/>
          <w:i/>
          <w:iCs/>
          <w:color w:val="000000" w:themeColor="text1"/>
          <w:sz w:val="24"/>
          <w:szCs w:val="24"/>
          <w:u w:val="single"/>
        </w:rPr>
      </w:pPr>
      <w:r w:rsidRPr="00CC79B6">
        <w:rPr>
          <w:rFonts w:ascii="Times New Roman" w:hAnsi="Times New Roman"/>
          <w:b/>
          <w:i/>
          <w:iCs/>
          <w:color w:val="000000" w:themeColor="text1"/>
          <w:sz w:val="24"/>
          <w:szCs w:val="24"/>
          <w:u w:val="single"/>
        </w:rPr>
        <w:t>Kat;</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
          <w:iCs/>
          <w:color w:val="000000" w:themeColor="text1"/>
          <w:sz w:val="24"/>
          <w:szCs w:val="24"/>
        </w:rPr>
      </w:pPr>
      <w:r w:rsidRPr="00CC79B6">
        <w:rPr>
          <w:rFonts w:ascii="Times New Roman" w:hAnsi="Times New Roman"/>
          <w:b/>
          <w:i/>
          <w:iCs/>
          <w:color w:val="000000" w:themeColor="text1"/>
          <w:sz w:val="24"/>
          <w:szCs w:val="24"/>
          <w:u w:val="single"/>
        </w:rPr>
        <w:t>Genel Cerrahi Dersliğinde;</w:t>
      </w:r>
      <w:r w:rsidRPr="00CC79B6">
        <w:rPr>
          <w:rFonts w:ascii="Times New Roman" w:hAnsi="Times New Roman"/>
          <w:i/>
          <w:iCs/>
          <w:color w:val="000000" w:themeColor="text1"/>
          <w:sz w:val="24"/>
          <w:szCs w:val="24"/>
        </w:rPr>
        <w:t xml:space="preserve"> 1 adet bilgisayar, 1 adet ses sistemi, 6 adet hopörlör, 1 adet yaka mikrofonu, 1  adet  projeksiyon cihazı, 1 adet pointer, 1  adet  tepegöz cihazı, 1  adet  slayt makinesi, 1 adet klima, 1 adet masa,  1 adet kürsü,  1 adet yazı tahtası, 1 adet ilan panosuı, 105 adet konferans seminer tipi sandalye bulunmaktadır.</w:t>
      </w:r>
    </w:p>
    <w:p w:rsidR="00F867B4" w:rsidRPr="00CC79B6" w:rsidRDefault="00F867B4" w:rsidP="00307EF6">
      <w:pPr>
        <w:widowControl w:val="0"/>
        <w:autoSpaceDE w:val="0"/>
        <w:autoSpaceDN w:val="0"/>
        <w:adjustRightInd w:val="0"/>
        <w:spacing w:before="65" w:after="0" w:line="360" w:lineRule="auto"/>
        <w:ind w:right="151"/>
        <w:jc w:val="both"/>
        <w:rPr>
          <w:rFonts w:ascii="Times New Roman" w:hAnsi="Times New Roman"/>
          <w:i/>
          <w:iCs/>
          <w:color w:val="000000" w:themeColor="text1"/>
          <w:sz w:val="24"/>
          <w:szCs w:val="24"/>
        </w:rPr>
      </w:pP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i/>
          <w:iCs/>
          <w:color w:val="000000" w:themeColor="text1"/>
          <w:sz w:val="24"/>
          <w:szCs w:val="24"/>
        </w:rPr>
      </w:pPr>
      <w:r w:rsidRPr="00CC79B6">
        <w:rPr>
          <w:rFonts w:ascii="Times New Roman" w:hAnsi="Times New Roman"/>
          <w:b/>
          <w:i/>
          <w:iCs/>
          <w:color w:val="000000" w:themeColor="text1"/>
          <w:sz w:val="24"/>
          <w:szCs w:val="24"/>
          <w:u w:val="single"/>
        </w:rPr>
        <w:t>Dahiliyed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i/>
          <w:iCs/>
          <w:color w:val="000000" w:themeColor="text1"/>
          <w:sz w:val="24"/>
          <w:szCs w:val="24"/>
        </w:rPr>
        <w:t>1 adet bilgisayar, 1 adet ses sistemi, 6 adet hopörlör, 1  adet yaka, 1 adet kürsü ve 1 adet el mikrofonu, 1  adet  projeksiyon cihazı, 1  adet  pointer, 2 adet klima, 1 adet masa,  1 adet kürsü,  1 adet yazı tahtası, 1 adet ilan panosuı, 145 adet konferans seminer tipi sandalye  bulunmaktadır.</w:t>
      </w:r>
    </w:p>
    <w:p w:rsidR="00307EF6" w:rsidRPr="00CC79B6" w:rsidRDefault="00307EF6" w:rsidP="00307EF6">
      <w:pPr>
        <w:widowControl w:val="0"/>
        <w:autoSpaceDE w:val="0"/>
        <w:autoSpaceDN w:val="0"/>
        <w:adjustRightInd w:val="0"/>
        <w:spacing w:before="65" w:after="0" w:line="360" w:lineRule="auto"/>
        <w:ind w:right="151"/>
        <w:jc w:val="both"/>
        <w:rPr>
          <w:rFonts w:ascii="Times New Roman" w:hAnsi="Times New Roman"/>
          <w:b/>
          <w:i/>
          <w:iCs/>
          <w:color w:val="000000" w:themeColor="text1"/>
          <w:sz w:val="24"/>
          <w:szCs w:val="24"/>
          <w:u w:val="single"/>
        </w:rPr>
      </w:pPr>
      <w:r w:rsidRPr="00CC79B6">
        <w:rPr>
          <w:rFonts w:ascii="Times New Roman" w:hAnsi="Times New Roman"/>
          <w:b/>
          <w:i/>
          <w:iCs/>
          <w:color w:val="000000" w:themeColor="text1"/>
          <w:sz w:val="24"/>
          <w:szCs w:val="24"/>
          <w:u w:val="single"/>
        </w:rPr>
        <w:t>2.Kat ;</w:t>
      </w:r>
    </w:p>
    <w:p w:rsidR="00F867B4" w:rsidRPr="00CC79B6" w:rsidRDefault="00307EF6" w:rsidP="00F867B4">
      <w:pPr>
        <w:widowControl w:val="0"/>
        <w:autoSpaceDE w:val="0"/>
        <w:autoSpaceDN w:val="0"/>
        <w:adjustRightInd w:val="0"/>
        <w:spacing w:before="65" w:after="0" w:line="360" w:lineRule="auto"/>
        <w:ind w:right="151"/>
        <w:jc w:val="both"/>
        <w:rPr>
          <w:rFonts w:ascii="Times New Roman" w:hAnsi="Times New Roman"/>
          <w:i/>
          <w:iCs/>
          <w:color w:val="000000" w:themeColor="text1"/>
          <w:sz w:val="24"/>
          <w:szCs w:val="24"/>
        </w:rPr>
      </w:pPr>
      <w:r w:rsidRPr="00CC79B6">
        <w:rPr>
          <w:rFonts w:ascii="Times New Roman" w:hAnsi="Times New Roman"/>
          <w:b/>
          <w:i/>
          <w:iCs/>
          <w:color w:val="000000" w:themeColor="text1"/>
          <w:sz w:val="24"/>
          <w:szCs w:val="24"/>
          <w:u w:val="single"/>
        </w:rPr>
        <w:t>Kadın Hastalıkları ve Doğum dersliğinde;</w:t>
      </w:r>
      <w:r w:rsidRPr="00CC79B6">
        <w:rPr>
          <w:rFonts w:ascii="Times New Roman" w:hAnsi="Times New Roman"/>
          <w:i/>
          <w:iCs/>
          <w:color w:val="000000" w:themeColor="text1"/>
          <w:sz w:val="24"/>
          <w:szCs w:val="24"/>
        </w:rPr>
        <w:t xml:space="preserve"> 1 adet bilgisayar, 1 adet ses sistemi, 6 adet hopörlör, 1 adet masa, 1 adet yaka, 1 adet el mikrofonu,1 adet projeksiyon</w:t>
      </w:r>
      <w:r w:rsidR="00F867B4" w:rsidRPr="00CC79B6">
        <w:rPr>
          <w:rFonts w:ascii="Times New Roman" w:hAnsi="Times New Roman"/>
          <w:i/>
          <w:iCs/>
          <w:color w:val="000000" w:themeColor="text1"/>
          <w:sz w:val="24"/>
          <w:szCs w:val="24"/>
        </w:rPr>
        <w:t xml:space="preserve"> cihazı, 1 adet pointer,  1 adet klima,  1 adet kürsü,  1 adet yazı tahtası, 105 adet konferans seminer tipi sandalye bulunmaktadır.</w:t>
      </w:r>
    </w:p>
    <w:p w:rsidR="00F867B4" w:rsidRPr="00CC79B6" w:rsidRDefault="00F867B4" w:rsidP="00F867B4">
      <w:pPr>
        <w:widowControl w:val="0"/>
        <w:autoSpaceDE w:val="0"/>
        <w:autoSpaceDN w:val="0"/>
        <w:adjustRightInd w:val="0"/>
        <w:spacing w:before="65" w:after="0" w:line="360" w:lineRule="auto"/>
        <w:ind w:right="151"/>
        <w:jc w:val="both"/>
        <w:rPr>
          <w:rFonts w:ascii="Times New Roman" w:hAnsi="Times New Roman"/>
          <w:color w:val="000000" w:themeColor="text1"/>
          <w:sz w:val="24"/>
          <w:szCs w:val="24"/>
        </w:rPr>
      </w:pPr>
      <w:r w:rsidRPr="00CC79B6">
        <w:rPr>
          <w:rFonts w:ascii="Times New Roman" w:hAnsi="Times New Roman"/>
          <w:b/>
          <w:i/>
          <w:iCs/>
          <w:color w:val="000000" w:themeColor="text1"/>
          <w:sz w:val="24"/>
          <w:szCs w:val="24"/>
          <w:u w:val="single"/>
        </w:rPr>
        <w:t>P</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d</w:t>
      </w:r>
      <w:r w:rsidRPr="00CC79B6">
        <w:rPr>
          <w:rFonts w:ascii="Times New Roman" w:hAnsi="Times New Roman"/>
          <w:b/>
          <w:i/>
          <w:iCs/>
          <w:color w:val="000000" w:themeColor="text1"/>
          <w:spacing w:val="1"/>
          <w:sz w:val="24"/>
          <w:szCs w:val="24"/>
          <w:u w:val="single"/>
        </w:rPr>
        <w:t>i</w:t>
      </w:r>
      <w:r w:rsidRPr="00CC79B6">
        <w:rPr>
          <w:rFonts w:ascii="Times New Roman" w:hAnsi="Times New Roman"/>
          <w:b/>
          <w:i/>
          <w:iCs/>
          <w:color w:val="000000" w:themeColor="text1"/>
          <w:sz w:val="24"/>
          <w:szCs w:val="24"/>
          <w:u w:val="single"/>
        </w:rPr>
        <w:t>a</w:t>
      </w:r>
      <w:r w:rsidRPr="00CC79B6">
        <w:rPr>
          <w:rFonts w:ascii="Times New Roman" w:hAnsi="Times New Roman"/>
          <w:b/>
          <w:i/>
          <w:iCs/>
          <w:color w:val="000000" w:themeColor="text1"/>
          <w:spacing w:val="1"/>
          <w:sz w:val="24"/>
          <w:szCs w:val="24"/>
          <w:u w:val="single"/>
        </w:rPr>
        <w:t>t</w:t>
      </w:r>
      <w:r w:rsidRPr="00CC79B6">
        <w:rPr>
          <w:rFonts w:ascii="Times New Roman" w:hAnsi="Times New Roman"/>
          <w:b/>
          <w:i/>
          <w:iCs/>
          <w:color w:val="000000" w:themeColor="text1"/>
          <w:sz w:val="24"/>
          <w:szCs w:val="24"/>
          <w:u w:val="single"/>
        </w:rPr>
        <w:t>ri 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sliği</w:t>
      </w:r>
      <w:r w:rsidRPr="00CC79B6">
        <w:rPr>
          <w:rFonts w:ascii="Times New Roman" w:hAnsi="Times New Roman"/>
          <w:b/>
          <w:i/>
          <w:iCs/>
          <w:color w:val="000000" w:themeColor="text1"/>
          <w:sz w:val="24"/>
          <w:szCs w:val="24"/>
          <w:u w:val="single"/>
        </w:rPr>
        <w:t>nd</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rt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5"/>
          <w:sz w:val="24"/>
          <w:szCs w:val="24"/>
        </w:rPr>
        <w:t>d</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6"/>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 xml:space="preserve">on </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pointer</w:t>
      </w:r>
      <w:r w:rsidRPr="00CC79B6">
        <w:rPr>
          <w:rFonts w:ascii="Times New Roman" w:hAnsi="Times New Roman"/>
          <w:color w:val="000000" w:themeColor="text1"/>
          <w:sz w:val="24"/>
          <w:szCs w:val="24"/>
        </w:rPr>
        <w:t xml:space="preserve">, 1 adet ses sistemi, </w:t>
      </w:r>
      <w:r w:rsidRPr="00CC79B6">
        <w:rPr>
          <w:rFonts w:ascii="Times New Roman" w:hAnsi="Times New Roman"/>
          <w:i/>
          <w:iCs/>
          <w:color w:val="000000" w:themeColor="text1"/>
          <w:sz w:val="24"/>
          <w:szCs w:val="24"/>
        </w:rPr>
        <w:t xml:space="preserve">1 adet yaka, 1 adet el mikrofonu, 1 adet masa mikrofonu, </w:t>
      </w:r>
      <w:r w:rsidRPr="00CC79B6">
        <w:rPr>
          <w:rFonts w:ascii="Times New Roman" w:hAnsi="Times New Roman"/>
          <w:color w:val="000000" w:themeColor="text1"/>
          <w:sz w:val="24"/>
          <w:szCs w:val="24"/>
        </w:rPr>
        <w:t xml:space="preserve">6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w:t>
      </w:r>
      <w:r w:rsidRPr="00CC79B6">
        <w:rPr>
          <w:rFonts w:ascii="Times New Roman" w:hAnsi="Times New Roman"/>
          <w:color w:val="000000" w:themeColor="text1"/>
          <w:spacing w:val="1"/>
          <w:sz w:val="24"/>
          <w:szCs w:val="24"/>
        </w:rPr>
        <w:t>lim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kürsü,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,145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kon</w:t>
      </w:r>
      <w:r w:rsidRPr="00CC79B6">
        <w:rPr>
          <w:rFonts w:ascii="Times New Roman" w:hAnsi="Times New Roman"/>
          <w:color w:val="000000" w:themeColor="text1"/>
          <w:spacing w:val="2"/>
          <w:sz w:val="24"/>
          <w:szCs w:val="24"/>
        </w:rPr>
        <w:t>f</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ns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 xml:space="preserve"> tip</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z w:val="24"/>
          <w:szCs w:val="24"/>
        </w:rPr>
        <w:lastRenderedPageBreak/>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 xml:space="preserve">e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ur.</w:t>
      </w:r>
    </w:p>
    <w:p w:rsidR="00F867B4" w:rsidRPr="00CC79B6" w:rsidRDefault="00F867B4" w:rsidP="00F867B4">
      <w:pPr>
        <w:widowControl w:val="0"/>
        <w:autoSpaceDE w:val="0"/>
        <w:autoSpaceDN w:val="0"/>
        <w:adjustRightInd w:val="0"/>
        <w:spacing w:before="65" w:after="0" w:line="360" w:lineRule="auto"/>
        <w:ind w:right="151"/>
        <w:jc w:val="both"/>
        <w:rPr>
          <w:rFonts w:ascii="Times New Roman" w:hAnsi="Times New Roman"/>
          <w:color w:val="000000" w:themeColor="text1"/>
          <w:sz w:val="24"/>
          <w:szCs w:val="24"/>
        </w:rPr>
      </w:pPr>
    </w:p>
    <w:p w:rsidR="00F867B4" w:rsidRPr="00CC79B6" w:rsidRDefault="00F867B4" w:rsidP="00F867B4">
      <w:pPr>
        <w:widowControl w:val="0"/>
        <w:autoSpaceDE w:val="0"/>
        <w:autoSpaceDN w:val="0"/>
        <w:adjustRightInd w:val="0"/>
        <w:spacing w:after="0" w:line="240" w:lineRule="auto"/>
        <w:ind w:right="5333"/>
        <w:jc w:val="both"/>
        <w:rPr>
          <w:rFonts w:ascii="Times New Roman" w:hAnsi="Times New Roman"/>
          <w:b/>
          <w:color w:val="000000" w:themeColor="text1"/>
          <w:sz w:val="24"/>
          <w:szCs w:val="24"/>
        </w:rPr>
      </w:pPr>
      <w:r w:rsidRPr="00CC79B6">
        <w:rPr>
          <w:rFonts w:ascii="Times New Roman" w:hAnsi="Times New Roman"/>
          <w:b/>
          <w:i/>
          <w:iCs/>
          <w:color w:val="000000" w:themeColor="text1"/>
          <w:spacing w:val="1"/>
          <w:w w:val="99"/>
          <w:sz w:val="24"/>
          <w:szCs w:val="24"/>
          <w:u w:val="single"/>
        </w:rPr>
        <w:t>Kli</w:t>
      </w:r>
      <w:r w:rsidRPr="00CC79B6">
        <w:rPr>
          <w:rFonts w:ascii="Times New Roman" w:hAnsi="Times New Roman"/>
          <w:b/>
          <w:i/>
          <w:iCs/>
          <w:color w:val="000000" w:themeColor="text1"/>
          <w:w w:val="99"/>
          <w:sz w:val="24"/>
          <w:szCs w:val="24"/>
          <w:u w:val="single"/>
        </w:rPr>
        <w:t>n</w:t>
      </w:r>
      <w:r w:rsidRPr="00CC79B6">
        <w:rPr>
          <w:rFonts w:ascii="Times New Roman" w:hAnsi="Times New Roman"/>
          <w:b/>
          <w:i/>
          <w:iCs/>
          <w:color w:val="000000" w:themeColor="text1"/>
          <w:spacing w:val="1"/>
          <w:w w:val="99"/>
          <w:sz w:val="24"/>
          <w:szCs w:val="24"/>
          <w:u w:val="single"/>
        </w:rPr>
        <w:t>i</w:t>
      </w:r>
      <w:r w:rsidRPr="00CC79B6">
        <w:rPr>
          <w:rFonts w:ascii="Times New Roman" w:hAnsi="Times New Roman"/>
          <w:b/>
          <w:i/>
          <w:iCs/>
          <w:color w:val="000000" w:themeColor="text1"/>
          <w:w w:val="99"/>
          <w:sz w:val="24"/>
          <w:szCs w:val="24"/>
          <w:u w:val="single"/>
        </w:rPr>
        <w:t>k S</w:t>
      </w:r>
      <w:r w:rsidRPr="00CC79B6">
        <w:rPr>
          <w:rFonts w:ascii="Times New Roman" w:hAnsi="Times New Roman"/>
          <w:b/>
          <w:i/>
          <w:iCs/>
          <w:color w:val="000000" w:themeColor="text1"/>
          <w:spacing w:val="1"/>
          <w:w w:val="99"/>
          <w:sz w:val="24"/>
          <w:szCs w:val="24"/>
          <w:u w:val="single"/>
        </w:rPr>
        <w:t>ı</w:t>
      </w:r>
      <w:r w:rsidRPr="00CC79B6">
        <w:rPr>
          <w:rFonts w:ascii="Times New Roman" w:hAnsi="Times New Roman"/>
          <w:b/>
          <w:i/>
          <w:iCs/>
          <w:color w:val="000000" w:themeColor="text1"/>
          <w:w w:val="99"/>
          <w:sz w:val="24"/>
          <w:szCs w:val="24"/>
          <w:u w:val="single"/>
        </w:rPr>
        <w:t xml:space="preserve">nav </w:t>
      </w:r>
      <w:r w:rsidRPr="00CC79B6">
        <w:rPr>
          <w:rFonts w:ascii="Times New Roman" w:hAnsi="Times New Roman"/>
          <w:b/>
          <w:i/>
          <w:iCs/>
          <w:color w:val="000000" w:themeColor="text1"/>
          <w:sz w:val="24"/>
          <w:szCs w:val="24"/>
          <w:u w:val="single"/>
        </w:rPr>
        <w:t>M</w:t>
      </w:r>
      <w:r w:rsidRPr="00CC79B6">
        <w:rPr>
          <w:rFonts w:ascii="Times New Roman" w:hAnsi="Times New Roman"/>
          <w:b/>
          <w:i/>
          <w:iCs/>
          <w:color w:val="000000" w:themeColor="text1"/>
          <w:spacing w:val="-1"/>
          <w:sz w:val="24"/>
          <w:szCs w:val="24"/>
          <w:u w:val="single"/>
        </w:rPr>
        <w:t>e</w:t>
      </w:r>
      <w:r w:rsidRPr="00CC79B6">
        <w:rPr>
          <w:rFonts w:ascii="Times New Roman" w:hAnsi="Times New Roman"/>
          <w:b/>
          <w:i/>
          <w:iCs/>
          <w:color w:val="000000" w:themeColor="text1"/>
          <w:sz w:val="24"/>
          <w:szCs w:val="24"/>
          <w:u w:val="single"/>
        </w:rPr>
        <w:t>r</w:t>
      </w:r>
      <w:r w:rsidRPr="00CC79B6">
        <w:rPr>
          <w:rFonts w:ascii="Times New Roman" w:hAnsi="Times New Roman"/>
          <w:b/>
          <w:i/>
          <w:iCs/>
          <w:color w:val="000000" w:themeColor="text1"/>
          <w:spacing w:val="-1"/>
          <w:sz w:val="24"/>
          <w:szCs w:val="24"/>
          <w:u w:val="single"/>
        </w:rPr>
        <w:t>ke</w:t>
      </w:r>
      <w:r w:rsidRPr="00CC79B6">
        <w:rPr>
          <w:rFonts w:ascii="Times New Roman" w:hAnsi="Times New Roman"/>
          <w:b/>
          <w:i/>
          <w:iCs/>
          <w:color w:val="000000" w:themeColor="text1"/>
          <w:spacing w:val="1"/>
          <w:sz w:val="24"/>
          <w:szCs w:val="24"/>
          <w:u w:val="single"/>
        </w:rPr>
        <w:t>z</w:t>
      </w:r>
      <w:r w:rsidRPr="00CC79B6">
        <w:rPr>
          <w:rFonts w:ascii="Times New Roman" w:hAnsi="Times New Roman"/>
          <w:b/>
          <w:i/>
          <w:iCs/>
          <w:color w:val="000000" w:themeColor="text1"/>
          <w:sz w:val="24"/>
          <w:szCs w:val="24"/>
          <w:u w:val="single"/>
        </w:rPr>
        <w:t>i</w:t>
      </w:r>
    </w:p>
    <w:p w:rsidR="00F867B4" w:rsidRPr="00CC79B6" w:rsidRDefault="00F867B4" w:rsidP="00F867B4">
      <w:pPr>
        <w:widowControl w:val="0"/>
        <w:autoSpaceDE w:val="0"/>
        <w:autoSpaceDN w:val="0"/>
        <w:adjustRightInd w:val="0"/>
        <w:spacing w:before="7" w:after="0" w:line="130" w:lineRule="exact"/>
        <w:rPr>
          <w:rFonts w:ascii="Times New Roman" w:hAnsi="Times New Roman"/>
          <w:color w:val="000000" w:themeColor="text1"/>
          <w:sz w:val="13"/>
          <w:szCs w:val="13"/>
        </w:rPr>
      </w:pPr>
    </w:p>
    <w:p w:rsidR="00F867B4" w:rsidRPr="00CC79B6" w:rsidRDefault="00F867B4" w:rsidP="00F867B4">
      <w:pPr>
        <w:widowControl w:val="0"/>
        <w:autoSpaceDE w:val="0"/>
        <w:autoSpaceDN w:val="0"/>
        <w:adjustRightInd w:val="0"/>
        <w:spacing w:after="0" w:line="360" w:lineRule="auto"/>
        <w:ind w:right="152"/>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Dön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m </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 xml:space="preserve">V, V ve </w:t>
      </w:r>
      <w:r w:rsidRPr="00CC79B6">
        <w:rPr>
          <w:rFonts w:ascii="Times New Roman" w:hAnsi="Times New Roman"/>
          <w:color w:val="000000" w:themeColor="text1"/>
          <w:spacing w:val="2"/>
          <w:sz w:val="24"/>
          <w:szCs w:val="24"/>
        </w:rPr>
        <w:t>V</w:t>
      </w:r>
      <w:r w:rsidRPr="00CC79B6">
        <w:rPr>
          <w:rFonts w:ascii="Times New Roman" w:hAnsi="Times New Roman"/>
          <w:color w:val="000000" w:themeColor="text1"/>
          <w:sz w:val="24"/>
          <w:szCs w:val="24"/>
        </w:rPr>
        <w:t>I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ti</w:t>
      </w:r>
      <w:r w:rsidRPr="00CC79B6">
        <w:rPr>
          <w:rFonts w:ascii="Times New Roman" w:hAnsi="Times New Roman"/>
          <w:color w:val="000000" w:themeColor="text1"/>
          <w:sz w:val="24"/>
          <w:szCs w:val="24"/>
        </w:rPr>
        <w:t>k 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nın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pıl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 xml:space="preserve">u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de 10 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v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pacing w:val="-7"/>
          <w:sz w:val="24"/>
          <w:szCs w:val="24"/>
        </w:rPr>
        <w:t>y</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nu,</w:t>
      </w:r>
      <w:r w:rsidRPr="00CC79B6">
        <w:rPr>
          <w:rFonts w:ascii="Times New Roman" w:hAnsi="Times New Roman"/>
          <w:color w:val="000000" w:themeColor="text1"/>
          <w:spacing w:val="1"/>
          <w:sz w:val="24"/>
          <w:szCs w:val="24"/>
        </w:rPr>
        <w:t xml:space="preserve"> 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e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e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onu ve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r kon</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rol ün</w:t>
      </w:r>
      <w:r w:rsidRPr="00CC79B6">
        <w:rPr>
          <w:rFonts w:ascii="Times New Roman" w:hAnsi="Times New Roman"/>
          <w:color w:val="000000" w:themeColor="text1"/>
          <w:spacing w:val="1"/>
          <w:sz w:val="24"/>
          <w:szCs w:val="24"/>
        </w:rPr>
        <w:t>it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si 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 H</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r 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v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5"/>
          <w:sz w:val="24"/>
          <w:szCs w:val="24"/>
        </w:rPr>
        <w:t>s</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 xml:space="preserve">onu ve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z w:val="24"/>
          <w:szCs w:val="24"/>
        </w:rPr>
        <w:t>e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on</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rı </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ne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ö</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ece</w:t>
      </w:r>
      <w:r w:rsidRPr="00CC79B6">
        <w:rPr>
          <w:rFonts w:ascii="Times New Roman" w:hAnsi="Times New Roman"/>
          <w:color w:val="000000" w:themeColor="text1"/>
          <w:sz w:val="24"/>
          <w:szCs w:val="24"/>
        </w:rPr>
        <w:t>k,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s </w:t>
      </w:r>
      <w:r w:rsidRPr="00CC79B6">
        <w:rPr>
          <w:rFonts w:ascii="Times New Roman" w:hAnsi="Times New Roman"/>
          <w:color w:val="000000" w:themeColor="text1"/>
          <w:spacing w:val="3"/>
          <w:sz w:val="24"/>
          <w:szCs w:val="24"/>
        </w:rPr>
        <w:t>v</w:t>
      </w:r>
      <w:r w:rsidRPr="00CC79B6">
        <w:rPr>
          <w:rFonts w:ascii="Times New Roman" w:hAnsi="Times New Roman"/>
          <w:color w:val="000000" w:themeColor="text1"/>
          <w:sz w:val="24"/>
          <w:szCs w:val="24"/>
        </w:rPr>
        <w:t xml:space="preserve">e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örün</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ü</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 k</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1"/>
          <w:sz w:val="24"/>
          <w:szCs w:val="24"/>
        </w:rPr>
        <w:t>mekted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p>
    <w:p w:rsidR="00F867B4" w:rsidRPr="00CC79B6" w:rsidRDefault="00F867B4" w:rsidP="00F867B4">
      <w:pPr>
        <w:widowControl w:val="0"/>
        <w:autoSpaceDE w:val="0"/>
        <w:autoSpaceDN w:val="0"/>
        <w:adjustRightInd w:val="0"/>
        <w:spacing w:after="0" w:line="240" w:lineRule="auto"/>
        <w:ind w:right="3247"/>
        <w:jc w:val="both"/>
        <w:rPr>
          <w:rFonts w:ascii="Times New Roman" w:hAnsi="Times New Roman"/>
          <w:color w:val="000000" w:themeColor="text1"/>
          <w:sz w:val="24"/>
          <w:szCs w:val="24"/>
        </w:rPr>
      </w:pPr>
    </w:p>
    <w:p w:rsidR="00F867B4" w:rsidRPr="00CC79B6" w:rsidRDefault="00F867B4" w:rsidP="00F867B4">
      <w:pPr>
        <w:widowControl w:val="0"/>
        <w:autoSpaceDE w:val="0"/>
        <w:autoSpaceDN w:val="0"/>
        <w:adjustRightInd w:val="0"/>
        <w:spacing w:after="0" w:line="240" w:lineRule="auto"/>
        <w:ind w:right="5822"/>
        <w:jc w:val="both"/>
        <w:rPr>
          <w:rFonts w:ascii="Times New Roman" w:hAnsi="Times New Roman"/>
          <w:color w:val="000000" w:themeColor="text1"/>
          <w:sz w:val="24"/>
          <w:szCs w:val="24"/>
          <w:u w:val="single"/>
        </w:rPr>
      </w:pPr>
      <w:r w:rsidRPr="00CC79B6">
        <w:rPr>
          <w:rFonts w:ascii="Times New Roman" w:hAnsi="Times New Roman"/>
          <w:b/>
          <w:bCs/>
          <w:i/>
          <w:iCs/>
          <w:color w:val="000000" w:themeColor="text1"/>
          <w:sz w:val="24"/>
          <w:szCs w:val="24"/>
          <w:u w:val="single"/>
        </w:rPr>
        <w:t>Labora</w:t>
      </w:r>
      <w:r w:rsidRPr="00CC79B6">
        <w:rPr>
          <w:rFonts w:ascii="Times New Roman" w:hAnsi="Times New Roman"/>
          <w:b/>
          <w:bCs/>
          <w:i/>
          <w:iCs/>
          <w:color w:val="000000" w:themeColor="text1"/>
          <w:spacing w:val="1"/>
          <w:sz w:val="24"/>
          <w:szCs w:val="24"/>
          <w:u w:val="single"/>
        </w:rPr>
        <w:t>tu</w:t>
      </w:r>
      <w:r w:rsidRPr="00CC79B6">
        <w:rPr>
          <w:rFonts w:ascii="Times New Roman" w:hAnsi="Times New Roman"/>
          <w:b/>
          <w:bCs/>
          <w:i/>
          <w:iCs/>
          <w:color w:val="000000" w:themeColor="text1"/>
          <w:spacing w:val="-1"/>
          <w:sz w:val="24"/>
          <w:szCs w:val="24"/>
          <w:u w:val="single"/>
        </w:rPr>
        <w:t>v</w:t>
      </w:r>
      <w:r w:rsidRPr="00CC79B6">
        <w:rPr>
          <w:rFonts w:ascii="Times New Roman" w:hAnsi="Times New Roman"/>
          <w:b/>
          <w:bCs/>
          <w:i/>
          <w:iCs/>
          <w:color w:val="000000" w:themeColor="text1"/>
          <w:sz w:val="24"/>
          <w:szCs w:val="24"/>
          <w:u w:val="single"/>
        </w:rPr>
        <w:t>ar</w:t>
      </w:r>
      <w:r w:rsidRPr="00CC79B6">
        <w:rPr>
          <w:rFonts w:ascii="Times New Roman" w:hAnsi="Times New Roman"/>
          <w:b/>
          <w:bCs/>
          <w:i/>
          <w:iCs/>
          <w:color w:val="000000" w:themeColor="text1"/>
          <w:spacing w:val="1"/>
          <w:sz w:val="24"/>
          <w:szCs w:val="24"/>
          <w:u w:val="single"/>
        </w:rPr>
        <w:t>l</w:t>
      </w:r>
      <w:r w:rsidRPr="00CC79B6">
        <w:rPr>
          <w:rFonts w:ascii="Times New Roman" w:hAnsi="Times New Roman"/>
          <w:b/>
          <w:bCs/>
          <w:i/>
          <w:iCs/>
          <w:color w:val="000000" w:themeColor="text1"/>
          <w:sz w:val="24"/>
          <w:szCs w:val="24"/>
          <w:u w:val="single"/>
        </w:rPr>
        <w:t>ar</w:t>
      </w:r>
    </w:p>
    <w:p w:rsidR="00F867B4" w:rsidRPr="00CC79B6" w:rsidRDefault="00F867B4" w:rsidP="00F867B4">
      <w:pPr>
        <w:widowControl w:val="0"/>
        <w:autoSpaceDE w:val="0"/>
        <w:autoSpaceDN w:val="0"/>
        <w:adjustRightInd w:val="0"/>
        <w:spacing w:after="0" w:line="240" w:lineRule="auto"/>
        <w:ind w:right="3247"/>
        <w:jc w:val="both"/>
        <w:rPr>
          <w:rFonts w:ascii="Times New Roman" w:hAnsi="Times New Roman"/>
          <w:color w:val="000000" w:themeColor="text1"/>
          <w:sz w:val="24"/>
          <w:szCs w:val="24"/>
        </w:rPr>
      </w:pPr>
    </w:p>
    <w:p w:rsidR="00F867B4" w:rsidRPr="00CC79B6" w:rsidRDefault="00F867B4" w:rsidP="00E75D23">
      <w:pPr>
        <w:widowControl w:val="0"/>
        <w:autoSpaceDE w:val="0"/>
        <w:autoSpaceDN w:val="0"/>
        <w:adjustRightInd w:val="0"/>
        <w:spacing w:after="0" w:line="240" w:lineRule="auto"/>
        <w:ind w:right="3247"/>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Dön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m</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,II</w:t>
      </w:r>
      <w:r w:rsidRPr="00CC79B6">
        <w:rPr>
          <w:rFonts w:ascii="Times New Roman" w:hAnsi="Times New Roman"/>
          <w:color w:val="000000" w:themeColor="text1"/>
          <w:spacing w:val="3"/>
          <w:sz w:val="24"/>
          <w:szCs w:val="24"/>
        </w:rPr>
        <w:t>v</w:t>
      </w:r>
      <w:r w:rsidRPr="00CC79B6">
        <w:rPr>
          <w:rFonts w:ascii="Times New Roman" w:hAnsi="Times New Roman"/>
          <w:color w:val="000000" w:themeColor="text1"/>
          <w:sz w:val="24"/>
          <w:szCs w:val="24"/>
        </w:rPr>
        <w:t>e III</w:t>
      </w:r>
      <w:r w:rsidRPr="00CC79B6">
        <w:rPr>
          <w:rFonts w:ascii="Times New Roman" w:hAnsi="Times New Roman"/>
          <w:color w:val="000000" w:themeColor="text1"/>
          <w:spacing w:val="2"/>
          <w:sz w:val="24"/>
          <w:szCs w:val="24"/>
        </w:rPr>
        <w:t>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2"/>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3"/>
          <w:sz w:val="24"/>
          <w:szCs w:val="24"/>
        </w:rPr>
        <w:t>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rı:</w:t>
      </w:r>
    </w:p>
    <w:p w:rsidR="00F867B4" w:rsidRPr="00CC79B6" w:rsidRDefault="00F867B4" w:rsidP="00F867B4">
      <w:pPr>
        <w:widowControl w:val="0"/>
        <w:autoSpaceDE w:val="0"/>
        <w:autoSpaceDN w:val="0"/>
        <w:adjustRightInd w:val="0"/>
        <w:spacing w:before="7" w:after="0" w:line="130" w:lineRule="exact"/>
        <w:rPr>
          <w:rFonts w:ascii="Times New Roman" w:hAnsi="Times New Roman"/>
          <w:color w:val="000000" w:themeColor="text1"/>
          <w:sz w:val="13"/>
          <w:szCs w:val="13"/>
        </w:rPr>
      </w:pPr>
    </w:p>
    <w:p w:rsidR="00F867B4" w:rsidRPr="00CC79B6" w:rsidRDefault="00F867B4" w:rsidP="00F867B4">
      <w:pPr>
        <w:widowControl w:val="0"/>
        <w:autoSpaceDE w:val="0"/>
        <w:autoSpaceDN w:val="0"/>
        <w:adjustRightInd w:val="0"/>
        <w:spacing w:after="0" w:line="360" w:lineRule="auto"/>
        <w:ind w:right="150"/>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Dön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m </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 xml:space="preserve">, II ve III </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ri</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l </w:t>
      </w:r>
      <w:r w:rsidRPr="00CC79B6">
        <w:rPr>
          <w:rFonts w:ascii="Times New Roman" w:hAnsi="Times New Roman"/>
          <w:color w:val="000000" w:themeColor="text1"/>
          <w:spacing w:val="1"/>
          <w:sz w:val="24"/>
          <w:szCs w:val="24"/>
        </w:rPr>
        <w:t xml:space="preserve"> tı</w:t>
      </w:r>
      <w:r w:rsidRPr="00CC79B6">
        <w:rPr>
          <w:rFonts w:ascii="Times New Roman" w:hAnsi="Times New Roman"/>
          <w:color w:val="000000" w:themeColor="text1"/>
          <w:sz w:val="24"/>
          <w:szCs w:val="24"/>
        </w:rPr>
        <w:t xml:space="preserve">p </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itim</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le </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gu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nı  </w:t>
      </w:r>
      <w:r w:rsidRPr="00CC79B6">
        <w:rPr>
          <w:rFonts w:ascii="Times New Roman" w:hAnsi="Times New Roman"/>
          <w:color w:val="000000" w:themeColor="text1"/>
          <w:spacing w:val="-1"/>
          <w:sz w:val="24"/>
          <w:szCs w:val="24"/>
        </w:rPr>
        <w:t>“</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l T</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p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pacing w:val="-1"/>
          <w:sz w:val="24"/>
          <w:szCs w:val="24"/>
        </w:rPr>
        <w:t>”</w:t>
      </w:r>
      <w:r w:rsidRPr="00CC79B6">
        <w:rPr>
          <w:rFonts w:ascii="Times New Roman" w:hAnsi="Times New Roman"/>
          <w:color w:val="000000" w:themeColor="text1"/>
          <w:sz w:val="24"/>
          <w:szCs w:val="24"/>
        </w:rPr>
        <w:t xml:space="preserve">nda ve </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l</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m 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nda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nöğr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00E75D23" w:rsidRPr="00CC79B6">
        <w:rPr>
          <w:rFonts w:ascii="Times New Roman" w:hAnsi="Times New Roman"/>
          <w:color w:val="000000" w:themeColor="text1"/>
          <w:spacing w:val="1"/>
          <w:sz w:val="24"/>
          <w:szCs w:val="24"/>
        </w:rPr>
        <w:t>laboratuarlarında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3"/>
          <w:sz w:val="24"/>
          <w:szCs w:val="24"/>
        </w:rPr>
        <w:t>ü</w:t>
      </w:r>
      <w:r w:rsidRPr="00CC79B6">
        <w:rPr>
          <w:rFonts w:ascii="Times New Roman" w:hAnsi="Times New Roman"/>
          <w:color w:val="000000" w:themeColor="text1"/>
          <w:sz w:val="24"/>
          <w:szCs w:val="24"/>
        </w:rPr>
        <w:t>rdür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p>
    <w:p w:rsidR="00F867B4" w:rsidRPr="00CC79B6" w:rsidRDefault="00F867B4" w:rsidP="00F867B4">
      <w:pPr>
        <w:widowControl w:val="0"/>
        <w:autoSpaceDE w:val="0"/>
        <w:autoSpaceDN w:val="0"/>
        <w:adjustRightInd w:val="0"/>
        <w:spacing w:after="0" w:line="200" w:lineRule="exact"/>
        <w:rPr>
          <w:rFonts w:ascii="Times New Roman" w:hAnsi="Times New Roman"/>
          <w:color w:val="000000" w:themeColor="text1"/>
          <w:sz w:val="20"/>
          <w:szCs w:val="20"/>
        </w:rPr>
      </w:pPr>
    </w:p>
    <w:p w:rsidR="00F867B4" w:rsidRPr="00CC79B6" w:rsidRDefault="00F867B4" w:rsidP="00F867B4">
      <w:pPr>
        <w:widowControl w:val="0"/>
        <w:autoSpaceDE w:val="0"/>
        <w:autoSpaceDN w:val="0"/>
        <w:adjustRightInd w:val="0"/>
        <w:spacing w:before="4" w:after="0" w:line="220" w:lineRule="exact"/>
        <w:rPr>
          <w:rFonts w:ascii="Times New Roman" w:hAnsi="Times New Roman"/>
          <w:color w:val="000000" w:themeColor="text1"/>
        </w:rPr>
      </w:pPr>
    </w:p>
    <w:p w:rsidR="00F867B4" w:rsidRPr="00CC79B6" w:rsidRDefault="00F867B4" w:rsidP="00F867B4">
      <w:pPr>
        <w:widowControl w:val="0"/>
        <w:autoSpaceDE w:val="0"/>
        <w:autoSpaceDN w:val="0"/>
        <w:adjustRightInd w:val="0"/>
        <w:spacing w:after="0" w:line="240" w:lineRule="auto"/>
        <w:ind w:right="149"/>
        <w:jc w:val="both"/>
        <w:rPr>
          <w:rFonts w:ascii="Times New Roman" w:hAnsi="Times New Roman"/>
          <w:b/>
          <w:bCs/>
          <w:i/>
          <w:iCs/>
          <w:color w:val="000000" w:themeColor="text1"/>
          <w:sz w:val="24"/>
          <w:szCs w:val="24"/>
        </w:rPr>
      </w:pPr>
      <w:r w:rsidRPr="00CC79B6">
        <w:rPr>
          <w:rFonts w:ascii="Times New Roman" w:hAnsi="Times New Roman"/>
          <w:b/>
          <w:bCs/>
          <w:i/>
          <w:iCs/>
          <w:color w:val="000000" w:themeColor="text1"/>
          <w:sz w:val="24"/>
          <w:szCs w:val="24"/>
        </w:rPr>
        <w:t xml:space="preserve">1. </w:t>
      </w:r>
      <w:r w:rsidRPr="00CC79B6">
        <w:rPr>
          <w:rFonts w:ascii="Times New Roman" w:hAnsi="Times New Roman"/>
          <w:b/>
          <w:bCs/>
          <w:i/>
          <w:iCs/>
          <w:color w:val="000000" w:themeColor="text1"/>
          <w:spacing w:val="46"/>
          <w:sz w:val="24"/>
          <w:szCs w:val="24"/>
        </w:rPr>
        <w:t xml:space="preserve">Tıbbi </w:t>
      </w:r>
      <w:r w:rsidRPr="00CC79B6">
        <w:rPr>
          <w:rFonts w:ascii="Times New Roman" w:hAnsi="Times New Roman"/>
          <w:b/>
          <w:bCs/>
          <w:i/>
          <w:iCs/>
          <w:color w:val="000000" w:themeColor="text1"/>
          <w:spacing w:val="1"/>
          <w:sz w:val="24"/>
          <w:szCs w:val="24"/>
        </w:rPr>
        <w:t>Mi</w:t>
      </w:r>
      <w:r w:rsidRPr="00CC79B6">
        <w:rPr>
          <w:rFonts w:ascii="Times New Roman" w:hAnsi="Times New Roman"/>
          <w:b/>
          <w:bCs/>
          <w:i/>
          <w:iCs/>
          <w:color w:val="000000" w:themeColor="text1"/>
          <w:sz w:val="24"/>
          <w:szCs w:val="24"/>
        </w:rPr>
        <w:t>krob</w:t>
      </w:r>
      <w:r w:rsidRPr="00CC79B6">
        <w:rPr>
          <w:rFonts w:ascii="Times New Roman" w:hAnsi="Times New Roman"/>
          <w:b/>
          <w:bCs/>
          <w:i/>
          <w:iCs/>
          <w:color w:val="000000" w:themeColor="text1"/>
          <w:spacing w:val="1"/>
          <w:sz w:val="24"/>
          <w:szCs w:val="24"/>
        </w:rPr>
        <w:t>i</w:t>
      </w:r>
      <w:r w:rsidRPr="00CC79B6">
        <w:rPr>
          <w:rFonts w:ascii="Times New Roman" w:hAnsi="Times New Roman"/>
          <w:b/>
          <w:bCs/>
          <w:i/>
          <w:iCs/>
          <w:color w:val="000000" w:themeColor="text1"/>
          <w:sz w:val="24"/>
          <w:szCs w:val="24"/>
        </w:rPr>
        <w:t>yo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ji</w:t>
      </w:r>
      <w:r w:rsidRPr="00CC79B6">
        <w:rPr>
          <w:rFonts w:ascii="Times New Roman" w:hAnsi="Times New Roman"/>
          <w:b/>
          <w:bCs/>
          <w:i/>
          <w:iCs/>
          <w:color w:val="000000" w:themeColor="text1"/>
          <w:sz w:val="24"/>
          <w:szCs w:val="24"/>
        </w:rPr>
        <w:t>, T</w:t>
      </w:r>
      <w:r w:rsidRPr="00CC79B6">
        <w:rPr>
          <w:rFonts w:ascii="Times New Roman" w:hAnsi="Times New Roman"/>
          <w:b/>
          <w:bCs/>
          <w:i/>
          <w:iCs/>
          <w:color w:val="000000" w:themeColor="text1"/>
          <w:spacing w:val="1"/>
          <w:sz w:val="24"/>
          <w:szCs w:val="24"/>
        </w:rPr>
        <w:t>ı</w:t>
      </w:r>
      <w:r w:rsidRPr="00CC79B6">
        <w:rPr>
          <w:rFonts w:ascii="Times New Roman" w:hAnsi="Times New Roman"/>
          <w:b/>
          <w:bCs/>
          <w:i/>
          <w:iCs/>
          <w:color w:val="000000" w:themeColor="text1"/>
          <w:sz w:val="24"/>
          <w:szCs w:val="24"/>
        </w:rPr>
        <w:t xml:space="preserve">bbi </w:t>
      </w:r>
      <w:r w:rsidRPr="00CC79B6">
        <w:rPr>
          <w:rFonts w:ascii="Times New Roman" w:hAnsi="Times New Roman"/>
          <w:b/>
          <w:bCs/>
          <w:i/>
          <w:iCs/>
          <w:color w:val="000000" w:themeColor="text1"/>
          <w:spacing w:val="1"/>
          <w:sz w:val="24"/>
          <w:szCs w:val="24"/>
        </w:rPr>
        <w:t>Bi</w:t>
      </w:r>
      <w:r w:rsidRPr="00CC79B6">
        <w:rPr>
          <w:rFonts w:ascii="Times New Roman" w:hAnsi="Times New Roman"/>
          <w:b/>
          <w:bCs/>
          <w:i/>
          <w:iCs/>
          <w:color w:val="000000" w:themeColor="text1"/>
          <w:sz w:val="24"/>
          <w:szCs w:val="24"/>
        </w:rPr>
        <w:t>yo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ji</w:t>
      </w:r>
      <w:r w:rsidRPr="00CC79B6">
        <w:rPr>
          <w:rFonts w:ascii="Times New Roman" w:hAnsi="Times New Roman"/>
          <w:b/>
          <w:bCs/>
          <w:i/>
          <w:iCs/>
          <w:color w:val="000000" w:themeColor="text1"/>
          <w:sz w:val="24"/>
          <w:szCs w:val="24"/>
        </w:rPr>
        <w:t>, Para</w:t>
      </w:r>
      <w:r w:rsidRPr="00CC79B6">
        <w:rPr>
          <w:rFonts w:ascii="Times New Roman" w:hAnsi="Times New Roman"/>
          <w:b/>
          <w:bCs/>
          <w:i/>
          <w:iCs/>
          <w:color w:val="000000" w:themeColor="text1"/>
          <w:spacing w:val="1"/>
          <w:sz w:val="24"/>
          <w:szCs w:val="24"/>
        </w:rPr>
        <w:t>zit</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w:t>
      </w:r>
      <w:r w:rsidRPr="00CC79B6">
        <w:rPr>
          <w:rFonts w:ascii="Times New Roman" w:hAnsi="Times New Roman"/>
          <w:b/>
          <w:bCs/>
          <w:i/>
          <w:iCs/>
          <w:color w:val="000000" w:themeColor="text1"/>
          <w:sz w:val="24"/>
          <w:szCs w:val="24"/>
        </w:rPr>
        <w:t>i, Genetik, İmmünoloji</w:t>
      </w:r>
    </w:p>
    <w:p w:rsidR="00F867B4" w:rsidRPr="00CC79B6" w:rsidRDefault="00F867B4" w:rsidP="00F867B4">
      <w:pPr>
        <w:widowControl w:val="0"/>
        <w:autoSpaceDE w:val="0"/>
        <w:autoSpaceDN w:val="0"/>
        <w:adjustRightInd w:val="0"/>
        <w:spacing w:after="0" w:line="240" w:lineRule="auto"/>
        <w:ind w:right="149"/>
        <w:jc w:val="both"/>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Or</w:t>
      </w:r>
      <w:r w:rsidRPr="00CC79B6">
        <w:rPr>
          <w:rFonts w:ascii="Times New Roman" w:hAnsi="Times New Roman"/>
          <w:b/>
          <w:bCs/>
          <w:i/>
          <w:iCs/>
          <w:color w:val="000000" w:themeColor="text1"/>
          <w:spacing w:val="1"/>
          <w:sz w:val="24"/>
          <w:szCs w:val="24"/>
        </w:rPr>
        <w:t>t</w:t>
      </w:r>
      <w:r w:rsidRPr="00CC79B6">
        <w:rPr>
          <w:rFonts w:ascii="Times New Roman" w:hAnsi="Times New Roman"/>
          <w:b/>
          <w:bCs/>
          <w:i/>
          <w:iCs/>
          <w:color w:val="000000" w:themeColor="text1"/>
          <w:sz w:val="24"/>
          <w:szCs w:val="24"/>
        </w:rPr>
        <w:t>akÖ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iLabora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F867B4" w:rsidRPr="00CC79B6" w:rsidRDefault="00F867B4" w:rsidP="00F867B4">
      <w:pPr>
        <w:widowControl w:val="0"/>
        <w:autoSpaceDE w:val="0"/>
        <w:autoSpaceDN w:val="0"/>
        <w:adjustRightInd w:val="0"/>
        <w:spacing w:before="2" w:after="0" w:line="130" w:lineRule="exact"/>
        <w:rPr>
          <w:rFonts w:ascii="Times New Roman" w:hAnsi="Times New Roman"/>
          <w:color w:val="000000" w:themeColor="text1"/>
          <w:sz w:val="13"/>
          <w:szCs w:val="13"/>
        </w:rPr>
      </w:pPr>
    </w:p>
    <w:p w:rsidR="00F867B4" w:rsidRPr="00CC79B6" w:rsidRDefault="00F867B4" w:rsidP="00F867B4">
      <w:pPr>
        <w:widowControl w:val="0"/>
        <w:autoSpaceDE w:val="0"/>
        <w:autoSpaceDN w:val="0"/>
        <w:adjustRightInd w:val="0"/>
        <w:spacing w:after="0" w:line="360" w:lineRule="auto"/>
        <w:ind w:right="149"/>
        <w:jc w:val="both"/>
        <w:rPr>
          <w:rFonts w:ascii="Times New Roman" w:hAnsi="Times New Roman"/>
          <w:color w:val="000000" w:themeColor="text1"/>
          <w:sz w:val="24"/>
          <w:szCs w:val="24"/>
        </w:rPr>
      </w:pP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3"/>
          <w:sz w:val="24"/>
          <w:szCs w:val="24"/>
        </w:rPr>
        <w:t xml:space="preserve"> 1 adet bilgisayar, 1 adet bilgisayar masası, 1 adet ses sistemi, </w:t>
      </w:r>
      <w:r w:rsidRPr="00CC79B6">
        <w:rPr>
          <w:rFonts w:ascii="Times New Roman" w:hAnsi="Times New Roman"/>
          <w:color w:val="000000" w:themeColor="text1"/>
          <w:sz w:val="24"/>
          <w:szCs w:val="24"/>
        </w:rPr>
        <w:t>98</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4"/>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 adet</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6 adet likid tüp,14ö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şk</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mı</w:t>
      </w:r>
      <w:r w:rsidRPr="00CC79B6">
        <w:rPr>
          <w:rFonts w:ascii="Times New Roman" w:hAnsi="Times New Roman"/>
          <w:color w:val="000000" w:themeColor="text1"/>
          <w:sz w:val="24"/>
          <w:szCs w:val="24"/>
        </w:rPr>
        <w:t>nda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o,88</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nokü</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 2 adet monoküler</w:t>
      </w:r>
      <w:r w:rsidRPr="00CC79B6">
        <w:rPr>
          <w:rFonts w:ascii="Times New Roman" w:hAnsi="Times New Roman"/>
          <w:color w:val="000000" w:themeColor="text1"/>
          <w:spacing w:val="1"/>
          <w:sz w:val="24"/>
          <w:szCs w:val="24"/>
        </w:rPr>
        <w:t>tı</w:t>
      </w:r>
      <w:r w:rsidRPr="00CC79B6">
        <w:rPr>
          <w:rFonts w:ascii="Times New Roman" w:hAnsi="Times New Roman"/>
          <w:color w:val="000000" w:themeColor="text1"/>
          <w:sz w:val="24"/>
          <w:szCs w:val="24"/>
        </w:rPr>
        <w:t>pö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krosko</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 xml:space="preserve">u </w:t>
      </w:r>
      <w:r w:rsidRPr="00CC79B6">
        <w:rPr>
          <w:rFonts w:ascii="Times New Roman" w:hAnsi="Times New Roman"/>
          <w:color w:val="000000" w:themeColor="text1"/>
          <w:spacing w:val="1"/>
          <w:position w:val="-1"/>
          <w:sz w:val="24"/>
          <w:szCs w:val="24"/>
        </w:rPr>
        <w:t>b</w:t>
      </w:r>
      <w:r w:rsidRPr="00CC79B6">
        <w:rPr>
          <w:rFonts w:ascii="Times New Roman" w:hAnsi="Times New Roman"/>
          <w:color w:val="000000" w:themeColor="text1"/>
          <w:position w:val="-1"/>
          <w:sz w:val="24"/>
          <w:szCs w:val="24"/>
        </w:rPr>
        <w:t>u</w:t>
      </w:r>
      <w:r w:rsidRPr="00CC79B6">
        <w:rPr>
          <w:rFonts w:ascii="Times New Roman" w:hAnsi="Times New Roman"/>
          <w:color w:val="000000" w:themeColor="text1"/>
          <w:spacing w:val="1"/>
          <w:position w:val="-1"/>
          <w:sz w:val="24"/>
          <w:szCs w:val="24"/>
        </w:rPr>
        <w:t>l</w:t>
      </w:r>
      <w:r w:rsidRPr="00CC79B6">
        <w:rPr>
          <w:rFonts w:ascii="Times New Roman" w:hAnsi="Times New Roman"/>
          <w:color w:val="000000" w:themeColor="text1"/>
          <w:position w:val="-1"/>
          <w:sz w:val="24"/>
          <w:szCs w:val="24"/>
        </w:rPr>
        <w:t>un</w:t>
      </w:r>
      <w:r w:rsidRPr="00CC79B6">
        <w:rPr>
          <w:rFonts w:ascii="Times New Roman" w:hAnsi="Times New Roman"/>
          <w:color w:val="000000" w:themeColor="text1"/>
          <w:spacing w:val="1"/>
          <w:position w:val="-1"/>
          <w:sz w:val="24"/>
          <w:szCs w:val="24"/>
        </w:rPr>
        <w:t>m</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k</w:t>
      </w:r>
      <w:r w:rsidRPr="00CC79B6">
        <w:rPr>
          <w:rFonts w:ascii="Times New Roman" w:hAnsi="Times New Roman"/>
          <w:color w:val="000000" w:themeColor="text1"/>
          <w:spacing w:val="1"/>
          <w:position w:val="-1"/>
          <w:sz w:val="24"/>
          <w:szCs w:val="24"/>
        </w:rPr>
        <w:t>t</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d</w:t>
      </w:r>
      <w:r w:rsidRPr="00CC79B6">
        <w:rPr>
          <w:rFonts w:ascii="Times New Roman" w:hAnsi="Times New Roman"/>
          <w:color w:val="000000" w:themeColor="text1"/>
          <w:spacing w:val="1"/>
          <w:position w:val="-1"/>
          <w:sz w:val="24"/>
          <w:szCs w:val="24"/>
        </w:rPr>
        <w:t>ı</w:t>
      </w:r>
      <w:r w:rsidRPr="00CC79B6">
        <w:rPr>
          <w:rFonts w:ascii="Times New Roman" w:hAnsi="Times New Roman"/>
          <w:color w:val="000000" w:themeColor="text1"/>
          <w:position w:val="-1"/>
          <w:sz w:val="24"/>
          <w:szCs w:val="24"/>
        </w:rPr>
        <w:t>r.</w:t>
      </w:r>
    </w:p>
    <w:p w:rsidR="00F867B4" w:rsidRPr="00CC79B6" w:rsidRDefault="00F867B4" w:rsidP="00F867B4">
      <w:pPr>
        <w:widowControl w:val="0"/>
        <w:autoSpaceDE w:val="0"/>
        <w:autoSpaceDN w:val="0"/>
        <w:adjustRightInd w:val="0"/>
        <w:spacing w:before="19" w:after="0" w:line="200" w:lineRule="exact"/>
        <w:rPr>
          <w:rFonts w:ascii="Times New Roman" w:hAnsi="Times New Roman"/>
          <w:color w:val="000000" w:themeColor="text1"/>
          <w:sz w:val="20"/>
          <w:szCs w:val="20"/>
        </w:rPr>
      </w:pPr>
    </w:p>
    <w:p w:rsidR="00F867B4" w:rsidRPr="00CC79B6" w:rsidRDefault="00F867B4" w:rsidP="00F867B4">
      <w:pPr>
        <w:widowControl w:val="0"/>
        <w:autoSpaceDE w:val="0"/>
        <w:autoSpaceDN w:val="0"/>
        <w:adjustRightInd w:val="0"/>
        <w:spacing w:before="14" w:after="0" w:line="220" w:lineRule="exact"/>
        <w:rPr>
          <w:rFonts w:cs="Calibri"/>
          <w:color w:val="000000" w:themeColor="text1"/>
        </w:rPr>
      </w:pPr>
    </w:p>
    <w:p w:rsidR="00F867B4" w:rsidRPr="00CC79B6" w:rsidRDefault="00F867B4" w:rsidP="00F867B4">
      <w:pPr>
        <w:widowControl w:val="0"/>
        <w:autoSpaceDE w:val="0"/>
        <w:autoSpaceDN w:val="0"/>
        <w:adjustRightInd w:val="0"/>
        <w:spacing w:before="29" w:after="0" w:line="240" w:lineRule="auto"/>
        <w:ind w:right="4008"/>
        <w:jc w:val="both"/>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2.</w:t>
      </w:r>
      <w:r w:rsidRPr="00CC79B6">
        <w:rPr>
          <w:rFonts w:ascii="Times New Roman" w:hAnsi="Times New Roman"/>
          <w:b/>
          <w:bCs/>
          <w:i/>
          <w:iCs/>
          <w:color w:val="000000" w:themeColor="text1"/>
          <w:spacing w:val="1"/>
          <w:sz w:val="24"/>
          <w:szCs w:val="24"/>
        </w:rPr>
        <w:t>Fi</w:t>
      </w:r>
      <w:r w:rsidRPr="00CC79B6">
        <w:rPr>
          <w:rFonts w:ascii="Times New Roman" w:hAnsi="Times New Roman"/>
          <w:b/>
          <w:bCs/>
          <w:i/>
          <w:iCs/>
          <w:color w:val="000000" w:themeColor="text1"/>
          <w:sz w:val="24"/>
          <w:szCs w:val="24"/>
        </w:rPr>
        <w:t>zyo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w:t>
      </w:r>
      <w:r w:rsidRPr="00CC79B6">
        <w:rPr>
          <w:rFonts w:ascii="Times New Roman" w:hAnsi="Times New Roman"/>
          <w:b/>
          <w:bCs/>
          <w:i/>
          <w:iCs/>
          <w:color w:val="000000" w:themeColor="text1"/>
          <w:sz w:val="24"/>
          <w:szCs w:val="24"/>
        </w:rPr>
        <w:t>iÖ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iLabora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F867B4" w:rsidRPr="00CC79B6" w:rsidRDefault="00F867B4" w:rsidP="00F867B4">
      <w:pPr>
        <w:widowControl w:val="0"/>
        <w:autoSpaceDE w:val="0"/>
        <w:autoSpaceDN w:val="0"/>
        <w:adjustRightInd w:val="0"/>
        <w:spacing w:before="4" w:after="0" w:line="130" w:lineRule="exact"/>
        <w:rPr>
          <w:rFonts w:ascii="Times New Roman" w:hAnsi="Times New Roman"/>
          <w:color w:val="000000" w:themeColor="text1"/>
          <w:sz w:val="13"/>
          <w:szCs w:val="13"/>
        </w:rPr>
      </w:pPr>
    </w:p>
    <w:p w:rsidR="00F867B4" w:rsidRPr="00CC79B6" w:rsidRDefault="00F867B4" w:rsidP="00F867B4">
      <w:pPr>
        <w:widowControl w:val="0"/>
        <w:autoSpaceDE w:val="0"/>
        <w:autoSpaceDN w:val="0"/>
        <w:adjustRightInd w:val="0"/>
        <w:spacing w:after="0" w:line="359" w:lineRule="auto"/>
        <w:ind w:right="151"/>
        <w:jc w:val="both"/>
        <w:rPr>
          <w:rFonts w:ascii="Times New Roman" w:hAnsi="Times New Roman"/>
          <w:color w:val="000000" w:themeColor="text1"/>
          <w:spacing w:val="-2"/>
          <w:sz w:val="24"/>
          <w:szCs w:val="24"/>
        </w:rPr>
      </w:pPr>
      <w:r w:rsidRPr="00CC79B6">
        <w:rPr>
          <w:rFonts w:ascii="Times New Roman" w:hAnsi="Times New Roman"/>
          <w:color w:val="000000" w:themeColor="text1"/>
          <w:spacing w:val="-1"/>
          <w:sz w:val="24"/>
          <w:szCs w:val="24"/>
        </w:rPr>
        <w:t>F</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4"/>
          <w:sz w:val="24"/>
          <w:szCs w:val="24"/>
        </w:rPr>
        <w:t>z</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rı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bili</w:t>
      </w:r>
      <w:r w:rsidRPr="00CC79B6">
        <w:rPr>
          <w:rFonts w:ascii="Times New Roman" w:hAnsi="Times New Roman"/>
          <w:color w:val="000000" w:themeColor="text1"/>
          <w:sz w:val="24"/>
          <w:szCs w:val="24"/>
        </w:rPr>
        <w:t>md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1"/>
          <w:sz w:val="24"/>
          <w:szCs w:val="24"/>
        </w:rPr>
        <w:t>çe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nde</w:t>
      </w:r>
      <w:r w:rsidRPr="00CC79B6">
        <w:rPr>
          <w:rFonts w:ascii="Times New Roman" w:hAnsi="Times New Roman"/>
          <w:color w:val="000000" w:themeColor="text1"/>
          <w:spacing w:val="1"/>
          <w:sz w:val="24"/>
          <w:szCs w:val="24"/>
        </w:rPr>
        <w:t xml:space="preserve"> 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 xml:space="preserve">. </w:t>
      </w:r>
    </w:p>
    <w:p w:rsidR="00F867B4" w:rsidRPr="00CC79B6" w:rsidRDefault="00F867B4" w:rsidP="00F867B4">
      <w:pPr>
        <w:widowControl w:val="0"/>
        <w:autoSpaceDE w:val="0"/>
        <w:autoSpaceDN w:val="0"/>
        <w:adjustRightInd w:val="0"/>
        <w:spacing w:after="0" w:line="359" w:lineRule="auto"/>
        <w:ind w:right="151"/>
        <w:jc w:val="both"/>
        <w:rPr>
          <w:rFonts w:ascii="Times New Roman" w:hAnsi="Times New Roman"/>
          <w:color w:val="000000" w:themeColor="text1"/>
        </w:rPr>
      </w:pPr>
      <w:r w:rsidRPr="00CC79B6">
        <w:rPr>
          <w:rFonts w:ascii="Times New Roman" w:hAnsi="Times New Roman"/>
          <w:color w:val="000000" w:themeColor="text1"/>
          <w:spacing w:val="-2"/>
          <w:sz w:val="24"/>
          <w:szCs w:val="24"/>
        </w:rPr>
        <w:t xml:space="preserve">Bu laboratuvarda; boy kilo ölçer 1 adet, sulu sistem spirometre 1 adet, kısa eğri makas 4 adet,  büyük düz makas 8 adet, büyük eğri makas 2 adet, küçük düz makas 2 adet, tutturucu makas 3 adet, büyük dişli penset 2 adet, küçük dişli penset 15 adet, orta düz penset 2 adet, küçük düz penset 2 adet, büyük düz penset 6 adet, refleks cihazı 10 adet, küçük diapozan set 2 adet, büyük diapozan set 2 adet, kronometre 6 adet, termometre 17 adet, hemometre 5 adet, büyük böbrek küvet 8 adet, küçük böbrek küvet 4 adet, oksijen manometre 2 adet, oksijen tüpü 6 adet, monitör 6 adet, bilgisayar 6 adet, stimülatör 6 adet, MP30 sistem 4 adet,  MP36 sistem 2 adet, yazıcı 5 adet, O2-CO2 karışımı tüpü 1 adet, O2 regülatör 2 adet, MP30 sistem organ banyosu 9 adet, hayvan ventilatörü 1 adet,  akvaryum 3 adet, santrifüj cihazı 1 adet,bistüri sapı 7 adet, kare küvet 2 adet, step sehpası 6 adet, tabure 70 adet, yazı tahtası 1 adet, ısıtıcılı su </w:t>
      </w:r>
      <w:r w:rsidRPr="00CC79B6">
        <w:rPr>
          <w:rFonts w:ascii="Times New Roman" w:hAnsi="Times New Roman"/>
          <w:color w:val="000000" w:themeColor="text1"/>
          <w:spacing w:val="-2"/>
          <w:sz w:val="24"/>
          <w:szCs w:val="24"/>
        </w:rPr>
        <w:lastRenderedPageBreak/>
        <w:t>banyosu 2 adet, EKG sistemi 1 adet, santrifüj mikrotüp nüve takrit 2 adet, entübasyon aleti 2 adet, ambu seti 1 adet, oftalmoskop 21 adet, manşon 1 adet, sac ayağı 5 adet, karışım regülatörü 2 adet, poligraf sistem 1 adet, unioculer mikroskop 18 adet, binoculer mikroskop 10 adet, portegui 2 adet, sedimantasyon sehpası 13 adet, mikroskop şaryosu 8 adet, oküler 23 adet bulunmaktadır.</w:t>
      </w:r>
    </w:p>
    <w:p w:rsidR="00F867B4" w:rsidRPr="00CC79B6" w:rsidRDefault="00F867B4" w:rsidP="00F867B4">
      <w:pPr>
        <w:widowControl w:val="0"/>
        <w:autoSpaceDE w:val="0"/>
        <w:autoSpaceDN w:val="0"/>
        <w:adjustRightInd w:val="0"/>
        <w:spacing w:before="65" w:after="0" w:line="360" w:lineRule="auto"/>
        <w:ind w:right="151"/>
        <w:jc w:val="both"/>
        <w:rPr>
          <w:rFonts w:ascii="Times New Roman" w:hAnsi="Times New Roman"/>
          <w:color w:val="000000" w:themeColor="text1"/>
          <w:sz w:val="24"/>
          <w:szCs w:val="24"/>
        </w:rPr>
      </w:pPr>
    </w:p>
    <w:p w:rsidR="0037686E" w:rsidRPr="00CC79B6" w:rsidRDefault="0037686E" w:rsidP="0037686E">
      <w:pPr>
        <w:widowControl w:val="0"/>
        <w:autoSpaceDE w:val="0"/>
        <w:autoSpaceDN w:val="0"/>
        <w:adjustRightInd w:val="0"/>
        <w:spacing w:after="0" w:line="240" w:lineRule="auto"/>
        <w:ind w:right="2283"/>
        <w:jc w:val="both"/>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3.</w:t>
      </w:r>
      <w:r w:rsidRPr="00CC79B6">
        <w:rPr>
          <w:rFonts w:ascii="Times New Roman" w:hAnsi="Times New Roman"/>
          <w:b/>
          <w:bCs/>
          <w:i/>
          <w:iCs/>
          <w:color w:val="000000" w:themeColor="text1"/>
          <w:spacing w:val="-2"/>
          <w:sz w:val="24"/>
          <w:szCs w:val="24"/>
        </w:rPr>
        <w:t xml:space="preserve">Tıbbi </w:t>
      </w:r>
      <w:r w:rsidRPr="00CC79B6">
        <w:rPr>
          <w:rFonts w:ascii="Times New Roman" w:hAnsi="Times New Roman"/>
          <w:b/>
          <w:bCs/>
          <w:i/>
          <w:iCs/>
          <w:color w:val="000000" w:themeColor="text1"/>
          <w:sz w:val="24"/>
          <w:szCs w:val="24"/>
        </w:rPr>
        <w:t>Pa</w:t>
      </w:r>
      <w:r w:rsidRPr="00CC79B6">
        <w:rPr>
          <w:rFonts w:ascii="Times New Roman" w:hAnsi="Times New Roman"/>
          <w:b/>
          <w:bCs/>
          <w:i/>
          <w:iCs/>
          <w:color w:val="000000" w:themeColor="text1"/>
          <w:spacing w:val="1"/>
          <w:sz w:val="24"/>
          <w:szCs w:val="24"/>
        </w:rPr>
        <w:t>t</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w:t>
      </w:r>
      <w:r w:rsidRPr="00CC79B6">
        <w:rPr>
          <w:rFonts w:ascii="Times New Roman" w:hAnsi="Times New Roman"/>
          <w:b/>
          <w:bCs/>
          <w:i/>
          <w:iCs/>
          <w:color w:val="000000" w:themeColor="text1"/>
          <w:sz w:val="24"/>
          <w:szCs w:val="24"/>
        </w:rPr>
        <w:t>i</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e</w:t>
      </w:r>
      <w:r w:rsidRPr="00CC79B6">
        <w:rPr>
          <w:rFonts w:ascii="Times New Roman" w:hAnsi="Times New Roman"/>
          <w:b/>
          <w:bCs/>
          <w:i/>
          <w:iCs/>
          <w:color w:val="000000" w:themeColor="text1"/>
          <w:spacing w:val="1"/>
          <w:sz w:val="24"/>
          <w:szCs w:val="24"/>
        </w:rPr>
        <w:t>Hist</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o</w:t>
      </w:r>
      <w:r w:rsidRPr="00CC79B6">
        <w:rPr>
          <w:rFonts w:ascii="Times New Roman" w:hAnsi="Times New Roman"/>
          <w:b/>
          <w:bCs/>
          <w:i/>
          <w:iCs/>
          <w:color w:val="000000" w:themeColor="text1"/>
          <w:spacing w:val="1"/>
          <w:sz w:val="24"/>
          <w:szCs w:val="24"/>
        </w:rPr>
        <w:t>j</w:t>
      </w:r>
      <w:r w:rsidRPr="00CC79B6">
        <w:rPr>
          <w:rFonts w:ascii="Times New Roman" w:hAnsi="Times New Roman"/>
          <w:b/>
          <w:bCs/>
          <w:i/>
          <w:iCs/>
          <w:color w:val="000000" w:themeColor="text1"/>
          <w:sz w:val="24"/>
          <w:szCs w:val="24"/>
        </w:rPr>
        <w:t>i</w:t>
      </w:r>
      <w:r w:rsidRPr="00CC79B6">
        <w:rPr>
          <w:rFonts w:ascii="Times New Roman" w:hAnsi="Times New Roman"/>
          <w:b/>
          <w:bCs/>
          <w:i/>
          <w:iCs/>
          <w:color w:val="000000" w:themeColor="text1"/>
          <w:spacing w:val="-2"/>
          <w:sz w:val="24"/>
          <w:szCs w:val="24"/>
        </w:rPr>
        <w:t>O</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t</w:t>
      </w:r>
      <w:r w:rsidRPr="00CC79B6">
        <w:rPr>
          <w:rFonts w:ascii="Times New Roman" w:hAnsi="Times New Roman"/>
          <w:b/>
          <w:bCs/>
          <w:i/>
          <w:iCs/>
          <w:color w:val="000000" w:themeColor="text1"/>
          <w:sz w:val="24"/>
          <w:szCs w:val="24"/>
        </w:rPr>
        <w:t>akÖ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iLabora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37686E" w:rsidRPr="00CC79B6" w:rsidRDefault="0037686E" w:rsidP="0037686E">
      <w:pPr>
        <w:widowControl w:val="0"/>
        <w:autoSpaceDE w:val="0"/>
        <w:autoSpaceDN w:val="0"/>
        <w:adjustRightInd w:val="0"/>
        <w:spacing w:before="4" w:after="0" w:line="130" w:lineRule="exact"/>
        <w:rPr>
          <w:rFonts w:ascii="Times New Roman" w:hAnsi="Times New Roman"/>
          <w:color w:val="000000" w:themeColor="text1"/>
          <w:sz w:val="13"/>
          <w:szCs w:val="13"/>
        </w:rPr>
      </w:pPr>
    </w:p>
    <w:p w:rsidR="0037686E" w:rsidRPr="00CC79B6" w:rsidRDefault="0037686E" w:rsidP="0037686E">
      <w:pPr>
        <w:widowControl w:val="0"/>
        <w:autoSpaceDE w:val="0"/>
        <w:autoSpaceDN w:val="0"/>
        <w:adjustRightInd w:val="0"/>
        <w:spacing w:after="0" w:line="359" w:lineRule="auto"/>
        <w:ind w:right="153"/>
        <w:jc w:val="both"/>
        <w:rPr>
          <w:rFonts w:ascii="Times New Roman" w:hAnsi="Times New Roman"/>
          <w:color w:val="000000" w:themeColor="text1"/>
          <w:sz w:val="15"/>
          <w:szCs w:val="15"/>
        </w:rPr>
      </w:pP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iveH</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001E05E2" w:rsidRPr="00CC79B6">
        <w:rPr>
          <w:rFonts w:ascii="Times New Roman" w:hAnsi="Times New Roman"/>
          <w:color w:val="000000" w:themeColor="text1"/>
          <w:spacing w:val="1"/>
          <w:sz w:val="24"/>
          <w:szCs w:val="24"/>
        </w:rPr>
        <w:t>laboratuarı</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kku</w:t>
      </w:r>
      <w:r w:rsidRPr="00CC79B6">
        <w:rPr>
          <w:rFonts w:ascii="Times New Roman" w:hAnsi="Times New Roman"/>
          <w:color w:val="000000" w:themeColor="text1"/>
          <w:spacing w:val="1"/>
          <w:sz w:val="24"/>
          <w:szCs w:val="24"/>
        </w:rPr>
        <w:t>ll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ılm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2"/>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16</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 1 adet ses sistemi, 1 adet bilgisayar masası, 105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kro</w:t>
      </w:r>
      <w:r w:rsidRPr="00CC79B6">
        <w:rPr>
          <w:rFonts w:ascii="Times New Roman" w:hAnsi="Times New Roman"/>
          <w:color w:val="000000" w:themeColor="text1"/>
          <w:spacing w:val="3"/>
          <w:sz w:val="24"/>
          <w:szCs w:val="24"/>
        </w:rPr>
        <w:t>s</w:t>
      </w:r>
      <w:r w:rsidRPr="00CC79B6">
        <w:rPr>
          <w:rFonts w:ascii="Times New Roman" w:hAnsi="Times New Roman"/>
          <w:color w:val="000000" w:themeColor="text1"/>
          <w:sz w:val="24"/>
          <w:szCs w:val="24"/>
        </w:rPr>
        <w:t>ko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11"/>
          <w:sz w:val="24"/>
          <w:szCs w:val="24"/>
        </w:rPr>
        <w:t xml:space="preserve"> 1 adet  miroprojeksiyonlu mikroskop, </w:t>
      </w:r>
      <w:r w:rsidRPr="00CC79B6">
        <w:rPr>
          <w:rFonts w:ascii="Times New Roman" w:hAnsi="Times New Roman"/>
          <w:color w:val="000000" w:themeColor="text1"/>
          <w:sz w:val="24"/>
          <w:szCs w:val="24"/>
        </w:rPr>
        <w:t>100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ure</w:t>
      </w:r>
      <w:r w:rsidRPr="00CC79B6">
        <w:rPr>
          <w:rFonts w:ascii="Times New Roman" w:hAnsi="Times New Roman"/>
          <w:color w:val="000000" w:themeColor="text1"/>
          <w:spacing w:val="-7"/>
          <w:sz w:val="24"/>
          <w:szCs w:val="24"/>
        </w:rPr>
        <w:t xml:space="preserve"> 62 adet sandalye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37686E" w:rsidRPr="00CC79B6" w:rsidRDefault="0037686E" w:rsidP="0037686E">
      <w:pPr>
        <w:widowControl w:val="0"/>
        <w:autoSpaceDE w:val="0"/>
        <w:autoSpaceDN w:val="0"/>
        <w:adjustRightInd w:val="0"/>
        <w:spacing w:after="0" w:line="200" w:lineRule="exact"/>
        <w:rPr>
          <w:rFonts w:ascii="Times New Roman" w:hAnsi="Times New Roman"/>
          <w:color w:val="000000" w:themeColor="text1"/>
          <w:sz w:val="20"/>
          <w:szCs w:val="20"/>
        </w:rPr>
      </w:pPr>
    </w:p>
    <w:p w:rsidR="0037686E" w:rsidRPr="00CC79B6" w:rsidRDefault="0037686E" w:rsidP="0037686E">
      <w:pPr>
        <w:widowControl w:val="0"/>
        <w:autoSpaceDE w:val="0"/>
        <w:autoSpaceDN w:val="0"/>
        <w:adjustRightInd w:val="0"/>
        <w:spacing w:after="0" w:line="240" w:lineRule="auto"/>
        <w:ind w:right="3955"/>
        <w:jc w:val="both"/>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4.</w:t>
      </w:r>
      <w:r w:rsidRPr="00CC79B6">
        <w:rPr>
          <w:rFonts w:ascii="Times New Roman" w:hAnsi="Times New Roman"/>
          <w:b/>
          <w:bCs/>
          <w:i/>
          <w:iCs/>
          <w:color w:val="000000" w:themeColor="text1"/>
          <w:spacing w:val="-2"/>
          <w:sz w:val="24"/>
          <w:szCs w:val="24"/>
        </w:rPr>
        <w:t xml:space="preserve">Tıbbi </w:t>
      </w:r>
      <w:r w:rsidRPr="00CC79B6">
        <w:rPr>
          <w:rFonts w:ascii="Times New Roman" w:hAnsi="Times New Roman"/>
          <w:b/>
          <w:bCs/>
          <w:i/>
          <w:iCs/>
          <w:color w:val="000000" w:themeColor="text1"/>
          <w:spacing w:val="1"/>
          <w:sz w:val="24"/>
          <w:szCs w:val="24"/>
        </w:rPr>
        <w:t>Bi</w:t>
      </w:r>
      <w:r w:rsidRPr="00CC79B6">
        <w:rPr>
          <w:rFonts w:ascii="Times New Roman" w:hAnsi="Times New Roman"/>
          <w:b/>
          <w:bCs/>
          <w:i/>
          <w:iCs/>
          <w:color w:val="000000" w:themeColor="text1"/>
          <w:sz w:val="24"/>
          <w:szCs w:val="24"/>
        </w:rPr>
        <w:t>yok</w:t>
      </w:r>
      <w:r w:rsidRPr="00CC79B6">
        <w:rPr>
          <w:rFonts w:ascii="Times New Roman" w:hAnsi="Times New Roman"/>
          <w:b/>
          <w:bCs/>
          <w:i/>
          <w:iCs/>
          <w:color w:val="000000" w:themeColor="text1"/>
          <w:spacing w:val="-2"/>
          <w:sz w:val="24"/>
          <w:szCs w:val="24"/>
        </w:rPr>
        <w:t>i</w:t>
      </w:r>
      <w:r w:rsidRPr="00CC79B6">
        <w:rPr>
          <w:rFonts w:ascii="Times New Roman" w:hAnsi="Times New Roman"/>
          <w:b/>
          <w:bCs/>
          <w:i/>
          <w:iCs/>
          <w:color w:val="000000" w:themeColor="text1"/>
          <w:spacing w:val="3"/>
          <w:sz w:val="24"/>
          <w:szCs w:val="24"/>
        </w:rPr>
        <w:t>m</w:t>
      </w:r>
      <w:r w:rsidRPr="00CC79B6">
        <w:rPr>
          <w:rFonts w:ascii="Times New Roman" w:hAnsi="Times New Roman"/>
          <w:b/>
          <w:bCs/>
          <w:i/>
          <w:iCs/>
          <w:color w:val="000000" w:themeColor="text1"/>
          <w:sz w:val="24"/>
          <w:szCs w:val="24"/>
        </w:rPr>
        <w:t>yaö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i</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37686E" w:rsidRPr="00CC79B6" w:rsidRDefault="0037686E" w:rsidP="0037686E">
      <w:pPr>
        <w:widowControl w:val="0"/>
        <w:autoSpaceDE w:val="0"/>
        <w:autoSpaceDN w:val="0"/>
        <w:adjustRightInd w:val="0"/>
        <w:spacing w:before="2" w:after="0" w:line="130" w:lineRule="exact"/>
        <w:rPr>
          <w:rFonts w:ascii="Times New Roman" w:hAnsi="Times New Roman"/>
          <w:color w:val="000000" w:themeColor="text1"/>
          <w:sz w:val="13"/>
          <w:szCs w:val="13"/>
        </w:rPr>
      </w:pPr>
    </w:p>
    <w:p w:rsidR="0037686E" w:rsidRPr="00CC79B6" w:rsidRDefault="0037686E" w:rsidP="0037686E">
      <w:pPr>
        <w:widowControl w:val="0"/>
        <w:autoSpaceDE w:val="0"/>
        <w:autoSpaceDN w:val="0"/>
        <w:adjustRightInd w:val="0"/>
        <w:spacing w:after="0" w:line="360" w:lineRule="auto"/>
        <w:ind w:right="152"/>
        <w:jc w:val="both"/>
        <w:rPr>
          <w:rFonts w:ascii="Times New Roman" w:hAnsi="Times New Roman"/>
          <w:color w:val="000000" w:themeColor="text1"/>
          <w:sz w:val="24"/>
          <w:szCs w:val="24"/>
        </w:rPr>
      </w:pP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a</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z w:val="24"/>
          <w:szCs w:val="24"/>
        </w:rPr>
        <w:t>ğr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;58</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,4</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ts</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rofo</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üv,9</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3"/>
          <w:sz w:val="24"/>
          <w:szCs w:val="24"/>
        </w:rPr>
        <w:t>f</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kt</w:t>
      </w:r>
      <w:r w:rsidRPr="00CC79B6">
        <w:rPr>
          <w:rFonts w:ascii="Times New Roman" w:hAnsi="Times New Roman"/>
          <w:color w:val="000000" w:themeColor="text1"/>
          <w:spacing w:val="1"/>
          <w:sz w:val="24"/>
          <w:szCs w:val="24"/>
        </w:rPr>
        <w:t>ip</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ü</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üç k</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lr</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f</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ı 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p</w:t>
      </w:r>
      <w:r w:rsidRPr="00CC79B6">
        <w:rPr>
          <w:rFonts w:ascii="Times New Roman" w:hAnsi="Times New Roman"/>
          <w:color w:val="000000" w:themeColor="text1"/>
          <w:spacing w:val="-5"/>
          <w:sz w:val="24"/>
          <w:szCs w:val="24"/>
        </w:rPr>
        <w:t>, 2 adet sartrofiş, 1 adet su banyosu, 2 adet fırın, 1 adet ses sistemi,4 adet mikroskop</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ur.</w:t>
      </w:r>
    </w:p>
    <w:p w:rsidR="001E05E2" w:rsidRPr="00CC79B6" w:rsidRDefault="001E05E2" w:rsidP="0037686E">
      <w:pPr>
        <w:widowControl w:val="0"/>
        <w:autoSpaceDE w:val="0"/>
        <w:autoSpaceDN w:val="0"/>
        <w:adjustRightInd w:val="0"/>
        <w:spacing w:after="0" w:line="360" w:lineRule="auto"/>
        <w:ind w:right="152"/>
        <w:jc w:val="both"/>
        <w:rPr>
          <w:rFonts w:ascii="Times New Roman" w:hAnsi="Times New Roman"/>
          <w:i/>
          <w:iCs/>
          <w:color w:val="000000" w:themeColor="text1"/>
          <w:sz w:val="24"/>
          <w:szCs w:val="24"/>
        </w:rPr>
      </w:pPr>
    </w:p>
    <w:p w:rsidR="0037686E" w:rsidRPr="00CC79B6" w:rsidRDefault="0037686E" w:rsidP="0037686E">
      <w:pPr>
        <w:widowControl w:val="0"/>
        <w:autoSpaceDE w:val="0"/>
        <w:autoSpaceDN w:val="0"/>
        <w:adjustRightInd w:val="0"/>
        <w:spacing w:after="0" w:line="240" w:lineRule="auto"/>
        <w:ind w:right="4155"/>
        <w:jc w:val="both"/>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5.</w:t>
      </w:r>
      <w:r w:rsidRPr="00CC79B6">
        <w:rPr>
          <w:rFonts w:ascii="Times New Roman" w:hAnsi="Times New Roman"/>
          <w:b/>
          <w:bCs/>
          <w:i/>
          <w:iCs/>
          <w:color w:val="000000" w:themeColor="text1"/>
          <w:spacing w:val="1"/>
          <w:sz w:val="24"/>
          <w:szCs w:val="24"/>
        </w:rPr>
        <w:t>An</w:t>
      </w:r>
      <w:r w:rsidRPr="00CC79B6">
        <w:rPr>
          <w:rFonts w:ascii="Times New Roman" w:hAnsi="Times New Roman"/>
          <w:b/>
          <w:bCs/>
          <w:i/>
          <w:iCs/>
          <w:color w:val="000000" w:themeColor="text1"/>
          <w:sz w:val="24"/>
          <w:szCs w:val="24"/>
        </w:rPr>
        <w:t>a</w:t>
      </w:r>
      <w:r w:rsidRPr="00CC79B6">
        <w:rPr>
          <w:rFonts w:ascii="Times New Roman" w:hAnsi="Times New Roman"/>
          <w:b/>
          <w:bCs/>
          <w:i/>
          <w:iCs/>
          <w:color w:val="000000" w:themeColor="text1"/>
          <w:spacing w:val="1"/>
          <w:sz w:val="24"/>
          <w:szCs w:val="24"/>
        </w:rPr>
        <w:t>t</w:t>
      </w:r>
      <w:r w:rsidRPr="00CC79B6">
        <w:rPr>
          <w:rFonts w:ascii="Times New Roman" w:hAnsi="Times New Roman"/>
          <w:b/>
          <w:bCs/>
          <w:i/>
          <w:iCs/>
          <w:color w:val="000000" w:themeColor="text1"/>
          <w:spacing w:val="-2"/>
          <w:sz w:val="24"/>
          <w:szCs w:val="24"/>
        </w:rPr>
        <w:t>o</w:t>
      </w:r>
      <w:r w:rsidRPr="00CC79B6">
        <w:rPr>
          <w:rFonts w:ascii="Times New Roman" w:hAnsi="Times New Roman"/>
          <w:b/>
          <w:bCs/>
          <w:i/>
          <w:iCs/>
          <w:color w:val="000000" w:themeColor="text1"/>
          <w:spacing w:val="4"/>
          <w:sz w:val="24"/>
          <w:szCs w:val="24"/>
        </w:rPr>
        <w:t>m</w:t>
      </w:r>
      <w:r w:rsidRPr="00CC79B6">
        <w:rPr>
          <w:rFonts w:ascii="Times New Roman" w:hAnsi="Times New Roman"/>
          <w:b/>
          <w:bCs/>
          <w:i/>
          <w:iCs/>
          <w:color w:val="000000" w:themeColor="text1"/>
          <w:sz w:val="24"/>
          <w:szCs w:val="24"/>
        </w:rPr>
        <w:t>iö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i</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ab</w:t>
      </w:r>
      <w:r w:rsidRPr="00CC79B6">
        <w:rPr>
          <w:rFonts w:ascii="Times New Roman" w:hAnsi="Times New Roman"/>
          <w:b/>
          <w:bCs/>
          <w:i/>
          <w:iCs/>
          <w:color w:val="000000" w:themeColor="text1"/>
          <w:spacing w:val="-2"/>
          <w:sz w:val="24"/>
          <w:szCs w:val="24"/>
        </w:rPr>
        <w:t>o</w:t>
      </w:r>
      <w:r w:rsidRPr="00CC79B6">
        <w:rPr>
          <w:rFonts w:ascii="Times New Roman" w:hAnsi="Times New Roman"/>
          <w:b/>
          <w:bCs/>
          <w:i/>
          <w:iCs/>
          <w:color w:val="000000" w:themeColor="text1"/>
          <w:sz w:val="24"/>
          <w:szCs w:val="24"/>
        </w:rPr>
        <w:t>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37686E" w:rsidRPr="00CC79B6" w:rsidRDefault="0037686E" w:rsidP="0037686E">
      <w:pPr>
        <w:widowControl w:val="0"/>
        <w:autoSpaceDE w:val="0"/>
        <w:autoSpaceDN w:val="0"/>
        <w:adjustRightInd w:val="0"/>
        <w:spacing w:before="2" w:after="0" w:line="130" w:lineRule="exact"/>
        <w:rPr>
          <w:rFonts w:ascii="Times New Roman" w:hAnsi="Times New Roman"/>
          <w:color w:val="000000" w:themeColor="text1"/>
          <w:sz w:val="13"/>
          <w:szCs w:val="13"/>
        </w:rPr>
      </w:pPr>
    </w:p>
    <w:p w:rsidR="0037686E" w:rsidRPr="00CC79B6" w:rsidRDefault="0037686E" w:rsidP="0037686E">
      <w:pPr>
        <w:widowControl w:val="0"/>
        <w:autoSpaceDE w:val="0"/>
        <w:autoSpaceDN w:val="0"/>
        <w:adjustRightInd w:val="0"/>
        <w:spacing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An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iö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rı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bili</w:t>
      </w:r>
      <w:r w:rsidRPr="00CC79B6">
        <w:rPr>
          <w:rFonts w:ascii="Times New Roman" w:hAnsi="Times New Roman"/>
          <w:color w:val="000000" w:themeColor="text1"/>
          <w:sz w:val="24"/>
          <w:szCs w:val="24"/>
        </w:rPr>
        <w:t>md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nı</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nde</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1 adet buzdolabı,  65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,190x70x90</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tl</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nda 15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otopsi</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z</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gün</w:t>
      </w:r>
      <w:r w:rsidRPr="00CC79B6">
        <w:rPr>
          <w:rFonts w:ascii="Times New Roman" w:hAnsi="Times New Roman"/>
          <w:color w:val="000000" w:themeColor="text1"/>
          <w:spacing w:val="1"/>
          <w:sz w:val="24"/>
          <w:szCs w:val="24"/>
        </w:rPr>
        <w:t>it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si </w:t>
      </w:r>
      <w:r w:rsidRPr="00CC79B6">
        <w:rPr>
          <w:rFonts w:ascii="Times New Roman" w:hAnsi="Times New Roman"/>
          <w:color w:val="000000" w:themeColor="text1"/>
          <w:spacing w:val="1"/>
          <w:position w:val="-1"/>
          <w:sz w:val="24"/>
          <w:szCs w:val="24"/>
        </w:rPr>
        <w:t>b</w:t>
      </w:r>
      <w:r w:rsidRPr="00CC79B6">
        <w:rPr>
          <w:rFonts w:ascii="Times New Roman" w:hAnsi="Times New Roman"/>
          <w:color w:val="000000" w:themeColor="text1"/>
          <w:position w:val="-1"/>
          <w:sz w:val="24"/>
          <w:szCs w:val="24"/>
        </w:rPr>
        <w:t>u</w:t>
      </w:r>
      <w:r w:rsidRPr="00CC79B6">
        <w:rPr>
          <w:rFonts w:ascii="Times New Roman" w:hAnsi="Times New Roman"/>
          <w:color w:val="000000" w:themeColor="text1"/>
          <w:spacing w:val="1"/>
          <w:position w:val="-1"/>
          <w:sz w:val="24"/>
          <w:szCs w:val="24"/>
        </w:rPr>
        <w:t>l</w:t>
      </w:r>
      <w:r w:rsidRPr="00CC79B6">
        <w:rPr>
          <w:rFonts w:ascii="Times New Roman" w:hAnsi="Times New Roman"/>
          <w:color w:val="000000" w:themeColor="text1"/>
          <w:position w:val="-1"/>
          <w:sz w:val="24"/>
          <w:szCs w:val="24"/>
        </w:rPr>
        <w:t>un</w:t>
      </w:r>
      <w:r w:rsidRPr="00CC79B6">
        <w:rPr>
          <w:rFonts w:ascii="Times New Roman" w:hAnsi="Times New Roman"/>
          <w:color w:val="000000" w:themeColor="text1"/>
          <w:spacing w:val="1"/>
          <w:position w:val="-1"/>
          <w:sz w:val="24"/>
          <w:szCs w:val="24"/>
        </w:rPr>
        <w:t>m</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k</w:t>
      </w:r>
      <w:r w:rsidRPr="00CC79B6">
        <w:rPr>
          <w:rFonts w:ascii="Times New Roman" w:hAnsi="Times New Roman"/>
          <w:color w:val="000000" w:themeColor="text1"/>
          <w:spacing w:val="1"/>
          <w:position w:val="-1"/>
          <w:sz w:val="24"/>
          <w:szCs w:val="24"/>
        </w:rPr>
        <w:t>t</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d</w:t>
      </w:r>
      <w:r w:rsidRPr="00CC79B6">
        <w:rPr>
          <w:rFonts w:ascii="Times New Roman" w:hAnsi="Times New Roman"/>
          <w:color w:val="000000" w:themeColor="text1"/>
          <w:spacing w:val="1"/>
          <w:position w:val="-1"/>
          <w:sz w:val="24"/>
          <w:szCs w:val="24"/>
        </w:rPr>
        <w:t>ı</w:t>
      </w:r>
      <w:r w:rsidRPr="00CC79B6">
        <w:rPr>
          <w:rFonts w:ascii="Times New Roman" w:hAnsi="Times New Roman"/>
          <w:color w:val="000000" w:themeColor="text1"/>
          <w:position w:val="-1"/>
          <w:sz w:val="24"/>
          <w:szCs w:val="24"/>
        </w:rPr>
        <w:t>r.</w:t>
      </w:r>
    </w:p>
    <w:p w:rsidR="0037686E" w:rsidRPr="00CC79B6" w:rsidRDefault="0037686E" w:rsidP="0037686E">
      <w:pPr>
        <w:widowControl w:val="0"/>
        <w:autoSpaceDE w:val="0"/>
        <w:autoSpaceDN w:val="0"/>
        <w:adjustRightInd w:val="0"/>
        <w:spacing w:before="65" w:after="0" w:line="360" w:lineRule="auto"/>
        <w:ind w:right="151"/>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t>Har</w:t>
      </w:r>
      <w:r w:rsidRPr="00CC79B6">
        <w:rPr>
          <w:rFonts w:ascii="Times New Roman" w:hAnsi="Times New Roman"/>
          <w:i/>
          <w:iCs/>
          <w:color w:val="000000" w:themeColor="text1"/>
          <w:spacing w:val="-1"/>
          <w:sz w:val="24"/>
          <w:szCs w:val="24"/>
        </w:rPr>
        <w:t>eke</w:t>
      </w:r>
      <w:r w:rsidRPr="00CC79B6">
        <w:rPr>
          <w:rFonts w:ascii="Times New Roman" w:hAnsi="Times New Roman"/>
          <w:i/>
          <w:iCs/>
          <w:color w:val="000000" w:themeColor="text1"/>
          <w:sz w:val="24"/>
          <w:szCs w:val="24"/>
        </w:rPr>
        <w:t>tS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mi</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to</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ur</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a</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,4</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kolk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rı</w:t>
      </w:r>
      <w:r w:rsidRPr="00CC79B6">
        <w:rPr>
          <w:rFonts w:ascii="Times New Roman" w:hAnsi="Times New Roman"/>
          <w:color w:val="000000" w:themeColor="text1"/>
          <w:spacing w:val="1"/>
          <w:sz w:val="24"/>
          <w:szCs w:val="24"/>
        </w:rPr>
        <w:t xml:space="preserve"> 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4</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uk,</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c</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5"/>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l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rı</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kk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rı</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6"/>
          <w:sz w:val="24"/>
          <w:szCs w:val="24"/>
        </w:rPr>
        <w:t>,</w:t>
      </w:r>
      <w:r w:rsidRPr="00CC79B6">
        <w:rPr>
          <w:rFonts w:ascii="Times New Roman" w:hAnsi="Times New Roman"/>
          <w:color w:val="000000" w:themeColor="text1"/>
          <w:sz w:val="24"/>
          <w:szCs w:val="24"/>
        </w:rPr>
        <w:t>10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tkü</w:t>
      </w:r>
      <w:r w:rsidRPr="00CC79B6">
        <w:rPr>
          <w:rFonts w:ascii="Times New Roman" w:hAnsi="Times New Roman"/>
          <w:color w:val="000000" w:themeColor="text1"/>
          <w:spacing w:val="-1"/>
          <w:sz w:val="24"/>
          <w:szCs w:val="24"/>
        </w:rPr>
        <w:t>ç</w:t>
      </w:r>
      <w:r w:rsidRPr="00CC79B6">
        <w:rPr>
          <w:rFonts w:ascii="Times New Roman" w:hAnsi="Times New Roman"/>
          <w:color w:val="000000" w:themeColor="text1"/>
          <w:sz w:val="24"/>
          <w:szCs w:val="24"/>
        </w:rPr>
        <w:t>ük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m</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lı</w:t>
      </w:r>
      <w:r w:rsidRPr="00CC79B6">
        <w:rPr>
          <w:rFonts w:ascii="Times New Roman" w:hAnsi="Times New Roman"/>
          <w:color w:val="000000" w:themeColor="text1"/>
          <w:sz w:val="24"/>
          <w:szCs w:val="24"/>
        </w:rPr>
        <w:t>,</w:t>
      </w:r>
    </w:p>
    <w:p w:rsidR="0037686E" w:rsidRPr="00CC79B6" w:rsidRDefault="0037686E" w:rsidP="0037686E">
      <w:pPr>
        <w:widowControl w:val="0"/>
        <w:autoSpaceDE w:val="0"/>
        <w:autoSpaceDN w:val="0"/>
        <w:adjustRightInd w:val="0"/>
        <w:spacing w:before="9" w:after="0" w:line="130" w:lineRule="exact"/>
        <w:rPr>
          <w:rFonts w:ascii="Times New Roman" w:hAnsi="Times New Roman"/>
          <w:color w:val="000000" w:themeColor="text1"/>
          <w:sz w:val="13"/>
          <w:szCs w:val="13"/>
        </w:rPr>
      </w:pPr>
    </w:p>
    <w:p w:rsidR="0037686E" w:rsidRPr="00CC79B6" w:rsidRDefault="0037686E" w:rsidP="0037686E">
      <w:pPr>
        <w:widowControl w:val="0"/>
        <w:autoSpaceDE w:val="0"/>
        <w:autoSpaceDN w:val="0"/>
        <w:adjustRightInd w:val="0"/>
        <w:spacing w:after="0" w:line="359" w:lineRule="auto"/>
        <w:ind w:right="152"/>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t>Do</w:t>
      </w:r>
      <w:r w:rsidRPr="00CC79B6">
        <w:rPr>
          <w:rFonts w:ascii="Times New Roman" w:hAnsi="Times New Roman"/>
          <w:i/>
          <w:iCs/>
          <w:color w:val="000000" w:themeColor="text1"/>
          <w:spacing w:val="1"/>
          <w:sz w:val="24"/>
          <w:szCs w:val="24"/>
        </w:rPr>
        <w:t>l</w:t>
      </w:r>
      <w:r w:rsidRPr="00CC79B6">
        <w:rPr>
          <w:rFonts w:ascii="Times New Roman" w:hAnsi="Times New Roman"/>
          <w:i/>
          <w:iCs/>
          <w:color w:val="000000" w:themeColor="text1"/>
          <w:sz w:val="24"/>
          <w:szCs w:val="24"/>
        </w:rPr>
        <w:t>a</w:t>
      </w:r>
      <w:r w:rsidRPr="00CC79B6">
        <w:rPr>
          <w:rFonts w:ascii="Times New Roman" w:hAnsi="Times New Roman"/>
          <w:i/>
          <w:iCs/>
          <w:color w:val="000000" w:themeColor="text1"/>
          <w:spacing w:val="1"/>
          <w:sz w:val="24"/>
          <w:szCs w:val="24"/>
        </w:rPr>
        <w:t>şı</w:t>
      </w:r>
      <w:r w:rsidRPr="00CC79B6">
        <w:rPr>
          <w:rFonts w:ascii="Times New Roman" w:hAnsi="Times New Roman"/>
          <w:i/>
          <w:iCs/>
          <w:color w:val="000000" w:themeColor="text1"/>
          <w:sz w:val="24"/>
          <w:szCs w:val="24"/>
        </w:rPr>
        <w:t>mS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mi</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 xml:space="preserve">n: </w:t>
      </w:r>
      <w:r w:rsidRPr="00CC79B6">
        <w:rPr>
          <w:rFonts w:ascii="Times New Roman" w:hAnsi="Times New Roman"/>
          <w:color w:val="000000" w:themeColor="text1"/>
          <w:sz w:val="24"/>
          <w:szCs w:val="24"/>
        </w:rPr>
        <w:t>11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lp</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p</w:t>
      </w:r>
      <w:r w:rsidRPr="00CC79B6">
        <w:rPr>
          <w:rFonts w:ascii="Times New Roman" w:hAnsi="Times New Roman"/>
          <w:color w:val="000000" w:themeColor="text1"/>
          <w:spacing w:val="1"/>
          <w:sz w:val="24"/>
          <w:szCs w:val="24"/>
        </w:rPr>
        <w:t xml:space="preserve"> 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tf</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 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ms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m</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p</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ş</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m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nf</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w:t>
      </w:r>
    </w:p>
    <w:p w:rsidR="0037686E" w:rsidRPr="00CC79B6" w:rsidRDefault="0037686E" w:rsidP="00A22D82">
      <w:pPr>
        <w:widowControl w:val="0"/>
        <w:autoSpaceDE w:val="0"/>
        <w:autoSpaceDN w:val="0"/>
        <w:adjustRightInd w:val="0"/>
        <w:spacing w:before="7" w:after="0" w:line="240" w:lineRule="auto"/>
        <w:ind w:right="156"/>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t>So</w:t>
      </w:r>
      <w:r w:rsidRPr="00CC79B6">
        <w:rPr>
          <w:rFonts w:ascii="Times New Roman" w:hAnsi="Times New Roman"/>
          <w:i/>
          <w:iCs/>
          <w:color w:val="000000" w:themeColor="text1"/>
          <w:spacing w:val="1"/>
          <w:sz w:val="24"/>
          <w:szCs w:val="24"/>
        </w:rPr>
        <w:t>l</w:t>
      </w:r>
      <w:r w:rsidRPr="00CC79B6">
        <w:rPr>
          <w:rFonts w:ascii="Times New Roman" w:hAnsi="Times New Roman"/>
          <w:i/>
          <w:iCs/>
          <w:color w:val="000000" w:themeColor="text1"/>
          <w:sz w:val="24"/>
          <w:szCs w:val="24"/>
        </w:rPr>
        <w:t>unumS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mi</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 xml:space="preserve">n: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ğ</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r,d</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f</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,17</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4"/>
          <w:sz w:val="24"/>
          <w:szCs w:val="24"/>
        </w:rPr>
        <w:t>r</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nk</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i(d</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şl</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),7</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övde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w:t>
      </w:r>
    </w:p>
    <w:p w:rsidR="0037686E" w:rsidRPr="00CC79B6" w:rsidRDefault="0037686E" w:rsidP="0037686E">
      <w:pPr>
        <w:widowControl w:val="0"/>
        <w:autoSpaceDE w:val="0"/>
        <w:autoSpaceDN w:val="0"/>
        <w:adjustRightInd w:val="0"/>
        <w:spacing w:after="0" w:line="240" w:lineRule="auto"/>
        <w:ind w:right="5332"/>
        <w:jc w:val="both"/>
        <w:rPr>
          <w:rFonts w:ascii="Times New Roman" w:hAnsi="Times New Roman"/>
          <w:color w:val="000000" w:themeColor="text1"/>
          <w:sz w:val="24"/>
          <w:szCs w:val="24"/>
        </w:rPr>
      </w:pPr>
    </w:p>
    <w:p w:rsidR="0037686E" w:rsidRPr="00CC79B6" w:rsidRDefault="0037686E" w:rsidP="0037686E">
      <w:pPr>
        <w:widowControl w:val="0"/>
        <w:autoSpaceDE w:val="0"/>
        <w:autoSpaceDN w:val="0"/>
        <w:adjustRightInd w:val="0"/>
        <w:spacing w:after="0" w:line="360" w:lineRule="auto"/>
        <w:ind w:right="148"/>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t>S</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nd</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r</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m 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mi</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w:t>
      </w:r>
      <w:r w:rsidRPr="00CC79B6">
        <w:rPr>
          <w:rFonts w:ascii="Times New Roman" w:hAnsi="Times New Roman"/>
          <w:color w:val="000000" w:themeColor="text1"/>
          <w:sz w:val="24"/>
          <w:szCs w:val="24"/>
        </w:rPr>
        <w:t>10</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ms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i</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,11</w:t>
      </w:r>
      <w:r w:rsidR="00A22D82"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ac</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,4</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nkr</w:t>
      </w:r>
      <w:r w:rsidRPr="00CC79B6">
        <w:rPr>
          <w:rFonts w:ascii="Times New Roman" w:hAnsi="Times New Roman"/>
          <w:color w:val="000000" w:themeColor="text1"/>
          <w:spacing w:val="-1"/>
          <w:sz w:val="24"/>
          <w:szCs w:val="24"/>
        </w:rPr>
        <w:t>ea</w:t>
      </w:r>
      <w:r w:rsidRPr="00CC79B6">
        <w:rPr>
          <w:rFonts w:ascii="Times New Roman" w:hAnsi="Times New Roman"/>
          <w:color w:val="000000" w:themeColor="text1"/>
          <w:sz w:val="24"/>
          <w:szCs w:val="24"/>
        </w:rPr>
        <w:t>s,d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k,duod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num</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de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ac</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iti</w:t>
      </w:r>
      <w:r w:rsidRPr="00CC79B6">
        <w:rPr>
          <w:rFonts w:ascii="Times New Roman" w:hAnsi="Times New Roman"/>
          <w:color w:val="000000" w:themeColor="text1"/>
          <w:sz w:val="24"/>
          <w:szCs w:val="24"/>
        </w:rPr>
        <w:t>,</w:t>
      </w:r>
    </w:p>
    <w:p w:rsidR="000D7007" w:rsidRPr="00CC79B6" w:rsidRDefault="0037686E" w:rsidP="000D7007">
      <w:pPr>
        <w:widowControl w:val="0"/>
        <w:autoSpaceDE w:val="0"/>
        <w:autoSpaceDN w:val="0"/>
        <w:adjustRightInd w:val="0"/>
        <w:spacing w:before="4" w:after="0" w:line="360" w:lineRule="auto"/>
        <w:ind w:right="151"/>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t>Üro</w:t>
      </w:r>
      <w:r w:rsidRPr="00CC79B6">
        <w:rPr>
          <w:rFonts w:ascii="Times New Roman" w:hAnsi="Times New Roman"/>
          <w:i/>
          <w:iCs/>
          <w:color w:val="000000" w:themeColor="text1"/>
          <w:spacing w:val="1"/>
          <w:sz w:val="24"/>
          <w:szCs w:val="24"/>
        </w:rPr>
        <w:t>g</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n</w:t>
      </w:r>
      <w:r w:rsidRPr="00CC79B6">
        <w:rPr>
          <w:rFonts w:ascii="Times New Roman" w:hAnsi="Times New Roman"/>
          <w:i/>
          <w:iCs/>
          <w:color w:val="000000" w:themeColor="text1"/>
          <w:spacing w:val="1"/>
          <w:sz w:val="24"/>
          <w:szCs w:val="24"/>
        </w:rPr>
        <w:t>it</w:t>
      </w:r>
      <w:r w:rsidRPr="00CC79B6">
        <w:rPr>
          <w:rFonts w:ascii="Times New Roman" w:hAnsi="Times New Roman"/>
          <w:i/>
          <w:iCs/>
          <w:color w:val="000000" w:themeColor="text1"/>
          <w:sz w:val="24"/>
          <w:szCs w:val="24"/>
        </w:rPr>
        <w:t>al 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md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şi</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k,6</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ö</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 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fron</w:t>
      </w:r>
      <w:r w:rsidRPr="00CC79B6">
        <w:rPr>
          <w:rFonts w:ascii="Times New Roman" w:hAnsi="Times New Roman"/>
          <w:color w:val="000000" w:themeColor="text1"/>
          <w:spacing w:val="1"/>
          <w:sz w:val="24"/>
          <w:szCs w:val="24"/>
        </w:rPr>
        <w:t xml:space="preserve"> 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lo</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6</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ö</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 xml:space="preserve"> 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8</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k</w:t>
      </w:r>
      <w:r w:rsidR="000D7007" w:rsidRPr="00CC79B6">
        <w:rPr>
          <w:rFonts w:ascii="Times New Roman" w:hAnsi="Times New Roman"/>
          <w:color w:val="000000" w:themeColor="text1"/>
          <w:spacing w:val="-2"/>
          <w:sz w:val="24"/>
          <w:szCs w:val="24"/>
        </w:rPr>
        <w:t>G</w:t>
      </w:r>
      <w:r w:rsidR="000D7007" w:rsidRPr="00CC79B6">
        <w:rPr>
          <w:rFonts w:ascii="Times New Roman" w:hAnsi="Times New Roman"/>
          <w:color w:val="000000" w:themeColor="text1"/>
          <w:spacing w:val="-1"/>
          <w:sz w:val="24"/>
          <w:szCs w:val="24"/>
        </w:rPr>
        <w:t>e</w:t>
      </w:r>
      <w:r w:rsidR="000D7007" w:rsidRPr="00CC79B6">
        <w:rPr>
          <w:rFonts w:ascii="Times New Roman" w:hAnsi="Times New Roman"/>
          <w:color w:val="000000" w:themeColor="text1"/>
          <w:sz w:val="24"/>
          <w:szCs w:val="24"/>
        </w:rPr>
        <w:t>n</w:t>
      </w:r>
      <w:r w:rsidR="000D7007" w:rsidRPr="00CC79B6">
        <w:rPr>
          <w:rFonts w:ascii="Times New Roman" w:hAnsi="Times New Roman"/>
          <w:color w:val="000000" w:themeColor="text1"/>
          <w:spacing w:val="1"/>
          <w:sz w:val="24"/>
          <w:szCs w:val="24"/>
        </w:rPr>
        <w:t>it</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l o</w:t>
      </w:r>
      <w:r w:rsidR="000D7007" w:rsidRPr="00CC79B6">
        <w:rPr>
          <w:rFonts w:ascii="Times New Roman" w:hAnsi="Times New Roman"/>
          <w:color w:val="000000" w:themeColor="text1"/>
          <w:spacing w:val="2"/>
          <w:sz w:val="24"/>
          <w:szCs w:val="24"/>
        </w:rPr>
        <w:t>r</w:t>
      </w:r>
      <w:r w:rsidR="000D7007" w:rsidRPr="00CC79B6">
        <w:rPr>
          <w:rFonts w:ascii="Times New Roman" w:hAnsi="Times New Roman"/>
          <w:color w:val="000000" w:themeColor="text1"/>
          <w:sz w:val="24"/>
          <w:szCs w:val="24"/>
        </w:rPr>
        <w:t>g</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 xml:space="preserve">n </w:t>
      </w:r>
      <w:r w:rsidR="000D7007" w:rsidRPr="00CC79B6">
        <w:rPr>
          <w:rFonts w:ascii="Times New Roman" w:hAnsi="Times New Roman"/>
          <w:color w:val="000000" w:themeColor="text1"/>
          <w:spacing w:val="1"/>
          <w:sz w:val="24"/>
          <w:szCs w:val="24"/>
        </w:rPr>
        <w:t>m</w:t>
      </w:r>
      <w:r w:rsidR="000D7007" w:rsidRPr="00CC79B6">
        <w:rPr>
          <w:rFonts w:ascii="Times New Roman" w:hAnsi="Times New Roman"/>
          <w:color w:val="000000" w:themeColor="text1"/>
          <w:sz w:val="24"/>
          <w:szCs w:val="24"/>
        </w:rPr>
        <w:t>od</w:t>
      </w:r>
      <w:r w:rsidR="000D7007" w:rsidRPr="00CC79B6">
        <w:rPr>
          <w:rFonts w:ascii="Times New Roman" w:hAnsi="Times New Roman"/>
          <w:color w:val="000000" w:themeColor="text1"/>
          <w:spacing w:val="-1"/>
          <w:sz w:val="24"/>
          <w:szCs w:val="24"/>
        </w:rPr>
        <w:t>e</w:t>
      </w:r>
      <w:r w:rsidR="000D7007" w:rsidRPr="00CC79B6">
        <w:rPr>
          <w:rFonts w:ascii="Times New Roman" w:hAnsi="Times New Roman"/>
          <w:color w:val="000000" w:themeColor="text1"/>
          <w:spacing w:val="1"/>
          <w:sz w:val="24"/>
          <w:szCs w:val="24"/>
        </w:rPr>
        <w:t>li</w:t>
      </w:r>
      <w:r w:rsidR="000D7007" w:rsidRPr="00CC79B6">
        <w:rPr>
          <w:rFonts w:ascii="Times New Roman" w:hAnsi="Times New Roman"/>
          <w:color w:val="000000" w:themeColor="text1"/>
          <w:sz w:val="24"/>
          <w:szCs w:val="24"/>
        </w:rPr>
        <w:t xml:space="preserve">,11 </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d</w:t>
      </w:r>
      <w:r w:rsidR="000D7007" w:rsidRPr="00CC79B6">
        <w:rPr>
          <w:rFonts w:ascii="Times New Roman" w:hAnsi="Times New Roman"/>
          <w:color w:val="000000" w:themeColor="text1"/>
          <w:spacing w:val="-1"/>
          <w:sz w:val="24"/>
          <w:szCs w:val="24"/>
        </w:rPr>
        <w:t>e</w:t>
      </w:r>
      <w:r w:rsidR="000D7007" w:rsidRPr="00CC79B6">
        <w:rPr>
          <w:rFonts w:ascii="Times New Roman" w:hAnsi="Times New Roman"/>
          <w:color w:val="000000" w:themeColor="text1"/>
          <w:sz w:val="24"/>
          <w:szCs w:val="24"/>
        </w:rPr>
        <w:t>t k</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d</w:t>
      </w:r>
      <w:r w:rsidR="000D7007" w:rsidRPr="00CC79B6">
        <w:rPr>
          <w:rFonts w:ascii="Times New Roman" w:hAnsi="Times New Roman"/>
          <w:color w:val="000000" w:themeColor="text1"/>
          <w:spacing w:val="1"/>
          <w:sz w:val="24"/>
          <w:szCs w:val="24"/>
        </w:rPr>
        <w:t>ı</w:t>
      </w:r>
      <w:r w:rsidR="000D7007" w:rsidRPr="00CC79B6">
        <w:rPr>
          <w:rFonts w:ascii="Times New Roman" w:hAnsi="Times New Roman"/>
          <w:color w:val="000000" w:themeColor="text1"/>
          <w:sz w:val="24"/>
          <w:szCs w:val="24"/>
        </w:rPr>
        <w:t xml:space="preserve">n </w:t>
      </w:r>
      <w:r w:rsidR="000D7007" w:rsidRPr="00CC79B6">
        <w:rPr>
          <w:rFonts w:ascii="Times New Roman" w:hAnsi="Times New Roman"/>
          <w:color w:val="000000" w:themeColor="text1"/>
          <w:spacing w:val="-2"/>
          <w:sz w:val="24"/>
          <w:szCs w:val="24"/>
        </w:rPr>
        <w:t>g</w:t>
      </w:r>
      <w:r w:rsidR="000D7007" w:rsidRPr="00CC79B6">
        <w:rPr>
          <w:rFonts w:ascii="Times New Roman" w:hAnsi="Times New Roman"/>
          <w:color w:val="000000" w:themeColor="text1"/>
          <w:spacing w:val="-1"/>
          <w:sz w:val="24"/>
          <w:szCs w:val="24"/>
        </w:rPr>
        <w:t>e</w:t>
      </w:r>
      <w:r w:rsidR="000D7007" w:rsidRPr="00CC79B6">
        <w:rPr>
          <w:rFonts w:ascii="Times New Roman" w:hAnsi="Times New Roman"/>
          <w:color w:val="000000" w:themeColor="text1"/>
          <w:sz w:val="24"/>
          <w:szCs w:val="24"/>
        </w:rPr>
        <w:t>n</w:t>
      </w:r>
      <w:r w:rsidR="000D7007" w:rsidRPr="00CC79B6">
        <w:rPr>
          <w:rFonts w:ascii="Times New Roman" w:hAnsi="Times New Roman"/>
          <w:color w:val="000000" w:themeColor="text1"/>
          <w:spacing w:val="1"/>
          <w:sz w:val="24"/>
          <w:szCs w:val="24"/>
        </w:rPr>
        <w:t>it</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l o</w:t>
      </w:r>
      <w:r w:rsidR="000D7007" w:rsidRPr="00CC79B6">
        <w:rPr>
          <w:rFonts w:ascii="Times New Roman" w:hAnsi="Times New Roman"/>
          <w:color w:val="000000" w:themeColor="text1"/>
          <w:spacing w:val="2"/>
          <w:sz w:val="24"/>
          <w:szCs w:val="24"/>
        </w:rPr>
        <w:t>r</w:t>
      </w:r>
      <w:r w:rsidR="000D7007" w:rsidRPr="00CC79B6">
        <w:rPr>
          <w:rFonts w:ascii="Times New Roman" w:hAnsi="Times New Roman"/>
          <w:color w:val="000000" w:themeColor="text1"/>
          <w:sz w:val="24"/>
          <w:szCs w:val="24"/>
        </w:rPr>
        <w:t>g</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n</w:t>
      </w:r>
      <w:r w:rsidR="000D7007" w:rsidRPr="00CC79B6">
        <w:rPr>
          <w:rFonts w:ascii="Times New Roman" w:hAnsi="Times New Roman"/>
          <w:color w:val="000000" w:themeColor="text1"/>
          <w:spacing w:val="1"/>
          <w:sz w:val="24"/>
          <w:szCs w:val="24"/>
        </w:rPr>
        <w:t>l</w:t>
      </w:r>
      <w:r w:rsidR="000D7007" w:rsidRPr="00CC79B6">
        <w:rPr>
          <w:rFonts w:ascii="Times New Roman" w:hAnsi="Times New Roman"/>
          <w:color w:val="000000" w:themeColor="text1"/>
          <w:spacing w:val="-1"/>
          <w:sz w:val="24"/>
          <w:szCs w:val="24"/>
        </w:rPr>
        <w:t>a</w:t>
      </w:r>
      <w:r w:rsidR="000D7007" w:rsidRPr="00CC79B6">
        <w:rPr>
          <w:rFonts w:ascii="Times New Roman" w:hAnsi="Times New Roman"/>
          <w:color w:val="000000" w:themeColor="text1"/>
          <w:sz w:val="24"/>
          <w:szCs w:val="24"/>
        </w:rPr>
        <w:t xml:space="preserve">rı </w:t>
      </w:r>
      <w:r w:rsidR="000D7007" w:rsidRPr="00CC79B6">
        <w:rPr>
          <w:rFonts w:ascii="Times New Roman" w:hAnsi="Times New Roman"/>
          <w:color w:val="000000" w:themeColor="text1"/>
          <w:spacing w:val="1"/>
          <w:sz w:val="24"/>
          <w:szCs w:val="24"/>
        </w:rPr>
        <w:t>m</w:t>
      </w:r>
      <w:r w:rsidR="000D7007" w:rsidRPr="00CC79B6">
        <w:rPr>
          <w:rFonts w:ascii="Times New Roman" w:hAnsi="Times New Roman"/>
          <w:color w:val="000000" w:themeColor="text1"/>
          <w:sz w:val="24"/>
          <w:szCs w:val="24"/>
        </w:rPr>
        <w:t>od</w:t>
      </w:r>
      <w:r w:rsidR="000D7007" w:rsidRPr="00CC79B6">
        <w:rPr>
          <w:rFonts w:ascii="Times New Roman" w:hAnsi="Times New Roman"/>
          <w:color w:val="000000" w:themeColor="text1"/>
          <w:spacing w:val="-1"/>
          <w:sz w:val="24"/>
          <w:szCs w:val="24"/>
        </w:rPr>
        <w:t>e</w:t>
      </w:r>
      <w:r w:rsidR="000D7007" w:rsidRPr="00CC79B6">
        <w:rPr>
          <w:rFonts w:ascii="Times New Roman" w:hAnsi="Times New Roman"/>
          <w:color w:val="000000" w:themeColor="text1"/>
          <w:spacing w:val="1"/>
          <w:sz w:val="24"/>
          <w:szCs w:val="24"/>
        </w:rPr>
        <w:t>li</w:t>
      </w:r>
      <w:r w:rsidR="000D7007" w:rsidRPr="00CC79B6">
        <w:rPr>
          <w:rFonts w:ascii="Times New Roman" w:hAnsi="Times New Roman"/>
          <w:color w:val="000000" w:themeColor="text1"/>
          <w:sz w:val="24"/>
          <w:szCs w:val="24"/>
        </w:rPr>
        <w:t>,</w:t>
      </w:r>
    </w:p>
    <w:p w:rsidR="000D7007" w:rsidRPr="00CC79B6" w:rsidRDefault="000D7007" w:rsidP="000D7007">
      <w:pPr>
        <w:widowControl w:val="0"/>
        <w:autoSpaceDE w:val="0"/>
        <w:autoSpaceDN w:val="0"/>
        <w:adjustRightInd w:val="0"/>
        <w:spacing w:before="3" w:after="0" w:line="360" w:lineRule="auto"/>
        <w:ind w:right="147"/>
        <w:jc w:val="both"/>
        <w:rPr>
          <w:rFonts w:ascii="Times New Roman" w:hAnsi="Times New Roman"/>
          <w:color w:val="000000" w:themeColor="text1"/>
          <w:sz w:val="24"/>
          <w:szCs w:val="24"/>
        </w:rPr>
      </w:pPr>
      <w:r w:rsidRPr="00CC79B6">
        <w:rPr>
          <w:rFonts w:ascii="Times New Roman" w:hAnsi="Times New Roman"/>
          <w:i/>
          <w:iCs/>
          <w:color w:val="000000" w:themeColor="text1"/>
          <w:sz w:val="24"/>
          <w:szCs w:val="24"/>
        </w:rPr>
        <w:lastRenderedPageBreak/>
        <w:t>S</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n</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r S</w:t>
      </w:r>
      <w:r w:rsidRPr="00CC79B6">
        <w:rPr>
          <w:rFonts w:ascii="Times New Roman" w:hAnsi="Times New Roman"/>
          <w:i/>
          <w:iCs/>
          <w:color w:val="000000" w:themeColor="text1"/>
          <w:spacing w:val="1"/>
          <w:sz w:val="24"/>
          <w:szCs w:val="24"/>
        </w:rPr>
        <w:t>ist</w:t>
      </w:r>
      <w:r w:rsidRPr="00CC79B6">
        <w:rPr>
          <w:rFonts w:ascii="Times New Roman" w:hAnsi="Times New Roman"/>
          <w:i/>
          <w:iCs/>
          <w:color w:val="000000" w:themeColor="text1"/>
          <w:spacing w:val="-1"/>
          <w:sz w:val="24"/>
          <w:szCs w:val="24"/>
        </w:rPr>
        <w:t>e</w:t>
      </w:r>
      <w:r w:rsidRPr="00CC79B6">
        <w:rPr>
          <w:rFonts w:ascii="Times New Roman" w:hAnsi="Times New Roman"/>
          <w:i/>
          <w:iCs/>
          <w:color w:val="000000" w:themeColor="text1"/>
          <w:sz w:val="24"/>
          <w:szCs w:val="24"/>
        </w:rPr>
        <w:t>mi</w:t>
      </w:r>
      <w:r w:rsidRPr="00CC79B6">
        <w:rPr>
          <w:rFonts w:ascii="Times New Roman" w:hAnsi="Times New Roman"/>
          <w:i/>
          <w:iCs/>
          <w:color w:val="000000" w:themeColor="text1"/>
          <w:spacing w:val="-1"/>
          <w:sz w:val="24"/>
          <w:szCs w:val="24"/>
        </w:rPr>
        <w:t>v</w:t>
      </w:r>
      <w:r w:rsidRPr="00CC79B6">
        <w:rPr>
          <w:rFonts w:ascii="Times New Roman" w:hAnsi="Times New Roman"/>
          <w:i/>
          <w:iCs/>
          <w:color w:val="000000" w:themeColor="text1"/>
          <w:sz w:val="24"/>
          <w:szCs w:val="24"/>
        </w:rPr>
        <w:t>eD</w:t>
      </w:r>
      <w:r w:rsidRPr="00CC79B6">
        <w:rPr>
          <w:rFonts w:ascii="Times New Roman" w:hAnsi="Times New Roman"/>
          <w:i/>
          <w:iCs/>
          <w:color w:val="000000" w:themeColor="text1"/>
          <w:spacing w:val="3"/>
          <w:sz w:val="24"/>
          <w:szCs w:val="24"/>
        </w:rPr>
        <w:t>u</w:t>
      </w:r>
      <w:r w:rsidRPr="00CC79B6">
        <w:rPr>
          <w:rFonts w:ascii="Times New Roman" w:hAnsi="Times New Roman"/>
          <w:i/>
          <w:iCs/>
          <w:color w:val="000000" w:themeColor="text1"/>
          <w:sz w:val="24"/>
          <w:szCs w:val="24"/>
        </w:rPr>
        <w:t>yu</w:t>
      </w:r>
      <w:r w:rsidRPr="00CC79B6">
        <w:rPr>
          <w:rFonts w:ascii="Times New Roman" w:hAnsi="Times New Roman"/>
          <w:i/>
          <w:iCs/>
          <w:color w:val="000000" w:themeColor="text1"/>
          <w:spacing w:val="3"/>
          <w:sz w:val="24"/>
          <w:szCs w:val="24"/>
        </w:rPr>
        <w:t>o</w:t>
      </w:r>
      <w:r w:rsidRPr="00CC79B6">
        <w:rPr>
          <w:rFonts w:ascii="Times New Roman" w:hAnsi="Times New Roman"/>
          <w:i/>
          <w:iCs/>
          <w:color w:val="000000" w:themeColor="text1"/>
          <w:sz w:val="24"/>
          <w:szCs w:val="24"/>
        </w:rPr>
        <w:t>r</w:t>
      </w:r>
      <w:r w:rsidRPr="00CC79B6">
        <w:rPr>
          <w:rFonts w:ascii="Times New Roman" w:hAnsi="Times New Roman"/>
          <w:i/>
          <w:iCs/>
          <w:color w:val="000000" w:themeColor="text1"/>
          <w:spacing w:val="1"/>
          <w:sz w:val="24"/>
          <w:szCs w:val="24"/>
        </w:rPr>
        <w:t>g</w:t>
      </w:r>
      <w:r w:rsidRPr="00CC79B6">
        <w:rPr>
          <w:rFonts w:ascii="Times New Roman" w:hAnsi="Times New Roman"/>
          <w:i/>
          <w:iCs/>
          <w:color w:val="000000" w:themeColor="text1"/>
          <w:sz w:val="24"/>
          <w:szCs w:val="24"/>
        </w:rPr>
        <w:t>an</w:t>
      </w:r>
      <w:r w:rsidRPr="00CC79B6">
        <w:rPr>
          <w:rFonts w:ascii="Times New Roman" w:hAnsi="Times New Roman"/>
          <w:i/>
          <w:iCs/>
          <w:color w:val="000000" w:themeColor="text1"/>
          <w:spacing w:val="1"/>
          <w:sz w:val="24"/>
          <w:szCs w:val="24"/>
        </w:rPr>
        <w:t>l</w:t>
      </w:r>
      <w:r w:rsidRPr="00CC79B6">
        <w:rPr>
          <w:rFonts w:ascii="Times New Roman" w:hAnsi="Times New Roman"/>
          <w:i/>
          <w:iCs/>
          <w:color w:val="000000" w:themeColor="text1"/>
          <w:sz w:val="24"/>
          <w:szCs w:val="24"/>
        </w:rPr>
        <w:t>arı</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pacing w:val="-1"/>
          <w:sz w:val="24"/>
          <w:szCs w:val="24"/>
        </w:rPr>
        <w:t>ç</w:t>
      </w:r>
      <w:r w:rsidRPr="00CC79B6">
        <w:rPr>
          <w:rFonts w:ascii="Times New Roman" w:hAnsi="Times New Roman"/>
          <w:i/>
          <w:iCs/>
          <w:color w:val="000000" w:themeColor="text1"/>
          <w:spacing w:val="1"/>
          <w:sz w:val="24"/>
          <w:szCs w:val="24"/>
        </w:rPr>
        <w:t>i</w:t>
      </w:r>
      <w:r w:rsidRPr="00CC79B6">
        <w:rPr>
          <w:rFonts w:ascii="Times New Roman" w:hAnsi="Times New Roman"/>
          <w:i/>
          <w:iCs/>
          <w:color w:val="000000" w:themeColor="text1"/>
          <w:sz w:val="24"/>
          <w:szCs w:val="24"/>
        </w:rPr>
        <w:t xml:space="preserve">n: </w:t>
      </w:r>
      <w:r w:rsidRPr="00CC79B6">
        <w:rPr>
          <w:rFonts w:ascii="Times New Roman" w:hAnsi="Times New Roman"/>
          <w:color w:val="000000" w:themeColor="text1"/>
          <w:sz w:val="24"/>
          <w:szCs w:val="24"/>
        </w:rPr>
        <w:t xml:space="preserve">6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ku</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4"/>
          <w:sz w:val="24"/>
          <w:szCs w:val="24"/>
        </w:rPr>
        <w:t>e</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 6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 xml:space="preserve">öz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 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2"/>
          <w:sz w:val="24"/>
          <w:szCs w:val="24"/>
        </w:rPr>
        <w:t>o</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o</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onoms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 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f</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pacing w:val="4"/>
          <w:sz w:val="24"/>
          <w:szCs w:val="24"/>
        </w:rPr>
        <w:t>e</w:t>
      </w:r>
      <w:r w:rsidRPr="00CC79B6">
        <w:rPr>
          <w:rFonts w:ascii="Times New Roman" w:hAnsi="Times New Roman"/>
          <w:color w:val="000000" w:themeColor="text1"/>
          <w:spacing w:val="-7"/>
          <w:sz w:val="24"/>
          <w:szCs w:val="24"/>
        </w:rPr>
        <w:t>y</w:t>
      </w:r>
      <w:r w:rsidRPr="00CC79B6">
        <w:rPr>
          <w:rFonts w:ascii="Times New Roman" w:hAnsi="Times New Roman"/>
          <w:color w:val="000000" w:themeColor="text1"/>
          <w:sz w:val="24"/>
          <w:szCs w:val="24"/>
        </w:rPr>
        <w:t>in 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ri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,21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du</w:t>
      </w:r>
      <w:r w:rsidRPr="00CC79B6">
        <w:rPr>
          <w:rFonts w:ascii="Times New Roman" w:hAnsi="Times New Roman"/>
          <w:color w:val="000000" w:themeColor="text1"/>
          <w:spacing w:val="1"/>
          <w:sz w:val="24"/>
          <w:szCs w:val="24"/>
        </w:rPr>
        <w:t>ll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pi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 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 k</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,4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3"/>
          <w:sz w:val="24"/>
          <w:szCs w:val="24"/>
        </w:rPr>
        <w:t>b</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n v</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kü</w:t>
      </w:r>
      <w:r w:rsidRPr="00CC79B6">
        <w:rPr>
          <w:rFonts w:ascii="Times New Roman" w:hAnsi="Times New Roman"/>
          <w:color w:val="000000" w:themeColor="text1"/>
          <w:spacing w:val="1"/>
          <w:sz w:val="24"/>
          <w:szCs w:val="24"/>
        </w:rPr>
        <w:t>ll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ri</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 xml:space="preserve">,4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mp</w:t>
      </w:r>
      <w:r w:rsidRPr="00CC79B6">
        <w:rPr>
          <w:rFonts w:ascii="Times New Roman" w:hAnsi="Times New Roman"/>
          <w:color w:val="000000" w:themeColor="text1"/>
          <w:sz w:val="24"/>
          <w:szCs w:val="24"/>
        </w:rPr>
        <w:t>or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l</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ö</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z w:val="24"/>
          <w:szCs w:val="24"/>
        </w:rPr>
        <w:t xml:space="preserve">e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ş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od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E0723D" w:rsidRPr="00CC79B6" w:rsidRDefault="00E0723D" w:rsidP="000D7007">
      <w:pPr>
        <w:widowControl w:val="0"/>
        <w:autoSpaceDE w:val="0"/>
        <w:autoSpaceDN w:val="0"/>
        <w:adjustRightInd w:val="0"/>
        <w:spacing w:before="3" w:after="0" w:line="360" w:lineRule="auto"/>
        <w:ind w:right="147"/>
        <w:jc w:val="both"/>
        <w:rPr>
          <w:rFonts w:ascii="Times New Roman" w:hAnsi="Times New Roman"/>
          <w:color w:val="000000" w:themeColor="text1"/>
          <w:sz w:val="24"/>
          <w:szCs w:val="24"/>
        </w:rPr>
      </w:pPr>
    </w:p>
    <w:p w:rsidR="00E0723D" w:rsidRPr="00CC79B6" w:rsidRDefault="00E0723D" w:rsidP="00E0723D">
      <w:pPr>
        <w:widowControl w:val="0"/>
        <w:autoSpaceDE w:val="0"/>
        <w:autoSpaceDN w:val="0"/>
        <w:adjustRightInd w:val="0"/>
        <w:spacing w:after="0" w:line="240" w:lineRule="auto"/>
        <w:ind w:right="2384"/>
        <w:jc w:val="both"/>
        <w:rPr>
          <w:rFonts w:ascii="Times New Roman" w:hAnsi="Times New Roman"/>
          <w:color w:val="000000" w:themeColor="text1"/>
          <w:sz w:val="24"/>
          <w:szCs w:val="24"/>
        </w:rPr>
      </w:pPr>
      <w:r w:rsidRPr="00CC79B6">
        <w:rPr>
          <w:rFonts w:ascii="Times New Roman" w:hAnsi="Times New Roman"/>
          <w:b/>
          <w:bCs/>
          <w:i/>
          <w:iCs/>
          <w:color w:val="000000" w:themeColor="text1"/>
          <w:spacing w:val="1"/>
          <w:sz w:val="24"/>
          <w:szCs w:val="24"/>
        </w:rPr>
        <w:t>Bi</w:t>
      </w:r>
      <w:r w:rsidRPr="00CC79B6">
        <w:rPr>
          <w:rFonts w:ascii="Times New Roman" w:hAnsi="Times New Roman"/>
          <w:b/>
          <w:bCs/>
          <w:i/>
          <w:iCs/>
          <w:color w:val="000000" w:themeColor="text1"/>
          <w:sz w:val="24"/>
          <w:szCs w:val="24"/>
        </w:rPr>
        <w:t>yo</w:t>
      </w:r>
      <w:r w:rsidRPr="00CC79B6">
        <w:rPr>
          <w:rFonts w:ascii="Times New Roman" w:hAnsi="Times New Roman"/>
          <w:b/>
          <w:bCs/>
          <w:i/>
          <w:iCs/>
          <w:color w:val="000000" w:themeColor="text1"/>
          <w:spacing w:val="1"/>
          <w:sz w:val="24"/>
          <w:szCs w:val="24"/>
        </w:rPr>
        <w:t>ist</w:t>
      </w:r>
      <w:r w:rsidRPr="00CC79B6">
        <w:rPr>
          <w:rFonts w:ascii="Times New Roman" w:hAnsi="Times New Roman"/>
          <w:b/>
          <w:bCs/>
          <w:i/>
          <w:iCs/>
          <w:color w:val="000000" w:themeColor="text1"/>
          <w:sz w:val="24"/>
          <w:szCs w:val="24"/>
        </w:rPr>
        <w:t>a</w:t>
      </w:r>
      <w:r w:rsidRPr="00CC79B6">
        <w:rPr>
          <w:rFonts w:ascii="Times New Roman" w:hAnsi="Times New Roman"/>
          <w:b/>
          <w:bCs/>
          <w:i/>
          <w:iCs/>
          <w:color w:val="000000" w:themeColor="text1"/>
          <w:spacing w:val="1"/>
          <w:sz w:val="24"/>
          <w:szCs w:val="24"/>
        </w:rPr>
        <w:t>tis</w:t>
      </w:r>
      <w:r w:rsidRPr="00CC79B6">
        <w:rPr>
          <w:rFonts w:ascii="Times New Roman" w:hAnsi="Times New Roman"/>
          <w:b/>
          <w:bCs/>
          <w:i/>
          <w:iCs/>
          <w:color w:val="000000" w:themeColor="text1"/>
          <w:spacing w:val="-2"/>
          <w:sz w:val="24"/>
          <w:szCs w:val="24"/>
        </w:rPr>
        <w:t>t</w:t>
      </w:r>
      <w:r w:rsidRPr="00CC79B6">
        <w:rPr>
          <w:rFonts w:ascii="Times New Roman" w:hAnsi="Times New Roman"/>
          <w:b/>
          <w:bCs/>
          <w:i/>
          <w:iCs/>
          <w:color w:val="000000" w:themeColor="text1"/>
          <w:spacing w:val="1"/>
          <w:sz w:val="24"/>
          <w:szCs w:val="24"/>
        </w:rPr>
        <w:t>i</w:t>
      </w:r>
      <w:r w:rsidRPr="00CC79B6">
        <w:rPr>
          <w:rFonts w:ascii="Times New Roman" w:hAnsi="Times New Roman"/>
          <w:b/>
          <w:bCs/>
          <w:i/>
          <w:iCs/>
          <w:color w:val="000000" w:themeColor="text1"/>
          <w:sz w:val="24"/>
          <w:szCs w:val="24"/>
        </w:rPr>
        <w:t>k</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 xml:space="preserve">e </w:t>
      </w:r>
      <w:r w:rsidRPr="00CC79B6">
        <w:rPr>
          <w:rFonts w:ascii="Times New Roman" w:hAnsi="Times New Roman"/>
          <w:b/>
          <w:bCs/>
          <w:i/>
          <w:iCs/>
          <w:color w:val="000000" w:themeColor="text1"/>
          <w:spacing w:val="1"/>
          <w:sz w:val="24"/>
          <w:szCs w:val="24"/>
        </w:rPr>
        <w:t>Bilgi</w:t>
      </w:r>
      <w:r w:rsidRPr="00CC79B6">
        <w:rPr>
          <w:rFonts w:ascii="Times New Roman" w:hAnsi="Times New Roman"/>
          <w:b/>
          <w:bCs/>
          <w:i/>
          <w:iCs/>
          <w:color w:val="000000" w:themeColor="text1"/>
          <w:spacing w:val="-2"/>
          <w:sz w:val="24"/>
          <w:szCs w:val="24"/>
        </w:rPr>
        <w:t>s</w:t>
      </w:r>
      <w:r w:rsidRPr="00CC79B6">
        <w:rPr>
          <w:rFonts w:ascii="Times New Roman" w:hAnsi="Times New Roman"/>
          <w:b/>
          <w:bCs/>
          <w:i/>
          <w:iCs/>
          <w:color w:val="000000" w:themeColor="text1"/>
          <w:sz w:val="24"/>
          <w:szCs w:val="24"/>
        </w:rPr>
        <w:t>ayar 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 xml:space="preserve">i </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arı</w:t>
      </w:r>
    </w:p>
    <w:p w:rsidR="00E0723D" w:rsidRPr="00CC79B6" w:rsidRDefault="00E0723D" w:rsidP="00E0723D">
      <w:pPr>
        <w:rPr>
          <w:b/>
          <w:color w:val="000000" w:themeColor="text1"/>
          <w:sz w:val="28"/>
          <w:szCs w:val="28"/>
          <w:u w:val="single"/>
        </w:rPr>
      </w:pPr>
    </w:p>
    <w:p w:rsidR="00E0723D" w:rsidRPr="00CC79B6" w:rsidRDefault="00E0723D" w:rsidP="00E0723D">
      <w:pPr>
        <w:ind w:left="826" w:firstLine="720"/>
        <w:rPr>
          <w:rFonts w:ascii="Times New Roman" w:hAnsi="Times New Roman" w:cs="Times New Roman"/>
          <w:b/>
          <w:color w:val="000000" w:themeColor="text1"/>
          <w:sz w:val="24"/>
          <w:szCs w:val="24"/>
          <w:u w:val="single"/>
        </w:rPr>
      </w:pPr>
      <w:r w:rsidRPr="00CC79B6">
        <w:rPr>
          <w:rFonts w:ascii="Times New Roman" w:hAnsi="Times New Roman" w:cs="Times New Roman"/>
          <w:b/>
          <w:color w:val="000000" w:themeColor="text1"/>
          <w:sz w:val="24"/>
          <w:szCs w:val="24"/>
          <w:u w:val="single"/>
        </w:rPr>
        <w:t>ÖĞRENCİ BİLGİSAYAR  LABORATUVARI</w:t>
      </w:r>
    </w:p>
    <w:p w:rsidR="00E0723D" w:rsidRPr="00CC79B6" w:rsidRDefault="00E0723D" w:rsidP="00E0723D">
      <w:pPr>
        <w:ind w:left="826"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Bilgisayar Masası                               79  Adet</w:t>
      </w:r>
    </w:p>
    <w:p w:rsidR="00E0723D" w:rsidRPr="00CC79B6" w:rsidRDefault="00E0723D" w:rsidP="00E0723D">
      <w:pPr>
        <w:ind w:left="826"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Monitör                                               80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Thin  Client (Bilgisayar Kasası)         75 Adet</w:t>
      </w:r>
    </w:p>
    <w:p w:rsidR="00E0723D" w:rsidRPr="00CC79B6" w:rsidRDefault="00E0723D" w:rsidP="00E0723D">
      <w:pPr>
        <w:ind w:left="144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 xml:space="preserve">Çalışma Koltuğu(Öğrenciler için)     79 Adet                             </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Projeksiyon Cihazı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Yazı Tahtası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Survier Cihazı(Ana Survier)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Ses Sistemi                                           1 Adet</w:t>
      </w:r>
    </w:p>
    <w:p w:rsidR="00E0723D" w:rsidRPr="00CC79B6" w:rsidRDefault="00E0723D" w:rsidP="00E0723D">
      <w:pPr>
        <w:ind w:left="720" w:firstLine="720"/>
        <w:rPr>
          <w:rFonts w:ascii="Times New Roman" w:hAnsi="Times New Roman" w:cs="Times New Roman"/>
          <w:b/>
          <w:color w:val="000000" w:themeColor="text1"/>
          <w:sz w:val="24"/>
          <w:szCs w:val="24"/>
          <w:u w:val="single"/>
        </w:rPr>
      </w:pPr>
      <w:r w:rsidRPr="00CC79B6">
        <w:rPr>
          <w:rFonts w:ascii="Times New Roman" w:hAnsi="Times New Roman" w:cs="Times New Roman"/>
          <w:b/>
          <w:color w:val="000000" w:themeColor="text1"/>
          <w:sz w:val="24"/>
          <w:szCs w:val="24"/>
          <w:u w:val="single"/>
        </w:rPr>
        <w:t>BİYOİSTATİSTİK  A.D. SEMİNER ODASI</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Çalışma Masası(U Şeklinde)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Çalışma Koltuğu                                  15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Bilgisayar Kasası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Projeksiyon Cihazı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Yazı Tahtası                                          1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Masa                                                      1 Adet</w:t>
      </w:r>
    </w:p>
    <w:p w:rsidR="00E0723D" w:rsidRPr="00CC79B6" w:rsidRDefault="00E0723D" w:rsidP="00E0723D">
      <w:pPr>
        <w:widowControl w:val="0"/>
        <w:autoSpaceDE w:val="0"/>
        <w:autoSpaceDN w:val="0"/>
        <w:adjustRightInd w:val="0"/>
        <w:spacing w:before="9" w:after="0" w:line="130" w:lineRule="exact"/>
        <w:rPr>
          <w:rFonts w:ascii="Times New Roman" w:hAnsi="Times New Roman" w:cs="Times New Roman"/>
          <w:color w:val="000000" w:themeColor="text1"/>
          <w:sz w:val="24"/>
          <w:szCs w:val="24"/>
        </w:rPr>
      </w:pPr>
    </w:p>
    <w:p w:rsidR="00E0723D" w:rsidRPr="00CC79B6" w:rsidRDefault="00E0723D" w:rsidP="00E0723D">
      <w:pPr>
        <w:ind w:left="720" w:firstLine="720"/>
        <w:rPr>
          <w:rFonts w:ascii="Times New Roman" w:hAnsi="Times New Roman" w:cs="Times New Roman"/>
          <w:b/>
          <w:color w:val="000000" w:themeColor="text1"/>
          <w:sz w:val="24"/>
          <w:szCs w:val="24"/>
          <w:u w:val="single"/>
        </w:rPr>
      </w:pPr>
      <w:r w:rsidRPr="00CC79B6">
        <w:rPr>
          <w:rFonts w:ascii="Times New Roman" w:hAnsi="Times New Roman" w:cs="Times New Roman"/>
          <w:b/>
          <w:color w:val="000000" w:themeColor="text1"/>
          <w:sz w:val="24"/>
          <w:szCs w:val="24"/>
          <w:u w:val="single"/>
        </w:rPr>
        <w:t>BİYOİSTATİSTİK KÜTÜPHANE</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 xml:space="preserve">Evrak Dolabı                                         4 Adet </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Monitör                                                 2 Adet</w:t>
      </w:r>
    </w:p>
    <w:p w:rsidR="00E0723D" w:rsidRPr="00CC79B6" w:rsidRDefault="00E0723D" w:rsidP="00E0723D">
      <w:pPr>
        <w:ind w:left="720" w:firstLine="720"/>
        <w:rPr>
          <w:rFonts w:ascii="Times New Roman" w:hAnsi="Times New Roman" w:cs="Times New Roman"/>
          <w:color w:val="000000" w:themeColor="text1"/>
          <w:sz w:val="24"/>
          <w:szCs w:val="24"/>
        </w:rPr>
      </w:pPr>
      <w:r w:rsidRPr="00CC79B6">
        <w:rPr>
          <w:rFonts w:ascii="Times New Roman" w:hAnsi="Times New Roman" w:cs="Times New Roman"/>
          <w:color w:val="000000" w:themeColor="text1"/>
          <w:sz w:val="24"/>
          <w:szCs w:val="24"/>
        </w:rPr>
        <w:t>Bilgisayar Kasası                                   2 Adet</w:t>
      </w:r>
    </w:p>
    <w:p w:rsidR="00E0723D" w:rsidRPr="00CC79B6" w:rsidRDefault="00E0723D" w:rsidP="00E0723D">
      <w:pPr>
        <w:ind w:left="720" w:firstLine="720"/>
        <w:rPr>
          <w:rFonts w:ascii="Times New Roman" w:hAnsi="Times New Roman" w:cs="Times New Roman"/>
          <w:color w:val="000000" w:themeColor="text1"/>
          <w:sz w:val="24"/>
          <w:szCs w:val="24"/>
        </w:rPr>
      </w:pPr>
    </w:p>
    <w:p w:rsidR="00E0723D" w:rsidRPr="00CC79B6" w:rsidRDefault="00E0723D" w:rsidP="00E0723D">
      <w:pPr>
        <w:ind w:left="720" w:firstLine="720"/>
        <w:rPr>
          <w:rFonts w:ascii="Times New Roman" w:hAnsi="Times New Roman" w:cs="Times New Roman"/>
          <w:color w:val="000000" w:themeColor="text1"/>
          <w:sz w:val="24"/>
          <w:szCs w:val="24"/>
        </w:rPr>
      </w:pPr>
    </w:p>
    <w:p w:rsidR="00E0723D" w:rsidRPr="00CC79B6" w:rsidRDefault="00E0723D" w:rsidP="00E0723D">
      <w:pPr>
        <w:widowControl w:val="0"/>
        <w:autoSpaceDE w:val="0"/>
        <w:autoSpaceDN w:val="0"/>
        <w:adjustRightInd w:val="0"/>
        <w:spacing w:before="3" w:after="0" w:line="360" w:lineRule="auto"/>
        <w:ind w:left="1546" w:right="147"/>
        <w:jc w:val="both"/>
        <w:rPr>
          <w:rFonts w:ascii="Times New Roman" w:hAnsi="Times New Roman"/>
          <w:color w:val="000000" w:themeColor="text1"/>
          <w:sz w:val="24"/>
          <w:szCs w:val="24"/>
        </w:rPr>
      </w:pPr>
      <w:r w:rsidRPr="00CC79B6">
        <w:rPr>
          <w:rFonts w:ascii="Times New Roman" w:hAnsi="Times New Roman"/>
          <w:b/>
          <w:bCs/>
          <w:iCs/>
          <w:color w:val="000000" w:themeColor="text1"/>
          <w:sz w:val="24"/>
          <w:szCs w:val="24"/>
        </w:rPr>
        <w:lastRenderedPageBreak/>
        <w:t>7.T</w:t>
      </w:r>
      <w:r w:rsidRPr="00CC79B6">
        <w:rPr>
          <w:rFonts w:ascii="Times New Roman" w:hAnsi="Times New Roman"/>
          <w:b/>
          <w:bCs/>
          <w:iCs/>
          <w:color w:val="000000" w:themeColor="text1"/>
          <w:spacing w:val="1"/>
          <w:sz w:val="24"/>
          <w:szCs w:val="24"/>
        </w:rPr>
        <w:t>ı</w:t>
      </w:r>
      <w:r w:rsidRPr="00CC79B6">
        <w:rPr>
          <w:rFonts w:ascii="Times New Roman" w:hAnsi="Times New Roman"/>
          <w:b/>
          <w:bCs/>
          <w:iCs/>
          <w:color w:val="000000" w:themeColor="text1"/>
          <w:sz w:val="24"/>
          <w:szCs w:val="24"/>
        </w:rPr>
        <w:t>bbi</w:t>
      </w:r>
      <w:r w:rsidRPr="00CC79B6">
        <w:rPr>
          <w:rFonts w:ascii="Times New Roman" w:hAnsi="Times New Roman"/>
          <w:b/>
          <w:bCs/>
          <w:iCs/>
          <w:color w:val="000000" w:themeColor="text1"/>
          <w:spacing w:val="1"/>
          <w:sz w:val="24"/>
          <w:szCs w:val="24"/>
        </w:rPr>
        <w:t>B</w:t>
      </w:r>
      <w:r w:rsidRPr="00CC79B6">
        <w:rPr>
          <w:rFonts w:ascii="Times New Roman" w:hAnsi="Times New Roman"/>
          <w:b/>
          <w:bCs/>
          <w:iCs/>
          <w:color w:val="000000" w:themeColor="text1"/>
          <w:spacing w:val="-1"/>
          <w:sz w:val="24"/>
          <w:szCs w:val="24"/>
        </w:rPr>
        <w:t>ece</w:t>
      </w:r>
      <w:r w:rsidRPr="00CC79B6">
        <w:rPr>
          <w:rFonts w:ascii="Times New Roman" w:hAnsi="Times New Roman"/>
          <w:b/>
          <w:bCs/>
          <w:iCs/>
          <w:color w:val="000000" w:themeColor="text1"/>
          <w:sz w:val="24"/>
          <w:szCs w:val="24"/>
        </w:rPr>
        <w:t>riö</w:t>
      </w:r>
      <w:r w:rsidRPr="00CC79B6">
        <w:rPr>
          <w:rFonts w:ascii="Times New Roman" w:hAnsi="Times New Roman"/>
          <w:b/>
          <w:bCs/>
          <w:iCs/>
          <w:color w:val="000000" w:themeColor="text1"/>
          <w:spacing w:val="1"/>
          <w:sz w:val="24"/>
          <w:szCs w:val="24"/>
        </w:rPr>
        <w:t>ğ</w:t>
      </w:r>
      <w:r w:rsidRPr="00CC79B6">
        <w:rPr>
          <w:rFonts w:ascii="Times New Roman" w:hAnsi="Times New Roman"/>
          <w:b/>
          <w:bCs/>
          <w:iCs/>
          <w:color w:val="000000" w:themeColor="text1"/>
          <w:sz w:val="24"/>
          <w:szCs w:val="24"/>
        </w:rPr>
        <w:t>r</w:t>
      </w:r>
      <w:r w:rsidRPr="00CC79B6">
        <w:rPr>
          <w:rFonts w:ascii="Times New Roman" w:hAnsi="Times New Roman"/>
          <w:b/>
          <w:bCs/>
          <w:iCs/>
          <w:color w:val="000000" w:themeColor="text1"/>
          <w:spacing w:val="-1"/>
          <w:sz w:val="24"/>
          <w:szCs w:val="24"/>
        </w:rPr>
        <w:t>e</w:t>
      </w:r>
      <w:r w:rsidRPr="00CC79B6">
        <w:rPr>
          <w:rFonts w:ascii="Times New Roman" w:hAnsi="Times New Roman"/>
          <w:b/>
          <w:bCs/>
          <w:iCs/>
          <w:color w:val="000000" w:themeColor="text1"/>
          <w:spacing w:val="1"/>
          <w:sz w:val="24"/>
          <w:szCs w:val="24"/>
        </w:rPr>
        <w:t>n</w:t>
      </w:r>
      <w:r w:rsidRPr="00CC79B6">
        <w:rPr>
          <w:rFonts w:ascii="Times New Roman" w:hAnsi="Times New Roman"/>
          <w:b/>
          <w:bCs/>
          <w:iCs/>
          <w:color w:val="000000" w:themeColor="text1"/>
          <w:spacing w:val="-1"/>
          <w:sz w:val="24"/>
          <w:szCs w:val="24"/>
        </w:rPr>
        <w:t>c</w:t>
      </w:r>
      <w:r w:rsidRPr="00CC79B6">
        <w:rPr>
          <w:rFonts w:ascii="Times New Roman" w:hAnsi="Times New Roman"/>
          <w:b/>
          <w:bCs/>
          <w:iCs/>
          <w:color w:val="000000" w:themeColor="text1"/>
          <w:sz w:val="24"/>
          <w:szCs w:val="24"/>
        </w:rPr>
        <w:t>i</w:t>
      </w:r>
      <w:r w:rsidRPr="00CC79B6">
        <w:rPr>
          <w:rFonts w:ascii="Times New Roman" w:hAnsi="Times New Roman"/>
          <w:b/>
          <w:bCs/>
          <w:iCs/>
          <w:color w:val="000000" w:themeColor="text1"/>
          <w:spacing w:val="1"/>
          <w:sz w:val="24"/>
          <w:szCs w:val="24"/>
        </w:rPr>
        <w:t>l</w:t>
      </w:r>
      <w:r w:rsidRPr="00CC79B6">
        <w:rPr>
          <w:rFonts w:ascii="Times New Roman" w:hAnsi="Times New Roman"/>
          <w:b/>
          <w:bCs/>
          <w:iCs/>
          <w:color w:val="000000" w:themeColor="text1"/>
          <w:sz w:val="24"/>
          <w:szCs w:val="24"/>
        </w:rPr>
        <w:t>abora</w:t>
      </w:r>
      <w:r w:rsidRPr="00CC79B6">
        <w:rPr>
          <w:rFonts w:ascii="Times New Roman" w:hAnsi="Times New Roman"/>
          <w:b/>
          <w:bCs/>
          <w:iCs/>
          <w:color w:val="000000" w:themeColor="text1"/>
          <w:spacing w:val="1"/>
          <w:sz w:val="24"/>
          <w:szCs w:val="24"/>
        </w:rPr>
        <w:t>tu</w:t>
      </w:r>
      <w:r w:rsidRPr="00CC79B6">
        <w:rPr>
          <w:rFonts w:ascii="Times New Roman" w:hAnsi="Times New Roman"/>
          <w:b/>
          <w:bCs/>
          <w:iCs/>
          <w:color w:val="000000" w:themeColor="text1"/>
          <w:spacing w:val="-1"/>
          <w:sz w:val="24"/>
          <w:szCs w:val="24"/>
        </w:rPr>
        <w:t>v</w:t>
      </w:r>
      <w:r w:rsidRPr="00CC79B6">
        <w:rPr>
          <w:rFonts w:ascii="Times New Roman" w:hAnsi="Times New Roman"/>
          <w:b/>
          <w:bCs/>
          <w:iCs/>
          <w:color w:val="000000" w:themeColor="text1"/>
          <w:sz w:val="24"/>
          <w:szCs w:val="24"/>
        </w:rPr>
        <w:t>arı</w:t>
      </w:r>
    </w:p>
    <w:p w:rsidR="00E0723D" w:rsidRPr="00CC79B6" w:rsidRDefault="00E0723D" w:rsidP="00E0723D">
      <w:pPr>
        <w:spacing w:after="0" w:line="240" w:lineRule="auto"/>
        <w:rPr>
          <w:rFonts w:ascii="Times New Roman" w:hAnsi="Times New Roman"/>
          <w:color w:val="000000" w:themeColor="text1"/>
          <w:sz w:val="24"/>
          <w:szCs w:val="24"/>
        </w:rPr>
      </w:pPr>
    </w:p>
    <w:p w:rsidR="00E0723D" w:rsidRPr="00CC79B6" w:rsidRDefault="00E0723D" w:rsidP="00E0723D">
      <w:pPr>
        <w:spacing w:after="0" w:line="240" w:lineRule="auto"/>
        <w:ind w:left="720" w:firstLine="720"/>
        <w:rPr>
          <w:rFonts w:ascii="Times New Roman" w:hAnsi="Times New Roman"/>
          <w:b/>
          <w:color w:val="000000" w:themeColor="text1"/>
          <w:sz w:val="24"/>
          <w:szCs w:val="24"/>
        </w:rPr>
      </w:pPr>
      <w:r w:rsidRPr="00CC79B6">
        <w:rPr>
          <w:rFonts w:ascii="Times New Roman" w:hAnsi="Times New Roman"/>
          <w:b/>
          <w:color w:val="000000" w:themeColor="text1"/>
          <w:sz w:val="24"/>
          <w:szCs w:val="24"/>
        </w:rPr>
        <w:t>TIP EĞİTİMİ SEMİNER ODASI</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Yazı Tahtası                                                    1 ADET</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Kolçaklı Sandalye                                         19 ADET  </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Klasik Sandalye                                              2 ADET </w:t>
      </w:r>
    </w:p>
    <w:p w:rsidR="00E0723D" w:rsidRPr="00CC79B6" w:rsidRDefault="00E0723D" w:rsidP="00E0723D">
      <w:pPr>
        <w:spacing w:after="0" w:line="240" w:lineRule="auto"/>
        <w:rPr>
          <w:rFonts w:ascii="Times New Roman" w:hAnsi="Times New Roman"/>
          <w:color w:val="000000" w:themeColor="text1"/>
          <w:sz w:val="24"/>
          <w:szCs w:val="24"/>
        </w:rPr>
      </w:pPr>
    </w:p>
    <w:p w:rsidR="00E0723D" w:rsidRPr="00CC79B6" w:rsidRDefault="00E0723D" w:rsidP="00E0723D">
      <w:pPr>
        <w:spacing w:after="0" w:line="240" w:lineRule="auto"/>
        <w:ind w:left="720" w:firstLine="720"/>
        <w:rPr>
          <w:rFonts w:ascii="Times New Roman" w:hAnsi="Times New Roman"/>
          <w:b/>
          <w:color w:val="000000" w:themeColor="text1"/>
          <w:sz w:val="24"/>
          <w:szCs w:val="24"/>
        </w:rPr>
      </w:pPr>
      <w:r w:rsidRPr="00CC79B6">
        <w:rPr>
          <w:rFonts w:ascii="Times New Roman" w:hAnsi="Times New Roman"/>
          <w:b/>
          <w:color w:val="000000" w:themeColor="text1"/>
          <w:sz w:val="24"/>
          <w:szCs w:val="24"/>
        </w:rPr>
        <w:t>KLİNİK SINAV MERKEZİ</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Kamera Cihazı(Ana Sunucu)                          1 ADET</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Monitör                                                           3 ADET</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Bilgisayar Kasası                                            1 ADET</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Çalışma Masası                                             10 ADET</w:t>
      </w:r>
    </w:p>
    <w:p w:rsidR="00E0723D" w:rsidRPr="00CC79B6" w:rsidRDefault="00E0723D" w:rsidP="00E0723D">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Çalışma Koltuğu                                            3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Sandalye                                                      47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Muayene Masası                                           10 ADET    </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Bank                                                                2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Misafir Koltuğu                                             15 ADET                   </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Evrak Dolabı                                                   2 ADET</w:t>
      </w:r>
    </w:p>
    <w:p w:rsidR="001D542A" w:rsidRPr="00CC79B6" w:rsidRDefault="001D542A" w:rsidP="001D542A">
      <w:pPr>
        <w:spacing w:after="0" w:line="240" w:lineRule="auto"/>
        <w:rPr>
          <w:rFonts w:ascii="Times New Roman" w:hAnsi="Times New Roman"/>
          <w:color w:val="000000" w:themeColor="text1"/>
          <w:sz w:val="24"/>
          <w:szCs w:val="24"/>
        </w:rPr>
      </w:pPr>
    </w:p>
    <w:p w:rsidR="001D542A" w:rsidRPr="00CC79B6" w:rsidRDefault="001D542A" w:rsidP="001D542A">
      <w:pPr>
        <w:spacing w:after="0" w:line="240" w:lineRule="auto"/>
        <w:ind w:left="720" w:firstLine="720"/>
        <w:rPr>
          <w:rFonts w:ascii="Times New Roman" w:hAnsi="Times New Roman"/>
          <w:b/>
          <w:color w:val="000000" w:themeColor="text1"/>
          <w:sz w:val="24"/>
          <w:szCs w:val="24"/>
        </w:rPr>
      </w:pPr>
      <w:r w:rsidRPr="00CC79B6">
        <w:rPr>
          <w:rFonts w:ascii="Times New Roman" w:hAnsi="Times New Roman"/>
          <w:b/>
          <w:color w:val="000000" w:themeColor="text1"/>
          <w:sz w:val="24"/>
          <w:szCs w:val="24"/>
        </w:rPr>
        <w:t>EĞİTİM BECERİ SALONU</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Toplantı Masası                                             12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Çalışma Koltuğu                                            28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Yazı Tahtası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Kağıt Tahtası                                                   2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Evrak Dolabı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Klima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Monitör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Bilgisayar Kasası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Yazıcı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r w:rsidRPr="00CC79B6">
        <w:rPr>
          <w:rFonts w:ascii="Times New Roman" w:hAnsi="Times New Roman"/>
          <w:color w:val="000000" w:themeColor="text1"/>
          <w:sz w:val="24"/>
          <w:szCs w:val="24"/>
        </w:rPr>
        <w:t>Projeksiyon Cihazı                                           1 ADET</w:t>
      </w:r>
    </w:p>
    <w:p w:rsidR="001D542A" w:rsidRPr="00CC79B6" w:rsidRDefault="001D542A" w:rsidP="001D542A">
      <w:pPr>
        <w:spacing w:after="0" w:line="240" w:lineRule="auto"/>
        <w:ind w:left="720" w:firstLine="720"/>
        <w:rPr>
          <w:rFonts w:ascii="Times New Roman" w:hAnsi="Times New Roman"/>
          <w:color w:val="000000" w:themeColor="text1"/>
          <w:sz w:val="24"/>
          <w:szCs w:val="24"/>
        </w:rPr>
      </w:pPr>
    </w:p>
    <w:p w:rsidR="001D542A" w:rsidRPr="00CC79B6" w:rsidRDefault="001D542A" w:rsidP="001D542A">
      <w:pPr>
        <w:spacing w:after="0" w:line="240" w:lineRule="auto"/>
        <w:ind w:left="720" w:firstLine="720"/>
        <w:rPr>
          <w:rFonts w:ascii="Times New Roman" w:hAnsi="Times New Roman"/>
          <w:b/>
          <w:color w:val="000000" w:themeColor="text1"/>
          <w:sz w:val="24"/>
          <w:szCs w:val="24"/>
        </w:rPr>
      </w:pPr>
      <w:r w:rsidRPr="00CC79B6">
        <w:rPr>
          <w:rFonts w:ascii="Times New Roman" w:hAnsi="Times New Roman"/>
          <w:b/>
          <w:color w:val="000000" w:themeColor="text1"/>
          <w:sz w:val="24"/>
          <w:szCs w:val="24"/>
        </w:rPr>
        <w:t xml:space="preserve">TIBBİ BECERİ LABORATUVARI </w:t>
      </w:r>
    </w:p>
    <w:p w:rsidR="001D542A" w:rsidRPr="00CC79B6" w:rsidRDefault="001D542A" w:rsidP="001D542A">
      <w:pPr>
        <w:spacing w:after="0" w:line="240" w:lineRule="auto"/>
        <w:rPr>
          <w:rFonts w:ascii="Times New Roman" w:hAnsi="Times New Roman"/>
          <w:b/>
          <w:color w:val="000000" w:themeColor="text1"/>
          <w:sz w:val="24"/>
          <w:szCs w:val="24"/>
        </w:rPr>
      </w:pPr>
    </w:p>
    <w:tbl>
      <w:tblPr>
        <w:tblW w:w="0" w:type="auto"/>
        <w:tblInd w:w="1127" w:type="dxa"/>
        <w:tblLook w:val="01E0" w:firstRow="1" w:lastRow="1" w:firstColumn="1" w:lastColumn="1" w:noHBand="0" w:noVBand="0"/>
      </w:tblPr>
      <w:tblGrid>
        <w:gridCol w:w="4786"/>
        <w:gridCol w:w="1843"/>
      </w:tblGrid>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b/>
                <w:color w:val="000000" w:themeColor="text1"/>
                <w:sz w:val="24"/>
                <w:szCs w:val="24"/>
              </w:rPr>
            </w:pPr>
            <w:r w:rsidRPr="00CC79B6">
              <w:rPr>
                <w:rFonts w:ascii="Times New Roman" w:hAnsi="Times New Roman"/>
                <w:b/>
                <w:color w:val="000000" w:themeColor="text1"/>
                <w:sz w:val="24"/>
                <w:szCs w:val="24"/>
              </w:rPr>
              <w:t>BİRİNCİ LABORATUVAR</w:t>
            </w:r>
          </w:p>
        </w:tc>
        <w:tc>
          <w:tcPr>
            <w:tcW w:w="1843" w:type="dxa"/>
          </w:tcPr>
          <w:p w:rsidR="001D542A" w:rsidRPr="00CC79B6" w:rsidRDefault="001D542A" w:rsidP="00257C4E">
            <w:pPr>
              <w:spacing w:after="0" w:line="240" w:lineRule="auto"/>
              <w:rPr>
                <w:rFonts w:ascii="Times New Roman" w:hAnsi="Times New Roman"/>
                <w:b/>
                <w:color w:val="000000" w:themeColor="text1"/>
                <w:sz w:val="24"/>
                <w:szCs w:val="24"/>
              </w:rPr>
            </w:pP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Yatan hasta ve yatak</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Yara maketi kolu</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Dikis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8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Hem dikiş hem yara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Çocuk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Subkutan maket sesli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İntravenözgirişim  maketi(1 tanesi çalışmıyor)</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9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Bacak dikis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Kalça modeli(2 adet kullanılamaz durumda)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7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Tansiyon ölçüm maketi </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Yenidoğanentübasyon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Yenidoğan CPR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Çocuk CPR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Çocuk entübasyon maketi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Normal tansiyon aleti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8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lastRenderedPageBreak/>
              <w:t>Steteskop</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Spekulum</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Makas</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14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Çamaşır pensi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10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Ayna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Klemp</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10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Eğri klemp</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TANE</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Portegü</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18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Bistüri</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Penset</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17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Set kapağı</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Böbrek küvet</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9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Normal küvet</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9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Sandalye</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45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14 açılır kapaklı dolap</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Kahverengi uzun masa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Kahverengi tekerlekli masa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Beyaz tekerlekli masa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Tekerlekli askılık</w:t>
            </w:r>
          </w:p>
        </w:tc>
        <w:tc>
          <w:tcPr>
            <w:tcW w:w="1843" w:type="dxa"/>
            <w:hideMark/>
          </w:tcPr>
          <w:p w:rsidR="001D542A" w:rsidRPr="00CC79B6" w:rsidRDefault="001D542A" w:rsidP="00257C4E">
            <w:pPr>
              <w:spacing w:after="0" w:line="240" w:lineRule="auto"/>
              <w:rPr>
                <w:rFonts w:ascii="Times New Roman" w:hAnsi="Times New Roman"/>
                <w:b/>
                <w:color w:val="000000" w:themeColor="text1"/>
                <w:sz w:val="24"/>
                <w:szCs w:val="24"/>
              </w:rPr>
            </w:pPr>
            <w:r w:rsidRPr="00CC79B6">
              <w:rPr>
                <w:rFonts w:ascii="Times New Roman" w:hAnsi="Times New Roman"/>
                <w:color w:val="000000" w:themeColor="text1"/>
                <w:sz w:val="24"/>
                <w:szCs w:val="24"/>
              </w:rPr>
              <w:t>2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Çöp kovası</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Acil çantası</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Kırmızı çanta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Siyah çanta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Tıbbi atık kutusu</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9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Kan damacana</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Sürgü</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Bidon beyaz askılı</w:t>
            </w:r>
          </w:p>
        </w:tc>
        <w:tc>
          <w:tcPr>
            <w:tcW w:w="1843"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1D542A" w:rsidRPr="00CC79B6" w:rsidTr="00257C4E">
        <w:trPr>
          <w:trHeight w:val="284"/>
        </w:trPr>
        <w:tc>
          <w:tcPr>
            <w:tcW w:w="4786" w:type="dxa"/>
            <w:hideMark/>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Boş sabun kutusu</w:t>
            </w:r>
          </w:p>
        </w:tc>
        <w:tc>
          <w:tcPr>
            <w:tcW w:w="1843" w:type="dxa"/>
          </w:tcPr>
          <w:p w:rsidR="001D542A" w:rsidRPr="00CC79B6" w:rsidRDefault="001D542A"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p w:rsidR="001D542A" w:rsidRPr="00CC79B6" w:rsidRDefault="001D542A" w:rsidP="00257C4E">
            <w:pPr>
              <w:spacing w:after="0" w:line="240" w:lineRule="auto"/>
              <w:rPr>
                <w:rFonts w:ascii="Times New Roman" w:hAnsi="Times New Roman"/>
                <w:color w:val="000000" w:themeColor="text1"/>
                <w:sz w:val="24"/>
                <w:szCs w:val="24"/>
              </w:rPr>
            </w:pPr>
          </w:p>
        </w:tc>
      </w:tr>
    </w:tbl>
    <w:p w:rsidR="001D542A" w:rsidRPr="00CC79B6" w:rsidRDefault="001D542A" w:rsidP="001D542A">
      <w:pPr>
        <w:spacing w:after="0" w:line="240" w:lineRule="auto"/>
        <w:ind w:left="720" w:firstLine="720"/>
        <w:rPr>
          <w:rFonts w:ascii="Times New Roman" w:hAnsi="Times New Roman"/>
          <w:color w:val="000000" w:themeColor="text1"/>
          <w:sz w:val="24"/>
          <w:szCs w:val="24"/>
        </w:rPr>
      </w:pPr>
    </w:p>
    <w:tbl>
      <w:tblPr>
        <w:tblW w:w="0" w:type="auto"/>
        <w:tblInd w:w="1127" w:type="dxa"/>
        <w:tblLook w:val="01E0" w:firstRow="1" w:lastRow="1" w:firstColumn="1" w:lastColumn="1" w:noHBand="0" w:noVBand="0"/>
      </w:tblPr>
      <w:tblGrid>
        <w:gridCol w:w="4786"/>
        <w:gridCol w:w="1843"/>
      </w:tblGrid>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b/>
                <w:color w:val="000000" w:themeColor="text1"/>
                <w:sz w:val="24"/>
                <w:szCs w:val="24"/>
              </w:rPr>
            </w:pPr>
            <w:r w:rsidRPr="00CC79B6">
              <w:rPr>
                <w:rFonts w:ascii="Times New Roman" w:hAnsi="Times New Roman"/>
                <w:b/>
                <w:color w:val="000000" w:themeColor="text1"/>
                <w:sz w:val="24"/>
                <w:szCs w:val="24"/>
              </w:rPr>
              <w:t>İKİNCİ LABORATUVAR</w:t>
            </w:r>
          </w:p>
        </w:tc>
        <w:tc>
          <w:tcPr>
            <w:tcW w:w="1843" w:type="dxa"/>
          </w:tcPr>
          <w:p w:rsidR="00AE64DF" w:rsidRPr="00CC79B6" w:rsidRDefault="00AE64DF" w:rsidP="00257C4E">
            <w:pPr>
              <w:spacing w:after="0" w:line="240" w:lineRule="auto"/>
              <w:rPr>
                <w:rFonts w:ascii="Times New Roman" w:hAnsi="Times New Roman"/>
                <w:color w:val="000000" w:themeColor="text1"/>
                <w:sz w:val="24"/>
                <w:szCs w:val="24"/>
              </w:rPr>
            </w:pP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Yatan hasta ve yatak</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LP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Solunum testi maketi(7 adet beyaz kutusu var)</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Doğum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Gebe muayene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Uterus içinde bebek (karında)</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rPr>
                <w:rFonts w:ascii="Times New Roman" w:hAnsi="Times New Roman"/>
                <w:color w:val="000000" w:themeColor="text1"/>
                <w:sz w:val="24"/>
                <w:szCs w:val="24"/>
              </w:rPr>
            </w:pPr>
            <w:r w:rsidRPr="00CC79B6">
              <w:rPr>
                <w:rFonts w:ascii="Times New Roman" w:hAnsi="Times New Roman"/>
                <w:color w:val="000000" w:themeColor="text1"/>
                <w:sz w:val="24"/>
                <w:szCs w:val="24"/>
              </w:rPr>
              <w:t>Bebek maketi (kız ve erkek)</w:t>
            </w:r>
          </w:p>
        </w:tc>
        <w:tc>
          <w:tcPr>
            <w:tcW w:w="1843" w:type="dxa"/>
            <w:hideMark/>
          </w:tcPr>
          <w:p w:rsidR="00AE64DF" w:rsidRPr="00CC79B6" w:rsidRDefault="00AE64DF" w:rsidP="00257C4E">
            <w:pPr>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Ürinerkateterizasyon maketi(erkek ve kadın maketleri poşette)</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Prostat muayenesi smülatörü</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RİA maketi(1tanesi açık)</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Meme muayene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Kulak muayene maketi (kutuda kulaklar var)</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Otoskop</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9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Epizyotomi maketi (kutu içinde)</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Göz muayene smilatörü</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Oftalmaskop</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10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lastRenderedPageBreak/>
              <w:t>Sedye (yatak)</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Uzun masa (kahverengi)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Küçük kahverengi tekerlekli masa</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Sandalye</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35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Beyaz tekerlekli masa</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Askılık</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Çöp  kovası</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Sabunluk çesme yanında</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İki sürgülü kapaklı +4 açılır kapaklı dolap</w:t>
            </w:r>
          </w:p>
        </w:tc>
        <w:tc>
          <w:tcPr>
            <w:tcW w:w="1843" w:type="dxa"/>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 ADET</w:t>
            </w:r>
          </w:p>
          <w:p w:rsidR="00AE64DF" w:rsidRPr="00CC79B6" w:rsidRDefault="00AE64DF" w:rsidP="00257C4E">
            <w:pPr>
              <w:spacing w:after="0" w:line="240" w:lineRule="auto"/>
              <w:rPr>
                <w:rFonts w:ascii="Times New Roman" w:hAnsi="Times New Roman"/>
                <w:color w:val="000000" w:themeColor="text1"/>
                <w:sz w:val="24"/>
                <w:szCs w:val="24"/>
              </w:rPr>
            </w:pP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b/>
                <w:color w:val="000000" w:themeColor="text1"/>
                <w:sz w:val="24"/>
                <w:szCs w:val="24"/>
              </w:rPr>
            </w:pPr>
            <w:r w:rsidRPr="00CC79B6">
              <w:rPr>
                <w:rFonts w:ascii="Times New Roman" w:hAnsi="Times New Roman"/>
                <w:b/>
                <w:color w:val="000000" w:themeColor="text1"/>
                <w:sz w:val="24"/>
                <w:szCs w:val="24"/>
              </w:rPr>
              <w:t xml:space="preserve">ÜÇÜNCÜ LABORATUVAR </w:t>
            </w:r>
          </w:p>
        </w:tc>
        <w:tc>
          <w:tcPr>
            <w:tcW w:w="1843" w:type="dxa"/>
          </w:tcPr>
          <w:p w:rsidR="00AE64DF" w:rsidRPr="00CC79B6" w:rsidRDefault="00AE64DF" w:rsidP="00257C4E">
            <w:pPr>
              <w:spacing w:after="0" w:line="240" w:lineRule="auto"/>
              <w:rPr>
                <w:rFonts w:ascii="Times New Roman" w:hAnsi="Times New Roman"/>
                <w:color w:val="000000" w:themeColor="text1"/>
                <w:sz w:val="24"/>
                <w:szCs w:val="24"/>
              </w:rPr>
            </w:pP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Yatan entübasyon tam vücut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Yarım entübasyon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Kafa entübasyon maketi</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4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Açık dolap</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5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Sandalye</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17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Masa</w:t>
            </w:r>
          </w:p>
        </w:tc>
        <w:tc>
          <w:tcPr>
            <w:tcW w:w="1843"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6 ADET</w:t>
            </w:r>
          </w:p>
        </w:tc>
      </w:tr>
      <w:tr w:rsidR="00AE64DF" w:rsidRPr="00CC79B6" w:rsidTr="00257C4E">
        <w:trPr>
          <w:trHeight w:val="284"/>
        </w:trPr>
        <w:tc>
          <w:tcPr>
            <w:tcW w:w="4786" w:type="dxa"/>
            <w:hideMark/>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Paravan</w:t>
            </w:r>
          </w:p>
        </w:tc>
        <w:tc>
          <w:tcPr>
            <w:tcW w:w="1843" w:type="dxa"/>
          </w:tcPr>
          <w:p w:rsidR="00AE64DF" w:rsidRPr="00CC79B6" w:rsidRDefault="00AE64DF" w:rsidP="00257C4E">
            <w:pPr>
              <w:spacing w:after="0" w:line="240" w:lineRule="auto"/>
              <w:rPr>
                <w:rFonts w:ascii="Times New Roman" w:hAnsi="Times New Roman"/>
                <w:color w:val="000000" w:themeColor="text1"/>
                <w:sz w:val="24"/>
                <w:szCs w:val="24"/>
              </w:rPr>
            </w:pPr>
            <w:r w:rsidRPr="00CC79B6">
              <w:rPr>
                <w:rFonts w:ascii="Times New Roman" w:hAnsi="Times New Roman"/>
                <w:color w:val="000000" w:themeColor="text1"/>
                <w:sz w:val="24"/>
                <w:szCs w:val="24"/>
              </w:rPr>
              <w:t>2  ADET</w:t>
            </w:r>
          </w:p>
          <w:p w:rsidR="00AE64DF" w:rsidRPr="00CC79B6" w:rsidRDefault="00AE64DF" w:rsidP="00257C4E">
            <w:pPr>
              <w:spacing w:after="0" w:line="240" w:lineRule="auto"/>
              <w:rPr>
                <w:rFonts w:ascii="Times New Roman" w:hAnsi="Times New Roman"/>
                <w:color w:val="000000" w:themeColor="text1"/>
                <w:sz w:val="24"/>
                <w:szCs w:val="24"/>
              </w:rPr>
            </w:pPr>
          </w:p>
        </w:tc>
      </w:tr>
    </w:tbl>
    <w:p w:rsidR="001D542A" w:rsidRPr="00CC79B6" w:rsidRDefault="001D542A" w:rsidP="00E0723D">
      <w:pPr>
        <w:spacing w:after="0" w:line="240" w:lineRule="auto"/>
        <w:ind w:left="720" w:firstLine="720"/>
        <w:rPr>
          <w:rFonts w:ascii="Times New Roman" w:hAnsi="Times New Roman"/>
          <w:color w:val="000000" w:themeColor="text1"/>
          <w:sz w:val="24"/>
          <w:szCs w:val="24"/>
        </w:rPr>
      </w:pPr>
    </w:p>
    <w:p w:rsidR="00C6605F" w:rsidRPr="00CC79B6" w:rsidRDefault="00C6605F" w:rsidP="00C6605F">
      <w:pPr>
        <w:widowControl w:val="0"/>
        <w:autoSpaceDE w:val="0"/>
        <w:autoSpaceDN w:val="0"/>
        <w:adjustRightInd w:val="0"/>
        <w:spacing w:before="29" w:after="0" w:line="240" w:lineRule="auto"/>
        <w:rPr>
          <w:rFonts w:ascii="Times New Roman" w:hAnsi="Times New Roman"/>
          <w:color w:val="000000" w:themeColor="text1"/>
          <w:sz w:val="24"/>
          <w:szCs w:val="24"/>
        </w:rPr>
      </w:pPr>
      <w:r w:rsidRPr="00CC79B6">
        <w:rPr>
          <w:rFonts w:ascii="Times New Roman" w:hAnsi="Times New Roman"/>
          <w:b/>
          <w:bCs/>
          <w:i/>
          <w:iCs/>
          <w:color w:val="000000" w:themeColor="text1"/>
          <w:sz w:val="24"/>
          <w:szCs w:val="24"/>
        </w:rPr>
        <w:t>8.</w:t>
      </w:r>
      <w:r w:rsidRPr="00CC79B6">
        <w:rPr>
          <w:rFonts w:ascii="Times New Roman" w:hAnsi="Times New Roman"/>
          <w:b/>
          <w:bCs/>
          <w:i/>
          <w:iCs/>
          <w:color w:val="000000" w:themeColor="text1"/>
          <w:spacing w:val="1"/>
          <w:sz w:val="24"/>
          <w:szCs w:val="24"/>
        </w:rPr>
        <w:t>H</w:t>
      </w:r>
      <w:r w:rsidRPr="00CC79B6">
        <w:rPr>
          <w:rFonts w:ascii="Times New Roman" w:hAnsi="Times New Roman"/>
          <w:b/>
          <w:bCs/>
          <w:i/>
          <w:iCs/>
          <w:color w:val="000000" w:themeColor="text1"/>
          <w:sz w:val="24"/>
          <w:szCs w:val="24"/>
        </w:rPr>
        <w:t>a</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 xml:space="preserve">k </w:t>
      </w:r>
      <w:r w:rsidRPr="00CC79B6">
        <w:rPr>
          <w:rFonts w:ascii="Times New Roman" w:hAnsi="Times New Roman"/>
          <w:b/>
          <w:bCs/>
          <w:i/>
          <w:iCs/>
          <w:color w:val="000000" w:themeColor="text1"/>
          <w:spacing w:val="1"/>
          <w:sz w:val="24"/>
          <w:szCs w:val="24"/>
        </w:rPr>
        <w:t>S</w:t>
      </w:r>
      <w:r w:rsidRPr="00CC79B6">
        <w:rPr>
          <w:rFonts w:ascii="Times New Roman" w:hAnsi="Times New Roman"/>
          <w:b/>
          <w:bCs/>
          <w:i/>
          <w:iCs/>
          <w:color w:val="000000" w:themeColor="text1"/>
          <w:sz w:val="24"/>
          <w:szCs w:val="24"/>
        </w:rPr>
        <w:t>a</w:t>
      </w:r>
      <w:r w:rsidRPr="00CC79B6">
        <w:rPr>
          <w:rFonts w:ascii="Times New Roman" w:hAnsi="Times New Roman"/>
          <w:b/>
          <w:bCs/>
          <w:i/>
          <w:iCs/>
          <w:color w:val="000000" w:themeColor="text1"/>
          <w:spacing w:val="1"/>
          <w:sz w:val="24"/>
          <w:szCs w:val="24"/>
        </w:rPr>
        <w:t>ğlığ</w:t>
      </w:r>
      <w:r w:rsidRPr="00CC79B6">
        <w:rPr>
          <w:rFonts w:ascii="Times New Roman" w:hAnsi="Times New Roman"/>
          <w:b/>
          <w:bCs/>
          <w:i/>
          <w:iCs/>
          <w:color w:val="000000" w:themeColor="text1"/>
          <w:sz w:val="24"/>
          <w:szCs w:val="24"/>
        </w:rPr>
        <w:t>ı ö</w:t>
      </w:r>
      <w:r w:rsidRPr="00CC79B6">
        <w:rPr>
          <w:rFonts w:ascii="Times New Roman" w:hAnsi="Times New Roman"/>
          <w:b/>
          <w:bCs/>
          <w:i/>
          <w:iCs/>
          <w:color w:val="000000" w:themeColor="text1"/>
          <w:spacing w:val="1"/>
          <w:sz w:val="24"/>
          <w:szCs w:val="24"/>
        </w:rPr>
        <w:t>ğ</w:t>
      </w:r>
      <w:r w:rsidRPr="00CC79B6">
        <w:rPr>
          <w:rFonts w:ascii="Times New Roman" w:hAnsi="Times New Roman"/>
          <w:b/>
          <w:bCs/>
          <w:i/>
          <w:iCs/>
          <w:color w:val="000000" w:themeColor="text1"/>
          <w:sz w:val="24"/>
          <w:szCs w:val="24"/>
        </w:rPr>
        <w:t>r</w:t>
      </w:r>
      <w:r w:rsidRPr="00CC79B6">
        <w:rPr>
          <w:rFonts w:ascii="Times New Roman" w:hAnsi="Times New Roman"/>
          <w:b/>
          <w:bCs/>
          <w:i/>
          <w:iCs/>
          <w:color w:val="000000" w:themeColor="text1"/>
          <w:spacing w:val="-1"/>
          <w:sz w:val="24"/>
          <w:szCs w:val="24"/>
        </w:rPr>
        <w:t>e</w:t>
      </w:r>
      <w:r w:rsidRPr="00CC79B6">
        <w:rPr>
          <w:rFonts w:ascii="Times New Roman" w:hAnsi="Times New Roman"/>
          <w:b/>
          <w:bCs/>
          <w:i/>
          <w:iCs/>
          <w:color w:val="000000" w:themeColor="text1"/>
          <w:spacing w:val="1"/>
          <w:sz w:val="24"/>
          <w:szCs w:val="24"/>
        </w:rPr>
        <w:t>n</w:t>
      </w:r>
      <w:r w:rsidRPr="00CC79B6">
        <w:rPr>
          <w:rFonts w:ascii="Times New Roman" w:hAnsi="Times New Roman"/>
          <w:b/>
          <w:bCs/>
          <w:i/>
          <w:iCs/>
          <w:color w:val="000000" w:themeColor="text1"/>
          <w:spacing w:val="-1"/>
          <w:sz w:val="24"/>
          <w:szCs w:val="24"/>
        </w:rPr>
        <w:t>c</w:t>
      </w:r>
      <w:r w:rsidRPr="00CC79B6">
        <w:rPr>
          <w:rFonts w:ascii="Times New Roman" w:hAnsi="Times New Roman"/>
          <w:b/>
          <w:bCs/>
          <w:i/>
          <w:iCs/>
          <w:color w:val="000000" w:themeColor="text1"/>
          <w:sz w:val="24"/>
          <w:szCs w:val="24"/>
        </w:rPr>
        <w:t xml:space="preserve">i </w:t>
      </w:r>
      <w:r w:rsidRPr="00CC79B6">
        <w:rPr>
          <w:rFonts w:ascii="Times New Roman" w:hAnsi="Times New Roman"/>
          <w:b/>
          <w:bCs/>
          <w:i/>
          <w:iCs/>
          <w:color w:val="000000" w:themeColor="text1"/>
          <w:spacing w:val="-2"/>
          <w:sz w:val="24"/>
          <w:szCs w:val="24"/>
        </w:rPr>
        <w:t>l</w:t>
      </w:r>
      <w:r w:rsidRPr="00CC79B6">
        <w:rPr>
          <w:rFonts w:ascii="Times New Roman" w:hAnsi="Times New Roman"/>
          <w:b/>
          <w:bCs/>
          <w:i/>
          <w:iCs/>
          <w:color w:val="000000" w:themeColor="text1"/>
          <w:sz w:val="24"/>
          <w:szCs w:val="24"/>
        </w:rPr>
        <w:t>abora</w:t>
      </w:r>
      <w:r w:rsidRPr="00CC79B6">
        <w:rPr>
          <w:rFonts w:ascii="Times New Roman" w:hAnsi="Times New Roman"/>
          <w:b/>
          <w:bCs/>
          <w:i/>
          <w:iCs/>
          <w:color w:val="000000" w:themeColor="text1"/>
          <w:spacing w:val="1"/>
          <w:sz w:val="24"/>
          <w:szCs w:val="24"/>
        </w:rPr>
        <w:t>tu</w:t>
      </w:r>
      <w:r w:rsidRPr="00CC79B6">
        <w:rPr>
          <w:rFonts w:ascii="Times New Roman" w:hAnsi="Times New Roman"/>
          <w:b/>
          <w:bCs/>
          <w:i/>
          <w:iCs/>
          <w:color w:val="000000" w:themeColor="text1"/>
          <w:spacing w:val="-1"/>
          <w:sz w:val="24"/>
          <w:szCs w:val="24"/>
        </w:rPr>
        <w:t>v</w:t>
      </w:r>
      <w:r w:rsidRPr="00CC79B6">
        <w:rPr>
          <w:rFonts w:ascii="Times New Roman" w:hAnsi="Times New Roman"/>
          <w:b/>
          <w:bCs/>
          <w:i/>
          <w:iCs/>
          <w:color w:val="000000" w:themeColor="text1"/>
          <w:sz w:val="24"/>
          <w:szCs w:val="24"/>
        </w:rPr>
        <w:t>ar</w:t>
      </w:r>
      <w:r w:rsidRPr="00CC79B6">
        <w:rPr>
          <w:rFonts w:ascii="Times New Roman" w:hAnsi="Times New Roman"/>
          <w:b/>
          <w:bCs/>
          <w:i/>
          <w:iCs/>
          <w:color w:val="000000" w:themeColor="text1"/>
          <w:spacing w:val="1"/>
          <w:sz w:val="24"/>
          <w:szCs w:val="24"/>
        </w:rPr>
        <w:t>l</w:t>
      </w:r>
      <w:r w:rsidRPr="00CC79B6">
        <w:rPr>
          <w:rFonts w:ascii="Times New Roman" w:hAnsi="Times New Roman"/>
          <w:b/>
          <w:bCs/>
          <w:i/>
          <w:iCs/>
          <w:color w:val="000000" w:themeColor="text1"/>
          <w:sz w:val="24"/>
          <w:szCs w:val="24"/>
        </w:rPr>
        <w:t>arı</w:t>
      </w:r>
    </w:p>
    <w:p w:rsidR="00C6605F" w:rsidRPr="00CC79B6" w:rsidRDefault="00C6605F" w:rsidP="00C6605F">
      <w:pPr>
        <w:widowControl w:val="0"/>
        <w:autoSpaceDE w:val="0"/>
        <w:autoSpaceDN w:val="0"/>
        <w:adjustRightInd w:val="0"/>
        <w:spacing w:before="4" w:after="0" w:line="130" w:lineRule="exact"/>
        <w:rPr>
          <w:rFonts w:ascii="Times New Roman" w:hAnsi="Times New Roman"/>
          <w:color w:val="000000" w:themeColor="text1"/>
          <w:sz w:val="13"/>
          <w:szCs w:val="13"/>
        </w:rPr>
      </w:pPr>
    </w:p>
    <w:p w:rsidR="00C6605F" w:rsidRPr="00CC79B6" w:rsidRDefault="00C6605F" w:rsidP="00C6605F">
      <w:pPr>
        <w:widowControl w:val="0"/>
        <w:autoSpaceDE w:val="0"/>
        <w:autoSpaceDN w:val="0"/>
        <w:adjustRightInd w:val="0"/>
        <w:spacing w:after="0" w:line="359" w:lineRule="auto"/>
        <w:ind w:right="149"/>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rPr>
        <w:t xml:space="preserve">İki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 xml:space="preserve">i </w:t>
      </w:r>
      <w:r w:rsidRPr="00CC79B6">
        <w:rPr>
          <w:rFonts w:ascii="Times New Roman" w:hAnsi="Times New Roman"/>
          <w:color w:val="000000" w:themeColor="text1"/>
          <w:spacing w:val="1"/>
          <w:sz w:val="24"/>
          <w:szCs w:val="24"/>
        </w:rPr>
        <w:t>laboratuarıb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 xml:space="preserve">u </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bor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uv</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 xml:space="preserve">ri su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li</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pıl</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3"/>
          <w:sz w:val="24"/>
          <w:szCs w:val="24"/>
        </w:rPr>
        <w:t>ı</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laboratuar</w:t>
      </w:r>
      <w:r w:rsidRPr="00CC79B6">
        <w:rPr>
          <w:rFonts w:ascii="Times New Roman" w:hAnsi="Times New Roman"/>
          <w:color w:val="000000" w:themeColor="text1"/>
          <w:sz w:val="24"/>
          <w:szCs w:val="24"/>
        </w:rPr>
        <w:t xml:space="preserve">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1"/>
          <w:sz w:val="24"/>
          <w:szCs w:val="24"/>
        </w:rPr>
        <w:t>va</w:t>
      </w:r>
      <w:r w:rsidRPr="00CC79B6">
        <w:rPr>
          <w:rFonts w:ascii="Times New Roman" w:hAnsi="Times New Roman"/>
          <w:color w:val="000000" w:themeColor="text1"/>
          <w:sz w:val="24"/>
          <w:szCs w:val="24"/>
        </w:rPr>
        <w:t>rd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o</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v,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kül f</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z w:val="24"/>
          <w:szCs w:val="24"/>
        </w:rPr>
        <w:t>ks</w:t>
      </w:r>
      <w:r w:rsidRPr="00CC79B6">
        <w:rPr>
          <w:rFonts w:ascii="Times New Roman" w:hAnsi="Times New Roman"/>
          <w:color w:val="000000" w:themeColor="text1"/>
          <w:spacing w:val="1"/>
          <w:sz w:val="24"/>
          <w:szCs w:val="24"/>
        </w:rPr>
        <w:t>il</w:t>
      </w:r>
      <w:r w:rsidRPr="00CC79B6">
        <w:rPr>
          <w:rFonts w:ascii="Times New Roman" w:hAnsi="Times New Roman"/>
          <w:color w:val="000000" w:themeColor="text1"/>
          <w:sz w:val="24"/>
          <w:szCs w:val="24"/>
        </w:rPr>
        <w:t>e</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üv, 5 adet terazi, 2 adet Ph ölçme cihazı, 1 adet ısıtıcılı magnetik karıştırıcı, 2 adet mikroskop,</w:t>
      </w:r>
      <w:r w:rsidRPr="00CC79B6">
        <w:rPr>
          <w:rFonts w:ascii="Times New Roman" w:hAnsi="Times New Roman"/>
          <w:color w:val="000000" w:themeColor="text1"/>
          <w:spacing w:val="4"/>
          <w:sz w:val="24"/>
          <w:szCs w:val="24"/>
        </w:rPr>
        <w:t xml:space="preserve"> 2 adet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do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bı</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laboratuarm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sı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 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laboratuari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v</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ri </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 xml:space="preserve">e </w:t>
      </w:r>
      <w:r w:rsidRPr="00CC79B6">
        <w:rPr>
          <w:rFonts w:ascii="Times New Roman" w:hAnsi="Times New Roman"/>
          <w:color w:val="000000" w:themeColor="text1"/>
          <w:spacing w:val="3"/>
          <w:sz w:val="24"/>
          <w:szCs w:val="24"/>
        </w:rPr>
        <w:t>v</w:t>
      </w:r>
      <w:r w:rsidRPr="00CC79B6">
        <w:rPr>
          <w:rFonts w:ascii="Times New Roman" w:hAnsi="Times New Roman"/>
          <w:color w:val="000000" w:themeColor="text1"/>
          <w:sz w:val="24"/>
          <w:szCs w:val="24"/>
        </w:rPr>
        <w:t>e d</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ğ</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z w:val="24"/>
          <w:szCs w:val="24"/>
        </w:rPr>
        <w:t xml:space="preserve">e </w:t>
      </w:r>
      <w:r w:rsidRPr="00CC79B6">
        <w:rPr>
          <w:rFonts w:ascii="Times New Roman" w:hAnsi="Times New Roman"/>
          <w:color w:val="000000" w:themeColor="text1"/>
          <w:spacing w:val="1"/>
          <w:sz w:val="24"/>
          <w:szCs w:val="24"/>
        </w:rPr>
        <w:t>laboratuarı</w:t>
      </w:r>
      <w:r w:rsidRPr="00CC79B6">
        <w:rPr>
          <w:rFonts w:ascii="Times New Roman" w:hAnsi="Times New Roman"/>
          <w:color w:val="000000" w:themeColor="text1"/>
          <w:sz w:val="24"/>
          <w:szCs w:val="24"/>
        </w:rPr>
        <w:t xml:space="preserve">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,4 adet sınıf, 3 adet projeksiyon cihazı, 8 adet bilgisayar, 2 adet yazı tahtası, 100 adet konferans tipi sandalye bulunmaktadır.</w:t>
      </w:r>
    </w:p>
    <w:p w:rsidR="00E0723D" w:rsidRPr="00CC79B6" w:rsidRDefault="00E0723D" w:rsidP="000D7007">
      <w:pPr>
        <w:widowControl w:val="0"/>
        <w:autoSpaceDE w:val="0"/>
        <w:autoSpaceDN w:val="0"/>
        <w:adjustRightInd w:val="0"/>
        <w:spacing w:before="3" w:after="0" w:line="360" w:lineRule="auto"/>
        <w:ind w:right="147"/>
        <w:jc w:val="both"/>
        <w:rPr>
          <w:rFonts w:ascii="Times New Roman" w:hAnsi="Times New Roman"/>
          <w:color w:val="000000" w:themeColor="text1"/>
          <w:sz w:val="24"/>
          <w:szCs w:val="24"/>
        </w:rPr>
      </w:pPr>
    </w:p>
    <w:p w:rsidR="00257C4E" w:rsidRPr="00CC79B6" w:rsidRDefault="00257C4E" w:rsidP="00257C4E">
      <w:pPr>
        <w:widowControl w:val="0"/>
        <w:autoSpaceDE w:val="0"/>
        <w:autoSpaceDN w:val="0"/>
        <w:adjustRightInd w:val="0"/>
        <w:spacing w:after="0" w:line="269" w:lineRule="exact"/>
        <w:ind w:right="1449"/>
        <w:jc w:val="both"/>
        <w:rPr>
          <w:rFonts w:ascii="Times New Roman" w:hAnsi="Times New Roman"/>
          <w:b/>
          <w:color w:val="000000" w:themeColor="text1"/>
          <w:sz w:val="24"/>
          <w:szCs w:val="24"/>
          <w:u w:val="single"/>
        </w:rPr>
      </w:pPr>
      <w:r w:rsidRPr="00CC79B6">
        <w:rPr>
          <w:rFonts w:ascii="Times New Roman" w:hAnsi="Times New Roman"/>
          <w:b/>
          <w:color w:val="000000" w:themeColor="text1"/>
          <w:sz w:val="24"/>
          <w:szCs w:val="24"/>
          <w:u w:val="single"/>
        </w:rPr>
        <w:t>K</w:t>
      </w:r>
      <w:r w:rsidRPr="00CC79B6">
        <w:rPr>
          <w:rFonts w:ascii="Times New Roman" w:hAnsi="Times New Roman"/>
          <w:b/>
          <w:color w:val="000000" w:themeColor="text1"/>
          <w:spacing w:val="1"/>
          <w:sz w:val="24"/>
          <w:szCs w:val="24"/>
          <w:u w:val="single"/>
        </w:rPr>
        <w:t>li</w:t>
      </w:r>
      <w:r w:rsidRPr="00CC79B6">
        <w:rPr>
          <w:rFonts w:ascii="Times New Roman" w:hAnsi="Times New Roman"/>
          <w:b/>
          <w:color w:val="000000" w:themeColor="text1"/>
          <w:sz w:val="24"/>
          <w:szCs w:val="24"/>
          <w:u w:val="single"/>
        </w:rPr>
        <w:t>n</w:t>
      </w:r>
      <w:r w:rsidRPr="00CC79B6">
        <w:rPr>
          <w:rFonts w:ascii="Times New Roman" w:hAnsi="Times New Roman"/>
          <w:b/>
          <w:color w:val="000000" w:themeColor="text1"/>
          <w:spacing w:val="1"/>
          <w:sz w:val="24"/>
          <w:szCs w:val="24"/>
          <w:u w:val="single"/>
        </w:rPr>
        <w:t>i</w:t>
      </w:r>
      <w:r w:rsidRPr="00CC79B6">
        <w:rPr>
          <w:rFonts w:ascii="Times New Roman" w:hAnsi="Times New Roman"/>
          <w:b/>
          <w:color w:val="000000" w:themeColor="text1"/>
          <w:sz w:val="24"/>
          <w:szCs w:val="24"/>
          <w:u w:val="single"/>
        </w:rPr>
        <w:t xml:space="preserve">k </w:t>
      </w:r>
      <w:r w:rsidRPr="00CC79B6">
        <w:rPr>
          <w:rFonts w:ascii="Times New Roman" w:hAnsi="Times New Roman"/>
          <w:b/>
          <w:color w:val="000000" w:themeColor="text1"/>
          <w:spacing w:val="-1"/>
          <w:sz w:val="24"/>
          <w:szCs w:val="24"/>
          <w:u w:val="single"/>
        </w:rPr>
        <w:t>e</w:t>
      </w:r>
      <w:r w:rsidRPr="00CC79B6">
        <w:rPr>
          <w:rFonts w:ascii="Times New Roman" w:hAnsi="Times New Roman"/>
          <w:b/>
          <w:color w:val="000000" w:themeColor="text1"/>
          <w:spacing w:val="-2"/>
          <w:sz w:val="24"/>
          <w:szCs w:val="24"/>
          <w:u w:val="single"/>
        </w:rPr>
        <w:t>ğ</w:t>
      </w:r>
      <w:r w:rsidRPr="00CC79B6">
        <w:rPr>
          <w:rFonts w:ascii="Times New Roman" w:hAnsi="Times New Roman"/>
          <w:b/>
          <w:color w:val="000000" w:themeColor="text1"/>
          <w:spacing w:val="1"/>
          <w:sz w:val="24"/>
          <w:szCs w:val="24"/>
          <w:u w:val="single"/>
        </w:rPr>
        <w:t>iti</w:t>
      </w:r>
      <w:r w:rsidRPr="00CC79B6">
        <w:rPr>
          <w:rFonts w:ascii="Times New Roman" w:hAnsi="Times New Roman"/>
          <w:b/>
          <w:color w:val="000000" w:themeColor="text1"/>
          <w:sz w:val="24"/>
          <w:szCs w:val="24"/>
          <w:u w:val="single"/>
        </w:rPr>
        <w:t xml:space="preserve">m </w:t>
      </w:r>
      <w:r w:rsidRPr="00CC79B6">
        <w:rPr>
          <w:rFonts w:ascii="Times New Roman" w:hAnsi="Times New Roman"/>
          <w:b/>
          <w:color w:val="000000" w:themeColor="text1"/>
          <w:spacing w:val="1"/>
          <w:sz w:val="24"/>
          <w:szCs w:val="24"/>
          <w:u w:val="single"/>
        </w:rPr>
        <w:t>i</w:t>
      </w:r>
      <w:r w:rsidRPr="00CC79B6">
        <w:rPr>
          <w:rFonts w:ascii="Times New Roman" w:hAnsi="Times New Roman"/>
          <w:b/>
          <w:color w:val="000000" w:themeColor="text1"/>
          <w:spacing w:val="-1"/>
          <w:sz w:val="24"/>
          <w:szCs w:val="24"/>
          <w:u w:val="single"/>
        </w:rPr>
        <w:t>ç</w:t>
      </w:r>
      <w:r w:rsidRPr="00CC79B6">
        <w:rPr>
          <w:rFonts w:ascii="Times New Roman" w:hAnsi="Times New Roman"/>
          <w:b/>
          <w:color w:val="000000" w:themeColor="text1"/>
          <w:spacing w:val="1"/>
          <w:sz w:val="24"/>
          <w:szCs w:val="24"/>
          <w:u w:val="single"/>
        </w:rPr>
        <w:t>i</w:t>
      </w:r>
      <w:r w:rsidRPr="00CC79B6">
        <w:rPr>
          <w:rFonts w:ascii="Times New Roman" w:hAnsi="Times New Roman"/>
          <w:b/>
          <w:color w:val="000000" w:themeColor="text1"/>
          <w:sz w:val="24"/>
          <w:szCs w:val="24"/>
          <w:u w:val="single"/>
        </w:rPr>
        <w:t xml:space="preserve">n </w:t>
      </w:r>
      <w:r w:rsidRPr="00CC79B6">
        <w:rPr>
          <w:rFonts w:ascii="Times New Roman" w:hAnsi="Times New Roman"/>
          <w:b/>
          <w:color w:val="000000" w:themeColor="text1"/>
          <w:spacing w:val="-4"/>
          <w:sz w:val="24"/>
          <w:szCs w:val="24"/>
          <w:u w:val="single"/>
        </w:rPr>
        <w:t>y</w:t>
      </w:r>
      <w:r w:rsidRPr="00CC79B6">
        <w:rPr>
          <w:rFonts w:ascii="Times New Roman" w:hAnsi="Times New Roman"/>
          <w:b/>
          <w:color w:val="000000" w:themeColor="text1"/>
          <w:spacing w:val="2"/>
          <w:sz w:val="24"/>
          <w:szCs w:val="24"/>
          <w:u w:val="single"/>
        </w:rPr>
        <w:t>a</w:t>
      </w:r>
      <w:r w:rsidRPr="00CC79B6">
        <w:rPr>
          <w:rFonts w:ascii="Times New Roman" w:hAnsi="Times New Roman"/>
          <w:b/>
          <w:color w:val="000000" w:themeColor="text1"/>
          <w:sz w:val="24"/>
          <w:szCs w:val="24"/>
          <w:u w:val="single"/>
        </w:rPr>
        <w:t>r</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r</w:t>
      </w:r>
      <w:r w:rsidRPr="00CC79B6">
        <w:rPr>
          <w:rFonts w:ascii="Times New Roman" w:hAnsi="Times New Roman"/>
          <w:b/>
          <w:color w:val="000000" w:themeColor="text1"/>
          <w:spacing w:val="3"/>
          <w:sz w:val="24"/>
          <w:szCs w:val="24"/>
          <w:u w:val="single"/>
        </w:rPr>
        <w:t>l</w:t>
      </w:r>
      <w:r w:rsidRPr="00CC79B6">
        <w:rPr>
          <w:rFonts w:ascii="Times New Roman" w:hAnsi="Times New Roman"/>
          <w:b/>
          <w:color w:val="000000" w:themeColor="text1"/>
          <w:spacing w:val="2"/>
          <w:sz w:val="24"/>
          <w:szCs w:val="24"/>
          <w:u w:val="single"/>
        </w:rPr>
        <w:t>a</w:t>
      </w:r>
      <w:r w:rsidRPr="00CC79B6">
        <w:rPr>
          <w:rFonts w:ascii="Times New Roman" w:hAnsi="Times New Roman"/>
          <w:b/>
          <w:color w:val="000000" w:themeColor="text1"/>
          <w:sz w:val="24"/>
          <w:szCs w:val="24"/>
          <w:u w:val="single"/>
        </w:rPr>
        <w:t>n</w:t>
      </w:r>
      <w:r w:rsidRPr="00CC79B6">
        <w:rPr>
          <w:rFonts w:ascii="Times New Roman" w:hAnsi="Times New Roman"/>
          <w:b/>
          <w:color w:val="000000" w:themeColor="text1"/>
          <w:spacing w:val="1"/>
          <w:sz w:val="24"/>
          <w:szCs w:val="24"/>
          <w:u w:val="single"/>
        </w:rPr>
        <w:t>ıl</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 xml:space="preserve">n </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pacing w:val="1"/>
          <w:sz w:val="24"/>
          <w:szCs w:val="24"/>
          <w:u w:val="single"/>
        </w:rPr>
        <w:t>l</w:t>
      </w:r>
      <w:r w:rsidRPr="00CC79B6">
        <w:rPr>
          <w:rFonts w:ascii="Times New Roman" w:hAnsi="Times New Roman"/>
          <w:b/>
          <w:color w:val="000000" w:themeColor="text1"/>
          <w:sz w:val="24"/>
          <w:szCs w:val="24"/>
          <w:u w:val="single"/>
        </w:rPr>
        <w:t>t</w:t>
      </w:r>
      <w:r w:rsidRPr="00CC79B6">
        <w:rPr>
          <w:rFonts w:ascii="Times New Roman" w:hAnsi="Times New Roman"/>
          <w:b/>
          <w:color w:val="000000" w:themeColor="text1"/>
          <w:spacing w:val="-4"/>
          <w:sz w:val="24"/>
          <w:szCs w:val="24"/>
          <w:u w:val="single"/>
        </w:rPr>
        <w:t>y</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pacing w:val="1"/>
          <w:sz w:val="24"/>
          <w:szCs w:val="24"/>
          <w:u w:val="single"/>
        </w:rPr>
        <w:t>pı</w:t>
      </w:r>
      <w:r w:rsidRPr="00CC79B6">
        <w:rPr>
          <w:rFonts w:ascii="Times New Roman" w:hAnsi="Times New Roman"/>
          <w:b/>
          <w:color w:val="000000" w:themeColor="text1"/>
          <w:sz w:val="24"/>
          <w:szCs w:val="24"/>
          <w:u w:val="single"/>
        </w:rPr>
        <w:t xml:space="preserve">, </w:t>
      </w:r>
      <w:r w:rsidRPr="00CC79B6">
        <w:rPr>
          <w:rFonts w:ascii="Times New Roman" w:hAnsi="Times New Roman"/>
          <w:b/>
          <w:color w:val="000000" w:themeColor="text1"/>
          <w:spacing w:val="3"/>
          <w:sz w:val="24"/>
          <w:szCs w:val="24"/>
          <w:u w:val="single"/>
        </w:rPr>
        <w:t>k</w:t>
      </w:r>
      <w:r w:rsidRPr="00CC79B6">
        <w:rPr>
          <w:rFonts w:ascii="Times New Roman" w:hAnsi="Times New Roman"/>
          <w:b/>
          <w:color w:val="000000" w:themeColor="text1"/>
          <w:spacing w:val="4"/>
          <w:sz w:val="24"/>
          <w:szCs w:val="24"/>
          <w:u w:val="single"/>
        </w:rPr>
        <w:t>a</w:t>
      </w:r>
      <w:r w:rsidRPr="00CC79B6">
        <w:rPr>
          <w:rFonts w:ascii="Times New Roman" w:hAnsi="Times New Roman"/>
          <w:b/>
          <w:color w:val="000000" w:themeColor="text1"/>
          <w:spacing w:val="-4"/>
          <w:sz w:val="24"/>
          <w:szCs w:val="24"/>
          <w:u w:val="single"/>
        </w:rPr>
        <w:t>y</w:t>
      </w:r>
      <w:r w:rsidRPr="00CC79B6">
        <w:rPr>
          <w:rFonts w:ascii="Times New Roman" w:hAnsi="Times New Roman"/>
          <w:b/>
          <w:color w:val="000000" w:themeColor="text1"/>
          <w:sz w:val="24"/>
          <w:szCs w:val="24"/>
          <w:u w:val="single"/>
        </w:rPr>
        <w:t>n</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k ve o</w:t>
      </w:r>
      <w:r w:rsidRPr="00CC79B6">
        <w:rPr>
          <w:rFonts w:ascii="Times New Roman" w:hAnsi="Times New Roman"/>
          <w:b/>
          <w:color w:val="000000" w:themeColor="text1"/>
          <w:spacing w:val="1"/>
          <w:sz w:val="24"/>
          <w:szCs w:val="24"/>
          <w:u w:val="single"/>
        </w:rPr>
        <w:t>l</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n</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k</w:t>
      </w:r>
      <w:r w:rsidRPr="00CC79B6">
        <w:rPr>
          <w:rFonts w:ascii="Times New Roman" w:hAnsi="Times New Roman"/>
          <w:b/>
          <w:color w:val="000000" w:themeColor="text1"/>
          <w:spacing w:val="1"/>
          <w:sz w:val="24"/>
          <w:szCs w:val="24"/>
          <w:u w:val="single"/>
        </w:rPr>
        <w:t>l</w:t>
      </w:r>
      <w:r w:rsidRPr="00CC79B6">
        <w:rPr>
          <w:rFonts w:ascii="Times New Roman" w:hAnsi="Times New Roman"/>
          <w:b/>
          <w:color w:val="000000" w:themeColor="text1"/>
          <w:spacing w:val="-1"/>
          <w:sz w:val="24"/>
          <w:szCs w:val="24"/>
          <w:u w:val="single"/>
        </w:rPr>
        <w:t>a</w:t>
      </w:r>
      <w:r w:rsidRPr="00CC79B6">
        <w:rPr>
          <w:rFonts w:ascii="Times New Roman" w:hAnsi="Times New Roman"/>
          <w:b/>
          <w:color w:val="000000" w:themeColor="text1"/>
          <w:sz w:val="24"/>
          <w:szCs w:val="24"/>
          <w:u w:val="single"/>
        </w:rPr>
        <w:t>r:</w:t>
      </w:r>
    </w:p>
    <w:p w:rsidR="00257C4E" w:rsidRPr="00CC79B6" w:rsidRDefault="00257C4E" w:rsidP="00257C4E">
      <w:pPr>
        <w:widowControl w:val="0"/>
        <w:autoSpaceDE w:val="0"/>
        <w:autoSpaceDN w:val="0"/>
        <w:adjustRightInd w:val="0"/>
        <w:spacing w:after="0" w:line="240" w:lineRule="auto"/>
        <w:ind w:right="66"/>
        <w:jc w:val="both"/>
        <w:rPr>
          <w:rFonts w:ascii="Times New Roman" w:hAnsi="Times New Roman"/>
          <w:b/>
          <w:color w:val="000000" w:themeColor="text1"/>
          <w:sz w:val="24"/>
          <w:szCs w:val="24"/>
        </w:rPr>
      </w:pPr>
    </w:p>
    <w:p w:rsidR="00257C4E" w:rsidRPr="00CC79B6" w:rsidRDefault="00257C4E" w:rsidP="00257C4E">
      <w:pPr>
        <w:jc w:val="both"/>
        <w:rPr>
          <w:rFonts w:ascii="Times New Roman" w:hAnsi="Times New Roman"/>
          <w:b/>
          <w:color w:val="000000" w:themeColor="text1"/>
          <w:sz w:val="24"/>
          <w:szCs w:val="24"/>
          <w:u w:val="single"/>
        </w:rPr>
      </w:pPr>
      <w:r w:rsidRPr="00CC79B6">
        <w:rPr>
          <w:rFonts w:ascii="Times New Roman" w:hAnsi="Times New Roman"/>
          <w:b/>
          <w:color w:val="000000" w:themeColor="text1"/>
          <w:sz w:val="24"/>
          <w:szCs w:val="24"/>
          <w:u w:val="single"/>
        </w:rPr>
        <w:t>Hastane İçeresinde ve Anabilim Dallarındaki Sınıflar;</w:t>
      </w:r>
    </w:p>
    <w:p w:rsidR="00257C4E" w:rsidRPr="00CC79B6" w:rsidRDefault="00257C4E" w:rsidP="00257C4E">
      <w:pPr>
        <w:jc w:val="both"/>
        <w:rPr>
          <w:rFonts w:ascii="Times New Roman" w:hAnsi="Times New Roman"/>
          <w:color w:val="000000" w:themeColor="text1"/>
          <w:sz w:val="24"/>
          <w:szCs w:val="24"/>
        </w:rPr>
      </w:pPr>
      <w:r w:rsidRPr="00CC79B6">
        <w:rPr>
          <w:rFonts w:ascii="Times New Roman" w:hAnsi="Times New Roman"/>
          <w:color w:val="000000" w:themeColor="text1"/>
          <w:spacing w:val="-1"/>
          <w:sz w:val="24"/>
          <w:szCs w:val="24"/>
          <w:u w:val="single"/>
        </w:rPr>
        <w:t>Dönem V Sosyal Pediatri dersliği:</w:t>
      </w:r>
      <w:r w:rsidRPr="00CC79B6">
        <w:rPr>
          <w:rFonts w:ascii="Times New Roman" w:hAnsi="Times New Roman"/>
          <w:color w:val="000000" w:themeColor="text1"/>
          <w:spacing w:val="-1"/>
          <w:sz w:val="24"/>
          <w:szCs w:val="24"/>
        </w:rPr>
        <w:t xml:space="preserve"> Çocuk Hastanesi’nde yer almakta olup,1 adet kürsü, 75 adet sandalye, 1  adet  projeksiyon cihazı,  1 adet bilgisayar, 1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ör,1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sa </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z w:val="24"/>
          <w:szCs w:val="24"/>
        </w:rPr>
        <w:t>i ve 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de</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z</w:t>
      </w:r>
      <w:r w:rsidRPr="00CC79B6">
        <w:rPr>
          <w:rFonts w:ascii="Times New Roman" w:hAnsi="Times New Roman"/>
          <w:color w:val="000000" w:themeColor="text1"/>
          <w:spacing w:val="1"/>
          <w:sz w:val="24"/>
          <w:szCs w:val="24"/>
        </w:rPr>
        <w:t>tip</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2"/>
          <w:sz w:val="24"/>
          <w:szCs w:val="24"/>
        </w:rPr>
        <w:t>i</w:t>
      </w:r>
      <w:r w:rsidRPr="00CC79B6">
        <w:rPr>
          <w:rFonts w:ascii="Times New Roman" w:hAnsi="Times New Roman"/>
          <w:color w:val="000000" w:themeColor="text1"/>
          <w:sz w:val="24"/>
          <w:szCs w:val="24"/>
        </w:rPr>
        <w:t xml:space="preserve">krofon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7"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pacing w:val="1"/>
          <w:w w:val="99"/>
          <w:sz w:val="24"/>
          <w:szCs w:val="24"/>
          <w:u w:val="single"/>
        </w:rPr>
        <w:t>P</w:t>
      </w:r>
      <w:r w:rsidRPr="00CC79B6">
        <w:rPr>
          <w:rFonts w:ascii="Times New Roman" w:hAnsi="Times New Roman"/>
          <w:color w:val="000000" w:themeColor="text1"/>
          <w:w w:val="99"/>
          <w:sz w:val="24"/>
          <w:szCs w:val="24"/>
          <w:u w:val="single"/>
        </w:rPr>
        <w:t>s</w:t>
      </w:r>
      <w:r w:rsidRPr="00CC79B6">
        <w:rPr>
          <w:rFonts w:ascii="Times New Roman" w:hAnsi="Times New Roman"/>
          <w:color w:val="000000" w:themeColor="text1"/>
          <w:spacing w:val="1"/>
          <w:w w:val="99"/>
          <w:sz w:val="24"/>
          <w:szCs w:val="24"/>
          <w:u w:val="single"/>
        </w:rPr>
        <w:t>i</w:t>
      </w:r>
      <w:r w:rsidRPr="00CC79B6">
        <w:rPr>
          <w:rFonts w:ascii="Times New Roman" w:hAnsi="Times New Roman"/>
          <w:color w:val="000000" w:themeColor="text1"/>
          <w:w w:val="99"/>
          <w:sz w:val="24"/>
          <w:szCs w:val="24"/>
          <w:u w:val="single"/>
        </w:rPr>
        <w:t>k</w:t>
      </w:r>
      <w:r w:rsidRPr="00CC79B6">
        <w:rPr>
          <w:rFonts w:ascii="Times New Roman" w:hAnsi="Times New Roman"/>
          <w:color w:val="000000" w:themeColor="text1"/>
          <w:spacing w:val="3"/>
          <w:w w:val="99"/>
          <w:sz w:val="24"/>
          <w:szCs w:val="24"/>
          <w:u w:val="single"/>
        </w:rPr>
        <w:t>i</w:t>
      </w:r>
      <w:r w:rsidRPr="00CC79B6">
        <w:rPr>
          <w:rFonts w:ascii="Times New Roman" w:hAnsi="Times New Roman"/>
          <w:color w:val="000000" w:themeColor="text1"/>
          <w:spacing w:val="-4"/>
          <w:w w:val="99"/>
          <w:sz w:val="24"/>
          <w:szCs w:val="24"/>
          <w:u w:val="single"/>
        </w:rPr>
        <w:t>y</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spacing w:val="1"/>
          <w:w w:val="99"/>
          <w:sz w:val="24"/>
          <w:szCs w:val="24"/>
          <w:u w:val="single"/>
        </w:rPr>
        <w:t>t</w:t>
      </w:r>
      <w:r w:rsidRPr="00CC79B6">
        <w:rPr>
          <w:rFonts w:ascii="Times New Roman" w:hAnsi="Times New Roman"/>
          <w:color w:val="000000" w:themeColor="text1"/>
          <w:w w:val="99"/>
          <w:sz w:val="24"/>
          <w:szCs w:val="24"/>
          <w:u w:val="single"/>
        </w:rPr>
        <w:t xml:space="preserve">ri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u w:val="single"/>
        </w:rPr>
        <w:t>:</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ri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w:t>
      </w:r>
      <w:r w:rsidRPr="00CC79B6">
        <w:rPr>
          <w:rFonts w:ascii="Times New Roman" w:hAnsi="Times New Roman"/>
          <w:color w:val="000000" w:themeColor="text1"/>
          <w:spacing w:val="-1"/>
          <w:sz w:val="24"/>
          <w:szCs w:val="24"/>
        </w:rPr>
        <w:t>r</w:t>
      </w:r>
      <w:r w:rsidRPr="00CC79B6">
        <w:rPr>
          <w:rFonts w:ascii="Times New Roman" w:hAnsi="Times New Roman"/>
          <w:color w:val="000000" w:themeColor="text1"/>
          <w:sz w:val="24"/>
          <w:szCs w:val="24"/>
        </w:rPr>
        <w:t xml:space="preserve">sü,44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seminer tipi sandalye, 13 adet koltuk,1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 5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dır.</w:t>
      </w:r>
    </w:p>
    <w:p w:rsidR="00257C4E" w:rsidRPr="00CC79B6" w:rsidRDefault="00257C4E" w:rsidP="00257C4E">
      <w:pPr>
        <w:widowControl w:val="0"/>
        <w:autoSpaceDE w:val="0"/>
        <w:autoSpaceDN w:val="0"/>
        <w:adjustRightInd w:val="0"/>
        <w:spacing w:before="4"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Nöro</w:t>
      </w:r>
      <w:r w:rsidRPr="00CC79B6">
        <w:rPr>
          <w:rFonts w:ascii="Times New Roman" w:hAnsi="Times New Roman"/>
          <w:color w:val="000000" w:themeColor="text1"/>
          <w:spacing w:val="1"/>
          <w:w w:val="99"/>
          <w:sz w:val="24"/>
          <w:szCs w:val="24"/>
          <w:u w:val="single"/>
        </w:rPr>
        <w:t>l</w:t>
      </w:r>
      <w:r w:rsidRPr="00CC79B6">
        <w:rPr>
          <w:rFonts w:ascii="Times New Roman" w:hAnsi="Times New Roman"/>
          <w:color w:val="000000" w:themeColor="text1"/>
          <w:w w:val="99"/>
          <w:sz w:val="24"/>
          <w:szCs w:val="24"/>
          <w:u w:val="single"/>
        </w:rPr>
        <w:t>o</w:t>
      </w:r>
      <w:r w:rsidRPr="00CC79B6">
        <w:rPr>
          <w:rFonts w:ascii="Times New Roman" w:hAnsi="Times New Roman"/>
          <w:color w:val="000000" w:themeColor="text1"/>
          <w:spacing w:val="1"/>
          <w:w w:val="99"/>
          <w:sz w:val="24"/>
          <w:szCs w:val="24"/>
          <w:u w:val="single"/>
        </w:rPr>
        <w:t>j</w:t>
      </w:r>
      <w:r w:rsidRPr="00CC79B6">
        <w:rPr>
          <w:rFonts w:ascii="Times New Roman" w:hAnsi="Times New Roman"/>
          <w:color w:val="000000" w:themeColor="text1"/>
          <w:w w:val="99"/>
          <w:sz w:val="24"/>
          <w:szCs w:val="24"/>
          <w:u w:val="single"/>
        </w:rPr>
        <w:t xml:space="preserve">i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z w:val="24"/>
          <w:szCs w:val="24"/>
        </w:rPr>
        <w:t>ro</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kürsü, 44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,1  adet  projeksiyon cihazı,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 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t 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oskop</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dır.</w:t>
      </w:r>
    </w:p>
    <w:p w:rsidR="00257C4E" w:rsidRPr="00CC79B6" w:rsidRDefault="00257C4E" w:rsidP="00257C4E">
      <w:pPr>
        <w:widowControl w:val="0"/>
        <w:autoSpaceDE w:val="0"/>
        <w:autoSpaceDN w:val="0"/>
        <w:adjustRightInd w:val="0"/>
        <w:spacing w:before="4" w:after="0" w:line="360"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lastRenderedPageBreak/>
        <w:t>Or</w:t>
      </w:r>
      <w:r w:rsidRPr="00CC79B6">
        <w:rPr>
          <w:rFonts w:ascii="Times New Roman" w:hAnsi="Times New Roman"/>
          <w:color w:val="000000" w:themeColor="text1"/>
          <w:spacing w:val="1"/>
          <w:w w:val="99"/>
          <w:sz w:val="24"/>
          <w:szCs w:val="24"/>
          <w:u w:val="single"/>
        </w:rPr>
        <w:t>t</w:t>
      </w:r>
      <w:r w:rsidRPr="00CC79B6">
        <w:rPr>
          <w:rFonts w:ascii="Times New Roman" w:hAnsi="Times New Roman"/>
          <w:color w:val="000000" w:themeColor="text1"/>
          <w:w w:val="99"/>
          <w:sz w:val="24"/>
          <w:szCs w:val="24"/>
          <w:u w:val="single"/>
        </w:rPr>
        <w:t>o</w:t>
      </w:r>
      <w:r w:rsidRPr="00CC79B6">
        <w:rPr>
          <w:rFonts w:ascii="Times New Roman" w:hAnsi="Times New Roman"/>
          <w:color w:val="000000" w:themeColor="text1"/>
          <w:spacing w:val="1"/>
          <w:w w:val="99"/>
          <w:sz w:val="24"/>
          <w:szCs w:val="24"/>
          <w:u w:val="single"/>
        </w:rPr>
        <w:t>p</w:t>
      </w:r>
      <w:r w:rsidRPr="00CC79B6">
        <w:rPr>
          <w:rFonts w:ascii="Times New Roman" w:hAnsi="Times New Roman"/>
          <w:color w:val="000000" w:themeColor="text1"/>
          <w:spacing w:val="-1"/>
          <w:w w:val="99"/>
          <w:sz w:val="24"/>
          <w:szCs w:val="24"/>
          <w:u w:val="single"/>
        </w:rPr>
        <w:t>e</w:t>
      </w:r>
      <w:r w:rsidRPr="00CC79B6">
        <w:rPr>
          <w:rFonts w:ascii="Times New Roman" w:hAnsi="Times New Roman"/>
          <w:color w:val="000000" w:themeColor="text1"/>
          <w:w w:val="99"/>
          <w:sz w:val="24"/>
          <w:szCs w:val="24"/>
          <w:u w:val="single"/>
        </w:rPr>
        <w:t xml:space="preserve">di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rPr>
        <w:t>: Or</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3"/>
          <w:sz w:val="24"/>
          <w:szCs w:val="24"/>
        </w:rPr>
        <w:t>p</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di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kürsü, 33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  adet  projeksiyon cihazı,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2"/>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 xml:space="preserve">, 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3"/>
          <w:sz w:val="24"/>
          <w:szCs w:val="24"/>
        </w:rPr>
        <w:t>ö</w:t>
      </w:r>
      <w:r w:rsidRPr="00CC79B6">
        <w:rPr>
          <w:rFonts w:ascii="Times New Roman" w:hAnsi="Times New Roman"/>
          <w:color w:val="000000" w:themeColor="text1"/>
          <w:sz w:val="24"/>
          <w:szCs w:val="24"/>
        </w:rPr>
        <w:t xml:space="preserve">r,2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t n</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osko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4"/>
          <w:sz w:val="24"/>
          <w:szCs w:val="24"/>
        </w:rPr>
        <w:t>â</w:t>
      </w:r>
      <w:r w:rsidRPr="00CC79B6">
        <w:rPr>
          <w:rFonts w:ascii="Times New Roman" w:hAnsi="Times New Roman"/>
          <w:color w:val="000000" w:themeColor="text1"/>
          <w:spacing w:val="-5"/>
          <w:sz w:val="24"/>
          <w:szCs w:val="24"/>
        </w:rPr>
        <w:t>y</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si</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3"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w:t>
      </w:r>
      <w:r w:rsidRPr="00CC79B6">
        <w:rPr>
          <w:rFonts w:ascii="Times New Roman" w:hAnsi="Times New Roman"/>
          <w:color w:val="000000" w:themeColor="text1"/>
          <w:spacing w:val="1"/>
          <w:sz w:val="24"/>
          <w:szCs w:val="24"/>
          <w:u w:val="single"/>
        </w:rPr>
        <w:t>m</w:t>
      </w:r>
      <w:r w:rsidRPr="00CC79B6">
        <w:rPr>
          <w:rFonts w:ascii="Times New Roman" w:hAnsi="Times New Roman"/>
          <w:color w:val="000000" w:themeColor="text1"/>
          <w:spacing w:val="-1"/>
          <w:sz w:val="24"/>
          <w:szCs w:val="24"/>
          <w:u w:val="single"/>
        </w:rPr>
        <w:t>a</w:t>
      </w:r>
      <w:r w:rsidRPr="00CC79B6">
        <w:rPr>
          <w:rFonts w:ascii="Times New Roman" w:hAnsi="Times New Roman"/>
          <w:color w:val="000000" w:themeColor="text1"/>
          <w:spacing w:val="1"/>
          <w:sz w:val="24"/>
          <w:szCs w:val="24"/>
          <w:u w:val="single"/>
        </w:rPr>
        <w:t>t</w:t>
      </w:r>
      <w:r w:rsidRPr="00CC79B6">
        <w:rPr>
          <w:rFonts w:ascii="Times New Roman" w:hAnsi="Times New Roman"/>
          <w:color w:val="000000" w:themeColor="text1"/>
          <w:sz w:val="24"/>
          <w:szCs w:val="24"/>
          <w:u w:val="single"/>
        </w:rPr>
        <w:t>o</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z w:val="24"/>
          <w:szCs w:val="24"/>
          <w:u w:val="single"/>
        </w:rPr>
        <w:t>o</w:t>
      </w:r>
      <w:r w:rsidRPr="00CC79B6">
        <w:rPr>
          <w:rFonts w:ascii="Times New Roman" w:hAnsi="Times New Roman"/>
          <w:color w:val="000000" w:themeColor="text1"/>
          <w:spacing w:val="1"/>
          <w:sz w:val="24"/>
          <w:szCs w:val="24"/>
          <w:u w:val="single"/>
        </w:rPr>
        <w:t>j</w:t>
      </w:r>
      <w:r w:rsidRPr="00CC79B6">
        <w:rPr>
          <w:rFonts w:ascii="Times New Roman" w:hAnsi="Times New Roman"/>
          <w:color w:val="000000" w:themeColor="text1"/>
          <w:sz w:val="24"/>
          <w:szCs w:val="24"/>
          <w:u w:val="single"/>
        </w:rPr>
        <w:t>i 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z w:val="24"/>
          <w:szCs w:val="24"/>
          <w:u w:val="single"/>
        </w:rPr>
        <w:t>i</w:t>
      </w:r>
      <w:r w:rsidRP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2"/>
          <w:sz w:val="24"/>
          <w:szCs w:val="24"/>
        </w:rPr>
        <w:t xml:space="preserve"> 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4"/>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kürsü,32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  adet  projeksiyon cihazı,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t n</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oskop b</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6" w:after="0" w:line="359" w:lineRule="auto"/>
        <w:ind w:right="151"/>
        <w:jc w:val="both"/>
        <w:rPr>
          <w:rFonts w:ascii="Times New Roman" w:hAnsi="Times New Roman"/>
          <w:color w:val="000000" w:themeColor="text1"/>
          <w:sz w:val="24"/>
          <w:szCs w:val="24"/>
        </w:rPr>
      </w:pPr>
      <w:r w:rsidRPr="00CC79B6">
        <w:rPr>
          <w:rFonts w:ascii="Times New Roman" w:hAnsi="Times New Roman"/>
          <w:color w:val="000000" w:themeColor="text1"/>
          <w:spacing w:val="-1"/>
          <w:sz w:val="24"/>
          <w:szCs w:val="24"/>
          <w:u w:val="single"/>
        </w:rPr>
        <w:t>F</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pacing w:val="2"/>
          <w:sz w:val="24"/>
          <w:szCs w:val="24"/>
          <w:u w:val="single"/>
        </w:rPr>
        <w:t>z</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u w:val="single"/>
        </w:rPr>
        <w:t xml:space="preserve">k </w:t>
      </w:r>
      <w:r w:rsidRPr="00CC79B6">
        <w:rPr>
          <w:rFonts w:ascii="Times New Roman" w:hAnsi="Times New Roman"/>
          <w:color w:val="000000" w:themeColor="text1"/>
          <w:spacing w:val="1"/>
          <w:sz w:val="24"/>
          <w:szCs w:val="24"/>
          <w:u w:val="single"/>
        </w:rPr>
        <w:t>T</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a</w:t>
      </w:r>
      <w:r w:rsidRPr="00CC79B6">
        <w:rPr>
          <w:rFonts w:ascii="Times New Roman" w:hAnsi="Times New Roman"/>
          <w:color w:val="000000" w:themeColor="text1"/>
          <w:sz w:val="24"/>
          <w:szCs w:val="24"/>
          <w:u w:val="single"/>
        </w:rPr>
        <w:t>vi ve R</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h</w:t>
      </w:r>
      <w:r w:rsidRPr="00CC79B6">
        <w:rPr>
          <w:rFonts w:ascii="Times New Roman" w:hAnsi="Times New Roman"/>
          <w:color w:val="000000" w:themeColor="text1"/>
          <w:spacing w:val="-1"/>
          <w:sz w:val="24"/>
          <w:szCs w:val="24"/>
          <w:u w:val="single"/>
        </w:rPr>
        <w:t>a</w:t>
      </w:r>
      <w:r w:rsidRPr="00CC79B6">
        <w:rPr>
          <w:rFonts w:ascii="Times New Roman" w:hAnsi="Times New Roman"/>
          <w:color w:val="000000" w:themeColor="text1"/>
          <w:spacing w:val="1"/>
          <w:sz w:val="24"/>
          <w:szCs w:val="24"/>
          <w:u w:val="single"/>
        </w:rPr>
        <w:t>bilit</w:t>
      </w:r>
      <w:r w:rsidRPr="00CC79B6">
        <w:rPr>
          <w:rFonts w:ascii="Times New Roman" w:hAnsi="Times New Roman"/>
          <w:color w:val="000000" w:themeColor="text1"/>
          <w:spacing w:val="-1"/>
          <w:sz w:val="24"/>
          <w:szCs w:val="24"/>
          <w:u w:val="single"/>
        </w:rPr>
        <w:t>a</w:t>
      </w:r>
      <w:r w:rsidRPr="00CC79B6">
        <w:rPr>
          <w:rFonts w:ascii="Times New Roman" w:hAnsi="Times New Roman"/>
          <w:color w:val="000000" w:themeColor="text1"/>
          <w:spacing w:val="3"/>
          <w:sz w:val="24"/>
          <w:szCs w:val="24"/>
          <w:u w:val="single"/>
        </w:rPr>
        <w:t>s</w:t>
      </w:r>
      <w:r w:rsidRPr="00CC79B6">
        <w:rPr>
          <w:rFonts w:ascii="Times New Roman" w:hAnsi="Times New Roman"/>
          <w:color w:val="000000" w:themeColor="text1"/>
          <w:spacing w:val="-4"/>
          <w:sz w:val="24"/>
          <w:szCs w:val="24"/>
          <w:u w:val="single"/>
        </w:rPr>
        <w:t>y</w:t>
      </w:r>
      <w:r w:rsidRPr="00CC79B6">
        <w:rPr>
          <w:rFonts w:ascii="Times New Roman" w:hAnsi="Times New Roman"/>
          <w:color w:val="000000" w:themeColor="text1"/>
          <w:sz w:val="24"/>
          <w:szCs w:val="24"/>
          <w:u w:val="single"/>
        </w:rPr>
        <w:t>on 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u w:val="single"/>
        </w:rPr>
        <w:t xml:space="preserve">: </w:t>
      </w:r>
      <w:r w:rsidRPr="00CC79B6">
        <w:rPr>
          <w:rFonts w:ascii="Times New Roman" w:hAnsi="Times New Roman"/>
          <w:color w:val="000000" w:themeColor="text1"/>
          <w:spacing w:val="-1"/>
          <w:sz w:val="24"/>
          <w:szCs w:val="24"/>
        </w:rPr>
        <w:t>F</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2"/>
          <w:sz w:val="24"/>
          <w:szCs w:val="24"/>
        </w:rPr>
        <w:t>t</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vi ve r</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bilit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5"/>
          <w:sz w:val="24"/>
          <w:szCs w:val="24"/>
        </w:rPr>
        <w:t>s</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3"/>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 xml:space="preserve">p, </w:t>
      </w:r>
      <w:r w:rsidRPr="00CC79B6">
        <w:rPr>
          <w:rFonts w:ascii="Times New Roman" w:hAnsi="Times New Roman"/>
          <w:color w:val="000000" w:themeColor="text1"/>
          <w:sz w:val="24"/>
          <w:szCs w:val="24"/>
        </w:rPr>
        <w:t xml:space="preserve">28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3"/>
          <w:sz w:val="24"/>
          <w:szCs w:val="24"/>
        </w:rPr>
        <w:t xml:space="preserve">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projiksiyon cihazı</w:t>
      </w:r>
      <w:r w:rsidRPr="00CC79B6">
        <w:rPr>
          <w:rFonts w:ascii="Times New Roman" w:hAnsi="Times New Roman"/>
          <w:color w:val="000000" w:themeColor="text1"/>
          <w:sz w:val="24"/>
          <w:szCs w:val="24"/>
        </w:rPr>
        <w:t xml:space="preserve">,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sı,2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6"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Göz H</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s</w:t>
      </w:r>
      <w:r w:rsidRPr="00CC79B6">
        <w:rPr>
          <w:rFonts w:ascii="Times New Roman" w:hAnsi="Times New Roman"/>
          <w:color w:val="000000" w:themeColor="text1"/>
          <w:spacing w:val="1"/>
          <w:w w:val="99"/>
          <w:sz w:val="24"/>
          <w:szCs w:val="24"/>
          <w:u w:val="single"/>
        </w:rPr>
        <w:t>t</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spacing w:val="1"/>
          <w:w w:val="99"/>
          <w:sz w:val="24"/>
          <w:szCs w:val="24"/>
          <w:u w:val="single"/>
        </w:rPr>
        <w:t>lı</w:t>
      </w:r>
      <w:r w:rsidRPr="00CC79B6">
        <w:rPr>
          <w:rFonts w:ascii="Times New Roman" w:hAnsi="Times New Roman"/>
          <w:color w:val="000000" w:themeColor="text1"/>
          <w:w w:val="99"/>
          <w:sz w:val="24"/>
          <w:szCs w:val="24"/>
          <w:u w:val="single"/>
        </w:rPr>
        <w:t>k</w:t>
      </w:r>
      <w:r w:rsidRPr="00CC79B6">
        <w:rPr>
          <w:rFonts w:ascii="Times New Roman" w:hAnsi="Times New Roman"/>
          <w:color w:val="000000" w:themeColor="text1"/>
          <w:spacing w:val="1"/>
          <w:w w:val="99"/>
          <w:sz w:val="24"/>
          <w:szCs w:val="24"/>
          <w:u w:val="single"/>
        </w:rPr>
        <w:t>l</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 xml:space="preserve">rı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z w:val="24"/>
          <w:szCs w:val="24"/>
          <w:u w:val="single"/>
        </w:rPr>
        <w:t>i</w:t>
      </w:r>
      <w:r w:rsidRPr="00CC79B6">
        <w:rPr>
          <w:rFonts w:ascii="Times New Roman" w:hAnsi="Times New Roman"/>
          <w:color w:val="000000" w:themeColor="text1"/>
          <w:sz w:val="24"/>
          <w:szCs w:val="24"/>
        </w:rPr>
        <w:t>: Göz 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lı</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rı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8"/>
          <w:sz w:val="24"/>
          <w:szCs w:val="24"/>
        </w:rPr>
        <w:t xml:space="preserve"> 25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6"/>
          <w:sz w:val="24"/>
          <w:szCs w:val="24"/>
        </w:rPr>
        <w:t xml:space="preserve"> seminer tipi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3"/>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2"/>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4" w:after="0" w:line="240" w:lineRule="auto"/>
        <w:ind w:right="159"/>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Nöroş</w:t>
      </w:r>
      <w:r w:rsidRPr="00CC79B6">
        <w:rPr>
          <w:rFonts w:ascii="Times New Roman" w:hAnsi="Times New Roman"/>
          <w:color w:val="000000" w:themeColor="text1"/>
          <w:spacing w:val="1"/>
          <w:w w:val="99"/>
          <w:sz w:val="24"/>
          <w:szCs w:val="24"/>
          <w:u w:val="single"/>
        </w:rPr>
        <w:t>i</w:t>
      </w:r>
      <w:r w:rsidRPr="00CC79B6">
        <w:rPr>
          <w:rFonts w:ascii="Times New Roman" w:hAnsi="Times New Roman"/>
          <w:color w:val="000000" w:themeColor="text1"/>
          <w:w w:val="99"/>
          <w:sz w:val="24"/>
          <w:szCs w:val="24"/>
          <w:u w:val="single"/>
        </w:rPr>
        <w:t>ru</w:t>
      </w:r>
      <w:r w:rsidRPr="00CC79B6">
        <w:rPr>
          <w:rFonts w:ascii="Times New Roman" w:hAnsi="Times New Roman"/>
          <w:color w:val="000000" w:themeColor="text1"/>
          <w:spacing w:val="-1"/>
          <w:w w:val="99"/>
          <w:sz w:val="24"/>
          <w:szCs w:val="24"/>
          <w:u w:val="single"/>
        </w:rPr>
        <w:t>r</w:t>
      </w:r>
      <w:r w:rsidRPr="00CC79B6">
        <w:rPr>
          <w:rFonts w:ascii="Times New Roman" w:hAnsi="Times New Roman"/>
          <w:color w:val="000000" w:themeColor="text1"/>
          <w:spacing w:val="1"/>
          <w:w w:val="99"/>
          <w:sz w:val="24"/>
          <w:szCs w:val="24"/>
          <w:u w:val="single"/>
        </w:rPr>
        <w:t>j</w:t>
      </w:r>
      <w:r w:rsidRPr="00CC79B6">
        <w:rPr>
          <w:rFonts w:ascii="Times New Roman" w:hAnsi="Times New Roman"/>
          <w:color w:val="000000" w:themeColor="text1"/>
          <w:w w:val="99"/>
          <w:sz w:val="24"/>
          <w:szCs w:val="24"/>
          <w:u w:val="single"/>
        </w:rPr>
        <w:t xml:space="preserve">i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u w:val="single"/>
        </w:rPr>
        <w:t xml:space="preserve">: </w:t>
      </w:r>
      <w:r w:rsidRPr="00CC79B6">
        <w:rPr>
          <w:rFonts w:ascii="Times New Roman" w:hAnsi="Times New Roman"/>
          <w:color w:val="000000" w:themeColor="text1"/>
          <w:sz w:val="24"/>
          <w:szCs w:val="24"/>
        </w:rPr>
        <w:t>Nö</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oş</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ru</w:t>
      </w:r>
      <w:r w:rsidRPr="00CC79B6">
        <w:rPr>
          <w:rFonts w:ascii="Times New Roman" w:hAnsi="Times New Roman"/>
          <w:color w:val="000000" w:themeColor="text1"/>
          <w:spacing w:val="-1"/>
          <w:sz w:val="24"/>
          <w:szCs w:val="24"/>
        </w:rPr>
        <w:t>r</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up,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kürsü,</w:t>
      </w:r>
    </w:p>
    <w:p w:rsidR="00257C4E" w:rsidRPr="00CC79B6" w:rsidRDefault="00257C4E" w:rsidP="00257C4E">
      <w:pPr>
        <w:widowControl w:val="0"/>
        <w:autoSpaceDE w:val="0"/>
        <w:autoSpaceDN w:val="0"/>
        <w:adjustRightInd w:val="0"/>
        <w:spacing w:before="9" w:after="0" w:line="130" w:lineRule="exact"/>
        <w:jc w:val="both"/>
        <w:rPr>
          <w:rFonts w:ascii="Times New Roman" w:hAnsi="Times New Roman"/>
          <w:color w:val="000000" w:themeColor="text1"/>
          <w:sz w:val="13"/>
          <w:szCs w:val="13"/>
        </w:rPr>
      </w:pPr>
    </w:p>
    <w:p w:rsidR="00257C4E" w:rsidRPr="00CC79B6" w:rsidRDefault="00257C4E" w:rsidP="00257C4E">
      <w:pPr>
        <w:widowControl w:val="0"/>
        <w:autoSpaceDE w:val="0"/>
        <w:autoSpaceDN w:val="0"/>
        <w:adjustRightInd w:val="0"/>
        <w:spacing w:after="0" w:line="240" w:lineRule="auto"/>
        <w:ind w:right="156"/>
        <w:jc w:val="both"/>
        <w:rPr>
          <w:rFonts w:ascii="Times New Roman" w:hAnsi="Times New Roman"/>
          <w:color w:val="000000" w:themeColor="text1"/>
          <w:sz w:val="24"/>
          <w:szCs w:val="24"/>
        </w:rPr>
      </w:pPr>
      <w:r w:rsidRPr="00CC79B6">
        <w:rPr>
          <w:rFonts w:ascii="Times New Roman" w:hAnsi="Times New Roman"/>
          <w:color w:val="000000" w:themeColor="text1"/>
          <w:sz w:val="24"/>
          <w:szCs w:val="24"/>
        </w:rPr>
        <w:t xml:space="preserve">28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,1  adet  projeksiyon cihazı,  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3"/>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2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t 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oskop</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9" w:after="0" w:line="130" w:lineRule="exact"/>
        <w:jc w:val="both"/>
        <w:rPr>
          <w:rFonts w:ascii="Times New Roman" w:hAnsi="Times New Roman"/>
          <w:color w:val="000000" w:themeColor="text1"/>
          <w:sz w:val="13"/>
          <w:szCs w:val="13"/>
        </w:rPr>
      </w:pPr>
    </w:p>
    <w:p w:rsidR="00257C4E" w:rsidRPr="00CC79B6" w:rsidRDefault="00257C4E" w:rsidP="00257C4E">
      <w:pPr>
        <w:widowControl w:val="0"/>
        <w:autoSpaceDE w:val="0"/>
        <w:autoSpaceDN w:val="0"/>
        <w:adjustRightInd w:val="0"/>
        <w:spacing w:after="0" w:line="359" w:lineRule="auto"/>
        <w:ind w:right="150"/>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Ku</w:t>
      </w:r>
      <w:r w:rsidRPr="00CC79B6">
        <w:rPr>
          <w:rFonts w:ascii="Times New Roman" w:hAnsi="Times New Roman"/>
          <w:color w:val="000000" w:themeColor="text1"/>
          <w:spacing w:val="1"/>
          <w:w w:val="99"/>
          <w:sz w:val="24"/>
          <w:szCs w:val="24"/>
          <w:u w:val="single"/>
        </w:rPr>
        <w:t>l</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 xml:space="preserve">k </w:t>
      </w:r>
      <w:r w:rsidRPr="00CC79B6">
        <w:rPr>
          <w:rFonts w:ascii="Times New Roman" w:hAnsi="Times New Roman"/>
          <w:color w:val="000000" w:themeColor="text1"/>
          <w:spacing w:val="1"/>
          <w:w w:val="99"/>
          <w:sz w:val="24"/>
          <w:szCs w:val="24"/>
          <w:u w:val="single"/>
        </w:rPr>
        <w:t>B</w:t>
      </w:r>
      <w:r w:rsidRPr="00CC79B6">
        <w:rPr>
          <w:rFonts w:ascii="Times New Roman" w:hAnsi="Times New Roman"/>
          <w:color w:val="000000" w:themeColor="text1"/>
          <w:w w:val="99"/>
          <w:sz w:val="24"/>
          <w:szCs w:val="24"/>
          <w:u w:val="single"/>
        </w:rPr>
        <w:t xml:space="preserve">urun </w:t>
      </w:r>
      <w:r w:rsidRPr="00CC79B6">
        <w:rPr>
          <w:rFonts w:ascii="Times New Roman" w:hAnsi="Times New Roman"/>
          <w:color w:val="000000" w:themeColor="text1"/>
          <w:spacing w:val="1"/>
          <w:w w:val="99"/>
          <w:sz w:val="24"/>
          <w:szCs w:val="24"/>
          <w:u w:val="single"/>
        </w:rPr>
        <w:t>B</w:t>
      </w:r>
      <w:r w:rsidRPr="00CC79B6">
        <w:rPr>
          <w:rFonts w:ascii="Times New Roman" w:hAnsi="Times New Roman"/>
          <w:color w:val="000000" w:themeColor="text1"/>
          <w:spacing w:val="3"/>
          <w:w w:val="99"/>
          <w:sz w:val="24"/>
          <w:szCs w:val="24"/>
          <w:u w:val="single"/>
        </w:rPr>
        <w:t>o</w:t>
      </w:r>
      <w:r w:rsidRPr="00CC79B6">
        <w:rPr>
          <w:rFonts w:ascii="Times New Roman" w:hAnsi="Times New Roman"/>
          <w:color w:val="000000" w:themeColor="text1"/>
          <w:spacing w:val="-2"/>
          <w:w w:val="99"/>
          <w:sz w:val="24"/>
          <w:szCs w:val="24"/>
          <w:u w:val="single"/>
        </w:rPr>
        <w:t>ğ</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z H</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s</w:t>
      </w:r>
      <w:r w:rsidRPr="00CC79B6">
        <w:rPr>
          <w:rFonts w:ascii="Times New Roman" w:hAnsi="Times New Roman"/>
          <w:color w:val="000000" w:themeColor="text1"/>
          <w:spacing w:val="3"/>
          <w:w w:val="99"/>
          <w:sz w:val="24"/>
          <w:szCs w:val="24"/>
          <w:u w:val="single"/>
        </w:rPr>
        <w:t>t</w:t>
      </w:r>
      <w:r w:rsidRPr="00CC79B6">
        <w:rPr>
          <w:rFonts w:ascii="Times New Roman" w:hAnsi="Times New Roman"/>
          <w:color w:val="000000" w:themeColor="text1"/>
          <w:spacing w:val="2"/>
          <w:w w:val="99"/>
          <w:sz w:val="24"/>
          <w:szCs w:val="24"/>
          <w:u w:val="single"/>
        </w:rPr>
        <w:t>a</w:t>
      </w:r>
      <w:r w:rsidRPr="00CC79B6">
        <w:rPr>
          <w:rFonts w:ascii="Times New Roman" w:hAnsi="Times New Roman"/>
          <w:color w:val="000000" w:themeColor="text1"/>
          <w:spacing w:val="1"/>
          <w:w w:val="99"/>
          <w:sz w:val="24"/>
          <w:szCs w:val="24"/>
          <w:u w:val="single"/>
        </w:rPr>
        <w:t>lı</w:t>
      </w:r>
      <w:r w:rsidRPr="00CC79B6">
        <w:rPr>
          <w:rFonts w:ascii="Times New Roman" w:hAnsi="Times New Roman"/>
          <w:color w:val="000000" w:themeColor="text1"/>
          <w:w w:val="99"/>
          <w:sz w:val="24"/>
          <w:szCs w:val="24"/>
          <w:u w:val="single"/>
        </w:rPr>
        <w:t>k</w:t>
      </w:r>
      <w:r w:rsidRPr="00CC79B6">
        <w:rPr>
          <w:rFonts w:ascii="Times New Roman" w:hAnsi="Times New Roman"/>
          <w:color w:val="000000" w:themeColor="text1"/>
          <w:spacing w:val="1"/>
          <w:w w:val="99"/>
          <w:sz w:val="24"/>
          <w:szCs w:val="24"/>
          <w:u w:val="single"/>
        </w:rPr>
        <w:t>l</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 xml:space="preserve">rı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z w:val="24"/>
          <w:szCs w:val="24"/>
          <w:u w:val="single"/>
        </w:rPr>
        <w:t>i</w:t>
      </w:r>
      <w:r w:rsidRPr="00CC79B6">
        <w:rPr>
          <w:rFonts w:ascii="Times New Roman" w:hAnsi="Times New Roman"/>
          <w:color w:val="000000" w:themeColor="text1"/>
          <w:sz w:val="24"/>
          <w:szCs w:val="24"/>
        </w:rPr>
        <w:t>: Ku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 xml:space="preserve">k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z w:val="24"/>
          <w:szCs w:val="24"/>
        </w:rPr>
        <w:t>run</w:t>
      </w:r>
      <w:r w:rsidRPr="00CC79B6">
        <w:rPr>
          <w:rFonts w:ascii="Times New Roman" w:hAnsi="Times New Roman"/>
          <w:color w:val="000000" w:themeColor="text1"/>
          <w:spacing w:val="1"/>
          <w:sz w:val="24"/>
          <w:szCs w:val="24"/>
        </w:rPr>
        <w:t xml:space="preserve"> b</w:t>
      </w:r>
      <w:r w:rsidRPr="00CC79B6">
        <w:rPr>
          <w:rFonts w:ascii="Times New Roman" w:hAnsi="Times New Roman"/>
          <w:color w:val="000000" w:themeColor="text1"/>
          <w:spacing w:val="3"/>
          <w:sz w:val="24"/>
          <w:szCs w:val="24"/>
        </w:rPr>
        <w:t>o</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z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 xml:space="preserve">nde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 xml:space="preserve">r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w:t>
      </w:r>
      <w:r w:rsidRPr="00CC79B6">
        <w:rPr>
          <w:rFonts w:ascii="Times New Roman" w:hAnsi="Times New Roman"/>
          <w:color w:val="000000" w:themeColor="text1"/>
          <w:spacing w:val="3"/>
          <w:sz w:val="24"/>
          <w:szCs w:val="24"/>
        </w:rPr>
        <w:t>ü</w:t>
      </w:r>
      <w:r w:rsidRPr="00CC79B6">
        <w:rPr>
          <w:rFonts w:ascii="Times New Roman" w:hAnsi="Times New Roman"/>
          <w:color w:val="000000" w:themeColor="text1"/>
          <w:spacing w:val="2"/>
          <w:sz w:val="24"/>
          <w:szCs w:val="24"/>
        </w:rPr>
        <w:t>r</w:t>
      </w:r>
      <w:r w:rsidRPr="00CC79B6">
        <w:rPr>
          <w:rFonts w:ascii="Times New Roman" w:hAnsi="Times New Roman"/>
          <w:color w:val="000000" w:themeColor="text1"/>
          <w:sz w:val="24"/>
          <w:szCs w:val="24"/>
        </w:rPr>
        <w:t xml:space="preserve">sü,33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rkov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pacing w:val="4"/>
          <w:sz w:val="24"/>
          <w:szCs w:val="24"/>
        </w:rPr>
        <w:t>z</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z w:val="24"/>
          <w:szCs w:val="24"/>
        </w:rPr>
        <w:t>on,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ör,2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bi</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3"/>
          <w:sz w:val="24"/>
          <w:szCs w:val="24"/>
        </w:rPr>
        <w:t>n</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oskop</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rPr>
          <w:rFonts w:ascii="Times New Roman" w:hAnsi="Times New Roman"/>
          <w:color w:val="000000" w:themeColor="text1"/>
          <w:sz w:val="24"/>
          <w:szCs w:val="24"/>
        </w:rPr>
      </w:pPr>
      <w:r w:rsidRPr="00CC79B6">
        <w:rPr>
          <w:rFonts w:ascii="Times New Roman" w:hAnsi="Times New Roman"/>
          <w:color w:val="000000" w:themeColor="text1"/>
          <w:sz w:val="24"/>
          <w:szCs w:val="24"/>
        </w:rPr>
        <w:t>Nefroloji Bölümü; Nefroloji</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nde</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 78</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laptop</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Üro</w:t>
      </w:r>
      <w:r w:rsidRPr="00CC79B6">
        <w:rPr>
          <w:rFonts w:ascii="Times New Roman" w:hAnsi="Times New Roman"/>
          <w:color w:val="000000" w:themeColor="text1"/>
          <w:spacing w:val="1"/>
          <w:w w:val="99"/>
          <w:sz w:val="24"/>
          <w:szCs w:val="24"/>
          <w:u w:val="single"/>
        </w:rPr>
        <w:t>l</w:t>
      </w:r>
      <w:r w:rsidRPr="00CC79B6">
        <w:rPr>
          <w:rFonts w:ascii="Times New Roman" w:hAnsi="Times New Roman"/>
          <w:color w:val="000000" w:themeColor="text1"/>
          <w:w w:val="99"/>
          <w:sz w:val="24"/>
          <w:szCs w:val="24"/>
          <w:u w:val="single"/>
        </w:rPr>
        <w:t>o</w:t>
      </w:r>
      <w:r w:rsidRPr="00CC79B6">
        <w:rPr>
          <w:rFonts w:ascii="Times New Roman" w:hAnsi="Times New Roman"/>
          <w:color w:val="000000" w:themeColor="text1"/>
          <w:spacing w:val="1"/>
          <w:w w:val="99"/>
          <w:sz w:val="24"/>
          <w:szCs w:val="24"/>
          <w:u w:val="single"/>
        </w:rPr>
        <w:t>j</w:t>
      </w:r>
      <w:r w:rsidRPr="00CC79B6">
        <w:rPr>
          <w:rFonts w:ascii="Times New Roman" w:hAnsi="Times New Roman"/>
          <w:color w:val="000000" w:themeColor="text1"/>
          <w:w w:val="99"/>
          <w:sz w:val="24"/>
          <w:szCs w:val="24"/>
          <w:u w:val="single"/>
        </w:rPr>
        <w:t>i</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color w:val="000000" w:themeColor="text1"/>
          <w:sz w:val="24"/>
          <w:szCs w:val="24"/>
        </w:rPr>
        <w:t>: Üro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j</w:t>
      </w:r>
      <w:r w:rsidRPr="00CC79B6">
        <w:rPr>
          <w:rFonts w:ascii="Times New Roman" w:hAnsi="Times New Roman"/>
          <w:color w:val="000000" w:themeColor="text1"/>
          <w:sz w:val="24"/>
          <w:szCs w:val="24"/>
        </w:rPr>
        <w:t>i</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nde</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ao</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tkürsü,45</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r,1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ı</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tho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 xml:space="preserve">ör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4" w:after="0" w:line="271" w:lineRule="exact"/>
        <w:ind w:right="156"/>
        <w:jc w:val="both"/>
        <w:rPr>
          <w:rFonts w:ascii="Times New Roman" w:hAnsi="Times New Roman"/>
          <w:color w:val="000000" w:themeColor="text1"/>
          <w:position w:val="-1"/>
          <w:sz w:val="24"/>
          <w:szCs w:val="24"/>
        </w:rPr>
      </w:pPr>
      <w:r w:rsidRPr="00CC79B6">
        <w:rPr>
          <w:rFonts w:ascii="Times New Roman" w:hAnsi="Times New Roman"/>
          <w:color w:val="000000" w:themeColor="text1"/>
          <w:w w:val="99"/>
          <w:position w:val="-1"/>
          <w:sz w:val="24"/>
          <w:szCs w:val="24"/>
          <w:u w:val="single"/>
        </w:rPr>
        <w:t>An</w:t>
      </w:r>
      <w:r w:rsidRPr="00CC79B6">
        <w:rPr>
          <w:rFonts w:ascii="Times New Roman" w:hAnsi="Times New Roman"/>
          <w:color w:val="000000" w:themeColor="text1"/>
          <w:spacing w:val="-1"/>
          <w:w w:val="99"/>
          <w:position w:val="-1"/>
          <w:sz w:val="24"/>
          <w:szCs w:val="24"/>
          <w:u w:val="single"/>
        </w:rPr>
        <w:t>e</w:t>
      </w:r>
      <w:r w:rsidRPr="00CC79B6">
        <w:rPr>
          <w:rFonts w:ascii="Times New Roman" w:hAnsi="Times New Roman"/>
          <w:color w:val="000000" w:themeColor="text1"/>
          <w:w w:val="99"/>
          <w:position w:val="-1"/>
          <w:sz w:val="24"/>
          <w:szCs w:val="24"/>
          <w:u w:val="single"/>
        </w:rPr>
        <w:t>s</w:t>
      </w:r>
      <w:r w:rsidRPr="00CC79B6">
        <w:rPr>
          <w:rFonts w:ascii="Times New Roman" w:hAnsi="Times New Roman"/>
          <w:color w:val="000000" w:themeColor="text1"/>
          <w:spacing w:val="1"/>
          <w:w w:val="99"/>
          <w:position w:val="-1"/>
          <w:sz w:val="24"/>
          <w:szCs w:val="24"/>
          <w:u w:val="single"/>
        </w:rPr>
        <w:t>t</w:t>
      </w:r>
      <w:r w:rsidRPr="00CC79B6">
        <w:rPr>
          <w:rFonts w:ascii="Times New Roman" w:hAnsi="Times New Roman"/>
          <w:color w:val="000000" w:themeColor="text1"/>
          <w:spacing w:val="-1"/>
          <w:w w:val="99"/>
          <w:position w:val="-1"/>
          <w:sz w:val="24"/>
          <w:szCs w:val="24"/>
          <w:u w:val="single"/>
        </w:rPr>
        <w:t>e</w:t>
      </w:r>
      <w:r w:rsidRPr="00CC79B6">
        <w:rPr>
          <w:rFonts w:ascii="Times New Roman" w:hAnsi="Times New Roman"/>
          <w:color w:val="000000" w:themeColor="text1"/>
          <w:spacing w:val="2"/>
          <w:w w:val="99"/>
          <w:position w:val="-1"/>
          <w:sz w:val="24"/>
          <w:szCs w:val="24"/>
          <w:u w:val="single"/>
        </w:rPr>
        <w:t>z</w:t>
      </w:r>
      <w:r w:rsidRPr="00CC79B6">
        <w:rPr>
          <w:rFonts w:ascii="Times New Roman" w:hAnsi="Times New Roman"/>
          <w:color w:val="000000" w:themeColor="text1"/>
          <w:w w:val="99"/>
          <w:position w:val="-1"/>
          <w:sz w:val="24"/>
          <w:szCs w:val="24"/>
          <w:u w:val="single"/>
        </w:rPr>
        <w:t>i</w:t>
      </w:r>
      <w:r w:rsidR="00CC79B6">
        <w:rPr>
          <w:rFonts w:ascii="Times New Roman" w:hAnsi="Times New Roman"/>
          <w:color w:val="000000" w:themeColor="text1"/>
          <w:w w:val="99"/>
          <w:position w:val="-1"/>
          <w:sz w:val="24"/>
          <w:szCs w:val="24"/>
          <w:u w:val="single"/>
        </w:rPr>
        <w:t xml:space="preserve"> </w:t>
      </w:r>
      <w:r w:rsidRPr="00CC79B6">
        <w:rPr>
          <w:rFonts w:ascii="Times New Roman" w:hAnsi="Times New Roman"/>
          <w:color w:val="000000" w:themeColor="text1"/>
          <w:position w:val="-1"/>
          <w:sz w:val="24"/>
          <w:szCs w:val="24"/>
          <w:u w:val="single"/>
        </w:rPr>
        <w:t>d</w:t>
      </w:r>
      <w:r w:rsidRPr="00CC79B6">
        <w:rPr>
          <w:rFonts w:ascii="Times New Roman" w:hAnsi="Times New Roman"/>
          <w:color w:val="000000" w:themeColor="text1"/>
          <w:spacing w:val="-1"/>
          <w:position w:val="-1"/>
          <w:sz w:val="24"/>
          <w:szCs w:val="24"/>
          <w:u w:val="single"/>
        </w:rPr>
        <w:t>e</w:t>
      </w:r>
      <w:r w:rsidRPr="00CC79B6">
        <w:rPr>
          <w:rFonts w:ascii="Times New Roman" w:hAnsi="Times New Roman"/>
          <w:color w:val="000000" w:themeColor="text1"/>
          <w:position w:val="-1"/>
          <w:sz w:val="24"/>
          <w:szCs w:val="24"/>
          <w:u w:val="single"/>
        </w:rPr>
        <w:t>rs</w:t>
      </w:r>
      <w:r w:rsidRPr="00CC79B6">
        <w:rPr>
          <w:rFonts w:ascii="Times New Roman" w:hAnsi="Times New Roman"/>
          <w:color w:val="000000" w:themeColor="text1"/>
          <w:spacing w:val="1"/>
          <w:position w:val="-1"/>
          <w:sz w:val="24"/>
          <w:szCs w:val="24"/>
          <w:u w:val="single"/>
        </w:rPr>
        <w:t>li</w:t>
      </w:r>
      <w:r w:rsidRPr="00CC79B6">
        <w:rPr>
          <w:rFonts w:ascii="Times New Roman" w:hAnsi="Times New Roman"/>
          <w:color w:val="000000" w:themeColor="text1"/>
          <w:spacing w:val="-2"/>
          <w:position w:val="-1"/>
          <w:sz w:val="24"/>
          <w:szCs w:val="24"/>
          <w:u w:val="single"/>
        </w:rPr>
        <w:t>ğ</w:t>
      </w:r>
      <w:r w:rsidRPr="00CC79B6">
        <w:rPr>
          <w:rFonts w:ascii="Times New Roman" w:hAnsi="Times New Roman"/>
          <w:color w:val="000000" w:themeColor="text1"/>
          <w:spacing w:val="1"/>
          <w:position w:val="-1"/>
          <w:sz w:val="24"/>
          <w:szCs w:val="24"/>
          <w:u w:val="single"/>
        </w:rPr>
        <w:t>i</w:t>
      </w:r>
      <w:r w:rsidRPr="00CC79B6">
        <w:rPr>
          <w:rFonts w:ascii="Times New Roman" w:hAnsi="Times New Roman"/>
          <w:color w:val="000000" w:themeColor="text1"/>
          <w:position w:val="-1"/>
          <w:sz w:val="24"/>
          <w:szCs w:val="24"/>
          <w:u w:val="single"/>
        </w:rPr>
        <w:t>:</w:t>
      </w:r>
      <w:r w:rsidR="00CC79B6">
        <w:rPr>
          <w:rFonts w:ascii="Times New Roman" w:hAnsi="Times New Roman"/>
          <w:color w:val="000000" w:themeColor="text1"/>
          <w:position w:val="-1"/>
          <w:sz w:val="24"/>
          <w:szCs w:val="24"/>
          <w:u w:val="single"/>
        </w:rPr>
        <w:t xml:space="preserve"> </w:t>
      </w:r>
      <w:r w:rsidRPr="00CC79B6">
        <w:rPr>
          <w:rFonts w:ascii="Times New Roman" w:hAnsi="Times New Roman"/>
          <w:color w:val="000000" w:themeColor="text1"/>
          <w:position w:val="-1"/>
          <w:sz w:val="24"/>
          <w:szCs w:val="24"/>
        </w:rPr>
        <w:t>An</w:t>
      </w:r>
      <w:r w:rsidRPr="00CC79B6">
        <w:rPr>
          <w:rFonts w:ascii="Times New Roman" w:hAnsi="Times New Roman"/>
          <w:color w:val="000000" w:themeColor="text1"/>
          <w:spacing w:val="-1"/>
          <w:position w:val="-1"/>
          <w:sz w:val="24"/>
          <w:szCs w:val="24"/>
        </w:rPr>
        <w:t>e</w:t>
      </w:r>
      <w:r w:rsidRPr="00CC79B6">
        <w:rPr>
          <w:rFonts w:ascii="Times New Roman" w:hAnsi="Times New Roman"/>
          <w:color w:val="000000" w:themeColor="text1"/>
          <w:position w:val="-1"/>
          <w:sz w:val="24"/>
          <w:szCs w:val="24"/>
        </w:rPr>
        <w:t>s</w:t>
      </w:r>
      <w:r w:rsidRPr="00CC79B6">
        <w:rPr>
          <w:rFonts w:ascii="Times New Roman" w:hAnsi="Times New Roman"/>
          <w:color w:val="000000" w:themeColor="text1"/>
          <w:spacing w:val="3"/>
          <w:position w:val="-1"/>
          <w:sz w:val="24"/>
          <w:szCs w:val="24"/>
        </w:rPr>
        <w:t>t</w:t>
      </w:r>
      <w:r w:rsidRPr="00CC79B6">
        <w:rPr>
          <w:rFonts w:ascii="Times New Roman" w:hAnsi="Times New Roman"/>
          <w:color w:val="000000" w:themeColor="text1"/>
          <w:spacing w:val="-1"/>
          <w:position w:val="-1"/>
          <w:sz w:val="24"/>
          <w:szCs w:val="24"/>
        </w:rPr>
        <w:t>e</w:t>
      </w:r>
      <w:r w:rsidRPr="00CC79B6">
        <w:rPr>
          <w:rFonts w:ascii="Times New Roman" w:hAnsi="Times New Roman"/>
          <w:color w:val="000000" w:themeColor="text1"/>
          <w:spacing w:val="2"/>
          <w:position w:val="-1"/>
          <w:sz w:val="24"/>
          <w:szCs w:val="24"/>
        </w:rPr>
        <w:t>z</w:t>
      </w:r>
      <w:r w:rsidRPr="00CC79B6">
        <w:rPr>
          <w:rFonts w:ascii="Times New Roman" w:hAnsi="Times New Roman"/>
          <w:color w:val="000000" w:themeColor="text1"/>
          <w:position w:val="-1"/>
          <w:sz w:val="24"/>
          <w:szCs w:val="24"/>
        </w:rPr>
        <w:t>i</w:t>
      </w:r>
      <w:r w:rsidR="00CC79B6">
        <w:rPr>
          <w:rFonts w:ascii="Times New Roman" w:hAnsi="Times New Roman"/>
          <w:color w:val="000000" w:themeColor="text1"/>
          <w:position w:val="-1"/>
          <w:sz w:val="24"/>
          <w:szCs w:val="24"/>
        </w:rPr>
        <w:t xml:space="preserve"> </w:t>
      </w:r>
      <w:r w:rsidRPr="00CC79B6">
        <w:rPr>
          <w:rFonts w:ascii="Times New Roman" w:hAnsi="Times New Roman"/>
          <w:color w:val="000000" w:themeColor="text1"/>
          <w:position w:val="-1"/>
          <w:sz w:val="24"/>
          <w:szCs w:val="24"/>
        </w:rPr>
        <w:t>An</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spacing w:val="1"/>
          <w:position w:val="-1"/>
          <w:sz w:val="24"/>
          <w:szCs w:val="24"/>
        </w:rPr>
        <w:t>bili</w:t>
      </w:r>
      <w:r w:rsidRPr="00CC79B6">
        <w:rPr>
          <w:rFonts w:ascii="Times New Roman" w:hAnsi="Times New Roman"/>
          <w:color w:val="000000" w:themeColor="text1"/>
          <w:position w:val="-1"/>
          <w:sz w:val="24"/>
          <w:szCs w:val="24"/>
        </w:rPr>
        <w:t>m</w:t>
      </w:r>
      <w:r w:rsidR="00CC79B6">
        <w:rPr>
          <w:rFonts w:ascii="Times New Roman" w:hAnsi="Times New Roman"/>
          <w:color w:val="000000" w:themeColor="text1"/>
          <w:position w:val="-1"/>
          <w:sz w:val="24"/>
          <w:szCs w:val="24"/>
        </w:rPr>
        <w:t xml:space="preserve"> </w:t>
      </w:r>
      <w:r w:rsidRPr="00CC79B6">
        <w:rPr>
          <w:rFonts w:ascii="Times New Roman" w:hAnsi="Times New Roman"/>
          <w:color w:val="000000" w:themeColor="text1"/>
          <w:position w:val="-1"/>
          <w:sz w:val="24"/>
          <w:szCs w:val="24"/>
        </w:rPr>
        <w:t>D</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spacing w:val="1"/>
          <w:position w:val="-1"/>
          <w:sz w:val="24"/>
          <w:szCs w:val="24"/>
        </w:rPr>
        <w:t>lı</w:t>
      </w:r>
      <w:r w:rsidRPr="00CC79B6">
        <w:rPr>
          <w:rFonts w:ascii="Times New Roman" w:hAnsi="Times New Roman"/>
          <w:color w:val="000000" w:themeColor="text1"/>
          <w:position w:val="-1"/>
          <w:sz w:val="24"/>
          <w:szCs w:val="24"/>
        </w:rPr>
        <w:t>’nda</w:t>
      </w:r>
      <w:r w:rsidR="00CC79B6">
        <w:rPr>
          <w:rFonts w:ascii="Times New Roman" w:hAnsi="Times New Roman"/>
          <w:color w:val="000000" w:themeColor="text1"/>
          <w:position w:val="-1"/>
          <w:sz w:val="24"/>
          <w:szCs w:val="24"/>
        </w:rPr>
        <w:t xml:space="preserve"> </w:t>
      </w:r>
      <w:r w:rsidRPr="00CC79B6">
        <w:rPr>
          <w:rFonts w:ascii="Times New Roman" w:hAnsi="Times New Roman"/>
          <w:color w:val="000000" w:themeColor="text1"/>
          <w:spacing w:val="-2"/>
          <w:position w:val="-1"/>
          <w:sz w:val="24"/>
          <w:szCs w:val="24"/>
        </w:rPr>
        <w:t>y</w:t>
      </w:r>
      <w:r w:rsidRPr="00CC79B6">
        <w:rPr>
          <w:rFonts w:ascii="Times New Roman" w:hAnsi="Times New Roman"/>
          <w:color w:val="000000" w:themeColor="text1"/>
          <w:spacing w:val="-1"/>
          <w:position w:val="-1"/>
          <w:sz w:val="24"/>
          <w:szCs w:val="24"/>
        </w:rPr>
        <w:t>e</w:t>
      </w:r>
      <w:r w:rsidRPr="00CC79B6">
        <w:rPr>
          <w:rFonts w:ascii="Times New Roman" w:hAnsi="Times New Roman"/>
          <w:color w:val="000000" w:themeColor="text1"/>
          <w:position w:val="-1"/>
          <w:sz w:val="24"/>
          <w:szCs w:val="24"/>
        </w:rPr>
        <w:t>r</w:t>
      </w:r>
      <w:r w:rsidR="00CC79B6">
        <w:rPr>
          <w:rFonts w:ascii="Times New Roman" w:hAnsi="Times New Roman"/>
          <w:color w:val="000000" w:themeColor="text1"/>
          <w:position w:val="-1"/>
          <w:sz w:val="24"/>
          <w:szCs w:val="24"/>
        </w:rPr>
        <w:t xml:space="preserve"> </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spacing w:val="1"/>
          <w:position w:val="-1"/>
          <w:sz w:val="24"/>
          <w:szCs w:val="24"/>
        </w:rPr>
        <w:t>lm</w:t>
      </w:r>
      <w:r w:rsidRPr="00CC79B6">
        <w:rPr>
          <w:rFonts w:ascii="Times New Roman" w:hAnsi="Times New Roman"/>
          <w:color w:val="000000" w:themeColor="text1"/>
          <w:spacing w:val="-1"/>
          <w:position w:val="-1"/>
          <w:sz w:val="24"/>
          <w:szCs w:val="24"/>
        </w:rPr>
        <w:t>a</w:t>
      </w:r>
      <w:r w:rsidRPr="00CC79B6">
        <w:rPr>
          <w:rFonts w:ascii="Times New Roman" w:hAnsi="Times New Roman"/>
          <w:color w:val="000000" w:themeColor="text1"/>
          <w:position w:val="-1"/>
          <w:sz w:val="24"/>
          <w:szCs w:val="24"/>
        </w:rPr>
        <w:t>k</w:t>
      </w:r>
      <w:r w:rsidRPr="00CC79B6">
        <w:rPr>
          <w:rFonts w:ascii="Times New Roman" w:hAnsi="Times New Roman"/>
          <w:color w:val="000000" w:themeColor="text1"/>
          <w:spacing w:val="1"/>
          <w:position w:val="-1"/>
          <w:sz w:val="24"/>
          <w:szCs w:val="24"/>
        </w:rPr>
        <w:t>t</w:t>
      </w:r>
      <w:r w:rsidRPr="00CC79B6">
        <w:rPr>
          <w:rFonts w:ascii="Times New Roman" w:hAnsi="Times New Roman"/>
          <w:color w:val="000000" w:themeColor="text1"/>
          <w:position w:val="-1"/>
          <w:sz w:val="24"/>
          <w:szCs w:val="24"/>
        </w:rPr>
        <w:t>a</w:t>
      </w:r>
      <w:r w:rsidR="00CC79B6">
        <w:rPr>
          <w:rFonts w:ascii="Times New Roman" w:hAnsi="Times New Roman"/>
          <w:color w:val="000000" w:themeColor="text1"/>
          <w:position w:val="-1"/>
          <w:sz w:val="24"/>
          <w:szCs w:val="24"/>
        </w:rPr>
        <w:t xml:space="preserve"> </w:t>
      </w:r>
      <w:r w:rsidRPr="00CC79B6">
        <w:rPr>
          <w:rFonts w:ascii="Times New Roman" w:hAnsi="Times New Roman"/>
          <w:color w:val="000000" w:themeColor="text1"/>
          <w:position w:val="-1"/>
          <w:sz w:val="24"/>
          <w:szCs w:val="24"/>
        </w:rPr>
        <w:t>o</w:t>
      </w:r>
      <w:r w:rsidRPr="00CC79B6">
        <w:rPr>
          <w:rFonts w:ascii="Times New Roman" w:hAnsi="Times New Roman"/>
          <w:color w:val="000000" w:themeColor="text1"/>
          <w:spacing w:val="1"/>
          <w:position w:val="-1"/>
          <w:sz w:val="24"/>
          <w:szCs w:val="24"/>
        </w:rPr>
        <w:t>l</w:t>
      </w:r>
      <w:r w:rsidRPr="00CC79B6">
        <w:rPr>
          <w:rFonts w:ascii="Times New Roman" w:hAnsi="Times New Roman"/>
          <w:color w:val="000000" w:themeColor="text1"/>
          <w:position w:val="-1"/>
          <w:sz w:val="24"/>
          <w:szCs w:val="24"/>
        </w:rPr>
        <w:t>u</w:t>
      </w:r>
      <w:r w:rsidRPr="00CC79B6">
        <w:rPr>
          <w:rFonts w:ascii="Times New Roman" w:hAnsi="Times New Roman"/>
          <w:color w:val="000000" w:themeColor="text1"/>
          <w:spacing w:val="1"/>
          <w:position w:val="-1"/>
          <w:sz w:val="24"/>
          <w:szCs w:val="24"/>
        </w:rPr>
        <w:t>p</w:t>
      </w:r>
      <w:r w:rsidRPr="00CC79B6">
        <w:rPr>
          <w:rFonts w:ascii="Times New Roman" w:hAnsi="Times New Roman"/>
          <w:color w:val="000000" w:themeColor="text1"/>
          <w:position w:val="-1"/>
          <w:sz w:val="24"/>
          <w:szCs w:val="24"/>
        </w:rPr>
        <w:t>,</w:t>
      </w:r>
      <w:r w:rsidRPr="00CC79B6">
        <w:rPr>
          <w:rFonts w:ascii="Times New Roman" w:hAnsi="Times New Roman"/>
          <w:color w:val="000000" w:themeColor="text1"/>
          <w:sz w:val="24"/>
          <w:szCs w:val="24"/>
        </w:rPr>
        <w:t>26</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seminer tipi</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1</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00CC79B6">
        <w:rPr>
          <w:rFonts w:ascii="Times New Roman" w:hAnsi="Times New Roman"/>
          <w:color w:val="000000" w:themeColor="text1"/>
          <w:spacing w:val="1"/>
          <w:sz w:val="24"/>
          <w:szCs w:val="24"/>
        </w:rPr>
        <w:t xml:space="preserve">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4" w:after="0" w:line="271" w:lineRule="exact"/>
        <w:ind w:right="156"/>
        <w:jc w:val="both"/>
        <w:rPr>
          <w:rFonts w:ascii="Times New Roman" w:hAnsi="Times New Roman"/>
          <w:color w:val="000000" w:themeColor="text1"/>
          <w:sz w:val="24"/>
          <w:szCs w:val="24"/>
        </w:rPr>
      </w:pPr>
    </w:p>
    <w:p w:rsidR="00257C4E" w:rsidRPr="00CC79B6" w:rsidRDefault="00257C4E" w:rsidP="00257C4E">
      <w:pPr>
        <w:widowControl w:val="0"/>
        <w:autoSpaceDE w:val="0"/>
        <w:autoSpaceDN w:val="0"/>
        <w:adjustRightInd w:val="0"/>
        <w:spacing w:before="7"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Radyoloji</w:t>
      </w:r>
      <w:r w:rsidR="00CC79B6">
        <w:rPr>
          <w:rFonts w:ascii="Times New Roman" w:hAnsi="Times New Roman"/>
          <w:color w:val="000000" w:themeColor="text1"/>
          <w:w w:val="99"/>
          <w:sz w:val="24"/>
          <w:szCs w:val="24"/>
          <w:u w:val="single"/>
        </w:rPr>
        <w:t xml:space="preserve">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b/>
          <w:bCs/>
          <w:color w:val="000000" w:themeColor="text1"/>
          <w:sz w:val="24"/>
          <w:szCs w:val="24"/>
        </w:rPr>
        <w:t>:</w:t>
      </w:r>
      <w:r w:rsidR="00CC79B6">
        <w:rPr>
          <w:rFonts w:ascii="Times New Roman" w:hAnsi="Times New Roman"/>
          <w:b/>
          <w:bCs/>
          <w:color w:val="000000" w:themeColor="text1"/>
          <w:sz w:val="24"/>
          <w:szCs w:val="24"/>
        </w:rPr>
        <w:t xml:space="preserve"> </w:t>
      </w:r>
      <w:r w:rsidRPr="00CC79B6">
        <w:rPr>
          <w:rFonts w:ascii="Times New Roman" w:hAnsi="Times New Roman"/>
          <w:color w:val="000000" w:themeColor="text1"/>
          <w:sz w:val="24"/>
          <w:szCs w:val="24"/>
        </w:rPr>
        <w:t>Radyoloji bölümünde</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alan 2 adet derslik</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,67</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,3</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,3</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 2</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ör b</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7"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sz w:val="24"/>
          <w:szCs w:val="24"/>
          <w:u w:val="single"/>
        </w:rPr>
        <w:t>Tıbbi Genetik dersliği:</w:t>
      </w:r>
      <w:r w:rsidRPr="00CC79B6">
        <w:rPr>
          <w:rFonts w:ascii="Times New Roman" w:hAnsi="Times New Roman"/>
          <w:color w:val="000000" w:themeColor="text1"/>
          <w:sz w:val="24"/>
          <w:szCs w:val="24"/>
        </w:rPr>
        <w:t xml:space="preserve"> Tıbbi Genetik bölümünde yer almakta olup, 20 adet sandalye, 1 adet projeksiyon cihazı, 2 adet bilgisayar, 1 adet yazı tahtası bulunmaktadır.</w:t>
      </w:r>
    </w:p>
    <w:p w:rsidR="00257C4E" w:rsidRPr="00CC79B6" w:rsidRDefault="00257C4E" w:rsidP="00257C4E">
      <w:pPr>
        <w:widowControl w:val="0"/>
        <w:autoSpaceDE w:val="0"/>
        <w:autoSpaceDN w:val="0"/>
        <w:adjustRightInd w:val="0"/>
        <w:spacing w:before="7"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sz w:val="24"/>
          <w:szCs w:val="24"/>
          <w:u w:val="single"/>
        </w:rPr>
        <w:t>Kadın Doğum dersliği:</w:t>
      </w:r>
      <w:r w:rsidRPr="00CC79B6">
        <w:rPr>
          <w:rFonts w:ascii="Times New Roman" w:hAnsi="Times New Roman"/>
          <w:color w:val="000000" w:themeColor="text1"/>
          <w:sz w:val="24"/>
          <w:szCs w:val="24"/>
        </w:rPr>
        <w:t xml:space="preserve"> Kadın Doğum bölümünde yer almakta olup, 20 adet sandalye, 1 adet projeksiyon cihazı, 1 adet bilgisayar, 1 adet masa bulunmaktadır.</w:t>
      </w:r>
    </w:p>
    <w:p w:rsidR="00257C4E" w:rsidRPr="00CC79B6" w:rsidRDefault="00257C4E" w:rsidP="00257C4E">
      <w:pPr>
        <w:widowControl w:val="0"/>
        <w:autoSpaceDE w:val="0"/>
        <w:autoSpaceDN w:val="0"/>
        <w:adjustRightInd w:val="0"/>
        <w:spacing w:before="7" w:after="0" w:line="360" w:lineRule="auto"/>
        <w:ind w:right="153"/>
        <w:jc w:val="both"/>
        <w:rPr>
          <w:rFonts w:ascii="Times New Roman" w:hAnsi="Times New Roman"/>
          <w:color w:val="000000" w:themeColor="text1"/>
          <w:sz w:val="24"/>
          <w:szCs w:val="24"/>
        </w:rPr>
      </w:pPr>
      <w:r w:rsidRPr="00CC79B6">
        <w:rPr>
          <w:rFonts w:ascii="Times New Roman" w:hAnsi="Times New Roman"/>
          <w:color w:val="000000" w:themeColor="text1"/>
          <w:w w:val="99"/>
          <w:sz w:val="24"/>
          <w:szCs w:val="24"/>
          <w:u w:val="single"/>
        </w:rPr>
        <w:t>Gö</w:t>
      </w:r>
      <w:r w:rsidRPr="00CC79B6">
        <w:rPr>
          <w:rFonts w:ascii="Times New Roman" w:hAnsi="Times New Roman"/>
          <w:color w:val="000000" w:themeColor="text1"/>
          <w:spacing w:val="-2"/>
          <w:w w:val="99"/>
          <w:sz w:val="24"/>
          <w:szCs w:val="24"/>
          <w:u w:val="single"/>
        </w:rPr>
        <w:t>ğ</w:t>
      </w:r>
      <w:r w:rsidRPr="00CC79B6">
        <w:rPr>
          <w:rFonts w:ascii="Times New Roman" w:hAnsi="Times New Roman"/>
          <w:color w:val="000000" w:themeColor="text1"/>
          <w:w w:val="99"/>
          <w:sz w:val="24"/>
          <w:szCs w:val="24"/>
          <w:u w:val="single"/>
        </w:rPr>
        <w:t>üs</w:t>
      </w:r>
      <w:r w:rsidRPr="00CC79B6">
        <w:rPr>
          <w:rFonts w:ascii="Times New Roman" w:hAnsi="Times New Roman"/>
          <w:color w:val="000000" w:themeColor="text1"/>
          <w:spacing w:val="4"/>
          <w:w w:val="99"/>
          <w:sz w:val="24"/>
          <w:szCs w:val="24"/>
          <w:u w:val="single"/>
        </w:rPr>
        <w:t>C</w:t>
      </w:r>
      <w:r w:rsidRPr="00CC79B6">
        <w:rPr>
          <w:rFonts w:ascii="Times New Roman" w:hAnsi="Times New Roman"/>
          <w:color w:val="000000" w:themeColor="text1"/>
          <w:spacing w:val="-1"/>
          <w:w w:val="99"/>
          <w:sz w:val="24"/>
          <w:szCs w:val="24"/>
          <w:u w:val="single"/>
        </w:rPr>
        <w:t>e</w:t>
      </w:r>
      <w:r w:rsidRPr="00CC79B6">
        <w:rPr>
          <w:rFonts w:ascii="Times New Roman" w:hAnsi="Times New Roman"/>
          <w:color w:val="000000" w:themeColor="text1"/>
          <w:w w:val="99"/>
          <w:sz w:val="24"/>
          <w:szCs w:val="24"/>
          <w:u w:val="single"/>
        </w:rPr>
        <w:t>r</w:t>
      </w:r>
      <w:r w:rsidRPr="00CC79B6">
        <w:rPr>
          <w:rFonts w:ascii="Times New Roman" w:hAnsi="Times New Roman"/>
          <w:color w:val="000000" w:themeColor="text1"/>
          <w:spacing w:val="2"/>
          <w:w w:val="99"/>
          <w:sz w:val="24"/>
          <w:szCs w:val="24"/>
          <w:u w:val="single"/>
        </w:rPr>
        <w:t>r</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hi</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z w:val="24"/>
          <w:szCs w:val="24"/>
          <w:u w:val="single"/>
        </w:rPr>
        <w:t>rs</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pacing w:val="3"/>
          <w:sz w:val="24"/>
          <w:szCs w:val="24"/>
          <w:u w:val="single"/>
        </w:rPr>
        <w:t>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pacing w:val="1"/>
          <w:sz w:val="24"/>
          <w:szCs w:val="24"/>
          <w:u w:val="single"/>
        </w:rPr>
        <w:t>i</w:t>
      </w:r>
      <w:r w:rsidRPr="00CC79B6">
        <w:rPr>
          <w:rFonts w:ascii="Times New Roman" w:hAnsi="Times New Roman"/>
          <w:b/>
          <w:bCs/>
          <w:color w:val="000000" w:themeColor="text1"/>
          <w:sz w:val="24"/>
          <w:szCs w:val="24"/>
        </w:rPr>
        <w:t>:</w:t>
      </w:r>
      <w:r w:rsidRPr="00CC79B6">
        <w:rPr>
          <w:rFonts w:ascii="Times New Roman" w:hAnsi="Times New Roman"/>
          <w:color w:val="000000" w:themeColor="text1"/>
          <w:sz w:val="24"/>
          <w:szCs w:val="24"/>
        </w:rPr>
        <w:t>Gö</w:t>
      </w:r>
      <w:r w:rsidRPr="00CC79B6">
        <w:rPr>
          <w:rFonts w:ascii="Times New Roman" w:hAnsi="Times New Roman"/>
          <w:color w:val="000000" w:themeColor="text1"/>
          <w:spacing w:val="-2"/>
          <w:sz w:val="24"/>
          <w:szCs w:val="24"/>
        </w:rPr>
        <w:t>ğ</w:t>
      </w:r>
      <w:r w:rsidRPr="00CC79B6">
        <w:rPr>
          <w:rFonts w:ascii="Times New Roman" w:hAnsi="Times New Roman"/>
          <w:color w:val="000000" w:themeColor="text1"/>
          <w:sz w:val="24"/>
          <w:szCs w:val="24"/>
        </w:rPr>
        <w:t>üs</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rr</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hi</w:t>
      </w:r>
      <w:r w:rsidRPr="00CC79B6">
        <w:rPr>
          <w:rFonts w:ascii="Times New Roman" w:hAnsi="Times New Roman"/>
          <w:color w:val="000000" w:themeColor="text1"/>
          <w:spacing w:val="3"/>
          <w:sz w:val="24"/>
          <w:szCs w:val="24"/>
        </w:rPr>
        <w:t xml:space="preserve"> s</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rv</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nde</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e</w:t>
      </w:r>
      <w:r w:rsidRPr="00CC79B6">
        <w:rPr>
          <w:rFonts w:ascii="Times New Roman" w:hAnsi="Times New Roman"/>
          <w:color w:val="000000" w:themeColor="text1"/>
          <w:sz w:val="24"/>
          <w:szCs w:val="24"/>
        </w:rPr>
        <w:t>r</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 kürsü,21</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6"/>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,1</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 1</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2"/>
          <w:sz w:val="24"/>
          <w:szCs w:val="24"/>
        </w:rPr>
        <w:t>z</w:t>
      </w:r>
      <w:r w:rsidRPr="00CC79B6">
        <w:rPr>
          <w:rFonts w:ascii="Times New Roman" w:hAnsi="Times New Roman"/>
          <w:color w:val="000000" w:themeColor="text1"/>
          <w:sz w:val="24"/>
          <w:szCs w:val="24"/>
        </w:rPr>
        <w:t xml:space="preserve">ı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2</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CC79B6">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ho</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ör b</w:t>
      </w:r>
      <w:r w:rsidRPr="00CC79B6">
        <w:rPr>
          <w:rFonts w:ascii="Times New Roman" w:hAnsi="Times New Roman"/>
          <w:color w:val="000000" w:themeColor="text1"/>
          <w:spacing w:val="3"/>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r.</w:t>
      </w:r>
    </w:p>
    <w:p w:rsidR="00257C4E" w:rsidRPr="00CC79B6" w:rsidRDefault="00257C4E" w:rsidP="00257C4E">
      <w:pPr>
        <w:widowControl w:val="0"/>
        <w:autoSpaceDE w:val="0"/>
        <w:autoSpaceDN w:val="0"/>
        <w:adjustRightInd w:val="0"/>
        <w:spacing w:before="4" w:after="0" w:line="360" w:lineRule="auto"/>
        <w:ind w:right="152"/>
        <w:jc w:val="both"/>
        <w:rPr>
          <w:rFonts w:ascii="Times New Roman" w:hAnsi="Times New Roman"/>
          <w:color w:val="000000" w:themeColor="text1"/>
          <w:sz w:val="24"/>
          <w:szCs w:val="24"/>
        </w:rPr>
      </w:pPr>
      <w:r w:rsidRPr="00CC79B6">
        <w:rPr>
          <w:rFonts w:ascii="Times New Roman" w:hAnsi="Times New Roman"/>
          <w:color w:val="000000" w:themeColor="text1"/>
          <w:sz w:val="24"/>
          <w:szCs w:val="24"/>
          <w:u w:val="single"/>
        </w:rPr>
        <w:lastRenderedPageBreak/>
        <w:t>K</w:t>
      </w:r>
      <w:r w:rsidRPr="00CC79B6">
        <w:rPr>
          <w:rFonts w:ascii="Times New Roman" w:hAnsi="Times New Roman"/>
          <w:color w:val="000000" w:themeColor="text1"/>
          <w:spacing w:val="-1"/>
          <w:sz w:val="24"/>
          <w:szCs w:val="24"/>
          <w:u w:val="single"/>
        </w:rPr>
        <w:t>a</w:t>
      </w:r>
      <w:r w:rsidRPr="00CC79B6">
        <w:rPr>
          <w:rFonts w:ascii="Times New Roman" w:hAnsi="Times New Roman"/>
          <w:color w:val="000000" w:themeColor="text1"/>
          <w:spacing w:val="1"/>
          <w:sz w:val="24"/>
          <w:szCs w:val="24"/>
          <w:u w:val="single"/>
        </w:rPr>
        <w:t>l</w:t>
      </w:r>
      <w:r w:rsidRPr="00CC79B6">
        <w:rPr>
          <w:rFonts w:ascii="Times New Roman" w:hAnsi="Times New Roman"/>
          <w:color w:val="000000" w:themeColor="text1"/>
          <w:sz w:val="24"/>
          <w:szCs w:val="24"/>
          <w:u w:val="single"/>
        </w:rPr>
        <w:t>p</w:t>
      </w:r>
      <w:r w:rsidR="00CC79B6">
        <w:rPr>
          <w:rFonts w:ascii="Times New Roman" w:hAnsi="Times New Roman"/>
          <w:color w:val="000000" w:themeColor="text1"/>
          <w:sz w:val="24"/>
          <w:szCs w:val="24"/>
          <w:u w:val="single"/>
        </w:rPr>
        <w:t xml:space="preserve"> </w:t>
      </w:r>
      <w:r w:rsidRPr="00CC79B6">
        <w:rPr>
          <w:rFonts w:ascii="Times New Roman" w:hAnsi="Times New Roman"/>
          <w:color w:val="000000" w:themeColor="text1"/>
          <w:w w:val="99"/>
          <w:sz w:val="24"/>
          <w:szCs w:val="24"/>
          <w:u w:val="single"/>
        </w:rPr>
        <w:t>D</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spacing w:val="1"/>
          <w:w w:val="99"/>
          <w:sz w:val="24"/>
          <w:szCs w:val="24"/>
          <w:u w:val="single"/>
        </w:rPr>
        <w:t>m</w:t>
      </w:r>
      <w:r w:rsidRPr="00CC79B6">
        <w:rPr>
          <w:rFonts w:ascii="Times New Roman" w:hAnsi="Times New Roman"/>
          <w:color w:val="000000" w:themeColor="text1"/>
          <w:spacing w:val="2"/>
          <w:w w:val="99"/>
          <w:sz w:val="24"/>
          <w:szCs w:val="24"/>
          <w:u w:val="single"/>
        </w:rPr>
        <w:t>a</w:t>
      </w:r>
      <w:r w:rsidRPr="00CC79B6">
        <w:rPr>
          <w:rFonts w:ascii="Times New Roman" w:hAnsi="Times New Roman"/>
          <w:color w:val="000000" w:themeColor="text1"/>
          <w:w w:val="99"/>
          <w:sz w:val="24"/>
          <w:szCs w:val="24"/>
          <w:u w:val="single"/>
        </w:rPr>
        <w:t>r</w:t>
      </w:r>
      <w:r w:rsidR="00CC79B6">
        <w:rPr>
          <w:rFonts w:ascii="Times New Roman" w:hAnsi="Times New Roman"/>
          <w:color w:val="000000" w:themeColor="text1"/>
          <w:w w:val="99"/>
          <w:sz w:val="24"/>
          <w:szCs w:val="24"/>
          <w:u w:val="single"/>
        </w:rPr>
        <w:t xml:space="preserve"> </w:t>
      </w:r>
      <w:r w:rsidRPr="00CC79B6">
        <w:rPr>
          <w:rFonts w:ascii="Times New Roman" w:hAnsi="Times New Roman"/>
          <w:color w:val="000000" w:themeColor="text1"/>
          <w:spacing w:val="1"/>
          <w:w w:val="99"/>
          <w:sz w:val="24"/>
          <w:szCs w:val="24"/>
          <w:u w:val="single"/>
        </w:rPr>
        <w:t>C</w:t>
      </w:r>
      <w:r w:rsidRPr="00CC79B6">
        <w:rPr>
          <w:rFonts w:ascii="Times New Roman" w:hAnsi="Times New Roman"/>
          <w:color w:val="000000" w:themeColor="text1"/>
          <w:spacing w:val="-1"/>
          <w:w w:val="99"/>
          <w:sz w:val="24"/>
          <w:szCs w:val="24"/>
          <w:u w:val="single"/>
        </w:rPr>
        <w:t>e</w:t>
      </w:r>
      <w:r w:rsidRPr="00CC79B6">
        <w:rPr>
          <w:rFonts w:ascii="Times New Roman" w:hAnsi="Times New Roman"/>
          <w:color w:val="000000" w:themeColor="text1"/>
          <w:w w:val="99"/>
          <w:sz w:val="24"/>
          <w:szCs w:val="24"/>
          <w:u w:val="single"/>
        </w:rPr>
        <w:t>r</w:t>
      </w:r>
      <w:r w:rsidRPr="00CC79B6">
        <w:rPr>
          <w:rFonts w:ascii="Times New Roman" w:hAnsi="Times New Roman"/>
          <w:color w:val="000000" w:themeColor="text1"/>
          <w:spacing w:val="2"/>
          <w:w w:val="99"/>
          <w:sz w:val="24"/>
          <w:szCs w:val="24"/>
          <w:u w:val="single"/>
        </w:rPr>
        <w:t>r</w:t>
      </w:r>
      <w:r w:rsidRPr="00CC79B6">
        <w:rPr>
          <w:rFonts w:ascii="Times New Roman" w:hAnsi="Times New Roman"/>
          <w:color w:val="000000" w:themeColor="text1"/>
          <w:spacing w:val="-1"/>
          <w:w w:val="99"/>
          <w:sz w:val="24"/>
          <w:szCs w:val="24"/>
          <w:u w:val="single"/>
        </w:rPr>
        <w:t>a</w:t>
      </w:r>
      <w:r w:rsidRPr="00CC79B6">
        <w:rPr>
          <w:rFonts w:ascii="Times New Roman" w:hAnsi="Times New Roman"/>
          <w:color w:val="000000" w:themeColor="text1"/>
          <w:w w:val="99"/>
          <w:sz w:val="24"/>
          <w:szCs w:val="24"/>
          <w:u w:val="single"/>
        </w:rPr>
        <w:t>hi</w:t>
      </w:r>
      <w:r w:rsidR="00087A4F">
        <w:rPr>
          <w:rFonts w:ascii="Times New Roman" w:hAnsi="Times New Roman"/>
          <w:color w:val="000000" w:themeColor="text1"/>
          <w:w w:val="99"/>
          <w:sz w:val="24"/>
          <w:szCs w:val="24"/>
          <w:u w:val="single"/>
        </w:rPr>
        <w:t xml:space="preserve"> </w:t>
      </w:r>
      <w:r w:rsidRPr="00CC79B6">
        <w:rPr>
          <w:rFonts w:ascii="Times New Roman" w:hAnsi="Times New Roman"/>
          <w:color w:val="000000" w:themeColor="text1"/>
          <w:sz w:val="24"/>
          <w:szCs w:val="24"/>
          <w:u w:val="single"/>
        </w:rPr>
        <w:t>d</w:t>
      </w:r>
      <w:r w:rsidRPr="00CC79B6">
        <w:rPr>
          <w:rFonts w:ascii="Times New Roman" w:hAnsi="Times New Roman"/>
          <w:color w:val="000000" w:themeColor="text1"/>
          <w:spacing w:val="-1"/>
          <w:sz w:val="24"/>
          <w:szCs w:val="24"/>
          <w:u w:val="single"/>
        </w:rPr>
        <w:t>e</w:t>
      </w:r>
      <w:r w:rsidRPr="00CC79B6">
        <w:rPr>
          <w:rFonts w:ascii="Times New Roman" w:hAnsi="Times New Roman"/>
          <w:color w:val="000000" w:themeColor="text1"/>
          <w:spacing w:val="2"/>
          <w:sz w:val="24"/>
          <w:szCs w:val="24"/>
          <w:u w:val="single"/>
        </w:rPr>
        <w:t>r</w:t>
      </w:r>
      <w:r w:rsidRPr="00CC79B6">
        <w:rPr>
          <w:rFonts w:ascii="Times New Roman" w:hAnsi="Times New Roman"/>
          <w:color w:val="000000" w:themeColor="text1"/>
          <w:sz w:val="24"/>
          <w:szCs w:val="24"/>
          <w:u w:val="single"/>
        </w:rPr>
        <w:t>s</w:t>
      </w:r>
      <w:r w:rsidRPr="00CC79B6">
        <w:rPr>
          <w:rFonts w:ascii="Times New Roman" w:hAnsi="Times New Roman"/>
          <w:color w:val="000000" w:themeColor="text1"/>
          <w:spacing w:val="1"/>
          <w:sz w:val="24"/>
          <w:szCs w:val="24"/>
          <w:u w:val="single"/>
        </w:rPr>
        <w:t>li</w:t>
      </w:r>
      <w:r w:rsidRPr="00CC79B6">
        <w:rPr>
          <w:rFonts w:ascii="Times New Roman" w:hAnsi="Times New Roman"/>
          <w:color w:val="000000" w:themeColor="text1"/>
          <w:spacing w:val="-2"/>
          <w:sz w:val="24"/>
          <w:szCs w:val="24"/>
          <w:u w:val="single"/>
        </w:rPr>
        <w:t>ğ</w:t>
      </w:r>
      <w:r w:rsidRPr="00CC79B6">
        <w:rPr>
          <w:rFonts w:ascii="Times New Roman" w:hAnsi="Times New Roman"/>
          <w:color w:val="000000" w:themeColor="text1"/>
          <w:sz w:val="24"/>
          <w:szCs w:val="24"/>
          <w:u w:val="single"/>
        </w:rPr>
        <w:t>i</w:t>
      </w:r>
      <w:r w:rsidRPr="00CC79B6">
        <w:rPr>
          <w:rFonts w:ascii="Times New Roman" w:hAnsi="Times New Roman"/>
          <w:b/>
          <w:bCs/>
          <w:color w:val="000000" w:themeColor="text1"/>
          <w:sz w:val="24"/>
          <w:szCs w:val="24"/>
        </w:rPr>
        <w:t>:</w:t>
      </w:r>
      <w:r w:rsidR="00087A4F">
        <w:rPr>
          <w:rFonts w:ascii="Times New Roman" w:hAnsi="Times New Roman"/>
          <w:b/>
          <w:bCs/>
          <w:color w:val="000000" w:themeColor="text1"/>
          <w:sz w:val="24"/>
          <w:szCs w:val="24"/>
        </w:rPr>
        <w:t xml:space="preserve"> </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p</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2"/>
          <w:sz w:val="24"/>
          <w:szCs w:val="24"/>
        </w:rPr>
        <w:t>H</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si</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4"/>
          <w:sz w:val="24"/>
          <w:szCs w:val="24"/>
        </w:rPr>
        <w:t>e</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n</w:t>
      </w:r>
      <w:r w:rsidRPr="00CC79B6">
        <w:rPr>
          <w:rFonts w:ascii="Times New Roman" w:hAnsi="Times New Roman"/>
          <w:color w:val="000000" w:themeColor="text1"/>
          <w:spacing w:val="-1"/>
          <w:sz w:val="24"/>
          <w:szCs w:val="24"/>
        </w:rPr>
        <w:t>c</w:t>
      </w:r>
      <w:r w:rsidRPr="00CC79B6">
        <w:rPr>
          <w:rFonts w:ascii="Times New Roman" w:hAnsi="Times New Roman"/>
          <w:color w:val="000000" w:themeColor="text1"/>
          <w:sz w:val="24"/>
          <w:szCs w:val="24"/>
        </w:rPr>
        <w:t>i</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tt</w:t>
      </w:r>
      <w:r w:rsidRPr="00CC79B6">
        <w:rPr>
          <w:rFonts w:ascii="Times New Roman" w:hAnsi="Times New Roman"/>
          <w:color w:val="000000" w:themeColor="text1"/>
          <w:sz w:val="24"/>
          <w:szCs w:val="24"/>
        </w:rPr>
        <w:t>a</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r</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1"/>
          <w:sz w:val="24"/>
          <w:szCs w:val="24"/>
        </w:rPr>
        <w:t>lm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z w:val="24"/>
          <w:szCs w:val="24"/>
        </w:rPr>
        <w:t>a o</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p</w:t>
      </w:r>
      <w:r w:rsidRPr="00CC79B6">
        <w:rPr>
          <w:rFonts w:ascii="Times New Roman" w:hAnsi="Times New Roman"/>
          <w:color w:val="000000" w:themeColor="text1"/>
          <w:sz w:val="24"/>
          <w:szCs w:val="24"/>
        </w:rPr>
        <w:t>,28</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nd</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l</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projeksiyon cihazı</w:t>
      </w:r>
      <w:r w:rsidRPr="00CC79B6">
        <w:rPr>
          <w:rFonts w:ascii="Times New Roman" w:hAnsi="Times New Roman"/>
          <w:color w:val="000000" w:themeColor="text1"/>
          <w:sz w:val="24"/>
          <w:szCs w:val="24"/>
        </w:rPr>
        <w:t xml:space="preserve">,1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w:t>
      </w:r>
      <w:r w:rsidRPr="00CC79B6">
        <w:rPr>
          <w:rFonts w:ascii="Times New Roman" w:hAnsi="Times New Roman"/>
          <w:color w:val="000000" w:themeColor="text1"/>
          <w:sz w:val="24"/>
          <w:szCs w:val="24"/>
        </w:rPr>
        <w:t xml:space="preserve">r,1 </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 xml:space="preserve">t </w:t>
      </w:r>
      <w:r w:rsidRPr="00CC79B6">
        <w:rPr>
          <w:rFonts w:ascii="Times New Roman" w:hAnsi="Times New Roman"/>
          <w:color w:val="000000" w:themeColor="text1"/>
          <w:spacing w:val="1"/>
          <w:sz w:val="24"/>
          <w:szCs w:val="24"/>
        </w:rPr>
        <w:t>bil</w:t>
      </w:r>
      <w:r w:rsidRPr="00CC79B6">
        <w:rPr>
          <w:rFonts w:ascii="Times New Roman" w:hAnsi="Times New Roman"/>
          <w:color w:val="000000" w:themeColor="text1"/>
          <w:spacing w:val="-2"/>
          <w:sz w:val="24"/>
          <w:szCs w:val="24"/>
        </w:rPr>
        <w:t>g</w:t>
      </w:r>
      <w:r w:rsidRPr="00CC79B6">
        <w:rPr>
          <w:rFonts w:ascii="Times New Roman" w:hAnsi="Times New Roman"/>
          <w:color w:val="000000" w:themeColor="text1"/>
          <w:spacing w:val="1"/>
          <w:sz w:val="24"/>
          <w:szCs w:val="24"/>
        </w:rPr>
        <w:t>i</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4"/>
          <w:sz w:val="24"/>
          <w:szCs w:val="24"/>
        </w:rPr>
        <w:t>a</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r</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w:t>
      </w:r>
      <w:r w:rsidRPr="00CC79B6">
        <w:rPr>
          <w:rFonts w:ascii="Times New Roman" w:hAnsi="Times New Roman"/>
          <w:color w:val="000000" w:themeColor="text1"/>
          <w:spacing w:val="1"/>
          <w:sz w:val="24"/>
          <w:szCs w:val="24"/>
        </w:rPr>
        <w:t>ı</w:t>
      </w:r>
      <w:r w:rsidRPr="00CC79B6">
        <w:rPr>
          <w:rFonts w:ascii="Times New Roman" w:hAnsi="Times New Roman"/>
          <w:color w:val="000000" w:themeColor="text1"/>
          <w:sz w:val="24"/>
          <w:szCs w:val="24"/>
        </w:rPr>
        <w:t>,1</w:t>
      </w:r>
      <w:r w:rsidRPr="00CC79B6">
        <w:rPr>
          <w:rFonts w:ascii="Times New Roman" w:hAnsi="Times New Roman"/>
          <w:color w:val="000000" w:themeColor="text1"/>
          <w:spacing w:val="-1"/>
          <w:sz w:val="24"/>
          <w:szCs w:val="24"/>
        </w:rPr>
        <w:t xml:space="preserve"> a</w:t>
      </w:r>
      <w:r w:rsidRPr="00CC79B6">
        <w:rPr>
          <w:rFonts w:ascii="Times New Roman" w:hAnsi="Times New Roman"/>
          <w:color w:val="000000" w:themeColor="text1"/>
          <w:sz w:val="24"/>
          <w:szCs w:val="24"/>
        </w:rPr>
        <w:t>d</w:t>
      </w:r>
      <w:r w:rsidRPr="00CC79B6">
        <w:rPr>
          <w:rFonts w:ascii="Times New Roman" w:hAnsi="Times New Roman"/>
          <w:color w:val="000000" w:themeColor="text1"/>
          <w:spacing w:val="-1"/>
          <w:sz w:val="24"/>
          <w:szCs w:val="24"/>
        </w:rPr>
        <w:t>e</w:t>
      </w:r>
      <w:r w:rsidRPr="00CC79B6">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4"/>
          <w:sz w:val="24"/>
          <w:szCs w:val="24"/>
        </w:rPr>
        <w:t>y</w:t>
      </w:r>
      <w:r w:rsidRPr="00CC79B6">
        <w:rPr>
          <w:rFonts w:ascii="Times New Roman" w:hAnsi="Times New Roman"/>
          <w:color w:val="000000" w:themeColor="text1"/>
          <w:spacing w:val="2"/>
          <w:sz w:val="24"/>
          <w:szCs w:val="24"/>
        </w:rPr>
        <w:t>az</w:t>
      </w:r>
      <w:r w:rsidRPr="00CC79B6">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h</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sı</w:t>
      </w:r>
      <w:r w:rsidR="00087A4F">
        <w:rPr>
          <w:rFonts w:ascii="Times New Roman" w:hAnsi="Times New Roman"/>
          <w:color w:val="000000" w:themeColor="text1"/>
          <w:sz w:val="24"/>
          <w:szCs w:val="24"/>
        </w:rPr>
        <w:t xml:space="preserve"> </w:t>
      </w:r>
      <w:r w:rsidRPr="00CC79B6">
        <w:rPr>
          <w:rFonts w:ascii="Times New Roman" w:hAnsi="Times New Roman"/>
          <w:color w:val="000000" w:themeColor="text1"/>
          <w:spacing w:val="1"/>
          <w:sz w:val="24"/>
          <w:szCs w:val="24"/>
        </w:rPr>
        <w:t>b</w:t>
      </w:r>
      <w:r w:rsidRPr="00CC79B6">
        <w:rPr>
          <w:rFonts w:ascii="Times New Roman" w:hAnsi="Times New Roman"/>
          <w:color w:val="000000" w:themeColor="text1"/>
          <w:sz w:val="24"/>
          <w:szCs w:val="24"/>
        </w:rPr>
        <w:t>u</w:t>
      </w:r>
      <w:r w:rsidRPr="00CC79B6">
        <w:rPr>
          <w:rFonts w:ascii="Times New Roman" w:hAnsi="Times New Roman"/>
          <w:color w:val="000000" w:themeColor="text1"/>
          <w:spacing w:val="1"/>
          <w:sz w:val="24"/>
          <w:szCs w:val="24"/>
        </w:rPr>
        <w:t>l</w:t>
      </w:r>
      <w:r w:rsidRPr="00CC79B6">
        <w:rPr>
          <w:rFonts w:ascii="Times New Roman" w:hAnsi="Times New Roman"/>
          <w:color w:val="000000" w:themeColor="text1"/>
          <w:sz w:val="24"/>
          <w:szCs w:val="24"/>
        </w:rPr>
        <w:t>un</w:t>
      </w:r>
      <w:r w:rsidRPr="00CC79B6">
        <w:rPr>
          <w:rFonts w:ascii="Times New Roman" w:hAnsi="Times New Roman"/>
          <w:color w:val="000000" w:themeColor="text1"/>
          <w:spacing w:val="1"/>
          <w:sz w:val="24"/>
          <w:szCs w:val="24"/>
        </w:rPr>
        <w:t>m</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z w:val="24"/>
          <w:szCs w:val="24"/>
        </w:rPr>
        <w:t>k</w:t>
      </w:r>
      <w:r w:rsidRPr="00CC79B6">
        <w:rPr>
          <w:rFonts w:ascii="Times New Roman" w:hAnsi="Times New Roman"/>
          <w:color w:val="000000" w:themeColor="text1"/>
          <w:spacing w:val="1"/>
          <w:sz w:val="24"/>
          <w:szCs w:val="24"/>
        </w:rPr>
        <w:t>t</w:t>
      </w:r>
      <w:r w:rsidRPr="00CC79B6">
        <w:rPr>
          <w:rFonts w:ascii="Times New Roman" w:hAnsi="Times New Roman"/>
          <w:color w:val="000000" w:themeColor="text1"/>
          <w:spacing w:val="-1"/>
          <w:sz w:val="24"/>
          <w:szCs w:val="24"/>
        </w:rPr>
        <w:t>a</w:t>
      </w:r>
      <w:r w:rsidRPr="00CC79B6">
        <w:rPr>
          <w:rFonts w:ascii="Times New Roman" w:hAnsi="Times New Roman"/>
          <w:color w:val="000000" w:themeColor="text1"/>
          <w:spacing w:val="3"/>
          <w:sz w:val="24"/>
          <w:szCs w:val="24"/>
        </w:rPr>
        <w:t>d</w:t>
      </w:r>
      <w:r w:rsidRPr="00CC79B6">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w w:val="99"/>
          <w:sz w:val="24"/>
          <w:szCs w:val="24"/>
          <w:u w:val="single"/>
        </w:rPr>
        <w:t>K</w:t>
      </w:r>
      <w:r w:rsidRPr="008E7D2C">
        <w:rPr>
          <w:rFonts w:ascii="Times New Roman" w:hAnsi="Times New Roman"/>
          <w:color w:val="000000" w:themeColor="text1"/>
          <w:spacing w:val="-1"/>
          <w:w w:val="99"/>
          <w:sz w:val="24"/>
          <w:szCs w:val="24"/>
          <w:u w:val="single"/>
        </w:rPr>
        <w:t>a</w:t>
      </w:r>
      <w:r w:rsidRPr="008E7D2C">
        <w:rPr>
          <w:rFonts w:ascii="Times New Roman" w:hAnsi="Times New Roman"/>
          <w:color w:val="000000" w:themeColor="text1"/>
          <w:w w:val="99"/>
          <w:sz w:val="24"/>
          <w:szCs w:val="24"/>
          <w:u w:val="single"/>
        </w:rPr>
        <w:t>rd</w:t>
      </w:r>
      <w:r w:rsidRPr="008E7D2C">
        <w:rPr>
          <w:rFonts w:ascii="Times New Roman" w:hAnsi="Times New Roman"/>
          <w:color w:val="000000" w:themeColor="text1"/>
          <w:spacing w:val="6"/>
          <w:w w:val="99"/>
          <w:sz w:val="24"/>
          <w:szCs w:val="24"/>
          <w:u w:val="single"/>
        </w:rPr>
        <w:t>i</w:t>
      </w:r>
      <w:r w:rsidRPr="008E7D2C">
        <w:rPr>
          <w:rFonts w:ascii="Times New Roman" w:hAnsi="Times New Roman"/>
          <w:color w:val="000000" w:themeColor="text1"/>
          <w:spacing w:val="-4"/>
          <w:w w:val="99"/>
          <w:sz w:val="24"/>
          <w:szCs w:val="24"/>
          <w:u w:val="single"/>
        </w:rPr>
        <w:t>y</w:t>
      </w:r>
      <w:r w:rsidRPr="008E7D2C">
        <w:rPr>
          <w:rFonts w:ascii="Times New Roman" w:hAnsi="Times New Roman"/>
          <w:color w:val="000000" w:themeColor="text1"/>
          <w:w w:val="99"/>
          <w:sz w:val="24"/>
          <w:szCs w:val="24"/>
          <w:u w:val="single"/>
        </w:rPr>
        <w:t>o</w:t>
      </w:r>
      <w:r w:rsidRPr="008E7D2C">
        <w:rPr>
          <w:rFonts w:ascii="Times New Roman" w:hAnsi="Times New Roman"/>
          <w:color w:val="000000" w:themeColor="text1"/>
          <w:spacing w:val="1"/>
          <w:w w:val="99"/>
          <w:sz w:val="24"/>
          <w:szCs w:val="24"/>
          <w:u w:val="single"/>
        </w:rPr>
        <w:t>l</w:t>
      </w:r>
      <w:r w:rsidRPr="008E7D2C">
        <w:rPr>
          <w:rFonts w:ascii="Times New Roman" w:hAnsi="Times New Roman"/>
          <w:color w:val="000000" w:themeColor="text1"/>
          <w:w w:val="99"/>
          <w:sz w:val="24"/>
          <w:szCs w:val="24"/>
          <w:u w:val="single"/>
        </w:rPr>
        <w:t>o</w:t>
      </w:r>
      <w:r w:rsidRPr="008E7D2C">
        <w:rPr>
          <w:rFonts w:ascii="Times New Roman" w:hAnsi="Times New Roman"/>
          <w:color w:val="000000" w:themeColor="text1"/>
          <w:spacing w:val="1"/>
          <w:w w:val="99"/>
          <w:sz w:val="24"/>
          <w:szCs w:val="24"/>
          <w:u w:val="single"/>
        </w:rPr>
        <w:t>j</w:t>
      </w:r>
      <w:r w:rsidRPr="008E7D2C">
        <w:rPr>
          <w:rFonts w:ascii="Times New Roman" w:hAnsi="Times New Roman"/>
          <w:color w:val="000000" w:themeColor="text1"/>
          <w:w w:val="99"/>
          <w:sz w:val="24"/>
          <w:szCs w:val="24"/>
          <w:u w:val="single"/>
        </w:rPr>
        <w:t>i</w:t>
      </w:r>
      <w:r w:rsidR="00CC79B6" w:rsidRPr="008E7D2C">
        <w:rPr>
          <w:rFonts w:ascii="Times New Roman" w:hAnsi="Times New Roman"/>
          <w:color w:val="000000" w:themeColor="text1"/>
          <w:w w:val="99"/>
          <w:sz w:val="24"/>
          <w:szCs w:val="24"/>
          <w:u w:val="single"/>
        </w:rPr>
        <w:t xml:space="preserve"> </w:t>
      </w:r>
      <w:r w:rsidRPr="008E7D2C">
        <w:rPr>
          <w:rFonts w:ascii="Times New Roman" w:hAnsi="Times New Roman"/>
          <w:color w:val="000000" w:themeColor="text1"/>
          <w:sz w:val="24"/>
          <w:szCs w:val="24"/>
          <w:u w:val="single"/>
        </w:rPr>
        <w:t>d</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rs</w:t>
      </w:r>
      <w:r w:rsidRPr="008E7D2C">
        <w:rPr>
          <w:rFonts w:ascii="Times New Roman" w:hAnsi="Times New Roman"/>
          <w:color w:val="000000" w:themeColor="text1"/>
          <w:spacing w:val="1"/>
          <w:sz w:val="24"/>
          <w:szCs w:val="24"/>
          <w:u w:val="single"/>
        </w:rPr>
        <w:t>li</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pacing w:val="3"/>
          <w:sz w:val="24"/>
          <w:szCs w:val="24"/>
          <w:u w:val="single"/>
        </w:rPr>
        <w:t>i</w:t>
      </w:r>
      <w:r w:rsidRPr="008E7D2C">
        <w:rPr>
          <w:rFonts w:ascii="Times New Roman" w:hAnsi="Times New Roman"/>
          <w:b/>
          <w:bCs/>
          <w:color w:val="000000" w:themeColor="text1"/>
          <w:sz w:val="24"/>
          <w:szCs w:val="24"/>
        </w:rPr>
        <w:t>:</w:t>
      </w:r>
      <w:r w:rsidR="00CC79B6" w:rsidRPr="008E7D2C">
        <w:rPr>
          <w:rFonts w:ascii="Times New Roman" w:hAnsi="Times New Roman"/>
          <w:b/>
          <w:bCs/>
          <w:color w:val="000000" w:themeColor="text1"/>
          <w:sz w:val="24"/>
          <w:szCs w:val="24"/>
        </w:rPr>
        <w:t xml:space="preserve"> </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z w:val="24"/>
          <w:szCs w:val="24"/>
        </w:rPr>
        <w:t>p</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si</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c</w:t>
      </w:r>
      <w:r w:rsidRPr="008E7D2C">
        <w:rPr>
          <w:rFonts w:ascii="Times New Roman" w:hAnsi="Times New Roman"/>
          <w:color w:val="000000" w:themeColor="text1"/>
          <w:sz w:val="24"/>
          <w:szCs w:val="24"/>
        </w:rPr>
        <w:t>i</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tt</w:t>
      </w:r>
      <w:r w:rsidRPr="008E7D2C">
        <w:rPr>
          <w:rFonts w:ascii="Times New Roman" w:hAnsi="Times New Roman"/>
          <w:color w:val="000000" w:themeColor="text1"/>
          <w:sz w:val="24"/>
          <w:szCs w:val="24"/>
        </w:rPr>
        <w:t>a</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r</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lm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z w:val="24"/>
          <w:szCs w:val="24"/>
        </w:rPr>
        <w:t>a</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o</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p</w:t>
      </w:r>
      <w:r w:rsidRPr="008E7D2C">
        <w:rPr>
          <w:rFonts w:ascii="Times New Roman" w:hAnsi="Times New Roman"/>
          <w:color w:val="000000" w:themeColor="text1"/>
          <w:sz w:val="24"/>
          <w:szCs w:val="24"/>
        </w:rPr>
        <w:t>,1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 kürsü,40</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CC79B6" w:rsidRP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t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4"/>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r</w:t>
      </w:r>
      <w:r w:rsidR="008E7D2C" w:rsidRP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,1</w:t>
      </w:r>
      <w:r w:rsidRPr="008E7D2C">
        <w:rPr>
          <w:rFonts w:ascii="Times New Roman" w:hAnsi="Times New Roman"/>
          <w:color w:val="000000" w:themeColor="text1"/>
          <w:spacing w:val="-1"/>
          <w:sz w:val="24"/>
          <w:szCs w:val="24"/>
        </w:rPr>
        <w:t xml:space="preserve"> 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az</w:t>
      </w:r>
      <w:r w:rsidRPr="008E7D2C">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w w:val="99"/>
          <w:sz w:val="24"/>
          <w:szCs w:val="24"/>
          <w:u w:val="single"/>
        </w:rPr>
        <w:t>Endokrino</w:t>
      </w:r>
      <w:r w:rsidRPr="008E7D2C">
        <w:rPr>
          <w:rFonts w:ascii="Times New Roman" w:hAnsi="Times New Roman"/>
          <w:color w:val="000000" w:themeColor="text1"/>
          <w:spacing w:val="1"/>
          <w:w w:val="99"/>
          <w:sz w:val="24"/>
          <w:szCs w:val="24"/>
          <w:u w:val="single"/>
        </w:rPr>
        <w:t>l</w:t>
      </w:r>
      <w:r w:rsidRPr="008E7D2C">
        <w:rPr>
          <w:rFonts w:ascii="Times New Roman" w:hAnsi="Times New Roman"/>
          <w:color w:val="000000" w:themeColor="text1"/>
          <w:w w:val="99"/>
          <w:sz w:val="24"/>
          <w:szCs w:val="24"/>
          <w:u w:val="single"/>
        </w:rPr>
        <w:t>o</w:t>
      </w:r>
      <w:r w:rsidRPr="008E7D2C">
        <w:rPr>
          <w:rFonts w:ascii="Times New Roman" w:hAnsi="Times New Roman"/>
          <w:color w:val="000000" w:themeColor="text1"/>
          <w:spacing w:val="1"/>
          <w:w w:val="99"/>
          <w:sz w:val="24"/>
          <w:szCs w:val="24"/>
          <w:u w:val="single"/>
        </w:rPr>
        <w:t>j</w:t>
      </w:r>
      <w:r w:rsidRPr="008E7D2C">
        <w:rPr>
          <w:rFonts w:ascii="Times New Roman" w:hAnsi="Times New Roman"/>
          <w:color w:val="000000" w:themeColor="text1"/>
          <w:w w:val="99"/>
          <w:sz w:val="24"/>
          <w:szCs w:val="24"/>
          <w:u w:val="single"/>
        </w:rPr>
        <w:t>i</w:t>
      </w:r>
      <w:r w:rsidR="00CC79B6" w:rsidRPr="008E7D2C">
        <w:rPr>
          <w:rFonts w:ascii="Times New Roman" w:hAnsi="Times New Roman"/>
          <w:color w:val="000000" w:themeColor="text1"/>
          <w:w w:val="99"/>
          <w:sz w:val="24"/>
          <w:szCs w:val="24"/>
          <w:u w:val="single"/>
        </w:rPr>
        <w:t xml:space="preserve"> </w:t>
      </w:r>
      <w:r w:rsidRPr="008E7D2C">
        <w:rPr>
          <w:rFonts w:ascii="Times New Roman" w:hAnsi="Times New Roman"/>
          <w:color w:val="000000" w:themeColor="text1"/>
          <w:sz w:val="24"/>
          <w:szCs w:val="24"/>
          <w:u w:val="single"/>
        </w:rPr>
        <w:t>d</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rs</w:t>
      </w:r>
      <w:r w:rsidRPr="008E7D2C">
        <w:rPr>
          <w:rFonts w:ascii="Times New Roman" w:hAnsi="Times New Roman"/>
          <w:color w:val="000000" w:themeColor="text1"/>
          <w:spacing w:val="1"/>
          <w:sz w:val="24"/>
          <w:szCs w:val="24"/>
          <w:u w:val="single"/>
        </w:rPr>
        <w:t>li</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pacing w:val="3"/>
          <w:sz w:val="24"/>
          <w:szCs w:val="24"/>
          <w:u w:val="single"/>
        </w:rPr>
        <w:t>i</w:t>
      </w:r>
      <w:r w:rsidRPr="008E7D2C">
        <w:rPr>
          <w:rFonts w:ascii="Times New Roman" w:hAnsi="Times New Roman"/>
          <w:b/>
          <w:bCs/>
          <w:color w:val="000000" w:themeColor="text1"/>
          <w:sz w:val="24"/>
          <w:szCs w:val="24"/>
        </w:rPr>
        <w:t>:</w:t>
      </w:r>
      <w:r w:rsidR="00087A4F">
        <w:rPr>
          <w:rFonts w:ascii="Times New Roman" w:hAnsi="Times New Roman"/>
          <w:b/>
          <w:bCs/>
          <w:color w:val="000000" w:themeColor="text1"/>
          <w:sz w:val="24"/>
          <w:szCs w:val="24"/>
        </w:rPr>
        <w:t xml:space="preserve"> </w:t>
      </w:r>
      <w:r w:rsidRPr="008E7D2C">
        <w:rPr>
          <w:rFonts w:ascii="Times New Roman" w:hAnsi="Times New Roman"/>
          <w:color w:val="000000" w:themeColor="text1"/>
          <w:sz w:val="24"/>
          <w:szCs w:val="24"/>
        </w:rPr>
        <w:t>24</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t </w:t>
      </w:r>
      <w:r w:rsidRPr="008E7D2C">
        <w:rPr>
          <w:rFonts w:ascii="Times New Roman" w:hAnsi="Times New Roman"/>
          <w:color w:val="000000" w:themeColor="text1"/>
          <w:spacing w:val="1"/>
          <w:sz w:val="24"/>
          <w:szCs w:val="24"/>
        </w:rPr>
        <w:t xml:space="preserve">toplantı </w:t>
      </w:r>
      <w:r w:rsidRPr="008E7D2C">
        <w:rPr>
          <w:rFonts w:ascii="Times New Roman" w:hAnsi="Times New Roman"/>
          <w:color w:val="000000" w:themeColor="text1"/>
          <w:spacing w:val="4"/>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,4 adet kitaplık</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w w:val="99"/>
          <w:sz w:val="24"/>
          <w:szCs w:val="24"/>
          <w:u w:val="single"/>
        </w:rPr>
        <w:t>Tıbbi Patoloji</w:t>
      </w:r>
      <w:r w:rsidR="00CC79B6" w:rsidRPr="008E7D2C">
        <w:rPr>
          <w:rFonts w:ascii="Times New Roman" w:hAnsi="Times New Roman"/>
          <w:color w:val="000000" w:themeColor="text1"/>
          <w:w w:val="99"/>
          <w:sz w:val="24"/>
          <w:szCs w:val="24"/>
          <w:u w:val="single"/>
        </w:rPr>
        <w:t xml:space="preserve"> </w:t>
      </w:r>
      <w:r w:rsidRPr="008E7D2C">
        <w:rPr>
          <w:rFonts w:ascii="Times New Roman" w:hAnsi="Times New Roman"/>
          <w:color w:val="000000" w:themeColor="text1"/>
          <w:sz w:val="24"/>
          <w:szCs w:val="24"/>
          <w:u w:val="single"/>
        </w:rPr>
        <w:t>d</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rs</w:t>
      </w:r>
      <w:r w:rsidRPr="008E7D2C">
        <w:rPr>
          <w:rFonts w:ascii="Times New Roman" w:hAnsi="Times New Roman"/>
          <w:color w:val="000000" w:themeColor="text1"/>
          <w:spacing w:val="1"/>
          <w:sz w:val="24"/>
          <w:szCs w:val="24"/>
          <w:u w:val="single"/>
        </w:rPr>
        <w:t>li</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pacing w:val="3"/>
          <w:sz w:val="24"/>
          <w:szCs w:val="24"/>
          <w:u w:val="single"/>
        </w:rPr>
        <w:t>i</w:t>
      </w:r>
      <w:r w:rsidRPr="008E7D2C">
        <w:rPr>
          <w:rFonts w:ascii="Times New Roman" w:hAnsi="Times New Roman"/>
          <w:b/>
          <w:bCs/>
          <w:color w:val="000000" w:themeColor="text1"/>
          <w:sz w:val="24"/>
          <w:szCs w:val="24"/>
        </w:rPr>
        <w:t>:</w:t>
      </w:r>
      <w:r w:rsidRPr="008E7D2C">
        <w:rPr>
          <w:rFonts w:ascii="Times New Roman" w:hAnsi="Times New Roman"/>
          <w:color w:val="000000" w:themeColor="text1"/>
          <w:spacing w:val="14"/>
          <w:sz w:val="24"/>
          <w:szCs w:val="24"/>
        </w:rPr>
        <w:t xml:space="preserve"> 1 adet kameralı mikroskop, 1 adet mikroskop (10 başlıklı, 3</w:t>
      </w:r>
      <w:r w:rsidR="00087A4F">
        <w:rPr>
          <w:rFonts w:ascii="Times New Roman" w:hAnsi="Times New Roman"/>
          <w:color w:val="000000" w:themeColor="text1"/>
          <w:spacing w:val="14"/>
          <w:sz w:val="24"/>
          <w:szCs w:val="24"/>
        </w:rPr>
        <w:t xml:space="preserve"> </w:t>
      </w:r>
      <w:r w:rsidRPr="008E7D2C">
        <w:rPr>
          <w:rFonts w:ascii="Times New Roman" w:hAnsi="Times New Roman"/>
          <w:color w:val="000000" w:themeColor="text1"/>
          <w:spacing w:val="14"/>
          <w:sz w:val="24"/>
          <w:szCs w:val="24"/>
        </w:rPr>
        <w:t>8</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2</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sz w:val="24"/>
          <w:szCs w:val="24"/>
        </w:rPr>
        <w:t>İç Hastalıkları Yoğun Bakım Dersliği; 12</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 xml:space="preserve"> 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az</w:t>
      </w:r>
      <w:r w:rsidRPr="008E7D2C">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sz w:val="24"/>
          <w:szCs w:val="24"/>
        </w:rPr>
        <w:t>Enfeksiyon Hastalıkları Dersliği; 19</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 xml:space="preserve"> 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perde</w:t>
      </w:r>
      <w:r w:rsidR="00087A4F">
        <w:rPr>
          <w:rFonts w:ascii="Times New Roman" w:hAnsi="Times New Roman"/>
          <w:color w:val="000000" w:themeColor="text1"/>
          <w:spacing w:val="-4"/>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6" w:after="0" w:line="360" w:lineRule="auto"/>
        <w:ind w:right="149"/>
        <w:jc w:val="both"/>
        <w:rPr>
          <w:rFonts w:ascii="Times New Roman" w:hAnsi="Times New Roman"/>
          <w:color w:val="000000" w:themeColor="text1"/>
          <w:sz w:val="24"/>
          <w:szCs w:val="24"/>
        </w:rPr>
      </w:pPr>
      <w:r w:rsidRPr="008E7D2C">
        <w:rPr>
          <w:rFonts w:ascii="Times New Roman" w:hAnsi="Times New Roman"/>
          <w:color w:val="000000" w:themeColor="text1"/>
          <w:sz w:val="24"/>
          <w:szCs w:val="24"/>
          <w:u w:val="single"/>
        </w:rPr>
        <w:t>A</w:t>
      </w:r>
      <w:r w:rsidRPr="008E7D2C">
        <w:rPr>
          <w:rFonts w:ascii="Times New Roman" w:hAnsi="Times New Roman"/>
          <w:color w:val="000000" w:themeColor="text1"/>
          <w:spacing w:val="-1"/>
          <w:sz w:val="24"/>
          <w:szCs w:val="24"/>
          <w:u w:val="single"/>
        </w:rPr>
        <w:t>c</w:t>
      </w:r>
      <w:r w:rsidRPr="008E7D2C">
        <w:rPr>
          <w:rFonts w:ascii="Times New Roman" w:hAnsi="Times New Roman"/>
          <w:color w:val="000000" w:themeColor="text1"/>
          <w:spacing w:val="1"/>
          <w:sz w:val="24"/>
          <w:szCs w:val="24"/>
          <w:u w:val="single"/>
        </w:rPr>
        <w:t>i</w:t>
      </w:r>
      <w:r w:rsidRPr="008E7D2C">
        <w:rPr>
          <w:rFonts w:ascii="Times New Roman" w:hAnsi="Times New Roman"/>
          <w:color w:val="000000" w:themeColor="text1"/>
          <w:sz w:val="24"/>
          <w:szCs w:val="24"/>
          <w:u w:val="single"/>
        </w:rPr>
        <w:t>l</w:t>
      </w:r>
      <w:r w:rsidR="00CC79B6" w:rsidRPr="008E7D2C">
        <w:rPr>
          <w:rFonts w:ascii="Times New Roman" w:hAnsi="Times New Roman"/>
          <w:color w:val="000000" w:themeColor="text1"/>
          <w:sz w:val="24"/>
          <w:szCs w:val="24"/>
          <w:u w:val="single"/>
        </w:rPr>
        <w:t xml:space="preserve"> </w:t>
      </w:r>
      <w:r w:rsidRPr="008E7D2C">
        <w:rPr>
          <w:rFonts w:ascii="Times New Roman" w:hAnsi="Times New Roman"/>
          <w:color w:val="000000" w:themeColor="text1"/>
          <w:sz w:val="24"/>
          <w:szCs w:val="24"/>
          <w:u w:val="single"/>
        </w:rPr>
        <w:t>d</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rs</w:t>
      </w:r>
      <w:r w:rsidRPr="008E7D2C">
        <w:rPr>
          <w:rFonts w:ascii="Times New Roman" w:hAnsi="Times New Roman"/>
          <w:color w:val="000000" w:themeColor="text1"/>
          <w:spacing w:val="1"/>
          <w:sz w:val="24"/>
          <w:szCs w:val="24"/>
          <w:u w:val="single"/>
        </w:rPr>
        <w:t>li</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pacing w:val="1"/>
          <w:sz w:val="24"/>
          <w:szCs w:val="24"/>
          <w:u w:val="single"/>
        </w:rPr>
        <w:t>i</w:t>
      </w:r>
      <w:r w:rsidRPr="008E7D2C">
        <w:rPr>
          <w:rFonts w:ascii="Times New Roman" w:hAnsi="Times New Roman"/>
          <w:color w:val="000000" w:themeColor="text1"/>
          <w:sz w:val="24"/>
          <w:szCs w:val="24"/>
        </w:rPr>
        <w: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A</w:t>
      </w:r>
      <w:r w:rsidRPr="008E7D2C">
        <w:rPr>
          <w:rFonts w:ascii="Times New Roman" w:hAnsi="Times New Roman"/>
          <w:color w:val="000000" w:themeColor="text1"/>
          <w:spacing w:val="-1"/>
          <w:sz w:val="24"/>
          <w:szCs w:val="24"/>
        </w:rPr>
        <w:t>c</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l</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pacing w:val="-1"/>
          <w:sz w:val="24"/>
          <w:szCs w:val="24"/>
        </w:rPr>
        <w:t>çe</w:t>
      </w:r>
      <w:r w:rsidRPr="008E7D2C">
        <w:rPr>
          <w:rFonts w:ascii="Times New Roman" w:hAnsi="Times New Roman"/>
          <w:color w:val="000000" w:themeColor="text1"/>
          <w:sz w:val="24"/>
          <w:szCs w:val="24"/>
        </w:rPr>
        <w:t>r</w:t>
      </w:r>
      <w:r w:rsidRPr="008E7D2C">
        <w:rPr>
          <w:rFonts w:ascii="Times New Roman" w:hAnsi="Times New Roman"/>
          <w:color w:val="000000" w:themeColor="text1"/>
          <w:spacing w:val="3"/>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nde</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r</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lm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3"/>
          <w:sz w:val="24"/>
          <w:szCs w:val="24"/>
        </w:rPr>
        <w:t>t</w:t>
      </w:r>
      <w:r w:rsidRPr="008E7D2C">
        <w:rPr>
          <w:rFonts w:ascii="Times New Roman" w:hAnsi="Times New Roman"/>
          <w:color w:val="000000" w:themeColor="text1"/>
          <w:sz w:val="24"/>
          <w:szCs w:val="24"/>
        </w:rPr>
        <w:t>a</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o</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 xml:space="preserve">up,1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 xml:space="preserve">kürsü,38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 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rkov</w:t>
      </w:r>
      <w:r w:rsidRPr="008E7D2C">
        <w:rPr>
          <w:rFonts w:ascii="Times New Roman" w:hAnsi="Times New Roman"/>
          <w:color w:val="000000" w:themeColor="text1"/>
          <w:spacing w:val="3"/>
          <w:sz w:val="24"/>
          <w:szCs w:val="24"/>
        </w:rPr>
        <w:t>i</w:t>
      </w:r>
      <w:r w:rsidRPr="008E7D2C">
        <w:rPr>
          <w:rFonts w:ascii="Times New Roman" w:hAnsi="Times New Roman"/>
          <w:color w:val="000000" w:themeColor="text1"/>
          <w:spacing w:val="4"/>
          <w:sz w:val="24"/>
          <w:szCs w:val="24"/>
        </w:rPr>
        <w:t>z</w:t>
      </w:r>
      <w:r w:rsidRPr="008E7D2C">
        <w:rPr>
          <w:rFonts w:ascii="Times New Roman" w:hAnsi="Times New Roman"/>
          <w:color w:val="000000" w:themeColor="text1"/>
          <w:spacing w:val="-7"/>
          <w:sz w:val="24"/>
          <w:szCs w:val="24"/>
        </w:rPr>
        <w:t>y</w:t>
      </w:r>
      <w:r w:rsidRPr="008E7D2C">
        <w:rPr>
          <w:rFonts w:ascii="Times New Roman" w:hAnsi="Times New Roman"/>
          <w:color w:val="000000" w:themeColor="text1"/>
          <w:sz w:val="24"/>
          <w:szCs w:val="24"/>
        </w:rPr>
        <w:t>on,1</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4"/>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z w:val="24"/>
          <w:szCs w:val="24"/>
        </w:rPr>
        <w:t>ı</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2</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t ho</w:t>
      </w:r>
      <w:r w:rsidRPr="008E7D2C">
        <w:rPr>
          <w:rFonts w:ascii="Times New Roman" w:hAnsi="Times New Roman"/>
          <w:color w:val="000000" w:themeColor="text1"/>
          <w:spacing w:val="1"/>
          <w:sz w:val="24"/>
          <w:szCs w:val="24"/>
        </w:rPr>
        <w:t>p</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r</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ör,1</w:t>
      </w:r>
      <w:r w:rsidRPr="008E7D2C">
        <w:rPr>
          <w:rFonts w:ascii="Times New Roman" w:hAnsi="Times New Roman"/>
          <w:color w:val="000000" w:themeColor="text1"/>
          <w:spacing w:val="-1"/>
          <w:sz w:val="24"/>
          <w:szCs w:val="24"/>
        </w:rPr>
        <w:t xml:space="preserve"> 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bi</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g</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z w:val="24"/>
          <w:szCs w:val="24"/>
        </w:rPr>
        <w:t>oskop</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r.</w:t>
      </w:r>
    </w:p>
    <w:p w:rsidR="00257C4E" w:rsidRPr="008E7D2C" w:rsidRDefault="00257C4E" w:rsidP="00257C4E">
      <w:pPr>
        <w:widowControl w:val="0"/>
        <w:autoSpaceDE w:val="0"/>
        <w:autoSpaceDN w:val="0"/>
        <w:adjustRightInd w:val="0"/>
        <w:spacing w:before="4" w:after="0" w:line="360" w:lineRule="auto"/>
        <w:ind w:right="154"/>
        <w:jc w:val="both"/>
        <w:rPr>
          <w:rFonts w:ascii="Times New Roman" w:hAnsi="Times New Roman"/>
          <w:color w:val="000000" w:themeColor="text1"/>
          <w:sz w:val="24"/>
          <w:szCs w:val="24"/>
        </w:rPr>
      </w:pPr>
      <w:r w:rsidRPr="008E7D2C">
        <w:rPr>
          <w:rFonts w:ascii="Times New Roman" w:hAnsi="Times New Roman"/>
          <w:color w:val="000000" w:themeColor="text1"/>
          <w:sz w:val="24"/>
          <w:szCs w:val="24"/>
        </w:rPr>
        <w:t>Göğüs Hastalıkları;1</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 kürsü,40</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,1  adet  projeksiyon cihazı,  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t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4"/>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r</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,1</w:t>
      </w:r>
      <w:r w:rsidRPr="008E7D2C">
        <w:rPr>
          <w:rFonts w:ascii="Times New Roman" w:hAnsi="Times New Roman"/>
          <w:color w:val="000000" w:themeColor="text1"/>
          <w:spacing w:val="-1"/>
          <w:sz w:val="24"/>
          <w:szCs w:val="24"/>
        </w:rPr>
        <w:t xml:space="preserve"> 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az</w:t>
      </w:r>
      <w:r w:rsidRPr="008E7D2C">
        <w:rPr>
          <w:rFonts w:ascii="Times New Roman" w:hAnsi="Times New Roman"/>
          <w:color w:val="000000" w:themeColor="text1"/>
          <w:sz w:val="24"/>
          <w:szCs w:val="24"/>
        </w:rPr>
        <w:t>ı</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sı</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z w:val="24"/>
          <w:szCs w:val="24"/>
        </w:rPr>
        <w:t>ır.</w:t>
      </w:r>
    </w:p>
    <w:p w:rsidR="00257C4E" w:rsidRPr="008E7D2C" w:rsidRDefault="00257C4E" w:rsidP="00257C4E">
      <w:pPr>
        <w:widowControl w:val="0"/>
        <w:autoSpaceDE w:val="0"/>
        <w:autoSpaceDN w:val="0"/>
        <w:adjustRightInd w:val="0"/>
        <w:spacing w:before="6" w:after="0" w:line="360" w:lineRule="auto"/>
        <w:ind w:right="149"/>
        <w:jc w:val="both"/>
        <w:rPr>
          <w:rFonts w:ascii="Times New Roman" w:hAnsi="Times New Roman"/>
          <w:color w:val="000000" w:themeColor="text1"/>
          <w:sz w:val="24"/>
          <w:szCs w:val="24"/>
        </w:rPr>
      </w:pPr>
      <w:r w:rsidRPr="008E7D2C">
        <w:rPr>
          <w:rFonts w:ascii="Times New Roman" w:hAnsi="Times New Roman"/>
          <w:color w:val="000000" w:themeColor="text1"/>
          <w:sz w:val="24"/>
          <w:szCs w:val="24"/>
          <w:u w:val="single"/>
        </w:rPr>
        <w:t xml:space="preserve">Tıbbi Farmakoloji </w:t>
      </w:r>
      <w:r w:rsidRPr="008E7D2C">
        <w:rPr>
          <w:rFonts w:ascii="Times New Roman" w:hAnsi="Times New Roman"/>
          <w:color w:val="000000" w:themeColor="text1"/>
          <w:sz w:val="24"/>
          <w:szCs w:val="24"/>
        </w:rPr>
        <w:t>;  4 Adet derslik, 4 adet bilgisayar, 1 adet yazı tahtası, 33 adet sandalye bulunmaktadır.</w:t>
      </w:r>
    </w:p>
    <w:p w:rsidR="00257C4E" w:rsidRPr="008E7D2C" w:rsidRDefault="00257C4E" w:rsidP="00257C4E">
      <w:pPr>
        <w:widowControl w:val="0"/>
        <w:autoSpaceDE w:val="0"/>
        <w:autoSpaceDN w:val="0"/>
        <w:adjustRightInd w:val="0"/>
        <w:spacing w:before="4" w:after="0" w:line="360" w:lineRule="auto"/>
        <w:ind w:right="149"/>
        <w:jc w:val="both"/>
        <w:rPr>
          <w:rFonts w:ascii="Times New Roman" w:hAnsi="Times New Roman"/>
          <w:color w:val="000000" w:themeColor="text1"/>
          <w:sz w:val="24"/>
          <w:szCs w:val="24"/>
        </w:rPr>
      </w:pPr>
      <w:r w:rsidRPr="008E7D2C">
        <w:rPr>
          <w:rFonts w:ascii="Times New Roman" w:hAnsi="Times New Roman"/>
          <w:color w:val="000000" w:themeColor="text1"/>
          <w:sz w:val="24"/>
          <w:szCs w:val="24"/>
          <w:u w:val="single"/>
        </w:rPr>
        <w:t>H</w:t>
      </w:r>
      <w:r w:rsidRPr="008E7D2C">
        <w:rPr>
          <w:rFonts w:ascii="Times New Roman" w:hAnsi="Times New Roman"/>
          <w:color w:val="000000" w:themeColor="text1"/>
          <w:spacing w:val="-1"/>
          <w:sz w:val="24"/>
          <w:szCs w:val="24"/>
          <w:u w:val="single"/>
        </w:rPr>
        <w:t>a</w:t>
      </w:r>
      <w:r w:rsidRPr="008E7D2C">
        <w:rPr>
          <w:rFonts w:ascii="Times New Roman" w:hAnsi="Times New Roman"/>
          <w:color w:val="000000" w:themeColor="text1"/>
          <w:spacing w:val="1"/>
          <w:sz w:val="24"/>
          <w:szCs w:val="24"/>
          <w:u w:val="single"/>
        </w:rPr>
        <w:t>l</w:t>
      </w:r>
      <w:r w:rsidRPr="008E7D2C">
        <w:rPr>
          <w:rFonts w:ascii="Times New Roman" w:hAnsi="Times New Roman"/>
          <w:color w:val="000000" w:themeColor="text1"/>
          <w:sz w:val="24"/>
          <w:szCs w:val="24"/>
          <w:u w:val="single"/>
        </w:rPr>
        <w:t>k</w:t>
      </w:r>
      <w:r w:rsidR="00CC79B6" w:rsidRPr="008E7D2C">
        <w:rPr>
          <w:rFonts w:ascii="Times New Roman" w:hAnsi="Times New Roman"/>
          <w:color w:val="000000" w:themeColor="text1"/>
          <w:sz w:val="24"/>
          <w:szCs w:val="24"/>
          <w:u w:val="single"/>
        </w:rPr>
        <w:t xml:space="preserve"> </w:t>
      </w:r>
      <w:r w:rsidRPr="008E7D2C">
        <w:rPr>
          <w:rFonts w:ascii="Times New Roman" w:hAnsi="Times New Roman"/>
          <w:color w:val="000000" w:themeColor="text1"/>
          <w:spacing w:val="1"/>
          <w:sz w:val="24"/>
          <w:szCs w:val="24"/>
          <w:u w:val="single"/>
        </w:rPr>
        <w:t>S</w:t>
      </w:r>
      <w:r w:rsidRPr="008E7D2C">
        <w:rPr>
          <w:rFonts w:ascii="Times New Roman" w:hAnsi="Times New Roman"/>
          <w:color w:val="000000" w:themeColor="text1"/>
          <w:spacing w:val="2"/>
          <w:sz w:val="24"/>
          <w:szCs w:val="24"/>
          <w:u w:val="single"/>
        </w:rPr>
        <w:t>a</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pacing w:val="1"/>
          <w:sz w:val="24"/>
          <w:szCs w:val="24"/>
          <w:u w:val="single"/>
        </w:rPr>
        <w:t>lı</w:t>
      </w:r>
      <w:r w:rsidRPr="008E7D2C">
        <w:rPr>
          <w:rFonts w:ascii="Times New Roman" w:hAnsi="Times New Roman"/>
          <w:color w:val="000000" w:themeColor="text1"/>
          <w:spacing w:val="-2"/>
          <w:sz w:val="24"/>
          <w:szCs w:val="24"/>
          <w:u w:val="single"/>
        </w:rPr>
        <w:t>ğ</w:t>
      </w:r>
      <w:r w:rsidRPr="008E7D2C">
        <w:rPr>
          <w:rFonts w:ascii="Times New Roman" w:hAnsi="Times New Roman"/>
          <w:color w:val="000000" w:themeColor="text1"/>
          <w:sz w:val="24"/>
          <w:szCs w:val="24"/>
          <w:u w:val="single"/>
        </w:rPr>
        <w:t>ı</w:t>
      </w:r>
      <w:r w:rsidR="00CC79B6" w:rsidRPr="008E7D2C">
        <w:rPr>
          <w:rFonts w:ascii="Times New Roman" w:hAnsi="Times New Roman"/>
          <w:color w:val="000000" w:themeColor="text1"/>
          <w:sz w:val="24"/>
          <w:szCs w:val="24"/>
          <w:u w:val="single"/>
        </w:rPr>
        <w:t xml:space="preserve"> </w:t>
      </w:r>
      <w:r w:rsidRPr="008E7D2C">
        <w:rPr>
          <w:rFonts w:ascii="Times New Roman" w:hAnsi="Times New Roman"/>
          <w:color w:val="000000" w:themeColor="text1"/>
          <w:sz w:val="24"/>
          <w:szCs w:val="24"/>
          <w:u w:val="single"/>
        </w:rPr>
        <w:t>An</w:t>
      </w:r>
      <w:r w:rsidRPr="008E7D2C">
        <w:rPr>
          <w:rFonts w:ascii="Times New Roman" w:hAnsi="Times New Roman"/>
          <w:color w:val="000000" w:themeColor="text1"/>
          <w:spacing w:val="-1"/>
          <w:sz w:val="24"/>
          <w:szCs w:val="24"/>
          <w:u w:val="single"/>
        </w:rPr>
        <w:t>a</w:t>
      </w:r>
      <w:r w:rsidRPr="008E7D2C">
        <w:rPr>
          <w:rFonts w:ascii="Times New Roman" w:hAnsi="Times New Roman"/>
          <w:color w:val="000000" w:themeColor="text1"/>
          <w:spacing w:val="1"/>
          <w:sz w:val="24"/>
          <w:szCs w:val="24"/>
          <w:u w:val="single"/>
        </w:rPr>
        <w:t>bili</w:t>
      </w:r>
      <w:r w:rsidRPr="008E7D2C">
        <w:rPr>
          <w:rFonts w:ascii="Times New Roman" w:hAnsi="Times New Roman"/>
          <w:color w:val="000000" w:themeColor="text1"/>
          <w:sz w:val="24"/>
          <w:szCs w:val="24"/>
          <w:u w:val="single"/>
        </w:rPr>
        <w:t>m D</w:t>
      </w:r>
      <w:r w:rsidRPr="008E7D2C">
        <w:rPr>
          <w:rFonts w:ascii="Times New Roman" w:hAnsi="Times New Roman"/>
          <w:color w:val="000000" w:themeColor="text1"/>
          <w:spacing w:val="-1"/>
          <w:sz w:val="24"/>
          <w:szCs w:val="24"/>
          <w:u w:val="single"/>
        </w:rPr>
        <w:t>a</w:t>
      </w:r>
      <w:r w:rsidRPr="008E7D2C">
        <w:rPr>
          <w:rFonts w:ascii="Times New Roman" w:hAnsi="Times New Roman"/>
          <w:color w:val="000000" w:themeColor="text1"/>
          <w:spacing w:val="1"/>
          <w:sz w:val="24"/>
          <w:szCs w:val="24"/>
          <w:u w:val="single"/>
        </w:rPr>
        <w:t>l</w:t>
      </w:r>
      <w:r w:rsidRPr="008E7D2C">
        <w:rPr>
          <w:rFonts w:ascii="Times New Roman" w:hAnsi="Times New Roman"/>
          <w:color w:val="000000" w:themeColor="text1"/>
          <w:sz w:val="24"/>
          <w:szCs w:val="24"/>
          <w:u w:val="single"/>
        </w:rPr>
        <w:t>ı</w:t>
      </w:r>
      <w:r w:rsidR="00087A4F">
        <w:rPr>
          <w:rFonts w:ascii="Times New Roman" w:hAnsi="Times New Roman"/>
          <w:color w:val="000000" w:themeColor="text1"/>
          <w:sz w:val="24"/>
          <w:szCs w:val="24"/>
          <w:u w:val="single"/>
        </w:rPr>
        <w:t xml:space="preserve"> </w:t>
      </w:r>
      <w:r w:rsidRPr="008E7D2C">
        <w:rPr>
          <w:rFonts w:ascii="Times New Roman" w:hAnsi="Times New Roman"/>
          <w:color w:val="000000" w:themeColor="text1"/>
          <w:sz w:val="24"/>
          <w:szCs w:val="24"/>
          <w:u w:val="single"/>
        </w:rPr>
        <w:t>d</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rs</w:t>
      </w:r>
      <w:r w:rsidRPr="008E7D2C">
        <w:rPr>
          <w:rFonts w:ascii="Times New Roman" w:hAnsi="Times New Roman"/>
          <w:color w:val="000000" w:themeColor="text1"/>
          <w:spacing w:val="1"/>
          <w:sz w:val="24"/>
          <w:szCs w:val="24"/>
          <w:u w:val="single"/>
        </w:rPr>
        <w:t>li</w:t>
      </w:r>
      <w:r w:rsidRPr="008E7D2C">
        <w:rPr>
          <w:rFonts w:ascii="Times New Roman" w:hAnsi="Times New Roman"/>
          <w:color w:val="000000" w:themeColor="text1"/>
          <w:sz w:val="24"/>
          <w:szCs w:val="24"/>
          <w:u w:val="single"/>
        </w:rPr>
        <w:t>k</w:t>
      </w:r>
      <w:r w:rsidRPr="008E7D2C">
        <w:rPr>
          <w:rFonts w:ascii="Times New Roman" w:hAnsi="Times New Roman"/>
          <w:color w:val="000000" w:themeColor="text1"/>
          <w:spacing w:val="1"/>
          <w:sz w:val="24"/>
          <w:szCs w:val="24"/>
          <w:u w:val="single"/>
        </w:rPr>
        <w:t>l</w:t>
      </w:r>
      <w:r w:rsidRPr="008E7D2C">
        <w:rPr>
          <w:rFonts w:ascii="Times New Roman" w:hAnsi="Times New Roman"/>
          <w:color w:val="000000" w:themeColor="text1"/>
          <w:spacing w:val="-1"/>
          <w:sz w:val="24"/>
          <w:szCs w:val="24"/>
          <w:u w:val="single"/>
        </w:rPr>
        <w:t>e</w:t>
      </w:r>
      <w:r w:rsidRPr="008E7D2C">
        <w:rPr>
          <w:rFonts w:ascii="Times New Roman" w:hAnsi="Times New Roman"/>
          <w:color w:val="000000" w:themeColor="text1"/>
          <w:sz w:val="24"/>
          <w:szCs w:val="24"/>
          <w:u w:val="single"/>
        </w:rPr>
        <w:t>r</w:t>
      </w:r>
      <w:r w:rsidRPr="008E7D2C">
        <w:rPr>
          <w:rFonts w:ascii="Times New Roman" w:hAnsi="Times New Roman"/>
          <w:color w:val="000000" w:themeColor="text1"/>
          <w:spacing w:val="1"/>
          <w:sz w:val="24"/>
          <w:szCs w:val="24"/>
          <w:u w:val="single"/>
        </w:rPr>
        <w:t>i</w:t>
      </w:r>
      <w:r w:rsidRPr="008E7D2C">
        <w:rPr>
          <w:rFonts w:ascii="Times New Roman" w:hAnsi="Times New Roman"/>
          <w:color w:val="000000" w:themeColor="text1"/>
          <w:sz w:val="24"/>
          <w:szCs w:val="24"/>
          <w:u w:val="single"/>
        </w:rPr>
        <w:t>:</w:t>
      </w:r>
      <w:r w:rsidR="008E7D2C">
        <w:rPr>
          <w:rFonts w:ascii="Times New Roman" w:hAnsi="Times New Roman"/>
          <w:color w:val="000000" w:themeColor="text1"/>
          <w:sz w:val="24"/>
          <w:szCs w:val="24"/>
          <w:u w:val="single"/>
        </w:rPr>
        <w:t xml:space="preserve"> </w:t>
      </w:r>
      <w:r w:rsidRPr="008E7D2C">
        <w:rPr>
          <w:rFonts w:ascii="Times New Roman" w:hAnsi="Times New Roman"/>
          <w:color w:val="000000" w:themeColor="text1"/>
          <w:spacing w:val="2"/>
          <w:sz w:val="24"/>
          <w:szCs w:val="24"/>
        </w:rPr>
        <w:t>H</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 xml:space="preserve">k </w:t>
      </w:r>
      <w:r w:rsidRPr="008E7D2C">
        <w:rPr>
          <w:rFonts w:ascii="Times New Roman" w:hAnsi="Times New Roman"/>
          <w:color w:val="000000" w:themeColor="text1"/>
          <w:spacing w:val="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2"/>
          <w:sz w:val="24"/>
          <w:szCs w:val="24"/>
        </w:rPr>
        <w:t>ğ</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pacing w:val="3"/>
          <w:sz w:val="24"/>
          <w:szCs w:val="24"/>
        </w:rPr>
        <w:t>ı</w:t>
      </w:r>
      <w:r w:rsidRPr="008E7D2C">
        <w:rPr>
          <w:rFonts w:ascii="Times New Roman" w:hAnsi="Times New Roman"/>
          <w:color w:val="000000" w:themeColor="text1"/>
          <w:spacing w:val="-2"/>
          <w:sz w:val="24"/>
          <w:szCs w:val="24"/>
        </w:rPr>
        <w:t>ğ</w:t>
      </w:r>
      <w:r w:rsidRPr="008E7D2C">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A</w:t>
      </w:r>
      <w:r w:rsidRPr="008E7D2C">
        <w:rPr>
          <w:rFonts w:ascii="Times New Roman" w:hAnsi="Times New Roman"/>
          <w:color w:val="000000" w:themeColor="text1"/>
          <w:spacing w:val="3"/>
          <w:sz w:val="24"/>
          <w:szCs w:val="24"/>
        </w:rPr>
        <w:t>n</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bili</w:t>
      </w:r>
      <w:r w:rsidRPr="008E7D2C">
        <w:rPr>
          <w:rFonts w:ascii="Times New Roman" w:hAnsi="Times New Roman"/>
          <w:color w:val="000000" w:themeColor="text1"/>
          <w:sz w:val="24"/>
          <w:szCs w:val="24"/>
        </w:rPr>
        <w:t>m  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 xml:space="preserve">ı </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pacing w:val="-1"/>
          <w:sz w:val="24"/>
          <w:szCs w:val="24"/>
        </w:rPr>
        <w:t>çe</w:t>
      </w:r>
      <w:r w:rsidRPr="008E7D2C">
        <w:rPr>
          <w:rFonts w:ascii="Times New Roman" w:hAnsi="Times New Roman"/>
          <w:color w:val="000000" w:themeColor="text1"/>
          <w:sz w:val="24"/>
          <w:szCs w:val="24"/>
        </w:rPr>
        <w:t>r</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nde</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3</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2"/>
          <w:sz w:val="24"/>
          <w:szCs w:val="24"/>
        </w:rPr>
        <w:t>e</w:t>
      </w:r>
      <w:r w:rsidRPr="008E7D2C">
        <w:rPr>
          <w:rFonts w:ascii="Times New Roman" w:hAnsi="Times New Roman"/>
          <w:color w:val="000000" w:themeColor="text1"/>
          <w:sz w:val="24"/>
          <w:szCs w:val="24"/>
        </w:rPr>
        <w:t>rs</w:t>
      </w:r>
      <w:r w:rsidRPr="008E7D2C">
        <w:rPr>
          <w:rFonts w:ascii="Times New Roman" w:hAnsi="Times New Roman"/>
          <w:color w:val="000000" w:themeColor="text1"/>
          <w:spacing w:val="1"/>
          <w:sz w:val="24"/>
          <w:szCs w:val="24"/>
        </w:rPr>
        <w:t>li</w:t>
      </w:r>
      <w:r w:rsidRPr="008E7D2C">
        <w:rPr>
          <w:rFonts w:ascii="Times New Roman" w:hAnsi="Times New Roman"/>
          <w:color w:val="000000" w:themeColor="text1"/>
          <w:sz w:val="24"/>
          <w:szCs w:val="24"/>
        </w:rPr>
        <w:t>k</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pacing w:val="3"/>
          <w:sz w:val="24"/>
          <w:szCs w:val="24"/>
        </w:rPr>
        <w:t>v</w:t>
      </w:r>
      <w:r w:rsidRPr="008E7D2C">
        <w:rPr>
          <w:rFonts w:ascii="Times New Roman" w:hAnsi="Times New Roman"/>
          <w:color w:val="000000" w:themeColor="text1"/>
          <w:spacing w:val="-1"/>
          <w:sz w:val="24"/>
          <w:szCs w:val="24"/>
        </w:rPr>
        <w:t>c</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tt</w:t>
      </w:r>
      <w:r w:rsidRPr="008E7D2C">
        <w:rPr>
          <w:rFonts w:ascii="Times New Roman" w:hAnsi="Times New Roman"/>
          <w:color w:val="000000" w:themeColor="text1"/>
          <w:sz w:val="24"/>
          <w:szCs w:val="24"/>
        </w:rPr>
        <w:t>ur. 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rs</w:t>
      </w:r>
      <w:r w:rsidRPr="008E7D2C">
        <w:rPr>
          <w:rFonts w:ascii="Times New Roman" w:hAnsi="Times New Roman"/>
          <w:color w:val="000000" w:themeColor="text1"/>
          <w:spacing w:val="1"/>
          <w:sz w:val="24"/>
          <w:szCs w:val="24"/>
        </w:rPr>
        <w:t>li</w:t>
      </w:r>
      <w:r w:rsidRPr="008E7D2C">
        <w:rPr>
          <w:rFonts w:ascii="Times New Roman" w:hAnsi="Times New Roman"/>
          <w:color w:val="000000" w:themeColor="text1"/>
          <w:sz w:val="24"/>
          <w:szCs w:val="24"/>
        </w:rPr>
        <w:t>k</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I</w:t>
      </w:r>
      <w:r w:rsidR="008E7D2C">
        <w:rPr>
          <w:rFonts w:ascii="Times New Roman" w:hAnsi="Times New Roman"/>
          <w:color w:val="000000" w:themeColor="text1"/>
          <w:sz w:val="24"/>
          <w:szCs w:val="24"/>
        </w:rPr>
        <w:t xml:space="preserve"> </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 kürsü,26</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w:t>
      </w:r>
      <w:r w:rsidRPr="008E7D2C">
        <w:rPr>
          <w:rFonts w:ascii="Times New Roman" w:hAnsi="Times New Roman"/>
          <w:color w:val="000000" w:themeColor="text1"/>
          <w:spacing w:val="1"/>
          <w:sz w:val="24"/>
          <w:szCs w:val="24"/>
        </w:rPr>
        <w:t>P</w:t>
      </w:r>
      <w:r w:rsidRPr="008E7D2C">
        <w:rPr>
          <w:rFonts w:ascii="Times New Roman" w:hAnsi="Times New Roman"/>
          <w:color w:val="000000" w:themeColor="text1"/>
          <w:sz w:val="24"/>
          <w:szCs w:val="24"/>
        </w:rPr>
        <w:t>rof.Dr.Yusuf</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Ö</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z w:val="24"/>
          <w:szCs w:val="24"/>
        </w:rPr>
        <w:t>ü</w:t>
      </w:r>
      <w:r w:rsidRPr="008E7D2C">
        <w:rPr>
          <w:rFonts w:ascii="Times New Roman" w:hAnsi="Times New Roman"/>
          <w:color w:val="000000" w:themeColor="text1"/>
          <w:spacing w:val="-3"/>
          <w:sz w:val="24"/>
          <w:szCs w:val="24"/>
        </w:rPr>
        <w:t>r</w:t>
      </w:r>
      <w:r w:rsidRPr="008E7D2C">
        <w:rPr>
          <w:rFonts w:ascii="Times New Roman" w:hAnsi="Times New Roman"/>
          <w:color w:val="000000" w:themeColor="text1"/>
          <w:sz w:val="24"/>
          <w:szCs w:val="24"/>
        </w:rPr>
        <w:t>k</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er</w:t>
      </w:r>
      <w:r w:rsidRPr="008E7D2C">
        <w:rPr>
          <w:rFonts w:ascii="Times New Roman" w:hAnsi="Times New Roman"/>
          <w:color w:val="000000" w:themeColor="text1"/>
          <w:sz w:val="24"/>
          <w:szCs w:val="24"/>
        </w:rPr>
        <w:t>sh</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t </w:t>
      </w:r>
      <w:r w:rsidRPr="008E7D2C">
        <w:rPr>
          <w:rFonts w:ascii="Times New Roman" w:hAnsi="Times New Roman"/>
          <w:color w:val="000000" w:themeColor="text1"/>
          <w:spacing w:val="1"/>
          <w:sz w:val="24"/>
          <w:szCs w:val="24"/>
        </w:rPr>
        <w:t>Projeksiyon cihazı</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pacing w:val="3"/>
          <w:sz w:val="24"/>
          <w:szCs w:val="24"/>
        </w:rPr>
        <w:t>p</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z w:val="24"/>
          <w:szCs w:val="24"/>
        </w:rPr>
        <w:t>ö</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4"/>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z w:val="24"/>
          <w:szCs w:val="24"/>
        </w:rPr>
        <w:t>r,1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pacing w:val="4"/>
          <w:sz w:val="24"/>
          <w:szCs w:val="24"/>
        </w:rPr>
        <w:t>â</w:t>
      </w:r>
      <w:r w:rsidRPr="008E7D2C">
        <w:rPr>
          <w:rFonts w:ascii="Times New Roman" w:hAnsi="Times New Roman"/>
          <w:color w:val="000000" w:themeColor="text1"/>
          <w:spacing w:val="-7"/>
          <w:sz w:val="24"/>
          <w:szCs w:val="24"/>
        </w:rPr>
        <w:t>y</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 xml:space="preserve">,1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z w:val="24"/>
          <w:szCs w:val="24"/>
        </w:rPr>
        <w:t>ı</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h</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kürsü,1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pacing w:val="2"/>
          <w:sz w:val="24"/>
          <w:szCs w:val="24"/>
        </w:rPr>
        <w:t>z</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z w:val="24"/>
          <w:szCs w:val="24"/>
        </w:rPr>
        <w:t>e dol</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bı</w:t>
      </w:r>
      <w:r w:rsidRPr="008E7D2C">
        <w:rPr>
          <w:rFonts w:ascii="Times New Roman" w:hAnsi="Times New Roman"/>
          <w:color w:val="000000" w:themeColor="text1"/>
          <w:sz w:val="24"/>
          <w:szCs w:val="24"/>
        </w:rPr>
        <w:t>, 30 adet sandalye,A</w:t>
      </w:r>
      <w:r w:rsidRPr="008E7D2C">
        <w:rPr>
          <w:rFonts w:ascii="Times New Roman" w:hAnsi="Times New Roman"/>
          <w:color w:val="000000" w:themeColor="text1"/>
          <w:spacing w:val="1"/>
          <w:sz w:val="24"/>
          <w:szCs w:val="24"/>
        </w:rPr>
        <w:t>il</w:t>
      </w:r>
      <w:r w:rsidRPr="008E7D2C">
        <w:rPr>
          <w:rFonts w:ascii="Times New Roman" w:hAnsi="Times New Roman"/>
          <w:color w:val="000000" w:themeColor="text1"/>
          <w:sz w:val="24"/>
          <w:szCs w:val="24"/>
        </w:rPr>
        <w:t>e</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Pl</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sı ö</w:t>
      </w:r>
      <w:r w:rsidRPr="008E7D2C">
        <w:rPr>
          <w:rFonts w:ascii="Times New Roman" w:hAnsi="Times New Roman"/>
          <w:color w:val="000000" w:themeColor="text1"/>
          <w:spacing w:val="-2"/>
          <w:sz w:val="24"/>
          <w:szCs w:val="24"/>
        </w:rPr>
        <w:t>ğ</w:t>
      </w:r>
      <w:r w:rsidRPr="008E7D2C">
        <w:rPr>
          <w:rFonts w:ascii="Times New Roman" w:hAnsi="Times New Roman"/>
          <w:color w:val="000000" w:themeColor="text1"/>
          <w:spacing w:val="2"/>
          <w:sz w:val="24"/>
          <w:szCs w:val="24"/>
        </w:rPr>
        <w:t>r</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c</w:t>
      </w:r>
      <w:r w:rsidRPr="008E7D2C">
        <w:rPr>
          <w:rFonts w:ascii="Times New Roman" w:hAnsi="Times New Roman"/>
          <w:color w:val="000000" w:themeColor="text1"/>
          <w:sz w:val="24"/>
          <w:szCs w:val="24"/>
        </w:rPr>
        <w:t>i</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rs</w:t>
      </w:r>
      <w:r w:rsidRPr="008E7D2C">
        <w:rPr>
          <w:rFonts w:ascii="Times New Roman" w:hAnsi="Times New Roman"/>
          <w:color w:val="000000" w:themeColor="text1"/>
          <w:spacing w:val="3"/>
          <w:sz w:val="24"/>
          <w:szCs w:val="24"/>
        </w:rPr>
        <w:t>h</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 xml:space="preserve">nde </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pacing w:val="3"/>
          <w:sz w:val="24"/>
          <w:szCs w:val="24"/>
        </w:rPr>
        <w:t>s</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U</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tip</w:t>
      </w:r>
      <w:r w:rsidRPr="008E7D2C">
        <w:rPr>
          <w:rFonts w:ascii="Times New Roman" w:hAnsi="Times New Roman"/>
          <w:color w:val="000000" w:themeColor="text1"/>
          <w:sz w:val="24"/>
          <w:szCs w:val="24"/>
        </w:rPr>
        <w:t>i</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,15</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nd</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6"/>
          <w:sz w:val="24"/>
          <w:szCs w:val="24"/>
        </w:rPr>
        <w:t>l</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,1</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pacing w:val="3"/>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t </w:t>
      </w:r>
      <w:r w:rsidRPr="008E7D2C">
        <w:rPr>
          <w:rFonts w:ascii="Times New Roman" w:hAnsi="Times New Roman"/>
          <w:color w:val="000000" w:themeColor="text1"/>
          <w:spacing w:val="1"/>
          <w:sz w:val="24"/>
          <w:szCs w:val="24"/>
        </w:rPr>
        <w:t>bil</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4"/>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r,1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Projeksiyon cihazı</w:t>
      </w:r>
      <w:r w:rsidRPr="008E7D2C">
        <w:rPr>
          <w:rFonts w:ascii="Times New Roman" w:hAnsi="Times New Roman"/>
          <w:color w:val="000000" w:themeColor="text1"/>
          <w:sz w:val="24"/>
          <w:szCs w:val="24"/>
        </w:rPr>
        <w:t>, 1</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pacing w:val="1"/>
          <w:sz w:val="24"/>
          <w:szCs w:val="24"/>
        </w:rPr>
        <w:t>p</w:t>
      </w:r>
      <w:r w:rsidRPr="008E7D2C">
        <w:rPr>
          <w:rFonts w:ascii="Times New Roman" w:hAnsi="Times New Roman"/>
          <w:color w:val="000000" w:themeColor="text1"/>
          <w:spacing w:val="2"/>
          <w:sz w:val="24"/>
          <w:szCs w:val="24"/>
        </w:rPr>
        <w:t>e</w:t>
      </w:r>
      <w:r w:rsidR="00087A4F">
        <w:rPr>
          <w:rFonts w:ascii="Times New Roman" w:hAnsi="Times New Roman"/>
          <w:color w:val="000000" w:themeColor="text1"/>
          <w:spacing w:val="2"/>
          <w:sz w:val="24"/>
          <w:szCs w:val="24"/>
        </w:rPr>
        <w:t xml:space="preserve"> </w:t>
      </w:r>
      <w:r w:rsidRPr="008E7D2C">
        <w:rPr>
          <w:rFonts w:ascii="Times New Roman" w:hAnsi="Times New Roman"/>
          <w:color w:val="000000" w:themeColor="text1"/>
          <w:spacing w:val="-2"/>
          <w:sz w:val="24"/>
          <w:szCs w:val="24"/>
        </w:rPr>
        <w:t>g</w:t>
      </w:r>
      <w:r w:rsidRPr="008E7D2C">
        <w:rPr>
          <w:rFonts w:ascii="Times New Roman" w:hAnsi="Times New Roman"/>
          <w:color w:val="000000" w:themeColor="text1"/>
          <w:sz w:val="24"/>
          <w:szCs w:val="24"/>
        </w:rPr>
        <w:t>öz</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ve</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z w:val="24"/>
          <w:szCs w:val="24"/>
        </w:rPr>
        <w:t>s</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pacing w:val="2"/>
          <w:sz w:val="24"/>
          <w:szCs w:val="24"/>
        </w:rPr>
        <w:t>a</w:t>
      </w:r>
      <w:r w:rsidRPr="008E7D2C">
        <w:rPr>
          <w:rFonts w:ascii="Times New Roman" w:hAnsi="Times New Roman"/>
          <w:color w:val="000000" w:themeColor="text1"/>
          <w:spacing w:val="-4"/>
          <w:sz w:val="24"/>
          <w:szCs w:val="24"/>
        </w:rPr>
        <w:t>y</w:t>
      </w:r>
      <w:r w:rsidRPr="008E7D2C">
        <w:rPr>
          <w:rFonts w:ascii="Times New Roman" w:hAnsi="Times New Roman"/>
          <w:color w:val="000000" w:themeColor="text1"/>
          <w:sz w:val="24"/>
          <w:szCs w:val="24"/>
        </w:rPr>
        <w:t>t</w:t>
      </w:r>
      <w:r w:rsidR="00087A4F">
        <w:rPr>
          <w:rFonts w:ascii="Times New Roman" w:hAnsi="Times New Roman"/>
          <w:color w:val="000000" w:themeColor="text1"/>
          <w:sz w:val="24"/>
          <w:szCs w:val="24"/>
        </w:rPr>
        <w:t xml:space="preserve"> </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i</w:t>
      </w:r>
      <w:r w:rsidRPr="008E7D2C">
        <w:rPr>
          <w:rFonts w:ascii="Times New Roman" w:hAnsi="Times New Roman"/>
          <w:color w:val="000000" w:themeColor="text1"/>
          <w:sz w:val="24"/>
          <w:szCs w:val="24"/>
        </w:rPr>
        <w:t>n</w:t>
      </w:r>
      <w:r w:rsidRPr="008E7D2C">
        <w:rPr>
          <w:rFonts w:ascii="Times New Roman" w:hAnsi="Times New Roman"/>
          <w:color w:val="000000" w:themeColor="text1"/>
          <w:spacing w:val="-1"/>
          <w:sz w:val="24"/>
          <w:szCs w:val="24"/>
        </w:rPr>
        <w:t>e</w:t>
      </w:r>
      <w:r w:rsidRPr="008E7D2C">
        <w:rPr>
          <w:rFonts w:ascii="Times New Roman" w:hAnsi="Times New Roman"/>
          <w:color w:val="000000" w:themeColor="text1"/>
          <w:sz w:val="24"/>
          <w:szCs w:val="24"/>
        </w:rPr>
        <w:t xml:space="preserve">si </w:t>
      </w:r>
      <w:r w:rsidRPr="008E7D2C">
        <w:rPr>
          <w:rFonts w:ascii="Times New Roman" w:hAnsi="Times New Roman"/>
          <w:color w:val="000000" w:themeColor="text1"/>
          <w:spacing w:val="1"/>
          <w:sz w:val="24"/>
          <w:szCs w:val="24"/>
        </w:rPr>
        <w:t>b</w:t>
      </w:r>
      <w:r w:rsidRPr="008E7D2C">
        <w:rPr>
          <w:rFonts w:ascii="Times New Roman" w:hAnsi="Times New Roman"/>
          <w:color w:val="000000" w:themeColor="text1"/>
          <w:sz w:val="24"/>
          <w:szCs w:val="24"/>
        </w:rPr>
        <w:t>u</w:t>
      </w:r>
      <w:r w:rsidRPr="008E7D2C">
        <w:rPr>
          <w:rFonts w:ascii="Times New Roman" w:hAnsi="Times New Roman"/>
          <w:color w:val="000000" w:themeColor="text1"/>
          <w:spacing w:val="1"/>
          <w:sz w:val="24"/>
          <w:szCs w:val="24"/>
        </w:rPr>
        <w:t>l</w:t>
      </w:r>
      <w:r w:rsidRPr="008E7D2C">
        <w:rPr>
          <w:rFonts w:ascii="Times New Roman" w:hAnsi="Times New Roman"/>
          <w:color w:val="000000" w:themeColor="text1"/>
          <w:sz w:val="24"/>
          <w:szCs w:val="24"/>
        </w:rPr>
        <w:t>un</w:t>
      </w:r>
      <w:r w:rsidRPr="008E7D2C">
        <w:rPr>
          <w:rFonts w:ascii="Times New Roman" w:hAnsi="Times New Roman"/>
          <w:color w:val="000000" w:themeColor="text1"/>
          <w:spacing w:val="1"/>
          <w:sz w:val="24"/>
          <w:szCs w:val="24"/>
        </w:rPr>
        <w:t>m</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k</w:t>
      </w:r>
      <w:r w:rsidRPr="008E7D2C">
        <w:rPr>
          <w:rFonts w:ascii="Times New Roman" w:hAnsi="Times New Roman"/>
          <w:color w:val="000000" w:themeColor="text1"/>
          <w:spacing w:val="1"/>
          <w:sz w:val="24"/>
          <w:szCs w:val="24"/>
        </w:rPr>
        <w:t>t</w:t>
      </w:r>
      <w:r w:rsidRPr="008E7D2C">
        <w:rPr>
          <w:rFonts w:ascii="Times New Roman" w:hAnsi="Times New Roman"/>
          <w:color w:val="000000" w:themeColor="text1"/>
          <w:spacing w:val="-1"/>
          <w:sz w:val="24"/>
          <w:szCs w:val="24"/>
        </w:rPr>
        <w:t>a</w:t>
      </w:r>
      <w:r w:rsidRPr="008E7D2C">
        <w:rPr>
          <w:rFonts w:ascii="Times New Roman" w:hAnsi="Times New Roman"/>
          <w:color w:val="000000" w:themeColor="text1"/>
          <w:sz w:val="24"/>
          <w:szCs w:val="24"/>
        </w:rPr>
        <w:t>d</w:t>
      </w:r>
      <w:r w:rsidRPr="008E7D2C">
        <w:rPr>
          <w:rFonts w:ascii="Times New Roman" w:hAnsi="Times New Roman"/>
          <w:color w:val="000000" w:themeColor="text1"/>
          <w:spacing w:val="1"/>
          <w:sz w:val="24"/>
          <w:szCs w:val="24"/>
        </w:rPr>
        <w:t>ı</w:t>
      </w:r>
      <w:r w:rsidRPr="008E7D2C">
        <w:rPr>
          <w:rFonts w:ascii="Times New Roman" w:hAnsi="Times New Roman"/>
          <w:color w:val="000000" w:themeColor="text1"/>
          <w:sz w:val="24"/>
          <w:szCs w:val="24"/>
        </w:rPr>
        <w:t>r.</w:t>
      </w:r>
    </w:p>
    <w:p w:rsidR="00257C4E" w:rsidRPr="008E7D2C" w:rsidRDefault="00257C4E" w:rsidP="00257C4E">
      <w:pPr>
        <w:rPr>
          <w:rFonts w:ascii="Times New Roman" w:hAnsi="Times New Roman"/>
          <w:color w:val="000000" w:themeColor="text1"/>
          <w:sz w:val="24"/>
          <w:szCs w:val="24"/>
        </w:rPr>
      </w:pPr>
      <w:r w:rsidRPr="008E7D2C">
        <w:rPr>
          <w:rFonts w:ascii="Times New Roman" w:hAnsi="Times New Roman"/>
          <w:color w:val="000000" w:themeColor="text1"/>
          <w:sz w:val="24"/>
          <w:szCs w:val="24"/>
          <w:u w:val="single"/>
        </w:rPr>
        <w:t>Hematoloji Onkoloji Dersliği;</w:t>
      </w:r>
      <w:r w:rsidRPr="008E7D2C">
        <w:rPr>
          <w:rFonts w:ascii="Times New Roman" w:hAnsi="Times New Roman"/>
          <w:color w:val="000000" w:themeColor="text1"/>
          <w:sz w:val="24"/>
          <w:szCs w:val="24"/>
        </w:rPr>
        <w:t xml:space="preserve">  1 adet bilgisayar, 1 adet lcd televizyon, 1 adet masa, 1 adet yazı tahtası, 48 adet sandalye bulunmaktadır.</w:t>
      </w:r>
    </w:p>
    <w:p w:rsidR="00AA3A66" w:rsidRPr="00AA3A66" w:rsidRDefault="00AA3A66" w:rsidP="00257C4E">
      <w:pPr>
        <w:jc w:val="both"/>
      </w:pPr>
    </w:p>
    <w:p w:rsidR="00AA3A66" w:rsidRPr="00AA3A66" w:rsidRDefault="00AA3A66" w:rsidP="00AA3A66"/>
    <w:p w:rsidR="00AA3A66" w:rsidRPr="00AA3A66" w:rsidRDefault="00AA3A66" w:rsidP="00AA3A66">
      <w:pPr>
        <w:tabs>
          <w:tab w:val="left" w:pos="6863"/>
        </w:tabs>
      </w:pPr>
    </w:p>
    <w:p w:rsidR="00A80530" w:rsidRDefault="00A80530" w:rsidP="00C0701E">
      <w:pPr>
        <w:autoSpaceDE w:val="0"/>
        <w:autoSpaceDN w:val="0"/>
        <w:adjustRightInd w:val="0"/>
        <w:spacing w:after="0" w:line="360" w:lineRule="auto"/>
      </w:pPr>
    </w:p>
    <w:p w:rsidR="00C92918" w:rsidRPr="00A80530" w:rsidRDefault="00DF45F6" w:rsidP="00A80530">
      <w:pPr>
        <w:rPr>
          <w:rFonts w:eastAsia="TimesNewRoman" w:cs="TimesNewRoman"/>
          <w:sz w:val="24"/>
          <w:szCs w:val="24"/>
        </w:rPr>
      </w:pPr>
      <w:r>
        <w:rPr>
          <w:rFonts w:eastAsia="TimesNewRoman" w:cs="TimesNewRoman"/>
          <w:sz w:val="24"/>
          <w:szCs w:val="24"/>
        </w:rPr>
        <w:br w:type="page"/>
      </w:r>
      <w:r w:rsidR="00D943CB" w:rsidRPr="00D943CB">
        <w:rPr>
          <w:rFonts w:eastAsia="TimesNewRoman" w:cs="Times New Roman"/>
          <w:b/>
          <w:sz w:val="24"/>
          <w:szCs w:val="24"/>
        </w:rPr>
        <w:lastRenderedPageBreak/>
        <w:t>Öğrenci Kariyer Danışmanlığı</w:t>
      </w:r>
    </w:p>
    <w:p w:rsidR="0020660D" w:rsidRPr="00D658FA" w:rsidRDefault="000A0BA2" w:rsidP="00642FAA">
      <w:pPr>
        <w:autoSpaceDE w:val="0"/>
        <w:autoSpaceDN w:val="0"/>
        <w:adjustRightInd w:val="0"/>
        <w:spacing w:after="0" w:line="360" w:lineRule="auto"/>
        <w:jc w:val="both"/>
        <w:rPr>
          <w:rFonts w:eastAsia="TimesNewRoman" w:cs="Times New Roman"/>
          <w:sz w:val="24"/>
          <w:szCs w:val="24"/>
        </w:rPr>
      </w:pPr>
      <w:r w:rsidRPr="00D658FA">
        <w:rPr>
          <w:rFonts w:cs="Times New Roman"/>
          <w:sz w:val="24"/>
          <w:szCs w:val="24"/>
        </w:rPr>
        <w:t xml:space="preserve">Tıp fakültesinin kurumsal bir kariyer danışmanlığı mekanizması olmamakla birlikte öğretim üyeleri doğal olarak kayıt altına alınmadan kariyer danışmanlığı yapmaktadır. Ayrıca Üniversitemizin öğrencilere yönelik olarak hizmet sunan Kariyer Danışmanlığı merkezi de bulunmaktadır (web adresi: </w:t>
      </w:r>
      <w:hyperlink r:id="rId23" w:tgtFrame="_blank" w:history="1">
        <w:r w:rsidRPr="00D658FA">
          <w:rPr>
            <w:rStyle w:val="Kpr"/>
            <w:rFonts w:cs="Times New Roman"/>
            <w:color w:val="000080"/>
            <w:sz w:val="24"/>
            <w:szCs w:val="24"/>
          </w:rPr>
          <w:t>http://kaybimer.erciyes.edu.tr/</w:t>
        </w:r>
      </w:hyperlink>
      <w:r w:rsidRPr="00D658FA">
        <w:rPr>
          <w:rFonts w:cs="Times New Roman"/>
          <w:b/>
          <w:bCs/>
          <w:sz w:val="24"/>
          <w:szCs w:val="24"/>
        </w:rPr>
        <w:t>)</w:t>
      </w:r>
      <w:r w:rsidR="003F319A" w:rsidRPr="00D658FA">
        <w:rPr>
          <w:rFonts w:cs="Times New Roman"/>
          <w:b/>
          <w:bCs/>
          <w:sz w:val="24"/>
          <w:szCs w:val="24"/>
        </w:rPr>
        <w:t xml:space="preserve">. </w:t>
      </w:r>
      <w:r w:rsidR="009320B7" w:rsidRPr="009320B7">
        <w:rPr>
          <w:rFonts w:cs="Times New Roman"/>
          <w:bCs/>
          <w:sz w:val="24"/>
          <w:szCs w:val="24"/>
        </w:rPr>
        <w:t>Fakültemizde öğrencilerimiz akademik, sosyal ve kariyer açısından danışmanlık hizmeti alabilmektedir. Her öğrencinin danışman bir öğretim üyesi bulunmaktadır. Özellikle birinci sınıfta her öğrencinin danışmanı ile görüşebilmesini sağlamak için danışmanlık saatlerine ders programı içinde de yer verilmiştir.</w:t>
      </w:r>
    </w:p>
    <w:p w:rsidR="00D943CB" w:rsidRDefault="00D943CB" w:rsidP="00642FAA">
      <w:pPr>
        <w:spacing w:after="0" w:line="360" w:lineRule="auto"/>
        <w:jc w:val="both"/>
        <w:rPr>
          <w:rFonts w:cs="Times New Roman"/>
          <w:b/>
          <w:sz w:val="24"/>
          <w:szCs w:val="24"/>
        </w:rPr>
      </w:pPr>
    </w:p>
    <w:p w:rsidR="00D943CB" w:rsidRPr="00D943CB" w:rsidRDefault="00D943CB" w:rsidP="00642FAA">
      <w:pPr>
        <w:spacing w:after="0" w:line="360" w:lineRule="auto"/>
        <w:jc w:val="both"/>
        <w:rPr>
          <w:rFonts w:cs="Times New Roman"/>
          <w:b/>
          <w:sz w:val="24"/>
          <w:szCs w:val="24"/>
        </w:rPr>
      </w:pPr>
      <w:r>
        <w:rPr>
          <w:rFonts w:cs="Times New Roman"/>
          <w:b/>
          <w:sz w:val="24"/>
          <w:szCs w:val="24"/>
        </w:rPr>
        <w:t xml:space="preserve">Öğrencilerin Bilimsel </w:t>
      </w:r>
      <w:r w:rsidRPr="00D943CB">
        <w:rPr>
          <w:rFonts w:cs="Times New Roman"/>
          <w:b/>
          <w:sz w:val="24"/>
          <w:szCs w:val="24"/>
        </w:rPr>
        <w:t>Faaliyetleri</w:t>
      </w:r>
    </w:p>
    <w:p w:rsidR="003F319A" w:rsidRDefault="003F319A" w:rsidP="00642FAA">
      <w:pPr>
        <w:spacing w:after="0" w:line="360" w:lineRule="auto"/>
        <w:jc w:val="both"/>
        <w:rPr>
          <w:rFonts w:cs="Times New Roman"/>
          <w:sz w:val="24"/>
          <w:szCs w:val="24"/>
        </w:rPr>
      </w:pPr>
      <w:r w:rsidRPr="00D658FA">
        <w:rPr>
          <w:rFonts w:cs="Times New Roman"/>
          <w:sz w:val="24"/>
          <w:szCs w:val="24"/>
        </w:rPr>
        <w:t>ERÜTF öğrencileri</w:t>
      </w:r>
      <w:r w:rsidR="00D943CB">
        <w:rPr>
          <w:rFonts w:cs="Times New Roman"/>
          <w:sz w:val="24"/>
          <w:szCs w:val="24"/>
        </w:rPr>
        <w:t>nin</w:t>
      </w:r>
      <w:r w:rsidR="00EB5EA5">
        <w:rPr>
          <w:rFonts w:cs="Times New Roman"/>
          <w:sz w:val="24"/>
          <w:szCs w:val="24"/>
        </w:rPr>
        <w:t>üniversitemiz bünyesinde faaliyet gösteren</w:t>
      </w:r>
      <w:r w:rsidRPr="00D658FA">
        <w:rPr>
          <w:rFonts w:cs="Times New Roman"/>
          <w:sz w:val="24"/>
          <w:szCs w:val="24"/>
        </w:rPr>
        <w:t xml:space="preserve"> kulüplere üye olmaları, proje çalışmalarına katılmaları teşvik edilmektedir. </w:t>
      </w:r>
      <w:r w:rsidR="00EB5EA5">
        <w:rPr>
          <w:rFonts w:cs="Times New Roman"/>
          <w:sz w:val="24"/>
          <w:szCs w:val="24"/>
        </w:rPr>
        <w:t xml:space="preserve">Öğrerim üyelerinin bilimsel çalışmalarına katılmak isteyen öğrenciler için duyurular yapılmakta, öğrencilerle öğretim üyelerinin iletişimi dekanlık tarafından sağlanmaktadır.  Öğrencilerin bilimsel çalışmalara katılımını sağlamak için öğretim üyelerinden oluşan “ERÜ bilimsel çalışma grubu” oluşturulmuş, öğretim üyeleri ve öğrencilerin bir araya geldiği toplantılar düzenlenmiştir.  Her yıl düzenlenen </w:t>
      </w:r>
      <w:r w:rsidRPr="00D658FA">
        <w:rPr>
          <w:rFonts w:cs="Times New Roman"/>
          <w:sz w:val="24"/>
          <w:szCs w:val="24"/>
        </w:rPr>
        <w:t xml:space="preserve">“Geleneksel Gevher Nesibe Araştırma </w:t>
      </w:r>
      <w:r w:rsidR="00EB5EA5" w:rsidRPr="00D658FA">
        <w:rPr>
          <w:rFonts w:cs="Times New Roman"/>
          <w:sz w:val="24"/>
          <w:szCs w:val="24"/>
        </w:rPr>
        <w:t>Yarışması’nda</w:t>
      </w:r>
      <w:r w:rsidR="00EB5EA5">
        <w:rPr>
          <w:rFonts w:cs="Times New Roman"/>
          <w:sz w:val="24"/>
          <w:szCs w:val="24"/>
        </w:rPr>
        <w:t>”</w:t>
      </w:r>
      <w:r w:rsidRPr="00D658FA">
        <w:rPr>
          <w:rFonts w:cs="Times New Roman"/>
          <w:sz w:val="24"/>
          <w:szCs w:val="24"/>
        </w:rPr>
        <w:t xml:space="preserve"> ilk üçe giren öğrencilere ödül verilmektedir</w:t>
      </w:r>
      <w:r w:rsidR="00F80F8E">
        <w:rPr>
          <w:rFonts w:cs="Times New Roman"/>
          <w:sz w:val="24"/>
          <w:szCs w:val="24"/>
        </w:rPr>
        <w:t xml:space="preserve"> (Ek </w:t>
      </w:r>
      <w:r w:rsidR="002A6355">
        <w:rPr>
          <w:rFonts w:cs="Times New Roman"/>
          <w:sz w:val="24"/>
          <w:szCs w:val="24"/>
        </w:rPr>
        <w:t>C5.2</w:t>
      </w:r>
      <w:r w:rsidR="00333E9D">
        <w:rPr>
          <w:rFonts w:cs="Times New Roman"/>
          <w:sz w:val="24"/>
          <w:szCs w:val="24"/>
        </w:rPr>
        <w:t>)</w:t>
      </w:r>
      <w:r w:rsidR="001E7A37" w:rsidRPr="00D658FA">
        <w:rPr>
          <w:rFonts w:cs="Times New Roman"/>
          <w:sz w:val="24"/>
          <w:szCs w:val="24"/>
        </w:rPr>
        <w:t xml:space="preserve"> Bununla birlikte çeşitli öğrenci kongrelerinde ödül alan öğrenciler fakültenin web sitesi üzerinden duyurulmaktadır</w:t>
      </w:r>
      <w:r w:rsidR="002A6355">
        <w:rPr>
          <w:rFonts w:cs="Times New Roman"/>
          <w:sz w:val="24"/>
          <w:szCs w:val="24"/>
        </w:rPr>
        <w:t xml:space="preserve"> (Ek C5.3</w:t>
      </w:r>
      <w:r w:rsidR="00333E9D">
        <w:rPr>
          <w:rFonts w:cs="Times New Roman"/>
          <w:sz w:val="24"/>
          <w:szCs w:val="24"/>
        </w:rPr>
        <w:t>)</w:t>
      </w:r>
      <w:r w:rsidR="001E7A37" w:rsidRPr="00D658FA">
        <w:rPr>
          <w:rFonts w:cs="Times New Roman"/>
          <w:sz w:val="24"/>
          <w:szCs w:val="24"/>
        </w:rPr>
        <w:t>.</w:t>
      </w:r>
      <w:r w:rsidR="00EB5EA5">
        <w:rPr>
          <w:rFonts w:cs="Times New Roman"/>
          <w:sz w:val="24"/>
          <w:szCs w:val="24"/>
        </w:rPr>
        <w:t xml:space="preserve">  Bildirili olarak kongre katılımı durumunda öğrencilere kongre katılım, ulaşım ve konaklama konularında destek verilmektedir.</w:t>
      </w:r>
    </w:p>
    <w:p w:rsidR="00DC039D" w:rsidRPr="00D658FA" w:rsidRDefault="00DC039D" w:rsidP="00642FAA">
      <w:pPr>
        <w:spacing w:after="0" w:line="360" w:lineRule="auto"/>
        <w:jc w:val="both"/>
        <w:rPr>
          <w:rFonts w:cs="Times New Roman"/>
          <w:sz w:val="24"/>
          <w:szCs w:val="24"/>
        </w:rPr>
      </w:pPr>
    </w:p>
    <w:p w:rsidR="00D943CB" w:rsidRPr="006971D9" w:rsidRDefault="00D943CB" w:rsidP="00642FAA">
      <w:pPr>
        <w:pStyle w:val="NormalWeb"/>
        <w:spacing w:before="0" w:beforeAutospacing="0" w:after="0" w:afterAutospacing="0" w:line="360" w:lineRule="auto"/>
        <w:jc w:val="both"/>
        <w:rPr>
          <w:rFonts w:asciiTheme="minorHAnsi" w:hAnsiTheme="minorHAnsi" w:cs="Times New Roman"/>
          <w:b/>
          <w:color w:val="000000"/>
          <w:sz w:val="24"/>
          <w:szCs w:val="24"/>
        </w:rPr>
      </w:pPr>
      <w:r w:rsidRPr="006971D9">
        <w:rPr>
          <w:rFonts w:asciiTheme="minorHAnsi" w:hAnsiTheme="minorHAnsi" w:cs="Times New Roman"/>
          <w:b/>
          <w:color w:val="000000"/>
          <w:sz w:val="24"/>
          <w:szCs w:val="24"/>
        </w:rPr>
        <w:t>Öğrencilerin</w:t>
      </w:r>
      <w:r w:rsidR="006971D9" w:rsidRPr="006971D9">
        <w:rPr>
          <w:rFonts w:asciiTheme="minorHAnsi" w:hAnsiTheme="minorHAnsi" w:cs="Times New Roman"/>
          <w:b/>
          <w:color w:val="000000"/>
          <w:sz w:val="24"/>
          <w:szCs w:val="24"/>
        </w:rPr>
        <w:t xml:space="preserve"> hastane dışı uygulama alanları</w:t>
      </w:r>
    </w:p>
    <w:p w:rsidR="00DF6A76" w:rsidRDefault="001E7A37" w:rsidP="00642FAA">
      <w:pPr>
        <w:pStyle w:val="NormalWeb"/>
        <w:spacing w:before="0" w:beforeAutospacing="0" w:after="0" w:afterAutospacing="0" w:line="360" w:lineRule="auto"/>
        <w:jc w:val="both"/>
        <w:rPr>
          <w:rFonts w:asciiTheme="minorHAnsi" w:hAnsiTheme="minorHAnsi" w:cs="Times New Roman"/>
          <w:sz w:val="24"/>
          <w:szCs w:val="24"/>
        </w:rPr>
      </w:pPr>
      <w:r w:rsidRPr="00D658FA">
        <w:rPr>
          <w:rFonts w:asciiTheme="minorHAnsi" w:hAnsiTheme="minorHAnsi" w:cs="Times New Roman"/>
          <w:color w:val="000000"/>
          <w:sz w:val="24"/>
          <w:szCs w:val="24"/>
        </w:rPr>
        <w:t>Tıp fakültesi eğitimi, mezunlarımızın zorunlu hizmette ve hekimlik mesleğinin farklı uygulama alanlarında karşılaşılabilecekleri koşullar ve problemler göz önüne alınarak gerekli temel bilgi düzeyini sağlayacak şekilde planlanmakta ve uygulanmaktadır. Buna örnek olarak iki aylık halk sağlığı/kırsal hekimli</w:t>
      </w:r>
      <w:r w:rsidR="00DC039D">
        <w:rPr>
          <w:rFonts w:asciiTheme="minorHAnsi" w:hAnsiTheme="minorHAnsi" w:cs="Times New Roman"/>
          <w:color w:val="000000"/>
          <w:sz w:val="24"/>
          <w:szCs w:val="24"/>
        </w:rPr>
        <w:t xml:space="preserve">k stajı kapsamında öğrenciler Toplum Sağlığı Merkezi yanı sıra, </w:t>
      </w:r>
      <w:r w:rsidRPr="00D658FA">
        <w:rPr>
          <w:rFonts w:asciiTheme="minorHAnsi" w:hAnsiTheme="minorHAnsi" w:cs="Times New Roman"/>
          <w:color w:val="000000"/>
          <w:sz w:val="24"/>
          <w:szCs w:val="24"/>
        </w:rPr>
        <w:t xml:space="preserve">15 gün </w:t>
      </w:r>
      <w:r w:rsidR="00DC039D" w:rsidRPr="00D658FA">
        <w:rPr>
          <w:rFonts w:asciiTheme="minorHAnsi" w:hAnsiTheme="minorHAnsi" w:cs="Times New Roman"/>
          <w:color w:val="000000"/>
          <w:sz w:val="24"/>
          <w:szCs w:val="24"/>
        </w:rPr>
        <w:t>Aile Sağlığı</w:t>
      </w:r>
      <w:r w:rsidR="00DC039D" w:rsidRPr="00D658FA">
        <w:rPr>
          <w:rFonts w:asciiTheme="minorHAnsi" w:hAnsiTheme="minorHAnsi" w:cs="Times New Roman"/>
          <w:sz w:val="24"/>
          <w:szCs w:val="24"/>
        </w:rPr>
        <w:t xml:space="preserve"> Merkezinde</w:t>
      </w:r>
      <w:r w:rsidRPr="00D658FA">
        <w:rPr>
          <w:rFonts w:asciiTheme="minorHAnsi" w:hAnsiTheme="minorHAnsi" w:cs="Times New Roman"/>
          <w:sz w:val="24"/>
          <w:szCs w:val="24"/>
        </w:rPr>
        <w:t xml:space="preserve">, iki gün </w:t>
      </w:r>
      <w:r w:rsidR="00DC039D" w:rsidRPr="00D658FA">
        <w:rPr>
          <w:rFonts w:asciiTheme="minorHAnsi" w:hAnsiTheme="minorHAnsi" w:cs="Times New Roman"/>
          <w:sz w:val="24"/>
          <w:szCs w:val="24"/>
        </w:rPr>
        <w:t>Verem Savaş Dispanserinde</w:t>
      </w:r>
      <w:r w:rsidRPr="00D658FA">
        <w:rPr>
          <w:rFonts w:asciiTheme="minorHAnsi" w:hAnsiTheme="minorHAnsi" w:cs="Times New Roman"/>
          <w:sz w:val="24"/>
          <w:szCs w:val="24"/>
        </w:rPr>
        <w:t xml:space="preserve">, birer gün işyeri ziyareti, içme-kullanma suyu ve atık sularla ilgili KASKİ ziyareti ve gıda denetimi ile ilgili </w:t>
      </w:r>
      <w:r w:rsidR="00DC039D" w:rsidRPr="00D658FA">
        <w:rPr>
          <w:rFonts w:asciiTheme="minorHAnsi" w:hAnsiTheme="minorHAnsi" w:cs="Times New Roman"/>
          <w:sz w:val="24"/>
          <w:szCs w:val="24"/>
        </w:rPr>
        <w:t xml:space="preserve">Tarım İl Müdürlüğü </w:t>
      </w:r>
      <w:r w:rsidRPr="00D658FA">
        <w:rPr>
          <w:rFonts w:asciiTheme="minorHAnsi" w:hAnsiTheme="minorHAnsi" w:cs="Times New Roman"/>
          <w:sz w:val="24"/>
          <w:szCs w:val="24"/>
        </w:rPr>
        <w:t>ziyaretleri yapmaktadır</w:t>
      </w:r>
      <w:r w:rsidR="00DC039D">
        <w:rPr>
          <w:rFonts w:asciiTheme="minorHAnsi" w:hAnsiTheme="minorHAnsi" w:cs="Times New Roman"/>
          <w:sz w:val="24"/>
          <w:szCs w:val="24"/>
        </w:rPr>
        <w:t>lar</w:t>
      </w:r>
      <w:r w:rsidRPr="00D658FA">
        <w:rPr>
          <w:rFonts w:asciiTheme="minorHAnsi" w:hAnsiTheme="minorHAnsi" w:cs="Times New Roman"/>
          <w:sz w:val="24"/>
          <w:szCs w:val="24"/>
        </w:rPr>
        <w:t xml:space="preserve">. </w:t>
      </w:r>
    </w:p>
    <w:p w:rsidR="00491835" w:rsidRPr="005D6A66" w:rsidRDefault="009320B7" w:rsidP="005D6A66">
      <w:pPr>
        <w:pStyle w:val="NormalWeb"/>
        <w:spacing w:after="0" w:line="360" w:lineRule="auto"/>
        <w:jc w:val="both"/>
        <w:rPr>
          <w:rFonts w:asciiTheme="minorHAnsi" w:hAnsiTheme="minorHAnsi" w:cs="Times New Roman"/>
          <w:sz w:val="24"/>
          <w:szCs w:val="24"/>
        </w:rPr>
      </w:pPr>
      <w:r w:rsidRPr="009320B7">
        <w:rPr>
          <w:rFonts w:asciiTheme="minorHAnsi" w:hAnsiTheme="minorHAnsi" w:cs="Times New Roman"/>
          <w:sz w:val="24"/>
          <w:szCs w:val="24"/>
        </w:rPr>
        <w:lastRenderedPageBreak/>
        <w:t>20.12.2013 tarihinde imzalanm</w:t>
      </w:r>
      <w:r w:rsidR="00A42C23">
        <w:rPr>
          <w:rFonts w:asciiTheme="minorHAnsi" w:hAnsiTheme="minorHAnsi" w:cs="Times New Roman"/>
          <w:sz w:val="24"/>
          <w:szCs w:val="24"/>
        </w:rPr>
        <w:t>ış ve yürürlüğe girmiş Kayseri V</w:t>
      </w:r>
      <w:r w:rsidRPr="009320B7">
        <w:rPr>
          <w:rFonts w:asciiTheme="minorHAnsi" w:hAnsiTheme="minorHAnsi" w:cs="Times New Roman"/>
          <w:sz w:val="24"/>
          <w:szCs w:val="24"/>
        </w:rPr>
        <w:t>aliliği ile Erciyes Üniversitesi arasındaki “Sağlık, Eğitim ve Araştırma Bölgesi Oluşturulmasına Dair İşbirliği Protokolü” ile topluma dayalı tıp eğitimi uygulamalarının gerçekleştirilebilec</w:t>
      </w:r>
      <w:r>
        <w:rPr>
          <w:rFonts w:asciiTheme="minorHAnsi" w:hAnsiTheme="minorHAnsi" w:cs="Times New Roman"/>
          <w:sz w:val="24"/>
          <w:szCs w:val="24"/>
        </w:rPr>
        <w:t xml:space="preserve">eği öğrenme ortamlarıyla ilgili </w:t>
      </w:r>
      <w:r w:rsidRPr="009320B7">
        <w:rPr>
          <w:rFonts w:asciiTheme="minorHAnsi" w:hAnsiTheme="minorHAnsi" w:cs="Times New Roman"/>
          <w:sz w:val="24"/>
          <w:szCs w:val="24"/>
        </w:rPr>
        <w:t xml:space="preserve">olanaklar sağlanmaktadır.  </w:t>
      </w:r>
    </w:p>
    <w:p w:rsidR="006971D9" w:rsidRPr="006971D9" w:rsidRDefault="006971D9" w:rsidP="00642FAA">
      <w:pPr>
        <w:pStyle w:val="NormalWeb"/>
        <w:spacing w:before="0" w:beforeAutospacing="0" w:after="0" w:afterAutospacing="0" w:line="360" w:lineRule="auto"/>
        <w:jc w:val="both"/>
        <w:rPr>
          <w:rFonts w:asciiTheme="minorHAnsi" w:hAnsiTheme="minorHAnsi" w:cs="Times New Roman"/>
          <w:b/>
          <w:sz w:val="24"/>
          <w:szCs w:val="24"/>
        </w:rPr>
      </w:pPr>
      <w:r w:rsidRPr="006971D9">
        <w:rPr>
          <w:rFonts w:asciiTheme="minorHAnsi" w:hAnsiTheme="minorHAnsi" w:cs="Times New Roman"/>
          <w:b/>
          <w:sz w:val="24"/>
          <w:szCs w:val="24"/>
        </w:rPr>
        <w:t>Öğrencilere Yönelik Psikolojik Danışmanlık Hizmetleri</w:t>
      </w:r>
    </w:p>
    <w:p w:rsidR="00DF6A76" w:rsidRPr="00D658FA" w:rsidRDefault="00DF6A76" w:rsidP="00642FAA">
      <w:pPr>
        <w:spacing w:after="0" w:line="360" w:lineRule="auto"/>
        <w:jc w:val="both"/>
        <w:rPr>
          <w:rFonts w:cs="Times New Roman"/>
          <w:sz w:val="24"/>
          <w:szCs w:val="24"/>
        </w:rPr>
      </w:pPr>
      <w:r w:rsidRPr="00D658FA">
        <w:rPr>
          <w:rStyle w:val="Gl"/>
          <w:rFonts w:cs="Times New Roman"/>
          <w:b w:val="0"/>
          <w:sz w:val="24"/>
          <w:szCs w:val="24"/>
        </w:rPr>
        <w:t xml:space="preserve">Fakültemizdeki öğrencilerin psikolojik danışmanlık hizmetleri rektörlük tarafından yürütülmektedir. ERÜ Psikolojik Danışma ve Rehberlik Uygulama ve Araştırma Merkezi </w:t>
      </w:r>
      <w:r w:rsidRPr="00D658FA">
        <w:rPr>
          <w:rFonts w:cs="Times New Roman"/>
          <w:b/>
          <w:bCs/>
          <w:sz w:val="24"/>
          <w:szCs w:val="24"/>
        </w:rPr>
        <w:t> </w:t>
      </w:r>
      <w:r w:rsidRPr="00D658FA">
        <w:rPr>
          <w:rStyle w:val="Gl"/>
          <w:rFonts w:cs="Times New Roman"/>
          <w:b w:val="0"/>
          <w:sz w:val="24"/>
          <w:szCs w:val="24"/>
        </w:rPr>
        <w:t>(ERREM)</w:t>
      </w:r>
      <w:r w:rsidRPr="00D658FA">
        <w:rPr>
          <w:rFonts w:cs="Times New Roman"/>
          <w:b/>
          <w:sz w:val="24"/>
          <w:szCs w:val="24"/>
        </w:rPr>
        <w:t> </w:t>
      </w:r>
      <w:r w:rsidRPr="00D658FA">
        <w:rPr>
          <w:rFonts w:cs="Times New Roman"/>
          <w:sz w:val="24"/>
          <w:szCs w:val="24"/>
        </w:rPr>
        <w:t xml:space="preserve">2009 yılından beri hizmet vermektedir (Web sayfası: </w:t>
      </w:r>
      <w:hyperlink r:id="rId24" w:history="1">
        <w:r w:rsidRPr="00D658FA">
          <w:rPr>
            <w:rStyle w:val="Kpr"/>
            <w:rFonts w:cs="Times New Roman"/>
            <w:sz w:val="24"/>
            <w:szCs w:val="24"/>
          </w:rPr>
          <w:t>http://errem.erciyes.edu.tr/</w:t>
        </w:r>
      </w:hyperlink>
      <w:r w:rsidRPr="00D658FA">
        <w:rPr>
          <w:rFonts w:cs="Times New Roman"/>
          <w:sz w:val="24"/>
          <w:szCs w:val="24"/>
        </w:rPr>
        <w:t xml:space="preserve"> )</w:t>
      </w:r>
      <w:r w:rsidR="00A42C23">
        <w:rPr>
          <w:rFonts w:cs="Times New Roman"/>
          <w:sz w:val="24"/>
          <w:szCs w:val="24"/>
        </w:rPr>
        <w:t>.</w:t>
      </w:r>
    </w:p>
    <w:p w:rsidR="00DC039D" w:rsidRDefault="00DC039D" w:rsidP="00642FAA">
      <w:pPr>
        <w:pStyle w:val="NormalWeb"/>
        <w:spacing w:before="0" w:beforeAutospacing="0" w:after="0" w:afterAutospacing="0" w:line="360" w:lineRule="auto"/>
        <w:jc w:val="both"/>
        <w:rPr>
          <w:rFonts w:asciiTheme="minorHAnsi" w:hAnsiTheme="minorHAnsi" w:cs="Times New Roman"/>
          <w:b/>
          <w:sz w:val="24"/>
          <w:szCs w:val="24"/>
        </w:rPr>
      </w:pPr>
    </w:p>
    <w:p w:rsidR="00DF6A76" w:rsidRPr="006971D9" w:rsidRDefault="006971D9" w:rsidP="00642FAA">
      <w:pPr>
        <w:pStyle w:val="NormalWeb"/>
        <w:spacing w:before="0" w:beforeAutospacing="0" w:after="0" w:afterAutospacing="0" w:line="360" w:lineRule="auto"/>
        <w:jc w:val="both"/>
        <w:rPr>
          <w:rFonts w:asciiTheme="minorHAnsi" w:hAnsiTheme="minorHAnsi" w:cs="Times New Roman"/>
          <w:b/>
          <w:sz w:val="24"/>
          <w:szCs w:val="24"/>
        </w:rPr>
      </w:pPr>
      <w:r w:rsidRPr="006971D9">
        <w:rPr>
          <w:rFonts w:asciiTheme="minorHAnsi" w:hAnsiTheme="minorHAnsi" w:cs="Times New Roman"/>
          <w:b/>
          <w:sz w:val="24"/>
          <w:szCs w:val="24"/>
        </w:rPr>
        <w:t>Öğrencilere Yönelik Sportif ve Kültürel Olanaklar</w:t>
      </w:r>
    </w:p>
    <w:p w:rsidR="00A50051" w:rsidRPr="00D658FA" w:rsidRDefault="00A42C23" w:rsidP="00642FAA">
      <w:pPr>
        <w:spacing w:after="0" w:line="360" w:lineRule="auto"/>
        <w:jc w:val="both"/>
        <w:rPr>
          <w:rFonts w:cs="Times New Roman"/>
          <w:sz w:val="24"/>
          <w:szCs w:val="24"/>
        </w:rPr>
      </w:pPr>
      <w:r>
        <w:rPr>
          <w:rFonts w:cs="Times New Roman"/>
          <w:sz w:val="24"/>
          <w:szCs w:val="24"/>
        </w:rPr>
        <w:t>Tıp fakültesi</w:t>
      </w:r>
      <w:r w:rsidR="00A50051" w:rsidRPr="00D658FA">
        <w:rPr>
          <w:rFonts w:cs="Times New Roman"/>
          <w:sz w:val="24"/>
          <w:szCs w:val="24"/>
        </w:rPr>
        <w:t xml:space="preserve"> içinde ve üniversite şemsiyesi altında öğrencilere sosyal, kültürel, sanatsal ve sportif olanaklar sağlanmış, öğrencilerin bunlardan yararlanması çeşitli etkinliklerle teşvik edilmiştir. Sosyal, kültürel, sanatsal ve sportif olanaklar fakültemiz ve üniversitemiz bünyesinde bulunan sosyal komplekslerde (spor salonu, yüzme havuzu, tenis kortu, Sabancı Kültür Sitesi, </w:t>
      </w:r>
      <w:r w:rsidR="004D0457" w:rsidRPr="00D658FA">
        <w:rPr>
          <w:rFonts w:cs="Times New Roman"/>
          <w:sz w:val="24"/>
          <w:szCs w:val="24"/>
        </w:rPr>
        <w:t>vb.</w:t>
      </w:r>
      <w:r w:rsidR="00A50051" w:rsidRPr="00D658FA">
        <w:rPr>
          <w:rFonts w:cs="Times New Roman"/>
          <w:sz w:val="24"/>
          <w:szCs w:val="24"/>
        </w:rPr>
        <w:t xml:space="preserve">) sağlanmaktadır. Öğrenci etkinlikleri kulüp şeklindeki örgütlenmelerle de sağlanmaktadır. Çeşitli yarışmalarla teşvik edilmektedir. Sunulan bu etkinlikler hakkında öğrencilerimiz elektronik posta haberleşme ve üniversitemiz içerisinde bulunan duyuru levhaları aracılığıyla bilgilendirilmektedir. </w:t>
      </w:r>
    </w:p>
    <w:p w:rsidR="00A50051" w:rsidRDefault="00A50051" w:rsidP="00642FAA">
      <w:pPr>
        <w:pStyle w:val="NormalWeb"/>
        <w:spacing w:before="0" w:beforeAutospacing="0" w:after="0" w:afterAutospacing="0" w:line="360" w:lineRule="auto"/>
        <w:jc w:val="both"/>
        <w:rPr>
          <w:rFonts w:asciiTheme="minorHAnsi" w:hAnsiTheme="minorHAnsi" w:cs="Times New Roman"/>
          <w:sz w:val="24"/>
          <w:szCs w:val="24"/>
        </w:rPr>
      </w:pPr>
    </w:p>
    <w:p w:rsidR="00DB14AF" w:rsidRPr="00D658FA" w:rsidRDefault="00DB14AF" w:rsidP="001E7A37">
      <w:pPr>
        <w:spacing w:after="0" w:line="240" w:lineRule="auto"/>
        <w:jc w:val="both"/>
        <w:rPr>
          <w:b/>
          <w:sz w:val="24"/>
          <w:szCs w:val="24"/>
        </w:rPr>
      </w:pPr>
      <w:r w:rsidRPr="00D658FA">
        <w:rPr>
          <w:b/>
          <w:sz w:val="24"/>
          <w:szCs w:val="24"/>
        </w:rPr>
        <w:t>C.6 Programların Sürekli İzlenmesi ve Güncellenmesi</w:t>
      </w:r>
    </w:p>
    <w:p w:rsidR="00DB14AF" w:rsidRPr="00D658FA" w:rsidRDefault="00DB14AF" w:rsidP="001E7A37">
      <w:pPr>
        <w:spacing w:after="0" w:line="240" w:lineRule="auto"/>
        <w:jc w:val="both"/>
        <w:rPr>
          <w:b/>
          <w:sz w:val="24"/>
          <w:szCs w:val="24"/>
        </w:rPr>
      </w:pPr>
    </w:p>
    <w:p w:rsidR="005173FB" w:rsidRPr="00D658FA" w:rsidRDefault="005173FB" w:rsidP="00642FAA">
      <w:pPr>
        <w:spacing w:after="0" w:line="360" w:lineRule="auto"/>
        <w:jc w:val="both"/>
        <w:rPr>
          <w:rFonts w:cs="Times New Roman"/>
          <w:sz w:val="24"/>
          <w:szCs w:val="24"/>
        </w:rPr>
      </w:pPr>
      <w:r w:rsidRPr="00D658FA">
        <w:rPr>
          <w:rFonts w:cs="Times New Roman"/>
          <w:sz w:val="24"/>
          <w:szCs w:val="24"/>
        </w:rPr>
        <w:t>Eğitim programının değerlendirilmesinde başta Dekan, eğitimden sorumlu Dekan Yardımcısı olmak üzere Eğitim Konseyi, Koordinatörle</w:t>
      </w:r>
      <w:r w:rsidR="004D0457">
        <w:rPr>
          <w:rFonts w:cs="Times New Roman"/>
          <w:sz w:val="24"/>
          <w:szCs w:val="24"/>
        </w:rPr>
        <w:t>r Kurulu, Tıp Eğitimi Anabilim D</w:t>
      </w:r>
      <w:r w:rsidRPr="00D658FA">
        <w:rPr>
          <w:rFonts w:cs="Times New Roman"/>
          <w:sz w:val="24"/>
          <w:szCs w:val="24"/>
        </w:rPr>
        <w:t>alı, Akademik Kurullar ve her Anabilim Dalından görevlendirilen eğitim sorumluları görev almaktadır. Dekanlık, her eğitim dönemi sonunda, yeni eğitim dönemi ve eğitim-öğret</w:t>
      </w:r>
      <w:r w:rsidR="004D0457">
        <w:rPr>
          <w:rFonts w:cs="Times New Roman"/>
          <w:sz w:val="24"/>
          <w:szCs w:val="24"/>
        </w:rPr>
        <w:t>im rehberine hazırlık için Mart</w:t>
      </w:r>
      <w:r w:rsidRPr="00D658FA">
        <w:rPr>
          <w:rFonts w:cs="Times New Roman"/>
          <w:sz w:val="24"/>
          <w:szCs w:val="24"/>
        </w:rPr>
        <w:t xml:space="preserve"> ayında anabilim dallarına yazı göndererek eklenmek veya çıkarılmak istenen ders olup olmadığının bildirilmesini istemektedir. Genel Eğitim Konseyi, Fakülte Yönetim Kurulu’nun 31.07.2002 tarih ve 02/144 sayılı kararı ile Dekan, Dekan Yardımcıları, Bölüm Başkanları, Anabilim Dalı Başkanları, Koordinatörler, Koordinatör Yardımcıları ve Tıp Eğitimi Anabilim Dalı Öğretim üye ve görevlileri tarafından oluşmaktadır. Eğitim dönemini değerlendirmek üzere Dekan’ın başkanlığında toplanmaktadırlar. </w:t>
      </w:r>
      <w:r w:rsidR="004D0457">
        <w:rPr>
          <w:rFonts w:cs="Times New Roman"/>
          <w:sz w:val="24"/>
          <w:szCs w:val="24"/>
        </w:rPr>
        <w:t xml:space="preserve"> Her ders kurulu ya da klinik </w:t>
      </w:r>
      <w:r w:rsidR="004D0457">
        <w:rPr>
          <w:rFonts w:cs="Times New Roman"/>
          <w:sz w:val="24"/>
          <w:szCs w:val="24"/>
        </w:rPr>
        <w:lastRenderedPageBreak/>
        <w:t>ders dönemi</w:t>
      </w:r>
      <w:r w:rsidRPr="00D658FA">
        <w:rPr>
          <w:rFonts w:cs="Times New Roman"/>
          <w:sz w:val="24"/>
          <w:szCs w:val="24"/>
        </w:rPr>
        <w:t xml:space="preserve"> sonunda yapılan anket sonuçları, ilgili Anabilim dallarına gönderilmektedir. Bu raporlar anabilim dalı akademik kurullarında görüşülmekte ve değerlendirilmektedir. Yine anabilim dalı akademik kurullarında her Mayıs ayında bir sonraki eğitim döneminde verilecek dersler gözden geçirilmekte ve gerekli değişiklikler Dekanlığa ve koordinatörlere bildirilmektedir. Bir sonraki eğitim yılındaki öğrenci sayılarına göre pratik eğitimler de yeniden düzenlenmektedir. </w:t>
      </w:r>
    </w:p>
    <w:p w:rsidR="00F74CF1" w:rsidRPr="00D658FA" w:rsidRDefault="005173FB" w:rsidP="00642FAA">
      <w:pPr>
        <w:spacing w:after="0" w:line="360" w:lineRule="auto"/>
        <w:jc w:val="both"/>
        <w:rPr>
          <w:b/>
          <w:sz w:val="24"/>
          <w:szCs w:val="24"/>
        </w:rPr>
      </w:pPr>
      <w:r w:rsidRPr="00D658FA">
        <w:rPr>
          <w:rFonts w:cs="Times New Roman"/>
          <w:sz w:val="24"/>
          <w:szCs w:val="24"/>
        </w:rPr>
        <w:t>Fakültemizdeki mevcut eğitim sistemi yukarıda belirtildiği gibi her sene yeniden düzenlenmekle beraber 2015 yılında Dekanlığımız tarafından tüm anabilim dallarıyla yapılan çalışmalarla programlar ÇEP</w:t>
      </w:r>
      <w:r w:rsidR="006022E2">
        <w:rPr>
          <w:rFonts w:cs="Times New Roman"/>
          <w:sz w:val="24"/>
          <w:szCs w:val="24"/>
        </w:rPr>
        <w:t xml:space="preserve"> 2014</w:t>
      </w:r>
      <w:r w:rsidRPr="00D658FA">
        <w:rPr>
          <w:rFonts w:cs="Times New Roman"/>
          <w:sz w:val="24"/>
          <w:szCs w:val="24"/>
        </w:rPr>
        <w:t xml:space="preserve">’e göre yeniden yapılandırılmıştır </w:t>
      </w:r>
      <w:r w:rsidR="00155625">
        <w:rPr>
          <w:rFonts w:cs="Times New Roman"/>
          <w:sz w:val="24"/>
          <w:szCs w:val="24"/>
        </w:rPr>
        <w:t>(</w:t>
      </w:r>
      <w:r w:rsidR="00FC04C6">
        <w:rPr>
          <w:rFonts w:cs="Times New Roman"/>
          <w:sz w:val="24"/>
          <w:szCs w:val="24"/>
        </w:rPr>
        <w:t>A3.1)</w:t>
      </w:r>
      <w:r w:rsidRPr="00D658FA">
        <w:rPr>
          <w:rFonts w:cs="Times New Roman"/>
          <w:sz w:val="24"/>
          <w:szCs w:val="24"/>
        </w:rPr>
        <w:t>.</w:t>
      </w:r>
    </w:p>
    <w:p w:rsidR="00DB14AF" w:rsidRPr="00D658FA" w:rsidRDefault="00F74CF1" w:rsidP="00642FAA">
      <w:pPr>
        <w:spacing w:after="0" w:line="360" w:lineRule="auto"/>
        <w:jc w:val="both"/>
        <w:rPr>
          <w:rFonts w:cs="Times New Roman"/>
          <w:sz w:val="24"/>
          <w:szCs w:val="24"/>
        </w:rPr>
      </w:pPr>
      <w:r w:rsidRPr="006022E2">
        <w:rPr>
          <w:sz w:val="24"/>
          <w:szCs w:val="24"/>
        </w:rPr>
        <w:t xml:space="preserve">Ayrıca </w:t>
      </w:r>
      <w:r w:rsidR="006022E2" w:rsidRPr="006022E2">
        <w:rPr>
          <w:sz w:val="24"/>
          <w:szCs w:val="24"/>
        </w:rPr>
        <w:t>2012y</w:t>
      </w:r>
      <w:r w:rsidRPr="006022E2">
        <w:rPr>
          <w:sz w:val="24"/>
          <w:szCs w:val="24"/>
        </w:rPr>
        <w:t>ılında</w:t>
      </w:r>
      <w:r w:rsidRPr="00D658FA">
        <w:rPr>
          <w:rFonts w:cs="Times New Roman"/>
          <w:sz w:val="24"/>
          <w:szCs w:val="24"/>
        </w:rPr>
        <w:t xml:space="preserve">ERÜTF Program Değerlendirme Komisyonu oluşturulmuş, komisyonun çalışma usullerini belirleyen bir yönerge </w:t>
      </w:r>
      <w:r w:rsidRPr="00D658FA">
        <w:rPr>
          <w:rFonts w:cs="Times New Roman"/>
          <w:color w:val="000000"/>
          <w:sz w:val="24"/>
          <w:szCs w:val="24"/>
        </w:rPr>
        <w:t>hazırlanmıştır</w:t>
      </w:r>
      <w:r w:rsidR="00155625">
        <w:rPr>
          <w:rFonts w:cs="Times New Roman"/>
          <w:color w:val="000000"/>
          <w:sz w:val="24"/>
          <w:szCs w:val="24"/>
        </w:rPr>
        <w:t xml:space="preserve"> (Ek C6.1) (Ek </w:t>
      </w:r>
      <w:r w:rsidR="009E3994">
        <w:rPr>
          <w:rFonts w:cs="Times New Roman"/>
          <w:color w:val="000000"/>
          <w:sz w:val="24"/>
          <w:szCs w:val="24"/>
        </w:rPr>
        <w:t>C6.2).</w:t>
      </w:r>
      <w:r w:rsidRPr="00D658FA">
        <w:rPr>
          <w:rFonts w:cs="Times New Roman"/>
          <w:sz w:val="24"/>
          <w:szCs w:val="24"/>
        </w:rPr>
        <w:t xml:space="preserve">Bu komisyona her sınıfı temsilen bir öğrenci olmak üzere beş öğrenci ve bir eski mezun dâhil edilmiştir. Kurulan komisyon anabilim dallarını ziyaret ederek, anabilim dalı ile birlikte uyguladıkları eğitim programının değerlendirilmesini yapmış, eğitimin kalitesini artırma konusunda anabilim dallarının görüş ve önerilerini alarak raporlarını Dekanlık makamına sunmuştur </w:t>
      </w:r>
      <w:r w:rsidR="009E3994">
        <w:rPr>
          <w:rFonts w:cs="Times New Roman"/>
          <w:sz w:val="24"/>
          <w:szCs w:val="24"/>
        </w:rPr>
        <w:t>(</w:t>
      </w:r>
      <w:r w:rsidR="009E3994">
        <w:rPr>
          <w:sz w:val="24"/>
          <w:szCs w:val="24"/>
        </w:rPr>
        <w:t>Ek C1.5)</w:t>
      </w:r>
      <w:r w:rsidR="004D0457">
        <w:rPr>
          <w:sz w:val="24"/>
          <w:szCs w:val="24"/>
        </w:rPr>
        <w:t>.</w:t>
      </w:r>
    </w:p>
    <w:p w:rsidR="00DB14AF" w:rsidRPr="00D658FA" w:rsidRDefault="0055720F" w:rsidP="00642FAA">
      <w:pPr>
        <w:spacing w:line="360" w:lineRule="auto"/>
        <w:jc w:val="both"/>
        <w:rPr>
          <w:b/>
          <w:sz w:val="24"/>
          <w:szCs w:val="24"/>
        </w:rPr>
      </w:pPr>
      <w:r w:rsidRPr="00D658FA">
        <w:rPr>
          <w:rFonts w:cs="Times New Roman"/>
          <w:sz w:val="24"/>
          <w:szCs w:val="24"/>
        </w:rPr>
        <w:t xml:space="preserve">2011’den itibaren her Eğitim Öğretim yılı için mezuniyet öncesi tıp eğitimi program değerlendirme raporu hazırlanmaktadır. Ek olarak son üç yılı </w:t>
      </w:r>
      <w:r w:rsidR="006022E2">
        <w:rPr>
          <w:rFonts w:cs="Times New Roman"/>
          <w:sz w:val="24"/>
          <w:szCs w:val="24"/>
        </w:rPr>
        <w:t>“Bağlam-Girdi-Süreç-Çıktı”</w:t>
      </w:r>
      <w:r w:rsidRPr="00D658FA">
        <w:rPr>
          <w:rFonts w:cs="Times New Roman"/>
          <w:sz w:val="24"/>
          <w:szCs w:val="24"/>
        </w:rPr>
        <w:t xml:space="preserve"> modeline </w:t>
      </w:r>
      <w:r w:rsidRPr="00D658FA">
        <w:rPr>
          <w:rFonts w:cs="Times New Roman"/>
          <w:color w:val="000000"/>
          <w:sz w:val="24"/>
          <w:szCs w:val="24"/>
        </w:rPr>
        <w:t xml:space="preserve">göre değerlendiren ayrı bir rapor hazırlanmıştır </w:t>
      </w:r>
      <w:r w:rsidR="009E3994">
        <w:rPr>
          <w:rFonts w:cs="Times New Roman"/>
          <w:color w:val="000000"/>
          <w:sz w:val="24"/>
          <w:szCs w:val="24"/>
        </w:rPr>
        <w:t>(Ek C6.3</w:t>
      </w:r>
      <w:r w:rsidR="00FC04C6">
        <w:rPr>
          <w:rFonts w:cs="Times New Roman"/>
          <w:color w:val="000000"/>
          <w:sz w:val="24"/>
          <w:szCs w:val="24"/>
        </w:rPr>
        <w:t>)</w:t>
      </w:r>
      <w:r w:rsidR="004D0457">
        <w:rPr>
          <w:rFonts w:cs="Times New Roman"/>
          <w:color w:val="000000"/>
          <w:sz w:val="24"/>
          <w:szCs w:val="24"/>
        </w:rPr>
        <w:t>.</w:t>
      </w:r>
    </w:p>
    <w:p w:rsidR="006022E2" w:rsidRDefault="006022E2">
      <w:pPr>
        <w:rPr>
          <w:b/>
          <w:sz w:val="24"/>
          <w:szCs w:val="24"/>
        </w:rPr>
      </w:pPr>
    </w:p>
    <w:p w:rsidR="00DB14AF" w:rsidRPr="00D658FA" w:rsidRDefault="00DB14AF" w:rsidP="00DB2897">
      <w:pPr>
        <w:rPr>
          <w:b/>
          <w:sz w:val="24"/>
          <w:szCs w:val="24"/>
        </w:rPr>
      </w:pPr>
      <w:r w:rsidRPr="00D658FA">
        <w:rPr>
          <w:b/>
          <w:sz w:val="24"/>
          <w:szCs w:val="24"/>
        </w:rPr>
        <w:t>Ç.ARAŞTIRMA VE GELİŞTİRME</w:t>
      </w:r>
    </w:p>
    <w:p w:rsidR="00DB14AF" w:rsidRDefault="00DB14AF" w:rsidP="00DB2897">
      <w:pPr>
        <w:rPr>
          <w:b/>
          <w:sz w:val="24"/>
          <w:szCs w:val="24"/>
        </w:rPr>
      </w:pPr>
      <w:r w:rsidRPr="00D658FA">
        <w:rPr>
          <w:b/>
          <w:sz w:val="24"/>
          <w:szCs w:val="24"/>
        </w:rPr>
        <w:t>Ç.1 Araştırma Stratejisi ve Hedefleri</w:t>
      </w:r>
    </w:p>
    <w:p w:rsidR="009B58D3" w:rsidRDefault="00C04A62" w:rsidP="00DB2897">
      <w:pPr>
        <w:rPr>
          <w:b/>
          <w:sz w:val="24"/>
          <w:szCs w:val="24"/>
        </w:rPr>
      </w:pPr>
      <w:r>
        <w:rPr>
          <w:b/>
          <w:sz w:val="24"/>
          <w:szCs w:val="24"/>
        </w:rPr>
        <w:t>A</w:t>
      </w:r>
      <w:r w:rsidR="009B58D3">
        <w:rPr>
          <w:b/>
          <w:sz w:val="24"/>
          <w:szCs w:val="24"/>
        </w:rPr>
        <w:t>raştırma Stratejileri;</w:t>
      </w:r>
    </w:p>
    <w:p w:rsidR="009B58D3" w:rsidRPr="00C04A62" w:rsidRDefault="009B58D3" w:rsidP="0097650E">
      <w:pPr>
        <w:pStyle w:val="ListeParagraf"/>
        <w:numPr>
          <w:ilvl w:val="0"/>
          <w:numId w:val="3"/>
        </w:numPr>
        <w:spacing w:after="0" w:line="360" w:lineRule="auto"/>
        <w:jc w:val="both"/>
        <w:rPr>
          <w:sz w:val="24"/>
          <w:szCs w:val="24"/>
        </w:rPr>
      </w:pPr>
      <w:r w:rsidRPr="00C04A62">
        <w:rPr>
          <w:sz w:val="24"/>
          <w:szCs w:val="24"/>
        </w:rPr>
        <w:t>Fakültenin bilimsel yayın sıralamasındaki konumunun yükseltilmesi</w:t>
      </w:r>
      <w:r w:rsidR="00C04A62" w:rsidRPr="00C04A62">
        <w:rPr>
          <w:sz w:val="24"/>
          <w:szCs w:val="24"/>
        </w:rPr>
        <w:t>,</w:t>
      </w:r>
    </w:p>
    <w:p w:rsidR="009B58D3" w:rsidRPr="00C04A62" w:rsidRDefault="009B58D3" w:rsidP="0097650E">
      <w:pPr>
        <w:pStyle w:val="ListeParagraf"/>
        <w:numPr>
          <w:ilvl w:val="0"/>
          <w:numId w:val="3"/>
        </w:numPr>
        <w:spacing w:after="0" w:line="360" w:lineRule="auto"/>
        <w:jc w:val="both"/>
        <w:rPr>
          <w:sz w:val="24"/>
          <w:szCs w:val="24"/>
        </w:rPr>
      </w:pPr>
      <w:r w:rsidRPr="00C04A62">
        <w:rPr>
          <w:sz w:val="24"/>
          <w:szCs w:val="24"/>
        </w:rPr>
        <w:t>Bilimsel yayın kalitesinin artırılması</w:t>
      </w:r>
      <w:r w:rsidR="00C04A62" w:rsidRPr="00C04A62">
        <w:rPr>
          <w:sz w:val="24"/>
          <w:szCs w:val="24"/>
        </w:rPr>
        <w:t>,</w:t>
      </w:r>
    </w:p>
    <w:p w:rsidR="009B58D3" w:rsidRPr="00C04A62" w:rsidRDefault="009B58D3" w:rsidP="0097650E">
      <w:pPr>
        <w:pStyle w:val="ListeParagraf"/>
        <w:numPr>
          <w:ilvl w:val="0"/>
          <w:numId w:val="3"/>
        </w:numPr>
        <w:spacing w:after="0" w:line="360" w:lineRule="auto"/>
        <w:jc w:val="both"/>
        <w:rPr>
          <w:sz w:val="24"/>
          <w:szCs w:val="24"/>
        </w:rPr>
      </w:pPr>
      <w:r w:rsidRPr="00C04A62">
        <w:rPr>
          <w:sz w:val="24"/>
          <w:szCs w:val="24"/>
        </w:rPr>
        <w:t>Yurtiçi ve yurtdışı ortak araştırmaların artırılması</w:t>
      </w:r>
      <w:r w:rsidR="00C04A62" w:rsidRPr="00C04A62">
        <w:rPr>
          <w:sz w:val="24"/>
          <w:szCs w:val="24"/>
        </w:rPr>
        <w:t>,</w:t>
      </w:r>
    </w:p>
    <w:p w:rsidR="009B58D3" w:rsidRPr="00C04A62" w:rsidRDefault="009B58D3" w:rsidP="0097650E">
      <w:pPr>
        <w:pStyle w:val="ListeParagraf"/>
        <w:numPr>
          <w:ilvl w:val="0"/>
          <w:numId w:val="3"/>
        </w:numPr>
        <w:spacing w:after="0" w:line="360" w:lineRule="auto"/>
        <w:jc w:val="both"/>
        <w:rPr>
          <w:b/>
          <w:sz w:val="24"/>
          <w:szCs w:val="24"/>
        </w:rPr>
      </w:pPr>
      <w:r w:rsidRPr="00C04A62">
        <w:rPr>
          <w:sz w:val="24"/>
          <w:szCs w:val="24"/>
        </w:rPr>
        <w:t xml:space="preserve">Öğrencilerin katılımıyla yapılan bilimsel araştırma sayısının artırılmasıdır. </w:t>
      </w:r>
    </w:p>
    <w:p w:rsidR="009B58D3" w:rsidRPr="00D658FA" w:rsidRDefault="009B58D3" w:rsidP="00DB2897">
      <w:pPr>
        <w:rPr>
          <w:b/>
          <w:sz w:val="24"/>
          <w:szCs w:val="24"/>
        </w:rPr>
      </w:pPr>
    </w:p>
    <w:p w:rsidR="00D658FA" w:rsidRPr="00D658FA" w:rsidRDefault="00C04A62" w:rsidP="00D658FA">
      <w:pPr>
        <w:spacing w:after="0" w:line="360" w:lineRule="auto"/>
        <w:jc w:val="both"/>
        <w:rPr>
          <w:rFonts w:cs="Times New Roman"/>
          <w:b/>
          <w:bCs/>
          <w:sz w:val="24"/>
          <w:szCs w:val="24"/>
        </w:rPr>
      </w:pPr>
      <w:r>
        <w:rPr>
          <w:rFonts w:cs="Times New Roman"/>
          <w:b/>
          <w:bCs/>
          <w:sz w:val="24"/>
          <w:szCs w:val="24"/>
        </w:rPr>
        <w:t>A</w:t>
      </w:r>
      <w:r w:rsidR="00D658FA" w:rsidRPr="00D658FA">
        <w:rPr>
          <w:rFonts w:cs="Times New Roman"/>
          <w:b/>
          <w:bCs/>
          <w:sz w:val="24"/>
          <w:szCs w:val="24"/>
        </w:rPr>
        <w:t>raştırma hedefleri</w:t>
      </w:r>
    </w:p>
    <w:p w:rsidR="00D658FA" w:rsidRPr="00D658FA" w:rsidRDefault="00D658FA" w:rsidP="00D658FA">
      <w:pPr>
        <w:numPr>
          <w:ilvl w:val="0"/>
          <w:numId w:val="1"/>
        </w:numPr>
        <w:tabs>
          <w:tab w:val="clear" w:pos="720"/>
        </w:tabs>
        <w:spacing w:after="0" w:line="360" w:lineRule="auto"/>
        <w:ind w:left="426" w:hanging="426"/>
        <w:jc w:val="both"/>
        <w:rPr>
          <w:rFonts w:cs="Times New Roman"/>
          <w:sz w:val="24"/>
          <w:szCs w:val="24"/>
        </w:rPr>
      </w:pPr>
      <w:r w:rsidRPr="00D658FA">
        <w:rPr>
          <w:rFonts w:cs="Times New Roman"/>
          <w:sz w:val="24"/>
          <w:szCs w:val="24"/>
        </w:rPr>
        <w:t xml:space="preserve">İndekslere giren yayın sayısının arttırılması, </w:t>
      </w:r>
    </w:p>
    <w:p w:rsidR="00D658FA" w:rsidRPr="00D658FA" w:rsidRDefault="00D658FA" w:rsidP="00D658FA">
      <w:pPr>
        <w:numPr>
          <w:ilvl w:val="0"/>
          <w:numId w:val="1"/>
        </w:numPr>
        <w:tabs>
          <w:tab w:val="clear" w:pos="720"/>
        </w:tabs>
        <w:spacing w:after="0" w:line="360" w:lineRule="auto"/>
        <w:ind w:left="426" w:hanging="426"/>
        <w:jc w:val="both"/>
        <w:rPr>
          <w:rFonts w:cs="Times New Roman"/>
          <w:sz w:val="24"/>
          <w:szCs w:val="24"/>
        </w:rPr>
      </w:pPr>
      <w:r w:rsidRPr="00D658FA">
        <w:rPr>
          <w:rFonts w:cs="Times New Roman"/>
          <w:sz w:val="24"/>
          <w:szCs w:val="24"/>
        </w:rPr>
        <w:t>Her öğretim üyesinin yayın yapmasının sağlanması,</w:t>
      </w:r>
    </w:p>
    <w:p w:rsidR="00D658FA" w:rsidRPr="00D658FA" w:rsidRDefault="00D658FA" w:rsidP="00D658FA">
      <w:pPr>
        <w:numPr>
          <w:ilvl w:val="0"/>
          <w:numId w:val="1"/>
        </w:numPr>
        <w:tabs>
          <w:tab w:val="clear" w:pos="720"/>
        </w:tabs>
        <w:spacing w:after="0" w:line="360" w:lineRule="auto"/>
        <w:ind w:left="426" w:hanging="426"/>
        <w:jc w:val="both"/>
        <w:rPr>
          <w:rFonts w:cs="Times New Roman"/>
          <w:sz w:val="24"/>
          <w:szCs w:val="24"/>
        </w:rPr>
      </w:pPr>
      <w:r w:rsidRPr="00D658FA">
        <w:rPr>
          <w:rFonts w:cs="Times New Roman"/>
          <w:sz w:val="24"/>
          <w:szCs w:val="24"/>
        </w:rPr>
        <w:lastRenderedPageBreak/>
        <w:t xml:space="preserve">Bilimsel yayınların proje destekli olması, </w:t>
      </w:r>
    </w:p>
    <w:p w:rsidR="00D658FA" w:rsidRPr="00D658FA" w:rsidRDefault="00D658FA" w:rsidP="00D658FA">
      <w:pPr>
        <w:numPr>
          <w:ilvl w:val="0"/>
          <w:numId w:val="1"/>
        </w:numPr>
        <w:tabs>
          <w:tab w:val="clear" w:pos="720"/>
        </w:tabs>
        <w:spacing w:after="0" w:line="360" w:lineRule="auto"/>
        <w:ind w:left="426" w:hanging="426"/>
        <w:jc w:val="both"/>
        <w:rPr>
          <w:rFonts w:cs="Times New Roman"/>
          <w:sz w:val="24"/>
          <w:szCs w:val="24"/>
        </w:rPr>
      </w:pPr>
      <w:r w:rsidRPr="00D658FA">
        <w:rPr>
          <w:rFonts w:cs="Times New Roman"/>
          <w:sz w:val="24"/>
          <w:szCs w:val="24"/>
        </w:rPr>
        <w:t xml:space="preserve">Bilimsel atıf sayısının arttırılması, </w:t>
      </w:r>
    </w:p>
    <w:p w:rsidR="00D658FA" w:rsidRPr="00D658FA" w:rsidRDefault="00D658FA" w:rsidP="00D658FA">
      <w:pPr>
        <w:numPr>
          <w:ilvl w:val="0"/>
          <w:numId w:val="1"/>
        </w:numPr>
        <w:tabs>
          <w:tab w:val="clear" w:pos="720"/>
        </w:tabs>
        <w:spacing w:after="0" w:line="360" w:lineRule="auto"/>
        <w:ind w:left="426" w:hanging="426"/>
        <w:jc w:val="both"/>
        <w:rPr>
          <w:rFonts w:cs="Times New Roman"/>
          <w:sz w:val="24"/>
          <w:szCs w:val="24"/>
        </w:rPr>
      </w:pPr>
      <w:r w:rsidRPr="00D658FA">
        <w:rPr>
          <w:rFonts w:cs="Times New Roman"/>
          <w:sz w:val="24"/>
          <w:szCs w:val="24"/>
        </w:rPr>
        <w:t>Etki sayısı yüksek olan dergilerdeki yayın sayısının arttırılması,</w:t>
      </w:r>
    </w:p>
    <w:p w:rsidR="00D658FA" w:rsidRPr="008A1D6F" w:rsidRDefault="00D658FA" w:rsidP="00D658FA">
      <w:pPr>
        <w:numPr>
          <w:ilvl w:val="0"/>
          <w:numId w:val="1"/>
        </w:numPr>
        <w:tabs>
          <w:tab w:val="clear" w:pos="720"/>
        </w:tabs>
        <w:spacing w:after="0" w:line="360" w:lineRule="auto"/>
        <w:ind w:left="426" w:hanging="426"/>
        <w:jc w:val="both"/>
        <w:rPr>
          <w:rFonts w:cs="Times New Roman"/>
          <w:sz w:val="24"/>
          <w:szCs w:val="24"/>
        </w:rPr>
      </w:pPr>
      <w:r w:rsidRPr="008A1D6F">
        <w:rPr>
          <w:rFonts w:cs="Times New Roman"/>
          <w:sz w:val="24"/>
          <w:szCs w:val="24"/>
        </w:rPr>
        <w:t xml:space="preserve">Dergilere yapılan editörlük ve danışmanlık sayısının arttırılması, </w:t>
      </w:r>
    </w:p>
    <w:p w:rsidR="00D658FA" w:rsidRPr="008A1D6F" w:rsidRDefault="00D658FA" w:rsidP="00D658FA">
      <w:pPr>
        <w:numPr>
          <w:ilvl w:val="0"/>
          <w:numId w:val="1"/>
        </w:numPr>
        <w:tabs>
          <w:tab w:val="clear" w:pos="720"/>
        </w:tabs>
        <w:spacing w:after="0" w:line="360" w:lineRule="auto"/>
        <w:ind w:left="426" w:hanging="426"/>
        <w:jc w:val="both"/>
        <w:rPr>
          <w:rFonts w:cs="Times New Roman"/>
          <w:sz w:val="24"/>
          <w:szCs w:val="24"/>
        </w:rPr>
      </w:pPr>
      <w:r w:rsidRPr="008A1D6F">
        <w:rPr>
          <w:rFonts w:cs="Times New Roman"/>
          <w:sz w:val="24"/>
          <w:szCs w:val="24"/>
        </w:rPr>
        <w:t xml:space="preserve">Yurt dışı projeler için başvuru sayısının arttırılması, </w:t>
      </w:r>
    </w:p>
    <w:p w:rsidR="00D658FA" w:rsidRPr="008A1D6F" w:rsidRDefault="00D658FA" w:rsidP="00D658FA">
      <w:pPr>
        <w:numPr>
          <w:ilvl w:val="0"/>
          <w:numId w:val="1"/>
        </w:numPr>
        <w:tabs>
          <w:tab w:val="clear" w:pos="720"/>
        </w:tabs>
        <w:spacing w:after="0" w:line="360" w:lineRule="auto"/>
        <w:ind w:left="426" w:hanging="426"/>
        <w:jc w:val="both"/>
        <w:rPr>
          <w:rFonts w:cs="Times New Roman"/>
          <w:sz w:val="24"/>
          <w:szCs w:val="24"/>
        </w:rPr>
      </w:pPr>
      <w:r w:rsidRPr="008A1D6F">
        <w:rPr>
          <w:rFonts w:cs="Times New Roman"/>
          <w:sz w:val="24"/>
          <w:szCs w:val="24"/>
        </w:rPr>
        <w:t xml:space="preserve">Yurtdışı yayın ve bildirilerin desteklenmesi, </w:t>
      </w:r>
    </w:p>
    <w:p w:rsidR="00D658FA" w:rsidRPr="008A1D6F" w:rsidRDefault="00D658FA" w:rsidP="00D658FA">
      <w:pPr>
        <w:numPr>
          <w:ilvl w:val="0"/>
          <w:numId w:val="1"/>
        </w:numPr>
        <w:tabs>
          <w:tab w:val="clear" w:pos="720"/>
        </w:tabs>
        <w:spacing w:after="0" w:line="360" w:lineRule="auto"/>
        <w:ind w:left="426" w:hanging="426"/>
        <w:jc w:val="both"/>
        <w:rPr>
          <w:rFonts w:cs="Times New Roman"/>
          <w:sz w:val="24"/>
          <w:szCs w:val="24"/>
        </w:rPr>
      </w:pPr>
      <w:r w:rsidRPr="008A1D6F">
        <w:rPr>
          <w:rFonts w:cs="Times New Roman"/>
          <w:sz w:val="24"/>
          <w:szCs w:val="24"/>
        </w:rPr>
        <w:t>Ulusal ve uluslar arası projelere katılıma oranının arttırılması,</w:t>
      </w:r>
    </w:p>
    <w:p w:rsidR="008A1D6F" w:rsidRPr="008A1D6F" w:rsidRDefault="00D658FA" w:rsidP="00D658FA">
      <w:pPr>
        <w:numPr>
          <w:ilvl w:val="0"/>
          <w:numId w:val="1"/>
        </w:numPr>
        <w:tabs>
          <w:tab w:val="clear" w:pos="720"/>
        </w:tabs>
        <w:spacing w:after="0" w:line="360" w:lineRule="auto"/>
        <w:ind w:left="426" w:hanging="426"/>
        <w:jc w:val="both"/>
        <w:rPr>
          <w:sz w:val="24"/>
          <w:szCs w:val="24"/>
        </w:rPr>
      </w:pPr>
      <w:r w:rsidRPr="008A1D6F">
        <w:rPr>
          <w:rFonts w:cs="Times New Roman"/>
          <w:sz w:val="24"/>
          <w:szCs w:val="24"/>
        </w:rPr>
        <w:t>Öğrenci katılımı ile yürütülen araştırma sayısının artması</w:t>
      </w:r>
      <w:r w:rsidR="00C04A62">
        <w:rPr>
          <w:rFonts w:cs="Times New Roman"/>
          <w:sz w:val="24"/>
          <w:szCs w:val="24"/>
        </w:rPr>
        <w:t>,</w:t>
      </w:r>
    </w:p>
    <w:p w:rsidR="0055720F" w:rsidRPr="008A1D6F" w:rsidRDefault="00D658FA" w:rsidP="00D658FA">
      <w:pPr>
        <w:numPr>
          <w:ilvl w:val="0"/>
          <w:numId w:val="1"/>
        </w:numPr>
        <w:tabs>
          <w:tab w:val="clear" w:pos="720"/>
        </w:tabs>
        <w:spacing w:after="0" w:line="360" w:lineRule="auto"/>
        <w:ind w:left="426" w:hanging="426"/>
        <w:jc w:val="both"/>
        <w:rPr>
          <w:sz w:val="24"/>
          <w:szCs w:val="24"/>
        </w:rPr>
      </w:pPr>
      <w:r w:rsidRPr="008A1D6F">
        <w:rPr>
          <w:rFonts w:cs="Times New Roman"/>
          <w:sz w:val="24"/>
          <w:szCs w:val="24"/>
        </w:rPr>
        <w:t>Yapılan tezlere paydaş desteği sağlanması hedeflenmektedir.</w:t>
      </w:r>
    </w:p>
    <w:p w:rsidR="008A1D6F" w:rsidRPr="008A1D6F" w:rsidRDefault="008A1D6F" w:rsidP="008A1D6F">
      <w:pPr>
        <w:spacing w:after="0" w:line="360" w:lineRule="auto"/>
        <w:ind w:left="426"/>
        <w:jc w:val="both"/>
        <w:rPr>
          <w:sz w:val="24"/>
          <w:szCs w:val="24"/>
        </w:rPr>
      </w:pPr>
      <w:r>
        <w:rPr>
          <w:rFonts w:cs="Times New Roman"/>
          <w:sz w:val="24"/>
          <w:szCs w:val="24"/>
        </w:rPr>
        <w:t>Bu hedefler her yıl hazırlanan faaliyet raporları ile değerlendirilmektedir</w:t>
      </w:r>
      <w:r w:rsidR="00FC04C6">
        <w:rPr>
          <w:rFonts w:cs="Times New Roman"/>
          <w:sz w:val="24"/>
          <w:szCs w:val="24"/>
        </w:rPr>
        <w:t xml:space="preserve"> (Bkz Ek 31.C5.1)</w:t>
      </w:r>
      <w:r>
        <w:rPr>
          <w:rFonts w:cs="Times New Roman"/>
          <w:sz w:val="24"/>
          <w:szCs w:val="24"/>
        </w:rPr>
        <w:t>.</w:t>
      </w:r>
    </w:p>
    <w:p w:rsidR="004D0457" w:rsidRDefault="004D0457" w:rsidP="00DB2897">
      <w:pPr>
        <w:rPr>
          <w:b/>
          <w:sz w:val="24"/>
          <w:szCs w:val="24"/>
        </w:rPr>
      </w:pPr>
    </w:p>
    <w:p w:rsidR="00DB14AF" w:rsidRDefault="00DB14AF" w:rsidP="00DB2897">
      <w:pPr>
        <w:rPr>
          <w:b/>
          <w:sz w:val="24"/>
          <w:szCs w:val="24"/>
        </w:rPr>
      </w:pPr>
      <w:r w:rsidRPr="00D658FA">
        <w:rPr>
          <w:b/>
          <w:sz w:val="24"/>
          <w:szCs w:val="24"/>
        </w:rPr>
        <w:t>Ç.2 Araştırma Kaynakları</w:t>
      </w:r>
    </w:p>
    <w:p w:rsidR="00B21E41" w:rsidRDefault="00635F37" w:rsidP="00FF100C">
      <w:pPr>
        <w:spacing w:line="360" w:lineRule="auto"/>
        <w:jc w:val="both"/>
        <w:rPr>
          <w:sz w:val="24"/>
          <w:szCs w:val="24"/>
        </w:rPr>
      </w:pPr>
      <w:r>
        <w:t>Çeşitli türlerde a</w:t>
      </w:r>
      <w:r w:rsidR="00F70284">
        <w:t>raştırma projeleri</w:t>
      </w:r>
      <w:r w:rsidR="00AB4287">
        <w:t xml:space="preserve"> (Normal Araştırma Projeleri, Tez Projeleri, Güdümlü Projeler, Çok Disiplinli Öncelikli Alan Projeleri, Sanayi İşbirliği Projeleri, </w:t>
      </w:r>
      <w:r w:rsidR="00B21E41">
        <w:t>Sempozyum Düzenleme Projeleri)</w:t>
      </w:r>
      <w:r w:rsidR="00F70284">
        <w:rPr>
          <w:sz w:val="24"/>
          <w:szCs w:val="24"/>
        </w:rPr>
        <w:t xml:space="preserve">Erciyes Üniversitesi </w:t>
      </w:r>
      <w:r w:rsidR="00F70284">
        <w:t>“</w:t>
      </w:r>
      <w:r w:rsidR="00F70284" w:rsidRPr="006063D0">
        <w:rPr>
          <w:sz w:val="24"/>
          <w:szCs w:val="24"/>
        </w:rPr>
        <w:t>Bilimsel Araştırma Projeleri KoordinasyonBirimi”</w:t>
      </w:r>
      <w:r w:rsidRPr="006063D0">
        <w:rPr>
          <w:sz w:val="24"/>
          <w:szCs w:val="24"/>
        </w:rPr>
        <w:t>tarafından desteklenmektedir(file:///C:/Documents%20and%20Settings/Administrator/Belgelerim/Downloads/ER%C3%9C%20Bilimsel%20Ara%C5%9Ft%C4%B1rma%20Projeleri%20Uygulama%20Y%C3%B6nergesi.pdf)</w:t>
      </w:r>
      <w:r w:rsidR="006063D0">
        <w:rPr>
          <w:sz w:val="24"/>
          <w:szCs w:val="24"/>
        </w:rPr>
        <w:t xml:space="preserve">. </w:t>
      </w:r>
    </w:p>
    <w:p w:rsidR="00635F37" w:rsidRDefault="006063D0" w:rsidP="00FF100C">
      <w:pPr>
        <w:spacing w:line="360" w:lineRule="auto"/>
        <w:jc w:val="both"/>
        <w:rPr>
          <w:sz w:val="24"/>
          <w:szCs w:val="24"/>
        </w:rPr>
      </w:pPr>
      <w:r>
        <w:rPr>
          <w:sz w:val="24"/>
          <w:szCs w:val="24"/>
        </w:rPr>
        <w:t xml:space="preserve">Bununla birlikte </w:t>
      </w:r>
      <w:r w:rsidR="00B21E41">
        <w:rPr>
          <w:sz w:val="24"/>
          <w:szCs w:val="24"/>
        </w:rPr>
        <w:t>“Proje Destek Ofisi” hem ulusal hem de ul</w:t>
      </w:r>
      <w:r w:rsidR="00613671">
        <w:rPr>
          <w:sz w:val="24"/>
          <w:szCs w:val="24"/>
        </w:rPr>
        <w:t>uslar</w:t>
      </w:r>
      <w:r w:rsidR="00B21E41">
        <w:rPr>
          <w:sz w:val="24"/>
          <w:szCs w:val="24"/>
        </w:rPr>
        <w:t>arası</w:t>
      </w:r>
      <w:r>
        <w:rPr>
          <w:sz w:val="24"/>
          <w:szCs w:val="24"/>
        </w:rPr>
        <w:t>araştırma kaynakları konusunda</w:t>
      </w:r>
      <w:r w:rsidR="00D815FB">
        <w:rPr>
          <w:sz w:val="24"/>
          <w:szCs w:val="24"/>
        </w:rPr>
        <w:t xml:space="preserve">(DBT, TÜBİTAK, AB,SAN-TEZ, BM </w:t>
      </w:r>
      <w:r w:rsidR="004D0457">
        <w:rPr>
          <w:sz w:val="24"/>
          <w:szCs w:val="24"/>
        </w:rPr>
        <w:t>vb.</w:t>
      </w:r>
      <w:r w:rsidR="00D815FB">
        <w:rPr>
          <w:sz w:val="24"/>
          <w:szCs w:val="24"/>
        </w:rPr>
        <w:t xml:space="preserve">) </w:t>
      </w:r>
      <w:r w:rsidR="00B21E41">
        <w:rPr>
          <w:sz w:val="24"/>
          <w:szCs w:val="24"/>
        </w:rPr>
        <w:t>öğretim üyelerini çeşitli dokümanlar hazırlayarak bilgilendirilmekte (</w:t>
      </w:r>
      <w:r w:rsidR="00B21E41" w:rsidRPr="00B21E41">
        <w:rPr>
          <w:sz w:val="24"/>
          <w:szCs w:val="24"/>
        </w:rPr>
        <w:t>http://bap.erciyes.edu.tr/tr/bilgilendirme_dokumanlari</w:t>
      </w:r>
      <w:r w:rsidR="00B21E41">
        <w:rPr>
          <w:sz w:val="24"/>
          <w:szCs w:val="24"/>
        </w:rPr>
        <w:t>)</w:t>
      </w:r>
      <w:r>
        <w:rPr>
          <w:sz w:val="24"/>
          <w:szCs w:val="24"/>
        </w:rPr>
        <w:t xml:space="preserve"> ve </w:t>
      </w:r>
      <w:r w:rsidR="00B21E41">
        <w:rPr>
          <w:sz w:val="24"/>
          <w:szCs w:val="24"/>
        </w:rPr>
        <w:t>pr</w:t>
      </w:r>
      <w:r w:rsidR="00340FEA">
        <w:rPr>
          <w:sz w:val="24"/>
          <w:szCs w:val="24"/>
        </w:rPr>
        <w:t>o</w:t>
      </w:r>
      <w:r w:rsidR="00B21E41">
        <w:rPr>
          <w:sz w:val="24"/>
          <w:szCs w:val="24"/>
        </w:rPr>
        <w:t xml:space="preserve">jelere destek </w:t>
      </w:r>
      <w:r w:rsidR="00340FEA">
        <w:rPr>
          <w:sz w:val="24"/>
          <w:szCs w:val="24"/>
        </w:rPr>
        <w:t>hizmeti</w:t>
      </w:r>
      <w:r w:rsidR="00B21E41">
        <w:rPr>
          <w:sz w:val="24"/>
          <w:szCs w:val="24"/>
        </w:rPr>
        <w:t xml:space="preserve"> vermektedir (</w:t>
      </w:r>
      <w:r w:rsidR="00B21E41" w:rsidRPr="00B21E41">
        <w:rPr>
          <w:sz w:val="24"/>
          <w:szCs w:val="24"/>
        </w:rPr>
        <w:t>http://bap.erciyes.edu.tr/tr</w:t>
      </w:r>
      <w:r w:rsidR="00B21E41">
        <w:rPr>
          <w:sz w:val="24"/>
          <w:szCs w:val="24"/>
        </w:rPr>
        <w:t>)</w:t>
      </w:r>
      <w:r>
        <w:rPr>
          <w:sz w:val="24"/>
          <w:szCs w:val="24"/>
        </w:rPr>
        <w:t xml:space="preserve">. </w:t>
      </w:r>
    </w:p>
    <w:p w:rsidR="00DB14AF" w:rsidRDefault="00DB14AF" w:rsidP="00DB2897">
      <w:pPr>
        <w:rPr>
          <w:b/>
          <w:sz w:val="24"/>
          <w:szCs w:val="24"/>
        </w:rPr>
      </w:pPr>
      <w:r w:rsidRPr="00D658FA">
        <w:rPr>
          <w:b/>
          <w:sz w:val="24"/>
          <w:szCs w:val="24"/>
        </w:rPr>
        <w:t>Ç.3 Araştırma Ka</w:t>
      </w:r>
      <w:r w:rsidR="00A61BE1">
        <w:rPr>
          <w:b/>
          <w:sz w:val="24"/>
          <w:szCs w:val="24"/>
        </w:rPr>
        <w:t>drosu</w:t>
      </w:r>
    </w:p>
    <w:p w:rsidR="00E9562C" w:rsidRDefault="00E9562C" w:rsidP="00FF100C">
      <w:pPr>
        <w:spacing w:line="360" w:lineRule="auto"/>
        <w:rPr>
          <w:sz w:val="24"/>
          <w:szCs w:val="24"/>
        </w:rPr>
      </w:pPr>
      <w:r w:rsidRPr="00E9562C">
        <w:rPr>
          <w:sz w:val="24"/>
          <w:szCs w:val="24"/>
        </w:rPr>
        <w:t>Tüm öğretim</w:t>
      </w:r>
      <w:r w:rsidR="006022E2">
        <w:rPr>
          <w:sz w:val="24"/>
          <w:szCs w:val="24"/>
        </w:rPr>
        <w:t xml:space="preserve"> elemanları</w:t>
      </w:r>
      <w:r w:rsidR="00F70284">
        <w:rPr>
          <w:sz w:val="24"/>
          <w:szCs w:val="24"/>
        </w:rPr>
        <w:t xml:space="preserve">araştırma yapma konusunda teşvik edilmektedir. </w:t>
      </w:r>
    </w:p>
    <w:p w:rsidR="00DB14AF" w:rsidRPr="00D658FA" w:rsidRDefault="00DB14AF" w:rsidP="00FF100C">
      <w:pPr>
        <w:spacing w:line="360" w:lineRule="auto"/>
        <w:rPr>
          <w:b/>
          <w:sz w:val="24"/>
          <w:szCs w:val="24"/>
        </w:rPr>
      </w:pPr>
      <w:r w:rsidRPr="00D658FA">
        <w:rPr>
          <w:b/>
          <w:sz w:val="24"/>
          <w:szCs w:val="24"/>
        </w:rPr>
        <w:t>Ç.4 Araştırma Performansının İzlenmesi ve İyileştirilmesi</w:t>
      </w:r>
    </w:p>
    <w:p w:rsidR="00DB14AF" w:rsidRPr="00F70284" w:rsidRDefault="00F70284" w:rsidP="00FF100C">
      <w:pPr>
        <w:spacing w:line="360" w:lineRule="auto"/>
        <w:jc w:val="both"/>
        <w:rPr>
          <w:sz w:val="24"/>
          <w:szCs w:val="24"/>
        </w:rPr>
      </w:pPr>
      <w:r>
        <w:rPr>
          <w:sz w:val="24"/>
          <w:szCs w:val="24"/>
        </w:rPr>
        <w:t xml:space="preserve">Araştırma performansları Erciyes Üniversitesi Bilimsel Araştırma Projeleri Koordinasyon Birimi tarafından izlenmektedir. </w:t>
      </w:r>
      <w:r w:rsidR="00A90DD8">
        <w:t xml:space="preserve">Proje yürütücüsü, protokolde belirtilen bitiş tarihini izleyen 1 ay içerisinde, araştırma sonuçlarını içeren ve BAP Komisyonu tarafından belirlenen formata uygun olarak hazırlanmış Proje Sonuç Raporunu, tez projesi yürütücüsü ise tezin elektronik ortamdaki nüshasını </w:t>
      </w:r>
      <w:r w:rsidR="00A90DD8">
        <w:lastRenderedPageBreak/>
        <w:t>proje değerlendirme ve izleme sistemi aracılığı ile BAP Koordinasyon Birimine sunar. Ayrıca, var ise proje kapsamında gerçekleştirilmiş yayınlar da rapora eklenir. Güdümlü projeler ve sempozyum düzenleme projeleri için, sonuç rapor formatına bağlı kalınmaksızın bu desteğin nasıl kullanıldığını açıklayan bir rapor hazırlanır ve BAP Birimi’ne sunulur. Araştırma projelerine ait sonuç raporlar, hakem değerlendirmesi ışığında değerlendirilerek projenin başarılı sayılıp sayılmayacağına Komisyon tarafından karar verilir. Diğer projelerin sonuç raporları ise doğrudan Komisyon tarafından değ</w:t>
      </w:r>
      <w:r w:rsidR="004D0457">
        <w:t xml:space="preserve">erlendirilerek karara bağlanır.  </w:t>
      </w:r>
      <w:r w:rsidR="00A90DD8">
        <w:t>Proje sonuçlarının yayınlanması ile ilgili ilkeler  “E</w:t>
      </w:r>
      <w:r w:rsidR="00A90DD8" w:rsidRPr="00A90DD8">
        <w:t xml:space="preserve">rciyes Üniversitesi Bilimsel Araştırma Projeleri Uygulama </w:t>
      </w:r>
      <w:r w:rsidR="00955DD2" w:rsidRPr="00A90DD8">
        <w:t>Yönergesi</w:t>
      </w:r>
      <w:r w:rsidR="00955DD2">
        <w:t>nde</w:t>
      </w:r>
      <w:r w:rsidR="00A90DD8">
        <w:t>”</w:t>
      </w:r>
      <w:r w:rsidR="00AD3AC6">
        <w:t xml:space="preserve"> </w:t>
      </w:r>
      <w:r w:rsidR="00A90DD8">
        <w:t xml:space="preserve">belirlenmiştir. </w:t>
      </w:r>
      <w:r w:rsidRPr="00F70284">
        <w:rPr>
          <w:sz w:val="24"/>
          <w:szCs w:val="24"/>
        </w:rPr>
        <w:t>(file:///C:/Documents%20and%20Settings/Administrator/Belgelerim/Downloads/ER%C3%9C%20Bilimsel%20Ara%C5%9Ft%C4%B1rma%20Projeleri%20Uygulama%20Y%C3%B6nergesi.pdf)</w:t>
      </w:r>
      <w:r w:rsidR="004D0457">
        <w:rPr>
          <w:sz w:val="24"/>
          <w:szCs w:val="24"/>
        </w:rPr>
        <w:t>.</w:t>
      </w:r>
    </w:p>
    <w:p w:rsidR="00DB14AF" w:rsidRPr="00D815FB" w:rsidRDefault="00FF100C" w:rsidP="00FF100C">
      <w:pPr>
        <w:spacing w:line="360" w:lineRule="auto"/>
        <w:jc w:val="both"/>
        <w:rPr>
          <w:sz w:val="24"/>
          <w:szCs w:val="24"/>
        </w:rPr>
      </w:pPr>
      <w:r>
        <w:rPr>
          <w:sz w:val="24"/>
          <w:szCs w:val="24"/>
        </w:rPr>
        <w:t xml:space="preserve">Tıp Fakültesi araştırma performansının iyileştirilmesi için Üniversite bünyesinde yürütülen proje eğitimlerine katılmaları yönünde öğretim üyelerini desteklemektedir. </w:t>
      </w:r>
    </w:p>
    <w:p w:rsidR="001945B2" w:rsidRDefault="001945B2">
      <w:pPr>
        <w:rPr>
          <w:b/>
          <w:sz w:val="24"/>
          <w:szCs w:val="24"/>
        </w:rPr>
      </w:pPr>
    </w:p>
    <w:p w:rsidR="00DB14AF" w:rsidRDefault="00DB14AF" w:rsidP="00DB2897">
      <w:pPr>
        <w:rPr>
          <w:b/>
          <w:sz w:val="24"/>
          <w:szCs w:val="24"/>
        </w:rPr>
      </w:pPr>
      <w:r>
        <w:rPr>
          <w:b/>
          <w:sz w:val="24"/>
          <w:szCs w:val="24"/>
        </w:rPr>
        <w:t>D.YÖNETİM SİSTEMİ</w:t>
      </w:r>
    </w:p>
    <w:p w:rsidR="00DB14AF" w:rsidRDefault="00DB14AF" w:rsidP="00DB2897">
      <w:pPr>
        <w:rPr>
          <w:b/>
          <w:sz w:val="24"/>
          <w:szCs w:val="24"/>
        </w:rPr>
      </w:pPr>
      <w:r>
        <w:rPr>
          <w:b/>
          <w:sz w:val="24"/>
          <w:szCs w:val="24"/>
        </w:rPr>
        <w:t>D</w:t>
      </w:r>
      <w:r w:rsidR="00B518C3">
        <w:rPr>
          <w:b/>
          <w:sz w:val="24"/>
          <w:szCs w:val="24"/>
        </w:rPr>
        <w:t>.1 Yönetim ve İdare Birimlerin Yapısı</w:t>
      </w:r>
    </w:p>
    <w:p w:rsidR="001F5C8F" w:rsidRDefault="00EB4CBA" w:rsidP="001F5C8F">
      <w:pPr>
        <w:autoSpaceDE w:val="0"/>
        <w:autoSpaceDN w:val="0"/>
        <w:adjustRightInd w:val="0"/>
        <w:spacing w:after="0" w:line="360" w:lineRule="auto"/>
        <w:jc w:val="both"/>
        <w:rPr>
          <w:rFonts w:cs="Times New Roman"/>
          <w:sz w:val="24"/>
          <w:szCs w:val="24"/>
        </w:rPr>
      </w:pPr>
      <w:r w:rsidRPr="00EB4CBA">
        <w:rPr>
          <w:rFonts w:cs="Times New Roman"/>
          <w:sz w:val="24"/>
          <w:szCs w:val="24"/>
        </w:rPr>
        <w:t>Fakülte Yönetim yapısı, fakültenin ve birimlerinin temsilcisi olan Dekan, akademik organ olarak görev yapan Fakülte Kurulu ve Fakülte Yönetim Kurulu</w:t>
      </w:r>
      <w:r w:rsidR="001F5C8F">
        <w:rPr>
          <w:rFonts w:cs="Times New Roman"/>
          <w:sz w:val="24"/>
          <w:szCs w:val="24"/>
        </w:rPr>
        <w:t>’</w:t>
      </w:r>
      <w:r w:rsidRPr="00EB4CBA">
        <w:rPr>
          <w:rFonts w:cs="Times New Roman"/>
          <w:sz w:val="24"/>
          <w:szCs w:val="24"/>
        </w:rPr>
        <w:t>ndan oluşur.</w:t>
      </w:r>
    </w:p>
    <w:p w:rsidR="001F5C8F" w:rsidRDefault="001F5C8F" w:rsidP="001F5C8F">
      <w:pPr>
        <w:autoSpaceDE w:val="0"/>
        <w:autoSpaceDN w:val="0"/>
        <w:adjustRightInd w:val="0"/>
        <w:spacing w:after="0" w:line="360" w:lineRule="auto"/>
        <w:jc w:val="both"/>
        <w:rPr>
          <w:rFonts w:cs="Times New Roman"/>
          <w:sz w:val="24"/>
          <w:szCs w:val="24"/>
        </w:rPr>
      </w:pPr>
    </w:p>
    <w:p w:rsidR="00EB4CBA" w:rsidRPr="00EB4CBA" w:rsidRDefault="00EB4CBA" w:rsidP="001F5C8F">
      <w:pPr>
        <w:autoSpaceDE w:val="0"/>
        <w:autoSpaceDN w:val="0"/>
        <w:adjustRightInd w:val="0"/>
        <w:spacing w:after="0" w:line="360" w:lineRule="auto"/>
        <w:jc w:val="both"/>
        <w:rPr>
          <w:rFonts w:cs="Times New Roman"/>
          <w:sz w:val="24"/>
          <w:szCs w:val="24"/>
        </w:rPr>
      </w:pPr>
      <w:r w:rsidRPr="00EB4CBA">
        <w:rPr>
          <w:rFonts w:cs="Times New Roman"/>
          <w:sz w:val="24"/>
          <w:szCs w:val="24"/>
        </w:rPr>
        <w:t>Fakülte yönetimi, fakültemizin ve bağlı birimlerinin öğretim kapasitesinin rasyonel bir şekilde kullanılmasını ve geliştirilmesini, öğrencilere gerekli sosyal hizmetlerin sağlanmasını, eğitim-öğretim, bilimsel araştırma ve yayın faaliyetlerinin düzenli bir şekilde yürütülmesini, bütün bu faaliyetlerin gözetim ve denetiminin yapılmasını, takip ve kontrol edilmesini ve sonuçların alınmasını sağlamayı amaç edinmiştir.</w:t>
      </w:r>
    </w:p>
    <w:p w:rsidR="00EB4CBA" w:rsidRPr="00EB4CBA" w:rsidRDefault="00EB4CBA" w:rsidP="00642FAA">
      <w:pPr>
        <w:pStyle w:val="NormalWeb"/>
        <w:spacing w:line="360" w:lineRule="auto"/>
        <w:jc w:val="both"/>
        <w:rPr>
          <w:rFonts w:asciiTheme="minorHAnsi" w:hAnsiTheme="minorHAnsi" w:cs="Times New Roman"/>
          <w:color w:val="000000"/>
          <w:sz w:val="24"/>
          <w:szCs w:val="24"/>
        </w:rPr>
      </w:pPr>
      <w:r w:rsidRPr="00EB4CBA">
        <w:rPr>
          <w:rFonts w:asciiTheme="minorHAnsi" w:hAnsiTheme="minorHAnsi" w:cs="Times New Roman"/>
          <w:color w:val="000000"/>
          <w:sz w:val="24"/>
          <w:szCs w:val="24"/>
        </w:rPr>
        <w:t xml:space="preserve">Fakültemizin eğitim yönetimi örgütlenmesinde dekan, dekan yardımcıları, fakülte kurulu, fakülte yönetim kurulu, koordinatörler kurulu ve eğitim komisyonu yer alır. Akademik kurullar eğitimle ilgili önerilerini koordinatörler kuruluna sunar. Koordinatörler kurulunda bu öneriler tartışılarak karara bağlanır. </w:t>
      </w:r>
      <w:r w:rsidR="00930E76">
        <w:rPr>
          <w:rFonts w:asciiTheme="minorHAnsi" w:hAnsiTheme="minorHAnsi" w:cs="Times New Roman"/>
          <w:color w:val="000000"/>
          <w:sz w:val="24"/>
          <w:szCs w:val="24"/>
        </w:rPr>
        <w:t>A</w:t>
      </w:r>
      <w:r w:rsidRPr="00EB4CBA">
        <w:rPr>
          <w:rFonts w:asciiTheme="minorHAnsi" w:hAnsiTheme="minorHAnsi" w:cs="Times New Roman"/>
          <w:color w:val="000000"/>
          <w:sz w:val="24"/>
          <w:szCs w:val="24"/>
        </w:rPr>
        <w:t xml:space="preserve">lınan kararlar Fakülte Kuruluna ve Yönetim Kuruluna sunulur.    </w:t>
      </w:r>
    </w:p>
    <w:p w:rsidR="00EB4CBA" w:rsidRPr="00EB4CBA" w:rsidRDefault="00EB4CBA" w:rsidP="00642FAA">
      <w:pPr>
        <w:spacing w:line="360" w:lineRule="auto"/>
        <w:jc w:val="both"/>
        <w:rPr>
          <w:rFonts w:cs="Times New Roman"/>
          <w:sz w:val="24"/>
          <w:szCs w:val="24"/>
        </w:rPr>
      </w:pPr>
      <w:r w:rsidRPr="00EB4CBA">
        <w:rPr>
          <w:rFonts w:cs="Times New Roman"/>
          <w:color w:val="000000"/>
          <w:sz w:val="24"/>
          <w:szCs w:val="24"/>
        </w:rPr>
        <w:lastRenderedPageBreak/>
        <w:t>Öğrenci temsilcileri; öğrencilerle ilgili konuların görüşülmesi sırasında, Fakülte Kurulu, Yönetim Kurulu ve akademik kurul toplantılarına katılmakta ve öğrencilerin sorunlarını dile getirmektedir.</w:t>
      </w:r>
    </w:p>
    <w:p w:rsidR="00EB4CBA" w:rsidRPr="00EB4CBA" w:rsidRDefault="00EB4CBA" w:rsidP="00642FAA">
      <w:pPr>
        <w:pStyle w:val="NormalWeb"/>
        <w:spacing w:before="20" w:beforeAutospacing="0" w:after="20" w:afterAutospacing="0" w:line="360" w:lineRule="auto"/>
        <w:jc w:val="both"/>
        <w:rPr>
          <w:rFonts w:asciiTheme="minorHAnsi" w:hAnsiTheme="minorHAnsi"/>
          <w:bCs/>
          <w:sz w:val="24"/>
          <w:szCs w:val="24"/>
        </w:rPr>
      </w:pPr>
      <w:r w:rsidRPr="00EB4CBA">
        <w:rPr>
          <w:rFonts w:asciiTheme="minorHAnsi" w:hAnsiTheme="minorHAnsi"/>
          <w:bCs/>
          <w:sz w:val="24"/>
          <w:szCs w:val="24"/>
        </w:rPr>
        <w:t xml:space="preserve">Öğretimin koordinasyon içinde yürütülmesi Koordinatörler Kurulunca sağlanır. Bu kurul, </w:t>
      </w:r>
      <w:r w:rsidR="00772E1E" w:rsidRPr="00EB4CBA">
        <w:rPr>
          <w:rFonts w:asciiTheme="minorHAnsi" w:hAnsiTheme="minorHAnsi"/>
          <w:bCs/>
          <w:sz w:val="24"/>
          <w:szCs w:val="24"/>
        </w:rPr>
        <w:t>Dekanın</w:t>
      </w:r>
      <w:r w:rsidRPr="00EB4CBA">
        <w:rPr>
          <w:rFonts w:asciiTheme="minorHAnsi" w:hAnsiTheme="minorHAnsi"/>
          <w:bCs/>
          <w:sz w:val="24"/>
          <w:szCs w:val="24"/>
        </w:rPr>
        <w:t xml:space="preserve"> başkanlığında Fakülte Yönetim Kurulu tarafından her yıl için seçilen </w:t>
      </w:r>
      <w:r w:rsidR="00772E1E" w:rsidRPr="00EB4CBA">
        <w:rPr>
          <w:rFonts w:asciiTheme="minorHAnsi" w:hAnsiTheme="minorHAnsi"/>
          <w:bCs/>
          <w:sz w:val="24"/>
          <w:szCs w:val="24"/>
        </w:rPr>
        <w:t>baş koordinatör</w:t>
      </w:r>
      <w:r w:rsidRPr="00EB4CBA">
        <w:rPr>
          <w:rFonts w:asciiTheme="minorHAnsi" w:hAnsiTheme="minorHAnsi"/>
          <w:bCs/>
          <w:sz w:val="24"/>
          <w:szCs w:val="24"/>
        </w:rPr>
        <w:t xml:space="preserve"> ve yardımcıları ile dönem koordinatörleri ve yardımcılarından oluşur. </w:t>
      </w:r>
      <w:r w:rsidR="004D0457">
        <w:rPr>
          <w:rFonts w:asciiTheme="minorHAnsi" w:hAnsiTheme="minorHAnsi"/>
          <w:bCs/>
          <w:sz w:val="24"/>
          <w:szCs w:val="24"/>
        </w:rPr>
        <w:t xml:space="preserve"> Ayrıca ders kurulu veya klinik ders</w:t>
      </w:r>
      <w:r w:rsidR="00CA361B">
        <w:rPr>
          <w:rFonts w:asciiTheme="minorHAnsi" w:hAnsiTheme="minorHAnsi"/>
          <w:bCs/>
          <w:sz w:val="24"/>
          <w:szCs w:val="24"/>
        </w:rPr>
        <w:t xml:space="preserve"> dönemi (staj)</w:t>
      </w:r>
      <w:r w:rsidRPr="00EB4CBA">
        <w:rPr>
          <w:rFonts w:asciiTheme="minorHAnsi" w:hAnsiTheme="minorHAnsi"/>
          <w:bCs/>
          <w:sz w:val="24"/>
          <w:szCs w:val="24"/>
        </w:rPr>
        <w:t xml:space="preserve"> için bir "ders</w:t>
      </w:r>
      <w:r w:rsidR="00CA361B">
        <w:rPr>
          <w:rFonts w:asciiTheme="minorHAnsi" w:hAnsiTheme="minorHAnsi"/>
          <w:bCs/>
          <w:sz w:val="24"/>
          <w:szCs w:val="24"/>
        </w:rPr>
        <w:t xml:space="preserve"> kurulu</w:t>
      </w:r>
      <w:r w:rsidRPr="00EB4CBA">
        <w:rPr>
          <w:rFonts w:asciiTheme="minorHAnsi" w:hAnsiTheme="minorHAnsi"/>
          <w:bCs/>
          <w:sz w:val="24"/>
          <w:szCs w:val="24"/>
        </w:rPr>
        <w:t xml:space="preserve"> veya staj sorumlusu" belirlenir. Dönem koordinatörleri, ders ve staj sorumlularının görevleri tanımlanmıştır </w:t>
      </w:r>
      <w:r w:rsidR="008B700E">
        <w:rPr>
          <w:rFonts w:asciiTheme="minorHAnsi" w:hAnsiTheme="minorHAnsi"/>
          <w:bCs/>
          <w:sz w:val="24"/>
          <w:szCs w:val="24"/>
        </w:rPr>
        <w:t xml:space="preserve">( Ek </w:t>
      </w:r>
      <w:r w:rsidR="00FA367D">
        <w:rPr>
          <w:rFonts w:asciiTheme="minorHAnsi" w:hAnsiTheme="minorHAnsi"/>
          <w:bCs/>
          <w:sz w:val="24"/>
          <w:szCs w:val="24"/>
        </w:rPr>
        <w:t>B.2)</w:t>
      </w:r>
      <w:r w:rsidRPr="00EB4CBA">
        <w:rPr>
          <w:rFonts w:asciiTheme="minorHAnsi" w:hAnsiTheme="minorHAnsi"/>
          <w:bCs/>
          <w:sz w:val="24"/>
          <w:szCs w:val="24"/>
        </w:rPr>
        <w:t>.</w:t>
      </w:r>
    </w:p>
    <w:p w:rsidR="00930E76" w:rsidRDefault="00930E76" w:rsidP="00642FAA">
      <w:pPr>
        <w:tabs>
          <w:tab w:val="left" w:pos="5620"/>
        </w:tabs>
        <w:spacing w:line="360" w:lineRule="auto"/>
        <w:jc w:val="both"/>
        <w:rPr>
          <w:sz w:val="24"/>
          <w:szCs w:val="24"/>
        </w:rPr>
      </w:pPr>
    </w:p>
    <w:p w:rsidR="00EB4CBA" w:rsidRPr="00EB4CBA" w:rsidRDefault="00EB4CBA" w:rsidP="00642FAA">
      <w:pPr>
        <w:tabs>
          <w:tab w:val="left" w:pos="5620"/>
        </w:tabs>
        <w:spacing w:line="360" w:lineRule="auto"/>
        <w:jc w:val="both"/>
        <w:rPr>
          <w:sz w:val="24"/>
          <w:szCs w:val="24"/>
        </w:rPr>
      </w:pPr>
      <w:r w:rsidRPr="00EB4CBA">
        <w:rPr>
          <w:sz w:val="24"/>
          <w:szCs w:val="24"/>
        </w:rPr>
        <w:t>Fakültemizde eğitim yönetimi örgütlenmesini desteklemek üzere görev ve sorumlulukları açıkça tanımlanmış, veri girişi, istatistik analizleri gibi teknik konularda özelleşmiş personel ve birim bulunmaktadır</w:t>
      </w:r>
      <w:r>
        <w:rPr>
          <w:sz w:val="24"/>
          <w:szCs w:val="24"/>
        </w:rPr>
        <w:t>.</w:t>
      </w:r>
    </w:p>
    <w:p w:rsidR="00EB4CBA" w:rsidRPr="008937BF"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297" distR="114297" simplePos="0" relativeHeight="251661312" behindDoc="0" locked="0" layoutInCell="1" allowOverlap="1">
                <wp:simplePos x="0" y="0"/>
                <wp:positionH relativeFrom="column">
                  <wp:posOffset>2762884</wp:posOffset>
                </wp:positionH>
                <wp:positionV relativeFrom="paragraph">
                  <wp:posOffset>2936875</wp:posOffset>
                </wp:positionV>
                <wp:extent cx="0" cy="185420"/>
                <wp:effectExtent l="0" t="0" r="19050" b="2413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B89F" id="Line 2"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55pt,231.25pt" to="217.5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DbEQIAACg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" strokeweight=".25pt"/>
            </w:pict>
          </mc:Fallback>
        </mc:AlternateContent>
      </w:r>
    </w:p>
    <w:p w:rsidR="00EB4CBA" w:rsidRDefault="00EB4CBA"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D6A66" w:rsidRDefault="005D6A66" w:rsidP="00EB4CBA">
      <w:pPr>
        <w:tabs>
          <w:tab w:val="left" w:pos="5620"/>
        </w:tabs>
        <w:spacing w:line="360" w:lineRule="auto"/>
        <w:ind w:firstLine="540"/>
        <w:rPr>
          <w:rFonts w:ascii="Calibri" w:hAnsi="Calibri"/>
          <w:b/>
        </w:rPr>
      </w:pPr>
    </w:p>
    <w:p w:rsidR="00506103" w:rsidRDefault="00506103" w:rsidP="00506103">
      <w:pPr>
        <w:tabs>
          <w:tab w:val="left" w:pos="4305"/>
        </w:tabs>
        <w:spacing w:line="360" w:lineRule="auto"/>
        <w:ind w:firstLine="540"/>
        <w:rPr>
          <w:rFonts w:ascii="Calibri" w:hAnsi="Calibri"/>
          <w:b/>
        </w:rPr>
      </w:pPr>
      <w:r>
        <w:rPr>
          <w:rFonts w:ascii="Calibri" w:hAnsi="Calibri"/>
          <w:b/>
        </w:rPr>
        <w:tab/>
      </w:r>
    </w:p>
    <w:p w:rsidR="00506103" w:rsidRDefault="00506103" w:rsidP="00EB4CBA">
      <w:pPr>
        <w:tabs>
          <w:tab w:val="left" w:pos="5620"/>
        </w:tabs>
        <w:spacing w:line="360" w:lineRule="auto"/>
        <w:ind w:firstLine="540"/>
        <w:rPr>
          <w:rFonts w:ascii="Calibri" w:hAnsi="Calibri"/>
          <w:b/>
        </w:rPr>
      </w:pPr>
    </w:p>
    <w:p w:rsidR="00506103" w:rsidRDefault="00506103" w:rsidP="00EB4CBA">
      <w:pPr>
        <w:tabs>
          <w:tab w:val="left" w:pos="5620"/>
        </w:tabs>
        <w:spacing w:line="360" w:lineRule="auto"/>
        <w:ind w:firstLine="540"/>
        <w:rPr>
          <w:rFonts w:ascii="Calibri" w:hAnsi="Calibri"/>
          <w:b/>
        </w:rPr>
      </w:pPr>
    </w:p>
    <w:p w:rsidR="00506103" w:rsidRDefault="00506103" w:rsidP="00EB4CBA">
      <w:pPr>
        <w:tabs>
          <w:tab w:val="left" w:pos="5620"/>
        </w:tabs>
        <w:spacing w:line="360" w:lineRule="auto"/>
        <w:ind w:firstLine="540"/>
        <w:rPr>
          <w:rFonts w:ascii="Calibri" w:hAnsi="Calibri"/>
          <w:b/>
        </w:rPr>
      </w:pPr>
    </w:p>
    <w:p w:rsidR="00506103" w:rsidRDefault="00506103" w:rsidP="00EB4CBA">
      <w:pPr>
        <w:tabs>
          <w:tab w:val="left" w:pos="5620"/>
        </w:tabs>
        <w:spacing w:line="360" w:lineRule="auto"/>
        <w:ind w:firstLine="540"/>
        <w:rPr>
          <w:rFonts w:ascii="Calibri" w:hAnsi="Calibri"/>
          <w:b/>
        </w:rPr>
      </w:pPr>
    </w:p>
    <w:p w:rsidR="00AD3AC6" w:rsidRDefault="00AD3AC6" w:rsidP="00EB4CBA">
      <w:pPr>
        <w:tabs>
          <w:tab w:val="left" w:pos="5620"/>
        </w:tabs>
        <w:spacing w:line="360" w:lineRule="auto"/>
        <w:rPr>
          <w:rFonts w:ascii="Calibri" w:hAnsi="Calibri"/>
          <w:b/>
        </w:rPr>
      </w:pPr>
    </w:p>
    <w:p w:rsidR="00EB4CBA" w:rsidRPr="008937BF" w:rsidRDefault="00D5694B" w:rsidP="00EB4CBA">
      <w:pPr>
        <w:tabs>
          <w:tab w:val="left" w:pos="5620"/>
        </w:tabs>
        <w:spacing w:line="360" w:lineRule="auto"/>
        <w:rPr>
          <w:rFonts w:ascii="Calibri" w:hAnsi="Calibri"/>
          <w:b/>
        </w:rPr>
      </w:pPr>
      <w:r>
        <w:rPr>
          <w:rFonts w:ascii="Calibri" w:hAnsi="Calibri"/>
          <w:b/>
          <w:noProof/>
          <w:lang w:eastAsia="tr-TR"/>
        </w:rPr>
        <w:lastRenderedPageBreak/>
        <mc:AlternateContent>
          <mc:Choice Requires="wps">
            <w:drawing>
              <wp:anchor distT="0" distB="0" distL="114300" distR="114300" simplePos="0" relativeHeight="251696128" behindDoc="0" locked="0" layoutInCell="1" allowOverlap="1">
                <wp:simplePos x="0" y="0"/>
                <wp:positionH relativeFrom="column">
                  <wp:posOffset>3131185</wp:posOffset>
                </wp:positionH>
                <wp:positionV relativeFrom="paragraph">
                  <wp:posOffset>4168775</wp:posOffset>
                </wp:positionV>
                <wp:extent cx="279400" cy="170815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08150"/>
                        </a:xfrm>
                        <a:prstGeom prst="rect">
                          <a:avLst/>
                        </a:prstGeom>
                        <a:solidFill>
                          <a:srgbClr val="DDDDDD"/>
                        </a:solidFill>
                        <a:ln w="3175">
                          <a:solidFill>
                            <a:srgbClr val="000000"/>
                          </a:solidFill>
                          <a:miter lim="800000"/>
                          <a:headEnd/>
                          <a:tailEnd/>
                        </a:ln>
                      </wps:spPr>
                      <wps:txbx>
                        <w:txbxContent>
                          <w:p w:rsidR="00CC79B6" w:rsidRPr="00A15363" w:rsidRDefault="00CC79B6" w:rsidP="00EB4CBA">
                            <w:pPr>
                              <w:jc w:val="center"/>
                              <w:rPr>
                                <w:rFonts w:ascii="Georgia" w:hAnsi="Georgia"/>
                                <w:b/>
                                <w:sz w:val="14"/>
                                <w:szCs w:val="14"/>
                              </w:rPr>
                            </w:pPr>
                            <w:r w:rsidRPr="00A15363">
                              <w:rPr>
                                <w:rFonts w:ascii="Georgia" w:hAnsi="Georgia"/>
                                <w:b/>
                                <w:sz w:val="14"/>
                                <w:szCs w:val="14"/>
                              </w:rPr>
                              <w:t>CERRAHİ  TIP BİL. BÖLÜMÜ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55pt;margin-top:328.25pt;width:22pt;height:1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" fillcolor="#ddd" strokeweight=".25pt">
                <v:textbox style="layout-flow:vertical;mso-layout-flow-alt:bottom-to-top">
                  <w:txbxContent>
                    <w:p w:rsidR="00CC79B6" w:rsidRPr="00A15363" w:rsidRDefault="00CC79B6" w:rsidP="00EB4CBA">
                      <w:pPr>
                        <w:jc w:val="center"/>
                        <w:rPr>
                          <w:rFonts w:ascii="Georgia" w:hAnsi="Georgia"/>
                          <w:b/>
                          <w:sz w:val="14"/>
                          <w:szCs w:val="14"/>
                        </w:rPr>
                      </w:pPr>
                      <w:r w:rsidRPr="00A15363">
                        <w:rPr>
                          <w:rFonts w:ascii="Georgia" w:hAnsi="Georgia"/>
                          <w:b/>
                          <w:sz w:val="14"/>
                          <w:szCs w:val="14"/>
                        </w:rPr>
                        <w:t>CERRAHİ  TIP BİL. BÖLÜMÜ</w:t>
                      </w:r>
                    </w:p>
                  </w:txbxContent>
                </v:textbox>
              </v:shape>
            </w:pict>
          </mc:Fallback>
        </mc:AlternateContent>
      </w:r>
      <w:r>
        <w:rPr>
          <w:rFonts w:ascii="Calibri" w:hAnsi="Calibri"/>
          <w:b/>
          <w:noProof/>
          <w:lang w:eastAsia="tr-TR"/>
        </w:rPr>
        <mc:AlternateContent>
          <mc:Choice Requires="wps">
            <w:drawing>
              <wp:anchor distT="4294967294" distB="4294967294" distL="114300" distR="114300" simplePos="0" relativeHeight="251695104" behindDoc="0" locked="0" layoutInCell="1" allowOverlap="1">
                <wp:simplePos x="0" y="0"/>
                <wp:positionH relativeFrom="column">
                  <wp:posOffset>3051175</wp:posOffset>
                </wp:positionH>
                <wp:positionV relativeFrom="paragraph">
                  <wp:posOffset>4979034</wp:posOffset>
                </wp:positionV>
                <wp:extent cx="529590" cy="0"/>
                <wp:effectExtent l="0" t="0" r="22860" b="1905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F925" id="Line 33"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0.25pt,392.05pt" to="281.95pt,3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y8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" strokeweight=".25pt"/>
            </w:pict>
          </mc:Fallback>
        </mc:AlternateContent>
      </w:r>
      <w:r>
        <w:rPr>
          <w:rFonts w:ascii="Calibri" w:hAnsi="Calibri"/>
          <w:b/>
          <w:noProof/>
          <w:lang w:eastAsia="tr-TR"/>
        </w:rPr>
        <mc:AlternateContent>
          <mc:Choice Requires="wps">
            <w:drawing>
              <wp:anchor distT="0" distB="0" distL="114300" distR="114300" simplePos="0" relativeHeight="251694080" behindDoc="0" locked="0" layoutInCell="1" allowOverlap="1">
                <wp:simplePos x="0" y="0"/>
                <wp:positionH relativeFrom="column">
                  <wp:posOffset>3131185</wp:posOffset>
                </wp:positionH>
                <wp:positionV relativeFrom="paragraph">
                  <wp:posOffset>5946775</wp:posOffset>
                </wp:positionV>
                <wp:extent cx="279400" cy="1377950"/>
                <wp:effectExtent l="0" t="0" r="2540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77950"/>
                        </a:xfrm>
                        <a:prstGeom prst="rect">
                          <a:avLst/>
                        </a:prstGeom>
                        <a:solidFill>
                          <a:srgbClr val="DDDDDD"/>
                        </a:solidFill>
                        <a:ln w="3175">
                          <a:solidFill>
                            <a:srgbClr val="000000"/>
                          </a:solidFill>
                          <a:miter lim="800000"/>
                          <a:headEnd/>
                          <a:tailEnd/>
                        </a:ln>
                      </wps:spPr>
                      <wps:txbx>
                        <w:txbxContent>
                          <w:p w:rsidR="00CC79B6" w:rsidRPr="00A15363" w:rsidRDefault="00CC79B6" w:rsidP="00EB4CBA">
                            <w:pPr>
                              <w:jc w:val="center"/>
                              <w:rPr>
                                <w:rFonts w:ascii="Georgia" w:hAnsi="Georgia"/>
                                <w:b/>
                                <w:sz w:val="14"/>
                                <w:szCs w:val="14"/>
                              </w:rPr>
                            </w:pPr>
                            <w:r w:rsidRPr="00A15363">
                              <w:rPr>
                                <w:rFonts w:ascii="Georgia" w:hAnsi="Georgia"/>
                                <w:b/>
                                <w:sz w:val="14"/>
                                <w:szCs w:val="14"/>
                              </w:rPr>
                              <w:t>DAHİLİ  TIP BİL. BÖLÜMÜ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46.55pt;margin-top:468.25pt;width:22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" fillcolor="#ddd" strokeweight=".25pt">
                <v:textbox style="layout-flow:vertical;mso-layout-flow-alt:bottom-to-top">
                  <w:txbxContent>
                    <w:p w:rsidR="00CC79B6" w:rsidRPr="00A15363" w:rsidRDefault="00CC79B6" w:rsidP="00EB4CBA">
                      <w:pPr>
                        <w:jc w:val="center"/>
                        <w:rPr>
                          <w:rFonts w:ascii="Georgia" w:hAnsi="Georgia"/>
                          <w:b/>
                          <w:sz w:val="14"/>
                          <w:szCs w:val="14"/>
                        </w:rPr>
                      </w:pPr>
                      <w:r w:rsidRPr="00A15363">
                        <w:rPr>
                          <w:rFonts w:ascii="Georgia" w:hAnsi="Georgia"/>
                          <w:b/>
                          <w:sz w:val="14"/>
                          <w:szCs w:val="14"/>
                        </w:rPr>
                        <w:t>DAHİLİ  TIP BİL. BÖLÜMÜ</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92032" behindDoc="0" locked="0" layoutInCell="1" allowOverlap="1">
                <wp:simplePos x="0" y="0"/>
                <wp:positionH relativeFrom="column">
                  <wp:posOffset>3131185</wp:posOffset>
                </wp:positionH>
                <wp:positionV relativeFrom="paragraph">
                  <wp:posOffset>7419975</wp:posOffset>
                </wp:positionV>
                <wp:extent cx="279400" cy="1320800"/>
                <wp:effectExtent l="0" t="0" r="25400" b="1270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20800"/>
                        </a:xfrm>
                        <a:prstGeom prst="rect">
                          <a:avLst/>
                        </a:prstGeom>
                        <a:solidFill>
                          <a:srgbClr val="DDDDDD"/>
                        </a:solidFill>
                        <a:ln w="3175">
                          <a:solidFill>
                            <a:srgbClr val="000000"/>
                          </a:solidFill>
                          <a:miter lim="800000"/>
                          <a:headEnd/>
                          <a:tailEnd/>
                        </a:ln>
                      </wps:spPr>
                      <wps:txbx>
                        <w:txbxContent>
                          <w:p w:rsidR="00CC79B6" w:rsidRPr="00A15363" w:rsidRDefault="00CC79B6" w:rsidP="00EB4CBA">
                            <w:pPr>
                              <w:jc w:val="center"/>
                              <w:rPr>
                                <w:rFonts w:ascii="Georgia" w:hAnsi="Georgia"/>
                                <w:b/>
                                <w:sz w:val="14"/>
                                <w:szCs w:val="14"/>
                              </w:rPr>
                            </w:pPr>
                            <w:r w:rsidRPr="00A15363">
                              <w:rPr>
                                <w:rFonts w:ascii="Georgia" w:hAnsi="Georgia"/>
                                <w:b/>
                                <w:sz w:val="14"/>
                                <w:szCs w:val="14"/>
                              </w:rPr>
                              <w:t>TEMEL TIP BİL. BÖLÜMÜ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46.55pt;margin-top:584.25pt;width:22pt;height:1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" fillcolor="#ddd" strokeweight=".25pt">
                <v:textbox style="layout-flow:vertical;mso-layout-flow-alt:bottom-to-top">
                  <w:txbxContent>
                    <w:p w:rsidR="00CC79B6" w:rsidRPr="00A15363" w:rsidRDefault="00CC79B6" w:rsidP="00EB4CBA">
                      <w:pPr>
                        <w:jc w:val="center"/>
                        <w:rPr>
                          <w:rFonts w:ascii="Georgia" w:hAnsi="Georgia"/>
                          <w:b/>
                          <w:sz w:val="14"/>
                          <w:szCs w:val="14"/>
                        </w:rPr>
                      </w:pPr>
                      <w:r w:rsidRPr="00A15363">
                        <w:rPr>
                          <w:rFonts w:ascii="Georgia" w:hAnsi="Georgia"/>
                          <w:b/>
                          <w:sz w:val="14"/>
                          <w:szCs w:val="14"/>
                        </w:rPr>
                        <w:t>TEMEL TIP BİL. BÖLÜMÜ</w:t>
                      </w:r>
                    </w:p>
                  </w:txbxContent>
                </v:textbox>
              </v:shape>
            </w:pict>
          </mc:Fallback>
        </mc:AlternateContent>
      </w:r>
      <w:r>
        <w:rPr>
          <w:rFonts w:ascii="Calibri" w:hAnsi="Calibri"/>
          <w:b/>
          <w:noProof/>
          <w:lang w:eastAsia="tr-TR"/>
        </w:rPr>
        <mc:AlternateContent>
          <mc:Choice Requires="wps">
            <w:drawing>
              <wp:anchor distT="4294967294" distB="4294967294" distL="114300" distR="114300" simplePos="0" relativeHeight="251691008" behindDoc="0" locked="0" layoutInCell="1" allowOverlap="1">
                <wp:simplePos x="0" y="0"/>
                <wp:positionH relativeFrom="column">
                  <wp:posOffset>3047365</wp:posOffset>
                </wp:positionH>
                <wp:positionV relativeFrom="paragraph">
                  <wp:posOffset>8046084</wp:posOffset>
                </wp:positionV>
                <wp:extent cx="529590" cy="0"/>
                <wp:effectExtent l="0" t="0" r="22860" b="1905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67EE" id="Line 29"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9.95pt,633.55pt" to="281.65pt,6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s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" strokeweight=".25pt"/>
            </w:pict>
          </mc:Fallback>
        </mc:AlternateContent>
      </w:r>
      <w:r>
        <w:rPr>
          <w:rFonts w:ascii="Calibri" w:hAnsi="Calibri"/>
          <w:b/>
          <w:noProof/>
          <w:lang w:eastAsia="tr-TR"/>
        </w:rPr>
        <mc:AlternateContent>
          <mc:Choice Requires="wps">
            <w:drawing>
              <wp:anchor distT="4294967294" distB="4294967294" distL="114300" distR="114300" simplePos="0" relativeHeight="251685888" behindDoc="0" locked="0" layoutInCell="1" allowOverlap="1">
                <wp:simplePos x="0" y="0"/>
                <wp:positionH relativeFrom="column">
                  <wp:posOffset>954405</wp:posOffset>
                </wp:positionH>
                <wp:positionV relativeFrom="paragraph">
                  <wp:posOffset>2823844</wp:posOffset>
                </wp:positionV>
                <wp:extent cx="76200" cy="0"/>
                <wp:effectExtent l="0" t="0" r="19050" b="1905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4BC34" id="Line 24"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15pt,222.35pt" to="81.1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fEQ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" strokeweight=".25pt"/>
            </w:pict>
          </mc:Fallback>
        </mc:AlternateContent>
      </w:r>
      <w:r>
        <w:rPr>
          <w:rFonts w:ascii="Calibri" w:hAnsi="Calibri"/>
          <w:b/>
          <w:noProof/>
          <w:lang w:eastAsia="tr-TR"/>
        </w:rPr>
        <mc:AlternateContent>
          <mc:Choice Requires="wps">
            <w:drawing>
              <wp:anchor distT="4294967294" distB="4294967294" distL="114300" distR="114300" simplePos="0" relativeHeight="251684864" behindDoc="0" locked="0" layoutInCell="1" allowOverlap="1">
                <wp:simplePos x="0" y="0"/>
                <wp:positionH relativeFrom="column">
                  <wp:posOffset>452755</wp:posOffset>
                </wp:positionH>
                <wp:positionV relativeFrom="paragraph">
                  <wp:posOffset>4277994</wp:posOffset>
                </wp:positionV>
                <wp:extent cx="2595880" cy="0"/>
                <wp:effectExtent l="0" t="0" r="33020" b="1905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5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EECF8" id="Line 23"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5pt,336.85pt" to="240.05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VR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" strokeweight=".25pt"/>
            </w:pict>
          </mc:Fallback>
        </mc:AlternateContent>
      </w:r>
      <w:r>
        <w:rPr>
          <w:rFonts w:ascii="Calibri" w:hAnsi="Calibri"/>
          <w:b/>
          <w:noProof/>
          <w:lang w:eastAsia="tr-TR"/>
        </w:rPr>
        <mc:AlternateContent>
          <mc:Choice Requires="wps">
            <w:drawing>
              <wp:anchor distT="4294967294" distB="4294967294" distL="114300" distR="114300" simplePos="0" relativeHeight="251683840" behindDoc="0" locked="0" layoutInCell="1" allowOverlap="1">
                <wp:simplePos x="0" y="0"/>
                <wp:positionH relativeFrom="column">
                  <wp:posOffset>957580</wp:posOffset>
                </wp:positionH>
                <wp:positionV relativeFrom="paragraph">
                  <wp:posOffset>5083174</wp:posOffset>
                </wp:positionV>
                <wp:extent cx="73025" cy="0"/>
                <wp:effectExtent l="0" t="0" r="22225"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09ED" id="Line 22"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4pt,400.25pt" to="81.1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PeEg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" strokeweight=".25pt"/>
            </w:pict>
          </mc:Fallback>
        </mc:AlternateContent>
      </w:r>
      <w:r>
        <w:rPr>
          <w:rFonts w:ascii="Calibri" w:hAnsi="Calibri"/>
          <w:b/>
          <w:noProof/>
          <w:lang w:eastAsia="tr-TR"/>
        </w:rPr>
        <mc:AlternateContent>
          <mc:Choice Requires="wps">
            <w:drawing>
              <wp:anchor distT="0" distB="0" distL="114297" distR="114297" simplePos="0" relativeHeight="251682816" behindDoc="0" locked="0" layoutInCell="1" allowOverlap="1">
                <wp:simplePos x="0" y="0"/>
                <wp:positionH relativeFrom="column">
                  <wp:posOffset>957579</wp:posOffset>
                </wp:positionH>
                <wp:positionV relativeFrom="paragraph">
                  <wp:posOffset>2822575</wp:posOffset>
                </wp:positionV>
                <wp:extent cx="0" cy="4077970"/>
                <wp:effectExtent l="0" t="0" r="19050" b="1778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77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13CDA" id="Line 21" o:spid="_x0000_s1026" style="position:absolute;flip:y;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5.4pt,222.25pt" to="75.4pt,5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" strokeweight=".25pt"/>
            </w:pict>
          </mc:Fallback>
        </mc:AlternateContent>
      </w:r>
      <w:r>
        <w:rPr>
          <w:rFonts w:ascii="Calibri" w:hAnsi="Calibri"/>
          <w:b/>
          <w:noProof/>
          <w:lang w:eastAsia="tr-TR"/>
        </w:rPr>
        <mc:AlternateContent>
          <mc:Choice Requires="wps">
            <w:drawing>
              <wp:anchor distT="0" distB="0" distL="114297" distR="114297" simplePos="0" relativeHeight="251681792" behindDoc="0" locked="0" layoutInCell="1" allowOverlap="1">
                <wp:simplePos x="0" y="0"/>
                <wp:positionH relativeFrom="column">
                  <wp:posOffset>719454</wp:posOffset>
                </wp:positionH>
                <wp:positionV relativeFrom="paragraph">
                  <wp:posOffset>2568575</wp:posOffset>
                </wp:positionV>
                <wp:extent cx="0" cy="3657600"/>
                <wp:effectExtent l="0" t="0" r="19050" b="1905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BE67" id="Line 20" o:spid="_x0000_s1026" style="position:absolute;flip:y;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65pt,202.25pt" to="56.65pt,4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" strokeweight=".25pt"/>
            </w:pict>
          </mc:Fallback>
        </mc:AlternateContent>
      </w:r>
      <w:r>
        <w:rPr>
          <w:rFonts w:ascii="Calibri" w:hAnsi="Calibri"/>
          <w:b/>
          <w:noProof/>
          <w:lang w:eastAsia="tr-TR"/>
        </w:rPr>
        <mc:AlternateContent>
          <mc:Choice Requires="wps">
            <w:drawing>
              <wp:anchor distT="0" distB="0" distL="114297" distR="114297" simplePos="0" relativeHeight="251680768" behindDoc="0" locked="0" layoutInCell="1" allowOverlap="1">
                <wp:simplePos x="0" y="0"/>
                <wp:positionH relativeFrom="column">
                  <wp:posOffset>1195704</wp:posOffset>
                </wp:positionH>
                <wp:positionV relativeFrom="paragraph">
                  <wp:posOffset>1539875</wp:posOffset>
                </wp:positionV>
                <wp:extent cx="0" cy="575945"/>
                <wp:effectExtent l="0" t="0" r="19050" b="1460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59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A770" id="Line 19" o:spid="_x0000_s1026" style="position:absolute;flip:y;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15pt,121.25pt" to="94.15pt,1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WfFw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" strokeweight=".25pt"/>
            </w:pict>
          </mc:Fallback>
        </mc:AlternateContent>
      </w:r>
      <w:r>
        <w:rPr>
          <w:rFonts w:ascii="Calibri" w:hAnsi="Calibri"/>
          <w:b/>
          <w:noProof/>
          <w:lang w:eastAsia="tr-TR"/>
        </w:rPr>
        <mc:AlternateContent>
          <mc:Choice Requires="wps">
            <w:drawing>
              <wp:anchor distT="0" distB="0" distL="114297" distR="114297" simplePos="0" relativeHeight="251679744" behindDoc="0" locked="0" layoutInCell="1" allowOverlap="1">
                <wp:simplePos x="0" y="0"/>
                <wp:positionH relativeFrom="column">
                  <wp:posOffset>2578734</wp:posOffset>
                </wp:positionH>
                <wp:positionV relativeFrom="paragraph">
                  <wp:posOffset>3258185</wp:posOffset>
                </wp:positionV>
                <wp:extent cx="0" cy="185420"/>
                <wp:effectExtent l="0" t="0" r="19050" b="2413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B818" id="Line 18"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05pt,256.55pt" to="203.05pt,2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WiEgIAACk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" strokeweight=".25pt"/>
            </w:pict>
          </mc:Fallback>
        </mc:AlternateContent>
      </w:r>
      <w:r>
        <w:rPr>
          <w:rFonts w:ascii="Calibri" w:hAnsi="Calibri"/>
          <w:b/>
          <w:noProof/>
          <w:lang w:eastAsia="tr-TR"/>
        </w:rPr>
        <mc:AlternateContent>
          <mc:Choice Requires="wps">
            <w:drawing>
              <wp:anchor distT="0" distB="0" distL="114297" distR="114297" simplePos="0" relativeHeight="251678720" behindDoc="0" locked="0" layoutInCell="1" allowOverlap="1">
                <wp:simplePos x="0" y="0"/>
                <wp:positionH relativeFrom="column">
                  <wp:posOffset>2400934</wp:posOffset>
                </wp:positionH>
                <wp:positionV relativeFrom="paragraph">
                  <wp:posOffset>3256915</wp:posOffset>
                </wp:positionV>
                <wp:extent cx="0" cy="185420"/>
                <wp:effectExtent l="0" t="0" r="19050" b="2413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04D4" id="Line 17" o:spid="_x0000_s1026" style="position:absolute;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9.05pt,256.45pt" to="189.0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UuEgIAACk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" strokeweight=".25pt"/>
            </w:pict>
          </mc:Fallback>
        </mc:AlternateContent>
      </w:r>
      <w:r>
        <w:rPr>
          <w:rFonts w:ascii="Calibri" w:hAnsi="Calibri"/>
          <w:b/>
          <w:noProof/>
          <w:lang w:eastAsia="tr-TR"/>
        </w:rPr>
        <mc:AlternateContent>
          <mc:Choice Requires="wps">
            <w:drawing>
              <wp:anchor distT="0" distB="0" distL="114297" distR="114297" simplePos="0" relativeHeight="251677696" behindDoc="0" locked="0" layoutInCell="1" allowOverlap="1">
                <wp:simplePos x="0" y="0"/>
                <wp:positionH relativeFrom="column">
                  <wp:posOffset>2228214</wp:posOffset>
                </wp:positionH>
                <wp:positionV relativeFrom="paragraph">
                  <wp:posOffset>3258820</wp:posOffset>
                </wp:positionV>
                <wp:extent cx="0" cy="185420"/>
                <wp:effectExtent l="0" t="0" r="19050" b="2413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D0452" id="Line 16"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5.45pt,256.6pt" to="175.4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" strokeweight=".25pt"/>
            </w:pict>
          </mc:Fallback>
        </mc:AlternateContent>
      </w:r>
      <w:r>
        <w:rPr>
          <w:rFonts w:ascii="Calibri" w:hAnsi="Calibri"/>
          <w:b/>
          <w:noProof/>
          <w:lang w:eastAsia="tr-TR"/>
        </w:rPr>
        <mc:AlternateContent>
          <mc:Choice Requires="wps">
            <w:drawing>
              <wp:anchor distT="0" distB="0" distL="114297" distR="114297" simplePos="0" relativeHeight="251676672" behindDoc="0" locked="0" layoutInCell="1" allowOverlap="1">
                <wp:simplePos x="0" y="0"/>
                <wp:positionH relativeFrom="column">
                  <wp:posOffset>2048509</wp:posOffset>
                </wp:positionH>
                <wp:positionV relativeFrom="paragraph">
                  <wp:posOffset>3254375</wp:posOffset>
                </wp:positionV>
                <wp:extent cx="0" cy="185420"/>
                <wp:effectExtent l="0" t="0" r="19050" b="2413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1F43" id="Line 15" o:spid="_x0000_s1026" style="position:absolute;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1.3pt,256.25pt" to="161.3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QEg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" strokeweight=".25pt"/>
            </w:pict>
          </mc:Fallback>
        </mc:AlternateContent>
      </w:r>
      <w:r>
        <w:rPr>
          <w:rFonts w:ascii="Calibri" w:hAnsi="Calibri"/>
          <w:b/>
          <w:noProof/>
          <w:lang w:eastAsia="tr-TR"/>
        </w:rPr>
        <mc:AlternateContent>
          <mc:Choice Requires="wps">
            <w:drawing>
              <wp:anchor distT="0" distB="0" distL="114297" distR="114297" simplePos="0" relativeHeight="251675648" behindDoc="0" locked="0" layoutInCell="1" allowOverlap="1">
                <wp:simplePos x="0" y="0"/>
                <wp:positionH relativeFrom="column">
                  <wp:posOffset>1868804</wp:posOffset>
                </wp:positionH>
                <wp:positionV relativeFrom="paragraph">
                  <wp:posOffset>3254375</wp:posOffset>
                </wp:positionV>
                <wp:extent cx="0" cy="185420"/>
                <wp:effectExtent l="0" t="0" r="19050" b="2413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BD2F" id="Line 14" o:spid="_x0000_s1026"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47.15pt,256.25pt" to="147.1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wHEgIAACk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" strokeweight=".25pt"/>
            </w:pict>
          </mc:Fallback>
        </mc:AlternateContent>
      </w:r>
      <w:r>
        <w:rPr>
          <w:rFonts w:ascii="Calibri" w:hAnsi="Calibri"/>
          <w:b/>
          <w:noProof/>
          <w:lang w:eastAsia="tr-TR"/>
        </w:rPr>
        <mc:AlternateContent>
          <mc:Choice Requires="wps">
            <w:drawing>
              <wp:anchor distT="0" distB="0" distL="114297" distR="114297" simplePos="0" relativeHeight="251674624" behindDoc="0" locked="0" layoutInCell="1" allowOverlap="1">
                <wp:simplePos x="0" y="0"/>
                <wp:positionH relativeFrom="column">
                  <wp:posOffset>1686559</wp:posOffset>
                </wp:positionH>
                <wp:positionV relativeFrom="paragraph">
                  <wp:posOffset>3254375</wp:posOffset>
                </wp:positionV>
                <wp:extent cx="0" cy="185420"/>
                <wp:effectExtent l="0" t="0" r="19050" b="2413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C5C05" id="Line 13" o:spid="_x0000_s1026"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2.8pt,256.25pt" to="132.8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nH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" strokeweight=".25pt"/>
            </w:pict>
          </mc:Fallback>
        </mc:AlternateContent>
      </w:r>
      <w:r>
        <w:rPr>
          <w:rFonts w:ascii="Calibri" w:hAnsi="Calibri"/>
          <w:b/>
          <w:noProof/>
          <w:lang w:eastAsia="tr-TR"/>
        </w:rPr>
        <mc:AlternateContent>
          <mc:Choice Requires="wps">
            <w:drawing>
              <wp:anchor distT="0" distB="0" distL="114300" distR="114300" simplePos="0" relativeHeight="251673600" behindDoc="0" locked="0" layoutInCell="1" allowOverlap="1">
                <wp:simplePos x="0" y="0"/>
                <wp:positionH relativeFrom="column">
                  <wp:posOffset>1029335</wp:posOffset>
                </wp:positionH>
                <wp:positionV relativeFrom="paragraph">
                  <wp:posOffset>2111375</wp:posOffset>
                </wp:positionV>
                <wp:extent cx="342900" cy="1485900"/>
                <wp:effectExtent l="0" t="0" r="1905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FAKÜLTE SEKRETERİ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81.05pt;margin-top:166.25pt;width:27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FAKÜLTE SEKRETERİ</w:t>
                      </w:r>
                    </w:p>
                  </w:txbxContent>
                </v:textbox>
              </v:shape>
            </w:pict>
          </mc:Fallback>
        </mc:AlternateContent>
      </w:r>
      <w:r>
        <w:rPr>
          <w:rFonts w:ascii="Calibri" w:hAnsi="Calibri"/>
          <w:b/>
          <w:noProof/>
          <w:lang w:eastAsia="tr-TR"/>
        </w:rPr>
        <mc:AlternateContent>
          <mc:Choice Requires="wps">
            <w:drawing>
              <wp:anchor distT="4294967294" distB="4294967294" distL="114300" distR="114300" simplePos="0" relativeHeight="251672576" behindDoc="0" locked="0" layoutInCell="1" allowOverlap="1">
                <wp:simplePos x="0" y="0"/>
                <wp:positionH relativeFrom="column">
                  <wp:posOffset>1305560</wp:posOffset>
                </wp:positionH>
                <wp:positionV relativeFrom="paragraph">
                  <wp:posOffset>3439794</wp:posOffset>
                </wp:positionV>
                <wp:extent cx="1449070" cy="0"/>
                <wp:effectExtent l="0" t="0" r="36830"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EB9D8" id="Line 1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2.8pt,270.85pt" to="216.9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DYFAIAACo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" strokeweight=".25pt"/>
            </w:pict>
          </mc:Fallback>
        </mc:AlternateContent>
      </w:r>
      <w:r>
        <w:rPr>
          <w:rFonts w:ascii="Calibri" w:hAnsi="Calibri"/>
          <w:b/>
          <w:noProof/>
          <w:lang w:eastAsia="tr-TR"/>
        </w:rPr>
        <mc:AlternateContent>
          <mc:Choice Requires="wps">
            <w:drawing>
              <wp:anchor distT="0" distB="0" distL="114300" distR="114300" simplePos="0" relativeHeight="251670528" behindDoc="0" locked="0" layoutInCell="1" allowOverlap="1">
                <wp:simplePos x="0" y="0"/>
                <wp:positionH relativeFrom="column">
                  <wp:posOffset>1029335</wp:posOffset>
                </wp:positionH>
                <wp:positionV relativeFrom="paragraph">
                  <wp:posOffset>282575</wp:posOffset>
                </wp:positionV>
                <wp:extent cx="342900" cy="1257300"/>
                <wp:effectExtent l="0" t="0" r="1905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573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FAKÜLTE ŞEFİ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81.05pt;margin-top:22.25pt;width:27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FAKÜLTE ŞEFİ</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69504" behindDoc="0" locked="0" layoutInCell="1" allowOverlap="1">
                <wp:simplePos x="0" y="0"/>
                <wp:positionH relativeFrom="column">
                  <wp:posOffset>1029335</wp:posOffset>
                </wp:positionH>
                <wp:positionV relativeFrom="paragraph">
                  <wp:posOffset>4397375</wp:posOffset>
                </wp:positionV>
                <wp:extent cx="342900" cy="1485900"/>
                <wp:effectExtent l="0" t="0" r="1905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DEKAN YARDIMCISI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1.05pt;margin-top:346.25pt;width:27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DEKAN YARDIMCISI</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68480" behindDoc="0" locked="0" layoutInCell="1" allowOverlap="1">
                <wp:simplePos x="0" y="0"/>
                <wp:positionH relativeFrom="column">
                  <wp:posOffset>1029335</wp:posOffset>
                </wp:positionH>
                <wp:positionV relativeFrom="paragraph">
                  <wp:posOffset>6111875</wp:posOffset>
                </wp:positionV>
                <wp:extent cx="342900" cy="148590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59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DEKAN YARDIMCISI</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81.05pt;margin-top:481.25pt;width:27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DEKAN YARDIMCISI</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67456" behindDoc="0" locked="0" layoutInCell="1" allowOverlap="1">
                <wp:simplePos x="0" y="0"/>
                <wp:positionH relativeFrom="column">
                  <wp:posOffset>551815</wp:posOffset>
                </wp:positionH>
                <wp:positionV relativeFrom="paragraph">
                  <wp:posOffset>6226175</wp:posOffset>
                </wp:positionV>
                <wp:extent cx="342900" cy="13716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FAKÜLTE KURULU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3.45pt;margin-top:490.25pt;width:27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FAKÜLTE KURULU</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66432" behindDoc="0" locked="0" layoutInCell="1" allowOverlap="1">
                <wp:simplePos x="0" y="0"/>
                <wp:positionH relativeFrom="column">
                  <wp:posOffset>551815</wp:posOffset>
                </wp:positionH>
                <wp:positionV relativeFrom="paragraph">
                  <wp:posOffset>282575</wp:posOffset>
                </wp:positionV>
                <wp:extent cx="342900" cy="22860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Pr>
                                <w:rFonts w:ascii="Georgia" w:hAnsi="Georgia"/>
                                <w:b/>
                                <w:sz w:val="18"/>
                                <w:szCs w:val="18"/>
                              </w:rPr>
                              <w:t>FAKÜLTE YÖNETİM KURULU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3.45pt;margin-top:22.25pt;width:27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Pr>
                          <w:rFonts w:ascii="Georgia" w:hAnsi="Georgia"/>
                          <w:b/>
                          <w:sz w:val="18"/>
                          <w:szCs w:val="18"/>
                        </w:rPr>
                        <w:t>FAKÜLTE YÖNETİM KURULU</w:t>
                      </w:r>
                    </w:p>
                  </w:txbxContent>
                </v:textbox>
              </v:shape>
            </w:pict>
          </mc:Fallback>
        </mc:AlternateContent>
      </w:r>
      <w:r>
        <w:rPr>
          <w:rFonts w:ascii="Calibri" w:hAnsi="Calibri"/>
          <w:b/>
          <w:noProof/>
          <w:lang w:eastAsia="tr-TR"/>
        </w:rPr>
        <mc:AlternateContent>
          <mc:Choice Requires="wps">
            <w:drawing>
              <wp:anchor distT="0" distB="0" distL="114300" distR="114300" simplePos="0" relativeHeight="251665408" behindDoc="0" locked="0" layoutInCell="1" allowOverlap="1">
                <wp:simplePos x="0" y="0"/>
                <wp:positionH relativeFrom="column">
                  <wp:posOffset>109855</wp:posOffset>
                </wp:positionH>
                <wp:positionV relativeFrom="paragraph">
                  <wp:posOffset>3893185</wp:posOffset>
                </wp:positionV>
                <wp:extent cx="342900" cy="8001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DDDDDD"/>
                        </a:solidFill>
                        <a:ln w="3175">
                          <a:solidFill>
                            <a:srgbClr val="000000"/>
                          </a:solidFill>
                          <a:miter lim="800000"/>
                          <a:headEnd/>
                          <a:tailEnd/>
                        </a:ln>
                      </wps:spPr>
                      <wps:txbx>
                        <w:txbxContent>
                          <w:p w:rsidR="00CC79B6" w:rsidRPr="00D34591" w:rsidRDefault="00CC79B6" w:rsidP="00EB4CBA">
                            <w:pPr>
                              <w:jc w:val="center"/>
                              <w:rPr>
                                <w:rFonts w:ascii="Georgia" w:hAnsi="Georgia"/>
                                <w:b/>
                                <w:sz w:val="18"/>
                                <w:szCs w:val="18"/>
                              </w:rPr>
                            </w:pPr>
                            <w:r w:rsidRPr="00D34591">
                              <w:rPr>
                                <w:rFonts w:ascii="Georgia" w:hAnsi="Georgia"/>
                                <w:b/>
                                <w:sz w:val="18"/>
                                <w:szCs w:val="18"/>
                              </w:rPr>
                              <w:t>DEKAN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8.65pt;margin-top:306.55pt;width:2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" fillcolor="#ddd" strokeweight=".25pt">
                <v:textbox style="layout-flow:vertical;mso-layout-flow-alt:bottom-to-top">
                  <w:txbxContent>
                    <w:p w:rsidR="00CC79B6" w:rsidRPr="00D34591" w:rsidRDefault="00CC79B6" w:rsidP="00EB4CBA">
                      <w:pPr>
                        <w:jc w:val="center"/>
                        <w:rPr>
                          <w:rFonts w:ascii="Georgia" w:hAnsi="Georgia"/>
                          <w:b/>
                          <w:sz w:val="18"/>
                          <w:szCs w:val="18"/>
                        </w:rPr>
                      </w:pPr>
                      <w:r w:rsidRPr="00D34591">
                        <w:rPr>
                          <w:rFonts w:ascii="Georgia" w:hAnsi="Georgia"/>
                          <w:b/>
                          <w:sz w:val="18"/>
                          <w:szCs w:val="18"/>
                        </w:rPr>
                        <w:t>DEKAN</w:t>
                      </w:r>
                    </w:p>
                  </w:txbxContent>
                </v:textbox>
              </v:shape>
            </w:pict>
          </mc:Fallback>
        </mc:AlternateContent>
      </w:r>
    </w:p>
    <w:p w:rsidR="00EB4CBA" w:rsidRPr="008937BF" w:rsidRDefault="00EB4CBA" w:rsidP="00EB4CBA">
      <w:pPr>
        <w:tabs>
          <w:tab w:val="left" w:pos="5620"/>
        </w:tabs>
        <w:spacing w:line="360" w:lineRule="auto"/>
        <w:ind w:firstLine="540"/>
        <w:rPr>
          <w:rFonts w:ascii="Calibri" w:hAnsi="Calibri"/>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300" distR="114300" simplePos="0" relativeHeight="251671552" behindDoc="0" locked="0" layoutInCell="1" allowOverlap="1">
                <wp:simplePos x="0" y="0"/>
                <wp:positionH relativeFrom="column">
                  <wp:posOffset>1538605</wp:posOffset>
                </wp:positionH>
                <wp:positionV relativeFrom="paragraph">
                  <wp:posOffset>-5080</wp:posOffset>
                </wp:positionV>
                <wp:extent cx="1871980" cy="1828800"/>
                <wp:effectExtent l="0" t="0" r="139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28800"/>
                        </a:xfrm>
                        <a:prstGeom prst="rect">
                          <a:avLst/>
                        </a:prstGeom>
                        <a:solidFill>
                          <a:srgbClr val="F8F8F8"/>
                        </a:solidFill>
                        <a:ln w="3175">
                          <a:solidFill>
                            <a:srgbClr val="000000"/>
                          </a:solidFill>
                          <a:miter lim="800000"/>
                          <a:headEnd/>
                          <a:tailEnd/>
                        </a:ln>
                      </wps:spPr>
                      <wps:txbx>
                        <w:txbxContent>
                          <w:p w:rsidR="00CC79B6" w:rsidRDefault="00CC79B6" w:rsidP="00EB4CBA">
                            <w:pPr>
                              <w:spacing w:line="360" w:lineRule="auto"/>
                              <w:rPr>
                                <w:rFonts w:ascii="Georgia" w:hAnsi="Georgia"/>
                                <w:b/>
                                <w:sz w:val="16"/>
                                <w:szCs w:val="16"/>
                              </w:rPr>
                            </w:pPr>
                            <w:r>
                              <w:rPr>
                                <w:rFonts w:ascii="Georgia" w:hAnsi="Georgia"/>
                                <w:b/>
                                <w:sz w:val="16"/>
                                <w:szCs w:val="16"/>
                              </w:rPr>
                              <w:t>ÖĞRENCİ İŞLERİ</w:t>
                            </w:r>
                            <w:r>
                              <w:rPr>
                                <w:rFonts w:ascii="Georgia" w:hAnsi="Georgia"/>
                                <w:b/>
                                <w:sz w:val="16"/>
                                <w:szCs w:val="16"/>
                              </w:rPr>
                              <w:br/>
                              <w:t>PERSONEL VE YAZI İŞLERİ</w:t>
                            </w:r>
                            <w:r>
                              <w:rPr>
                                <w:rFonts w:ascii="Georgia" w:hAnsi="Georgia"/>
                                <w:b/>
                                <w:sz w:val="16"/>
                                <w:szCs w:val="16"/>
                              </w:rPr>
                              <w:br/>
                            </w:r>
                            <w:r w:rsidRPr="00884E6A">
                              <w:rPr>
                                <w:rFonts w:ascii="Georgia" w:hAnsi="Georgia"/>
                                <w:b/>
                                <w:sz w:val="16"/>
                                <w:szCs w:val="16"/>
                              </w:rPr>
                              <w:t>TAHAKKUK</w:t>
                            </w:r>
                            <w:r w:rsidRPr="00884E6A">
                              <w:rPr>
                                <w:rFonts w:ascii="Georgia" w:hAnsi="Georgia"/>
                                <w:b/>
                                <w:sz w:val="16"/>
                                <w:szCs w:val="16"/>
                              </w:rPr>
                              <w:br/>
                              <w:t>BİLGİ İŞLEM</w:t>
                            </w:r>
                            <w:r w:rsidRPr="00884E6A">
                              <w:rPr>
                                <w:rFonts w:ascii="Georgia" w:hAnsi="Georgia"/>
                                <w:b/>
                                <w:sz w:val="16"/>
                                <w:szCs w:val="16"/>
                              </w:rPr>
                              <w:br/>
                              <w:t>EDİTÖRLÜK</w:t>
                            </w:r>
                            <w:r w:rsidRPr="00884E6A">
                              <w:rPr>
                                <w:rFonts w:ascii="Georgia" w:hAnsi="Georgia"/>
                                <w:b/>
                                <w:sz w:val="16"/>
                                <w:szCs w:val="16"/>
                              </w:rPr>
                              <w:br/>
                              <w:t>FOTO-FİLM MERKEZİ</w:t>
                            </w:r>
                            <w:r w:rsidRPr="00884E6A">
                              <w:rPr>
                                <w:rFonts w:ascii="Georgia" w:hAnsi="Georgia"/>
                                <w:b/>
                                <w:sz w:val="16"/>
                                <w:szCs w:val="16"/>
                              </w:rPr>
                              <w:br/>
                              <w:t>MATBAA</w:t>
                            </w:r>
                            <w:r>
                              <w:rPr>
                                <w:rFonts w:ascii="Georgia" w:hAnsi="Georgia"/>
                                <w:b/>
                                <w:sz w:val="16"/>
                                <w:szCs w:val="16"/>
                              </w:rPr>
                              <w:br/>
                              <w:t>ÖLÇME-DEĞERLEDNİRME</w:t>
                            </w:r>
                          </w:p>
                          <w:p w:rsidR="00CC79B6" w:rsidRPr="00884E6A" w:rsidRDefault="00CC79B6" w:rsidP="00EB4CBA">
                            <w:pPr>
                              <w:spacing w:line="360" w:lineRule="auto"/>
                              <w:rPr>
                                <w:rFonts w:ascii="Georgia" w:hAnsi="Georgia"/>
                                <w:b/>
                                <w:sz w:val="16"/>
                                <w:szCs w:val="16"/>
                              </w:rPr>
                            </w:pPr>
                            <w:r>
                              <w:rPr>
                                <w:rFonts w:ascii="Georgia" w:hAnsi="Georgia"/>
                                <w:b/>
                                <w:sz w:val="16"/>
                                <w:szCs w:val="16"/>
                              </w:rPr>
                              <w:t>EDİTÖRLÜK</w:t>
                            </w:r>
                            <w:r>
                              <w:rPr>
                                <w:rFonts w:ascii="Georgia" w:hAnsi="Georgia"/>
                                <w:b/>
                                <w:sz w:val="16"/>
                                <w:szCs w:val="16"/>
                              </w:rPr>
                              <w:br/>
                            </w:r>
                            <w:r>
                              <w:rPr>
                                <w:rFonts w:ascii="Georgia" w:hAnsi="Georgia"/>
                                <w:b/>
                                <w:sz w:val="32"/>
                                <w:szCs w:val="32"/>
                              </w:rPr>
                              <w:t>EO</w:t>
                            </w:r>
                            <w:r>
                              <w:rPr>
                                <w:rFonts w:ascii="Georgia" w:hAnsi="Georgia"/>
                                <w:b/>
                                <w:sz w:val="16"/>
                                <w:szCs w:val="16"/>
                              </w:rPr>
                              <w:br/>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21.15pt;margin-top:-.4pt;width:147.4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" fillcolor="#f8f8f8" strokeweight=".25pt">
                <v:textbox style="layout-flow:vertical;mso-layout-flow-alt:bottom-to-top">
                  <w:txbxContent>
                    <w:p w:rsidR="00CC79B6" w:rsidRDefault="00CC79B6" w:rsidP="00EB4CBA">
                      <w:pPr>
                        <w:spacing w:line="360" w:lineRule="auto"/>
                        <w:rPr>
                          <w:rFonts w:ascii="Georgia" w:hAnsi="Georgia"/>
                          <w:b/>
                          <w:sz w:val="16"/>
                          <w:szCs w:val="16"/>
                        </w:rPr>
                      </w:pPr>
                      <w:r>
                        <w:rPr>
                          <w:rFonts w:ascii="Georgia" w:hAnsi="Georgia"/>
                          <w:b/>
                          <w:sz w:val="16"/>
                          <w:szCs w:val="16"/>
                        </w:rPr>
                        <w:t>ÖĞRENCİ İŞLERİ</w:t>
                      </w:r>
                      <w:r>
                        <w:rPr>
                          <w:rFonts w:ascii="Georgia" w:hAnsi="Georgia"/>
                          <w:b/>
                          <w:sz w:val="16"/>
                          <w:szCs w:val="16"/>
                        </w:rPr>
                        <w:br/>
                        <w:t>PERSONEL VE YAZI İŞLERİ</w:t>
                      </w:r>
                      <w:r>
                        <w:rPr>
                          <w:rFonts w:ascii="Georgia" w:hAnsi="Georgia"/>
                          <w:b/>
                          <w:sz w:val="16"/>
                          <w:szCs w:val="16"/>
                        </w:rPr>
                        <w:br/>
                      </w:r>
                      <w:r w:rsidRPr="00884E6A">
                        <w:rPr>
                          <w:rFonts w:ascii="Georgia" w:hAnsi="Georgia"/>
                          <w:b/>
                          <w:sz w:val="16"/>
                          <w:szCs w:val="16"/>
                        </w:rPr>
                        <w:t>TAHAKKUK</w:t>
                      </w:r>
                      <w:r w:rsidRPr="00884E6A">
                        <w:rPr>
                          <w:rFonts w:ascii="Georgia" w:hAnsi="Georgia"/>
                          <w:b/>
                          <w:sz w:val="16"/>
                          <w:szCs w:val="16"/>
                        </w:rPr>
                        <w:br/>
                        <w:t>BİLGİ İŞLEM</w:t>
                      </w:r>
                      <w:r w:rsidRPr="00884E6A">
                        <w:rPr>
                          <w:rFonts w:ascii="Georgia" w:hAnsi="Georgia"/>
                          <w:b/>
                          <w:sz w:val="16"/>
                          <w:szCs w:val="16"/>
                        </w:rPr>
                        <w:br/>
                        <w:t>EDİTÖRLÜK</w:t>
                      </w:r>
                      <w:r w:rsidRPr="00884E6A">
                        <w:rPr>
                          <w:rFonts w:ascii="Georgia" w:hAnsi="Georgia"/>
                          <w:b/>
                          <w:sz w:val="16"/>
                          <w:szCs w:val="16"/>
                        </w:rPr>
                        <w:br/>
                        <w:t>FOTO-FİLM MERKEZİ</w:t>
                      </w:r>
                      <w:r w:rsidRPr="00884E6A">
                        <w:rPr>
                          <w:rFonts w:ascii="Georgia" w:hAnsi="Georgia"/>
                          <w:b/>
                          <w:sz w:val="16"/>
                          <w:szCs w:val="16"/>
                        </w:rPr>
                        <w:br/>
                        <w:t>MATBAA</w:t>
                      </w:r>
                      <w:r>
                        <w:rPr>
                          <w:rFonts w:ascii="Georgia" w:hAnsi="Georgia"/>
                          <w:b/>
                          <w:sz w:val="16"/>
                          <w:szCs w:val="16"/>
                        </w:rPr>
                        <w:br/>
                        <w:t>ÖLÇME-DEĞERLEDNİRME</w:t>
                      </w:r>
                    </w:p>
                    <w:p w:rsidR="00CC79B6" w:rsidRPr="00884E6A" w:rsidRDefault="00CC79B6" w:rsidP="00EB4CBA">
                      <w:pPr>
                        <w:spacing w:line="360" w:lineRule="auto"/>
                        <w:rPr>
                          <w:rFonts w:ascii="Georgia" w:hAnsi="Georgia"/>
                          <w:b/>
                          <w:sz w:val="16"/>
                          <w:szCs w:val="16"/>
                        </w:rPr>
                      </w:pPr>
                      <w:r>
                        <w:rPr>
                          <w:rFonts w:ascii="Georgia" w:hAnsi="Georgia"/>
                          <w:b/>
                          <w:sz w:val="16"/>
                          <w:szCs w:val="16"/>
                        </w:rPr>
                        <w:t>EDİTÖRLÜK</w:t>
                      </w:r>
                      <w:r>
                        <w:rPr>
                          <w:rFonts w:ascii="Georgia" w:hAnsi="Georgia"/>
                          <w:b/>
                          <w:sz w:val="16"/>
                          <w:szCs w:val="16"/>
                        </w:rPr>
                        <w:br/>
                      </w:r>
                      <w:r>
                        <w:rPr>
                          <w:rFonts w:ascii="Georgia" w:hAnsi="Georgia"/>
                          <w:b/>
                          <w:sz w:val="32"/>
                          <w:szCs w:val="32"/>
                        </w:rPr>
                        <w:t>EO</w:t>
                      </w:r>
                      <w:r>
                        <w:rPr>
                          <w:rFonts w:ascii="Georgia" w:hAnsi="Georgia"/>
                          <w:b/>
                          <w:sz w:val="16"/>
                          <w:szCs w:val="16"/>
                        </w:rPr>
                        <w:br/>
                      </w:r>
                    </w:p>
                  </w:txbxContent>
                </v:textbox>
              </v:shape>
            </w:pict>
          </mc:Fallback>
        </mc:AlternateContent>
      </w: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297" distR="114297" simplePos="0" relativeHeight="251701248" behindDoc="0" locked="0" layoutInCell="1" allowOverlap="1">
                <wp:simplePos x="0" y="0"/>
                <wp:positionH relativeFrom="column">
                  <wp:posOffset>2762884</wp:posOffset>
                </wp:positionH>
                <wp:positionV relativeFrom="paragraph">
                  <wp:posOffset>35560</wp:posOffset>
                </wp:positionV>
                <wp:extent cx="0" cy="185420"/>
                <wp:effectExtent l="0" t="0" r="19050" b="2413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E550" id="Line 39" o:spid="_x0000_s1026" style="position:absolute;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7.55pt,2.8pt" to="217.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uYEQIAACg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" strokeweight=".25pt"/>
            </w:pict>
          </mc:Fallback>
        </mc:AlternateContent>
      </w:r>
      <w:r>
        <w:rPr>
          <w:rFonts w:ascii="Calibri" w:hAnsi="Calibri"/>
          <w:b/>
          <w:noProof/>
          <w:lang w:eastAsia="tr-TR"/>
        </w:rPr>
        <mc:AlternateContent>
          <mc:Choice Requires="wps">
            <w:drawing>
              <wp:anchor distT="0" distB="0" distL="114297" distR="114297" simplePos="0" relativeHeight="251686912" behindDoc="0" locked="0" layoutInCell="1" allowOverlap="1">
                <wp:simplePos x="0" y="0"/>
                <wp:positionH relativeFrom="column">
                  <wp:posOffset>3049904</wp:posOffset>
                </wp:positionH>
                <wp:positionV relativeFrom="paragraph">
                  <wp:posOffset>55245</wp:posOffset>
                </wp:positionV>
                <wp:extent cx="0" cy="6769100"/>
                <wp:effectExtent l="0" t="0" r="19050" b="3175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513D" id="Line 25"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0.15pt,4.35pt" to="240.15pt,5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ZfEw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" strokeweight=".25pt"/>
            </w:pict>
          </mc:Fallback>
        </mc:AlternateContent>
      </w:r>
    </w:p>
    <w:p w:rsidR="00EB4CBA" w:rsidRPr="008937BF" w:rsidRDefault="00EB4CBA" w:rsidP="00EB4CBA">
      <w:pPr>
        <w:tabs>
          <w:tab w:val="left" w:pos="5620"/>
        </w:tabs>
        <w:spacing w:line="360" w:lineRule="auto"/>
        <w:ind w:firstLine="540"/>
        <w:rPr>
          <w:rFonts w:ascii="Calibri" w:hAnsi="Calibri"/>
          <w:b/>
        </w:rPr>
      </w:pPr>
    </w:p>
    <w:p w:rsidR="00EB4CBA" w:rsidRPr="008937BF"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300" distR="114300" simplePos="0" relativeHeight="251689984" behindDoc="0" locked="0" layoutInCell="1" allowOverlap="1">
                <wp:simplePos x="0" y="0"/>
                <wp:positionH relativeFrom="column">
                  <wp:posOffset>3583305</wp:posOffset>
                </wp:positionH>
                <wp:positionV relativeFrom="paragraph">
                  <wp:posOffset>346710</wp:posOffset>
                </wp:positionV>
                <wp:extent cx="2813050" cy="14605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460500"/>
                        </a:xfrm>
                        <a:prstGeom prst="rect">
                          <a:avLst/>
                        </a:prstGeom>
                        <a:solidFill>
                          <a:srgbClr val="FFFFFF"/>
                        </a:solidFill>
                        <a:ln w="3175">
                          <a:solidFill>
                            <a:srgbClr val="000000"/>
                          </a:solidFill>
                          <a:miter lim="800000"/>
                          <a:headEnd/>
                          <a:tailEnd/>
                        </a:ln>
                      </wps:spPr>
                      <wps:txbx>
                        <w:txbxContent>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Anesteziyoloji ve Rean.</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Çocuk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 xml:space="preserve">Genel Cerrahi </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Göğüs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Göz</w:t>
                            </w:r>
                            <w:r>
                              <w:rPr>
                                <w:rFonts w:ascii="Georgia" w:hAnsi="Georgia"/>
                                <w:bCs/>
                                <w:sz w:val="14"/>
                                <w:szCs w:val="14"/>
                              </w:rPr>
                              <w:t xml:space="preserve"> Hastalıkları</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Kadın Hastalıkları ve Doğum</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Kalp ve Damar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KBB</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Nöroşirurji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Ortopedi ve Travmatoloji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Patoloji</w:t>
                            </w:r>
                          </w:p>
                          <w:p w:rsidR="00CC79B6" w:rsidRPr="00F61538" w:rsidRDefault="00CC79B6" w:rsidP="00E46561">
                            <w:pPr>
                              <w:spacing w:line="240" w:lineRule="auto"/>
                              <w:rPr>
                                <w:rFonts w:ascii="Georgia" w:hAnsi="Georgia"/>
                                <w:sz w:val="14"/>
                                <w:szCs w:val="14"/>
                                <w:lang w:val="de-LI"/>
                              </w:rPr>
                            </w:pPr>
                            <w:r w:rsidRPr="00F61538">
                              <w:rPr>
                                <w:rFonts w:ascii="Georgia" w:hAnsi="Georgia"/>
                                <w:bCs/>
                                <w:sz w:val="14"/>
                                <w:szCs w:val="14"/>
                                <w:lang w:val="de-LI"/>
                              </w:rPr>
                              <w:t>Plastik veRekonstrüktifCerrahi</w:t>
                            </w:r>
                          </w:p>
                          <w:p w:rsidR="00CC79B6" w:rsidRPr="00DD7875" w:rsidRDefault="00CC79B6" w:rsidP="00EB4CBA">
                            <w:pPr>
                              <w:rPr>
                                <w:rFonts w:ascii="Georgia" w:hAnsi="Georgia"/>
                                <w:sz w:val="14"/>
                                <w:szCs w:val="14"/>
                              </w:rPr>
                            </w:pPr>
                            <w:r w:rsidRPr="00DD7875">
                              <w:rPr>
                                <w:rFonts w:ascii="Georgia" w:hAnsi="Georgia"/>
                                <w:bCs/>
                                <w:sz w:val="14"/>
                                <w:szCs w:val="14"/>
                              </w:rPr>
                              <w:t>Üroloji</w:t>
                            </w:r>
                          </w:p>
                          <w:p w:rsidR="00CC79B6" w:rsidRDefault="00CC79B6" w:rsidP="00EB4CBA">
                            <w:pPr>
                              <w:spacing w:line="360" w:lineRule="auto"/>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82.15pt;margin-top:27.3pt;width:221.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" strokeweight=".25pt">
                <v:textbox style="layout-flow:vertical;mso-layout-flow-alt:bottom-to-top">
                  <w:txbxContent>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Anesteziyoloji ve Rean.</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Çocuk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 xml:space="preserve">Genel Cerrahi </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Göğüs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Göz</w:t>
                      </w:r>
                      <w:r>
                        <w:rPr>
                          <w:rFonts w:ascii="Georgia" w:hAnsi="Georgia"/>
                          <w:bCs/>
                          <w:sz w:val="14"/>
                          <w:szCs w:val="14"/>
                        </w:rPr>
                        <w:t xml:space="preserve"> Hastalıkları</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Kadın Hastalıkları ve Doğum</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Kalp ve Damar Cerrahisi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KBB</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Nöroşirurji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Ortopedi ve Travmatoloji</w:t>
                      </w:r>
                    </w:p>
                    <w:p w:rsidR="00CC79B6" w:rsidRPr="00DD7875" w:rsidRDefault="00CC79B6" w:rsidP="00E46561">
                      <w:pPr>
                        <w:spacing w:line="240" w:lineRule="auto"/>
                        <w:rPr>
                          <w:rFonts w:ascii="Georgia" w:hAnsi="Georgia"/>
                          <w:sz w:val="14"/>
                          <w:szCs w:val="14"/>
                        </w:rPr>
                      </w:pPr>
                      <w:r w:rsidRPr="00DD7875">
                        <w:rPr>
                          <w:rFonts w:ascii="Georgia" w:hAnsi="Georgia"/>
                          <w:bCs/>
                          <w:sz w:val="14"/>
                          <w:szCs w:val="14"/>
                        </w:rPr>
                        <w:t>Patoloji</w:t>
                      </w:r>
                    </w:p>
                    <w:p w:rsidR="00CC79B6" w:rsidRPr="00F61538" w:rsidRDefault="00CC79B6" w:rsidP="00E46561">
                      <w:pPr>
                        <w:spacing w:line="240" w:lineRule="auto"/>
                        <w:rPr>
                          <w:rFonts w:ascii="Georgia" w:hAnsi="Georgia"/>
                          <w:sz w:val="14"/>
                          <w:szCs w:val="14"/>
                          <w:lang w:val="de-LI"/>
                        </w:rPr>
                      </w:pPr>
                      <w:r w:rsidRPr="00F61538">
                        <w:rPr>
                          <w:rFonts w:ascii="Georgia" w:hAnsi="Georgia"/>
                          <w:bCs/>
                          <w:sz w:val="14"/>
                          <w:szCs w:val="14"/>
                          <w:lang w:val="de-LI"/>
                        </w:rPr>
                        <w:t>Plastik veRekonstrüktifCerrahi</w:t>
                      </w:r>
                    </w:p>
                    <w:p w:rsidR="00CC79B6" w:rsidRPr="00DD7875" w:rsidRDefault="00CC79B6" w:rsidP="00EB4CBA">
                      <w:pPr>
                        <w:rPr>
                          <w:rFonts w:ascii="Georgia" w:hAnsi="Georgia"/>
                          <w:sz w:val="14"/>
                          <w:szCs w:val="14"/>
                        </w:rPr>
                      </w:pPr>
                      <w:r w:rsidRPr="00DD7875">
                        <w:rPr>
                          <w:rFonts w:ascii="Georgia" w:hAnsi="Georgia"/>
                          <w:bCs/>
                          <w:sz w:val="14"/>
                          <w:szCs w:val="14"/>
                        </w:rPr>
                        <w:t>Üroloji</w:t>
                      </w:r>
                    </w:p>
                    <w:p w:rsidR="00CC79B6" w:rsidRDefault="00CC79B6" w:rsidP="00EB4CBA">
                      <w:pPr>
                        <w:spacing w:line="360" w:lineRule="auto"/>
                      </w:pPr>
                    </w:p>
                  </w:txbxContent>
                </v:textbox>
              </v:shape>
            </w:pict>
          </mc:Fallback>
        </mc:AlternateContent>
      </w: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300" distR="114300" simplePos="0" relativeHeight="251688960" behindDoc="0" locked="0" layoutInCell="1" allowOverlap="1">
                <wp:simplePos x="0" y="0"/>
                <wp:positionH relativeFrom="column">
                  <wp:posOffset>3343910</wp:posOffset>
                </wp:positionH>
                <wp:positionV relativeFrom="paragraph">
                  <wp:posOffset>240030</wp:posOffset>
                </wp:positionV>
                <wp:extent cx="3300095" cy="1327150"/>
                <wp:effectExtent l="0" t="0" r="14605"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1327150"/>
                        </a:xfrm>
                        <a:prstGeom prst="rect">
                          <a:avLst/>
                        </a:prstGeom>
                        <a:solidFill>
                          <a:srgbClr val="FFFFFF"/>
                        </a:solidFill>
                        <a:ln w="3175">
                          <a:solidFill>
                            <a:srgbClr val="000000"/>
                          </a:solidFill>
                          <a:miter lim="800000"/>
                          <a:headEnd/>
                          <a:tailEnd/>
                        </a:ln>
                      </wps:spPr>
                      <wps:txbx>
                        <w:txbxContent>
                          <w:p w:rsidR="00CC79B6" w:rsidRDefault="00CC79B6" w:rsidP="00E46561">
                            <w:pPr>
                              <w:spacing w:after="120" w:line="192" w:lineRule="auto"/>
                              <w:rPr>
                                <w:rFonts w:ascii="Georgia" w:hAnsi="Georgia"/>
                                <w:bCs/>
                                <w:sz w:val="14"/>
                                <w:szCs w:val="14"/>
                              </w:rPr>
                            </w:pPr>
                            <w:r w:rsidRPr="00DD7875">
                              <w:rPr>
                                <w:rFonts w:ascii="Georgia" w:hAnsi="Georgia"/>
                                <w:bCs/>
                                <w:sz w:val="14"/>
                                <w:szCs w:val="14"/>
                              </w:rPr>
                              <w:t>Adli Tıp</w:t>
                            </w:r>
                          </w:p>
                          <w:p w:rsidR="00CC79B6" w:rsidRPr="00DD7875" w:rsidRDefault="00CC79B6" w:rsidP="00E46561">
                            <w:pPr>
                              <w:spacing w:after="120" w:line="192" w:lineRule="auto"/>
                              <w:rPr>
                                <w:rFonts w:ascii="Georgia" w:hAnsi="Georgia"/>
                                <w:sz w:val="14"/>
                                <w:szCs w:val="14"/>
                              </w:rPr>
                            </w:pPr>
                            <w:r>
                              <w:rPr>
                                <w:rFonts w:ascii="Georgia" w:hAnsi="Georgia"/>
                                <w:bCs/>
                                <w:sz w:val="14"/>
                                <w:szCs w:val="14"/>
                              </w:rPr>
                              <w:t>Acil Tıp</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Aile Hekimliği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Çocuk Ruh Sağl. veHast.</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Çocuk Sağlığı ve Hastalıkları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Dermatoloji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Enfeksiyon Has</w:t>
                            </w:r>
                            <w:r>
                              <w:rPr>
                                <w:rFonts w:ascii="Georgia" w:hAnsi="Georgia"/>
                                <w:bCs/>
                                <w:sz w:val="14"/>
                                <w:szCs w:val="14"/>
                              </w:rPr>
                              <w:t>talıkları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Farmakoloji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Fizik Tedavi ve Rehabilitasyon</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Göğüs Hastalıkları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Halk Sağlığı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İç Hastalıkları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Kardiyoloji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Nöroloji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Nükleer Tıp</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Psikiyatri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Radyasyon Onkolojisi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Radyodiagnostik</w:t>
                            </w:r>
                          </w:p>
                          <w:p w:rsidR="00CC79B6" w:rsidRDefault="00CC79B6" w:rsidP="00E46561">
                            <w:pPr>
                              <w:spacing w:after="120" w:line="192" w:lineRule="auto"/>
                              <w:rPr>
                                <w:rFonts w:ascii="Georgia" w:hAnsi="Georgia"/>
                                <w:bCs/>
                                <w:sz w:val="14"/>
                                <w:szCs w:val="14"/>
                              </w:rPr>
                            </w:pPr>
                            <w:r w:rsidRPr="00DD7875">
                              <w:rPr>
                                <w:rFonts w:ascii="Georgia" w:hAnsi="Georgia"/>
                                <w:bCs/>
                                <w:sz w:val="14"/>
                                <w:szCs w:val="14"/>
                              </w:rPr>
                              <w:t>Tıbbi Genetik</w:t>
                            </w:r>
                          </w:p>
                          <w:p w:rsidR="00CC79B6" w:rsidRPr="00DD7875" w:rsidRDefault="00CC79B6" w:rsidP="00EB4CBA">
                            <w:pPr>
                              <w:rPr>
                                <w:rFonts w:ascii="Georgia" w:hAnsi="Georgia"/>
                                <w:sz w:val="14"/>
                                <w:szCs w:val="14"/>
                              </w:rPr>
                            </w:pPr>
                            <w:r>
                              <w:rPr>
                                <w:rFonts w:ascii="Georgia" w:hAnsi="Georgia"/>
                                <w:bCs/>
                                <w:sz w:val="14"/>
                                <w:szCs w:val="14"/>
                              </w:rPr>
                              <w:t>Spor Hekimliği</w:t>
                            </w:r>
                          </w:p>
                          <w:p w:rsidR="00CC79B6" w:rsidRPr="00DD7875" w:rsidRDefault="00CC79B6" w:rsidP="00EB4CBA">
                            <w:pPr>
                              <w:spacing w:line="360" w:lineRule="auto"/>
                              <w:rPr>
                                <w:rFonts w:ascii="Georgia" w:hAnsi="Georgia"/>
                                <w:sz w:val="14"/>
                                <w:szCs w:val="14"/>
                              </w:rPr>
                            </w:pPr>
                          </w:p>
                          <w:p w:rsidR="00CC79B6" w:rsidRDefault="00CC79B6" w:rsidP="00EB4CBA">
                            <w:pPr>
                              <w:spacing w:line="360" w:lineRule="auto"/>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263.3pt;margin-top:18.9pt;width:259.85pt;height:1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" strokeweight=".25pt">
                <v:textbox style="layout-flow:vertical;mso-layout-flow-alt:bottom-to-top">
                  <w:txbxContent>
                    <w:p w:rsidR="00CC79B6" w:rsidRDefault="00CC79B6" w:rsidP="00E46561">
                      <w:pPr>
                        <w:spacing w:after="120" w:line="192" w:lineRule="auto"/>
                        <w:rPr>
                          <w:rFonts w:ascii="Georgia" w:hAnsi="Georgia"/>
                          <w:bCs/>
                          <w:sz w:val="14"/>
                          <w:szCs w:val="14"/>
                        </w:rPr>
                      </w:pPr>
                      <w:r w:rsidRPr="00DD7875">
                        <w:rPr>
                          <w:rFonts w:ascii="Georgia" w:hAnsi="Georgia"/>
                          <w:bCs/>
                          <w:sz w:val="14"/>
                          <w:szCs w:val="14"/>
                        </w:rPr>
                        <w:t>Adli Tıp</w:t>
                      </w:r>
                    </w:p>
                    <w:p w:rsidR="00CC79B6" w:rsidRPr="00DD7875" w:rsidRDefault="00CC79B6" w:rsidP="00E46561">
                      <w:pPr>
                        <w:spacing w:after="120" w:line="192" w:lineRule="auto"/>
                        <w:rPr>
                          <w:rFonts w:ascii="Georgia" w:hAnsi="Georgia"/>
                          <w:sz w:val="14"/>
                          <w:szCs w:val="14"/>
                        </w:rPr>
                      </w:pPr>
                      <w:r>
                        <w:rPr>
                          <w:rFonts w:ascii="Georgia" w:hAnsi="Georgia"/>
                          <w:bCs/>
                          <w:sz w:val="14"/>
                          <w:szCs w:val="14"/>
                        </w:rPr>
                        <w:t>Acil Tıp</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Aile Hekimliği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Çocuk Ruh Sağl. veHast.</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Çocuk Sağlığı ve Hastalıkları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Dermatoloji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Enfeksiyon Has</w:t>
                      </w:r>
                      <w:r>
                        <w:rPr>
                          <w:rFonts w:ascii="Georgia" w:hAnsi="Georgia"/>
                          <w:bCs/>
                          <w:sz w:val="14"/>
                          <w:szCs w:val="14"/>
                        </w:rPr>
                        <w:t>talıkları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Farmakoloji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Fizik Tedavi ve Rehabilitasyon</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Göğüs Hastalıkları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Halk Sağlığı</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İç Hastalıkları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Kardiyoloji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Nöroloji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Nükleer Tıp</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 xml:space="preserve">Psikiyatri </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Radyasyon Onkolojisi</w:t>
                      </w:r>
                    </w:p>
                    <w:p w:rsidR="00CC79B6" w:rsidRPr="00DD7875" w:rsidRDefault="00CC79B6" w:rsidP="00E46561">
                      <w:pPr>
                        <w:spacing w:after="120" w:line="192" w:lineRule="auto"/>
                        <w:rPr>
                          <w:rFonts w:ascii="Georgia" w:hAnsi="Georgia"/>
                          <w:sz w:val="14"/>
                          <w:szCs w:val="14"/>
                        </w:rPr>
                      </w:pPr>
                      <w:r w:rsidRPr="00DD7875">
                        <w:rPr>
                          <w:rFonts w:ascii="Georgia" w:hAnsi="Georgia"/>
                          <w:bCs/>
                          <w:sz w:val="14"/>
                          <w:szCs w:val="14"/>
                        </w:rPr>
                        <w:t>Radyodiagnostik</w:t>
                      </w:r>
                    </w:p>
                    <w:p w:rsidR="00CC79B6" w:rsidRDefault="00CC79B6" w:rsidP="00E46561">
                      <w:pPr>
                        <w:spacing w:after="120" w:line="192" w:lineRule="auto"/>
                        <w:rPr>
                          <w:rFonts w:ascii="Georgia" w:hAnsi="Georgia"/>
                          <w:bCs/>
                          <w:sz w:val="14"/>
                          <w:szCs w:val="14"/>
                        </w:rPr>
                      </w:pPr>
                      <w:r w:rsidRPr="00DD7875">
                        <w:rPr>
                          <w:rFonts w:ascii="Georgia" w:hAnsi="Georgia"/>
                          <w:bCs/>
                          <w:sz w:val="14"/>
                          <w:szCs w:val="14"/>
                        </w:rPr>
                        <w:t>Tıbbi Genetik</w:t>
                      </w:r>
                    </w:p>
                    <w:p w:rsidR="00CC79B6" w:rsidRPr="00DD7875" w:rsidRDefault="00CC79B6" w:rsidP="00EB4CBA">
                      <w:pPr>
                        <w:rPr>
                          <w:rFonts w:ascii="Georgia" w:hAnsi="Georgia"/>
                          <w:sz w:val="14"/>
                          <w:szCs w:val="14"/>
                        </w:rPr>
                      </w:pPr>
                      <w:r>
                        <w:rPr>
                          <w:rFonts w:ascii="Georgia" w:hAnsi="Georgia"/>
                          <w:bCs/>
                          <w:sz w:val="14"/>
                          <w:szCs w:val="14"/>
                        </w:rPr>
                        <w:t>Spor Hekimliği</w:t>
                      </w:r>
                    </w:p>
                    <w:p w:rsidR="00CC79B6" w:rsidRPr="00DD7875" w:rsidRDefault="00CC79B6" w:rsidP="00EB4CBA">
                      <w:pPr>
                        <w:spacing w:line="360" w:lineRule="auto"/>
                        <w:rPr>
                          <w:rFonts w:ascii="Georgia" w:hAnsi="Georgia"/>
                          <w:sz w:val="14"/>
                          <w:szCs w:val="14"/>
                        </w:rPr>
                      </w:pPr>
                    </w:p>
                    <w:p w:rsidR="00CC79B6" w:rsidRDefault="00CC79B6" w:rsidP="00EB4CBA">
                      <w:pPr>
                        <w:spacing w:line="360" w:lineRule="auto"/>
                      </w:pPr>
                    </w:p>
                  </w:txbxContent>
                </v:textbox>
              </v:shape>
            </w:pict>
          </mc:Fallback>
        </mc:AlternateContent>
      </w: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EB4CBA" w:rsidRDefault="00D5694B" w:rsidP="00EB4CBA">
      <w:pPr>
        <w:tabs>
          <w:tab w:val="left" w:pos="5620"/>
        </w:tabs>
        <w:spacing w:line="360" w:lineRule="auto"/>
        <w:ind w:firstLine="540"/>
        <w:rPr>
          <w:rFonts w:ascii="Calibri" w:hAnsi="Calibri"/>
          <w:b/>
        </w:rPr>
      </w:pPr>
      <w:r>
        <w:rPr>
          <w:rFonts w:ascii="Calibri" w:hAnsi="Calibri"/>
          <w:b/>
          <w:noProof/>
          <w:lang w:eastAsia="tr-TR"/>
        </w:rPr>
        <mc:AlternateContent>
          <mc:Choice Requires="wps">
            <w:drawing>
              <wp:anchor distT="0" distB="0" distL="114300" distR="114300" simplePos="0" relativeHeight="251687936" behindDoc="0" locked="0" layoutInCell="1" allowOverlap="1">
                <wp:simplePos x="0" y="0"/>
                <wp:positionH relativeFrom="column">
                  <wp:posOffset>3583305</wp:posOffset>
                </wp:positionH>
                <wp:positionV relativeFrom="paragraph">
                  <wp:posOffset>49530</wp:posOffset>
                </wp:positionV>
                <wp:extent cx="2870200" cy="106045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0450"/>
                        </a:xfrm>
                        <a:prstGeom prst="rect">
                          <a:avLst/>
                        </a:prstGeom>
                        <a:solidFill>
                          <a:srgbClr val="FFFFFF"/>
                        </a:solidFill>
                        <a:ln w="3175">
                          <a:solidFill>
                            <a:srgbClr val="000000"/>
                          </a:solidFill>
                          <a:miter lim="800000"/>
                          <a:headEnd/>
                          <a:tailEnd/>
                        </a:ln>
                      </wps:spPr>
                      <wps:txbx>
                        <w:txbxContent>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 xml:space="preserve">Anatomi </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Biyofizik</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Biyoistatistik</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Biyokimya</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Fizyoloji</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Histoloji-Embriyoloji</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Mikrobiyoloji</w:t>
                            </w:r>
                          </w:p>
                          <w:p w:rsidR="00CC79B6" w:rsidRDefault="00CC79B6" w:rsidP="00E41ACD">
                            <w:pPr>
                              <w:spacing w:line="240" w:lineRule="auto"/>
                              <w:rPr>
                                <w:rFonts w:ascii="Georgia" w:hAnsi="Georgia"/>
                                <w:bCs/>
                                <w:sz w:val="14"/>
                                <w:szCs w:val="14"/>
                              </w:rPr>
                            </w:pPr>
                            <w:r w:rsidRPr="00DD7875">
                              <w:rPr>
                                <w:rFonts w:ascii="Georgia" w:hAnsi="Georgia"/>
                                <w:bCs/>
                                <w:sz w:val="14"/>
                                <w:szCs w:val="14"/>
                              </w:rPr>
                              <w:t>Tıbbi Biyoloji</w:t>
                            </w:r>
                          </w:p>
                          <w:p w:rsidR="00CC79B6" w:rsidRDefault="00CC79B6" w:rsidP="00E41ACD">
                            <w:pPr>
                              <w:spacing w:line="240" w:lineRule="auto"/>
                              <w:rPr>
                                <w:rFonts w:ascii="Georgia" w:hAnsi="Georgia"/>
                                <w:bCs/>
                                <w:sz w:val="14"/>
                                <w:szCs w:val="14"/>
                              </w:rPr>
                            </w:pPr>
                            <w:r>
                              <w:rPr>
                                <w:rFonts w:ascii="Georgia" w:hAnsi="Georgia"/>
                                <w:bCs/>
                                <w:sz w:val="14"/>
                                <w:szCs w:val="14"/>
                              </w:rPr>
                              <w:t>İmmünoloji</w:t>
                            </w:r>
                          </w:p>
                          <w:p w:rsidR="00CC79B6" w:rsidRDefault="00CC79B6" w:rsidP="00E41ACD">
                            <w:pPr>
                              <w:spacing w:line="240" w:lineRule="auto"/>
                              <w:rPr>
                                <w:rFonts w:ascii="Georgia" w:hAnsi="Georgia"/>
                                <w:bCs/>
                                <w:sz w:val="14"/>
                                <w:szCs w:val="14"/>
                              </w:rPr>
                            </w:pPr>
                            <w:r>
                              <w:rPr>
                                <w:rFonts w:ascii="Georgia" w:hAnsi="Georgia"/>
                                <w:bCs/>
                                <w:sz w:val="14"/>
                                <w:szCs w:val="14"/>
                              </w:rPr>
                              <w:t>Tıp Eğitimi</w:t>
                            </w:r>
                          </w:p>
                          <w:p w:rsidR="00CC79B6" w:rsidRDefault="00CC79B6" w:rsidP="00E41ACD">
                            <w:pPr>
                              <w:spacing w:line="240" w:lineRule="auto"/>
                              <w:rPr>
                                <w:rFonts w:ascii="Georgia" w:hAnsi="Georgia"/>
                                <w:bCs/>
                                <w:sz w:val="14"/>
                                <w:szCs w:val="14"/>
                              </w:rPr>
                            </w:pPr>
                            <w:r>
                              <w:rPr>
                                <w:rFonts w:ascii="Georgia" w:hAnsi="Georgia"/>
                                <w:bCs/>
                                <w:sz w:val="14"/>
                                <w:szCs w:val="14"/>
                              </w:rPr>
                              <w:t>Tıbbi Parazitoloji</w:t>
                            </w:r>
                          </w:p>
                          <w:p w:rsidR="00CC79B6" w:rsidRPr="00D743C7" w:rsidRDefault="00CC79B6" w:rsidP="00EB4CBA">
                            <w:pPr>
                              <w:spacing w:line="360" w:lineRule="auto"/>
                              <w:rPr>
                                <w:rFonts w:ascii="Georgia" w:hAnsi="Georgia"/>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82.15pt;margin-top:3.9pt;width:226pt;height: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" strokeweight=".25pt">
                <v:textbox style="layout-flow:vertical;mso-layout-flow-alt:bottom-to-top">
                  <w:txbxContent>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 xml:space="preserve">Anatomi </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Biyofizik</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Biyoistatistik</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Biyokimya</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Fizyoloji</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Histoloji-Embriyoloji</w:t>
                      </w:r>
                    </w:p>
                    <w:p w:rsidR="00CC79B6" w:rsidRPr="00DD7875" w:rsidRDefault="00CC79B6" w:rsidP="00E41ACD">
                      <w:pPr>
                        <w:spacing w:line="240" w:lineRule="auto"/>
                        <w:rPr>
                          <w:rFonts w:ascii="Georgia" w:hAnsi="Georgia"/>
                          <w:sz w:val="14"/>
                          <w:szCs w:val="14"/>
                        </w:rPr>
                      </w:pPr>
                      <w:r w:rsidRPr="00DD7875">
                        <w:rPr>
                          <w:rFonts w:ascii="Georgia" w:hAnsi="Georgia"/>
                          <w:bCs/>
                          <w:sz w:val="14"/>
                          <w:szCs w:val="14"/>
                        </w:rPr>
                        <w:t>Mikrobiyoloji</w:t>
                      </w:r>
                    </w:p>
                    <w:p w:rsidR="00CC79B6" w:rsidRDefault="00CC79B6" w:rsidP="00E41ACD">
                      <w:pPr>
                        <w:spacing w:line="240" w:lineRule="auto"/>
                        <w:rPr>
                          <w:rFonts w:ascii="Georgia" w:hAnsi="Georgia"/>
                          <w:bCs/>
                          <w:sz w:val="14"/>
                          <w:szCs w:val="14"/>
                        </w:rPr>
                      </w:pPr>
                      <w:r w:rsidRPr="00DD7875">
                        <w:rPr>
                          <w:rFonts w:ascii="Georgia" w:hAnsi="Georgia"/>
                          <w:bCs/>
                          <w:sz w:val="14"/>
                          <w:szCs w:val="14"/>
                        </w:rPr>
                        <w:t>Tıbbi Biyoloji</w:t>
                      </w:r>
                    </w:p>
                    <w:p w:rsidR="00CC79B6" w:rsidRDefault="00CC79B6" w:rsidP="00E41ACD">
                      <w:pPr>
                        <w:spacing w:line="240" w:lineRule="auto"/>
                        <w:rPr>
                          <w:rFonts w:ascii="Georgia" w:hAnsi="Georgia"/>
                          <w:bCs/>
                          <w:sz w:val="14"/>
                          <w:szCs w:val="14"/>
                        </w:rPr>
                      </w:pPr>
                      <w:r>
                        <w:rPr>
                          <w:rFonts w:ascii="Georgia" w:hAnsi="Georgia"/>
                          <w:bCs/>
                          <w:sz w:val="14"/>
                          <w:szCs w:val="14"/>
                        </w:rPr>
                        <w:t>İmmünoloji</w:t>
                      </w:r>
                    </w:p>
                    <w:p w:rsidR="00CC79B6" w:rsidRDefault="00CC79B6" w:rsidP="00E41ACD">
                      <w:pPr>
                        <w:spacing w:line="240" w:lineRule="auto"/>
                        <w:rPr>
                          <w:rFonts w:ascii="Georgia" w:hAnsi="Georgia"/>
                          <w:bCs/>
                          <w:sz w:val="14"/>
                          <w:szCs w:val="14"/>
                        </w:rPr>
                      </w:pPr>
                      <w:r>
                        <w:rPr>
                          <w:rFonts w:ascii="Georgia" w:hAnsi="Georgia"/>
                          <w:bCs/>
                          <w:sz w:val="14"/>
                          <w:szCs w:val="14"/>
                        </w:rPr>
                        <w:t>Tıp Eğitimi</w:t>
                      </w:r>
                    </w:p>
                    <w:p w:rsidR="00CC79B6" w:rsidRDefault="00CC79B6" w:rsidP="00E41ACD">
                      <w:pPr>
                        <w:spacing w:line="240" w:lineRule="auto"/>
                        <w:rPr>
                          <w:rFonts w:ascii="Georgia" w:hAnsi="Georgia"/>
                          <w:bCs/>
                          <w:sz w:val="14"/>
                          <w:szCs w:val="14"/>
                        </w:rPr>
                      </w:pPr>
                      <w:r>
                        <w:rPr>
                          <w:rFonts w:ascii="Georgia" w:hAnsi="Georgia"/>
                          <w:bCs/>
                          <w:sz w:val="14"/>
                          <w:szCs w:val="14"/>
                        </w:rPr>
                        <w:t>Tıbbi Parazitoloji</w:t>
                      </w:r>
                    </w:p>
                    <w:p w:rsidR="00CC79B6" w:rsidRPr="00D743C7" w:rsidRDefault="00CC79B6" w:rsidP="00EB4CBA">
                      <w:pPr>
                        <w:spacing w:line="360" w:lineRule="auto"/>
                        <w:rPr>
                          <w:rFonts w:ascii="Georgia" w:hAnsi="Georgia"/>
                        </w:rPr>
                      </w:pPr>
                    </w:p>
                  </w:txbxContent>
                </v:textbox>
              </v:shape>
            </w:pict>
          </mc:Fallback>
        </mc:AlternateContent>
      </w:r>
    </w:p>
    <w:p w:rsidR="00FA367D" w:rsidRDefault="00FA367D" w:rsidP="00EB4CBA">
      <w:pPr>
        <w:tabs>
          <w:tab w:val="left" w:pos="5620"/>
        </w:tabs>
        <w:spacing w:line="360" w:lineRule="auto"/>
        <w:ind w:firstLine="540"/>
        <w:rPr>
          <w:rFonts w:ascii="Calibri" w:hAnsi="Calibri"/>
          <w:b/>
        </w:rPr>
      </w:pPr>
    </w:p>
    <w:p w:rsidR="00EB4CBA" w:rsidRPr="008937BF" w:rsidRDefault="00EB4CBA" w:rsidP="00EB4CBA">
      <w:pPr>
        <w:tabs>
          <w:tab w:val="left" w:pos="5620"/>
        </w:tabs>
        <w:spacing w:line="360" w:lineRule="auto"/>
        <w:ind w:firstLine="540"/>
        <w:rPr>
          <w:rFonts w:ascii="Calibri" w:hAnsi="Calibri"/>
          <w:b/>
        </w:rPr>
      </w:pPr>
    </w:p>
    <w:p w:rsidR="00B518C3" w:rsidRDefault="00B518C3" w:rsidP="00DB2897">
      <w:pPr>
        <w:rPr>
          <w:b/>
          <w:sz w:val="24"/>
          <w:szCs w:val="24"/>
        </w:rPr>
      </w:pPr>
      <w:r>
        <w:rPr>
          <w:b/>
          <w:sz w:val="24"/>
          <w:szCs w:val="24"/>
        </w:rPr>
        <w:lastRenderedPageBreak/>
        <w:t>D.2 Kaynakların Yönetimi</w:t>
      </w:r>
    </w:p>
    <w:p w:rsidR="001F5C8F" w:rsidRDefault="001F5C8F" w:rsidP="00DB2897">
      <w:pPr>
        <w:rPr>
          <w:b/>
          <w:sz w:val="24"/>
          <w:szCs w:val="24"/>
        </w:rPr>
      </w:pPr>
      <w:r>
        <w:rPr>
          <w:b/>
          <w:sz w:val="24"/>
          <w:szCs w:val="24"/>
        </w:rPr>
        <w:t>İnsan Kaynakları Yönetimi</w:t>
      </w:r>
    </w:p>
    <w:p w:rsidR="001F5C8F" w:rsidRDefault="001F5C8F" w:rsidP="001F5C8F">
      <w:pPr>
        <w:spacing w:line="360" w:lineRule="auto"/>
        <w:jc w:val="both"/>
      </w:pPr>
      <w:r>
        <w:t xml:space="preserve">Fakültemizin insan kaynakları yönetim stratejisi,  personelin nicelik ve nitelik yönünden geliştirilmesi ve çalışma hayatı kalitesinin arttırılmasıdır. Personelin niteliğini arttırmak için çeşitli hizmet içi eğitimler düzenlenmekte, eksik personel için </w:t>
      </w:r>
      <w:r w:rsidR="001945B2">
        <w:t>Erciyes Üniversitesi Tıp Fakültesi Hastaneleri</w:t>
      </w:r>
      <w:r w:rsidR="00623C46">
        <w:t>’</w:t>
      </w:r>
      <w:r w:rsidR="001945B2">
        <w:t xml:space="preserve">nin </w:t>
      </w:r>
      <w:r>
        <w:t>hizmet alım ihaleler</w:t>
      </w:r>
      <w:r w:rsidR="004C4AAD">
        <w:t>i</w:t>
      </w:r>
      <w:r w:rsidR="007F6E67">
        <w:t xml:space="preserve"> ile</w:t>
      </w:r>
      <w:r>
        <w:t xml:space="preserve"> hizmet açığı kapatılmaya çalışılmaktadır. </w:t>
      </w:r>
    </w:p>
    <w:p w:rsidR="00623C46" w:rsidRDefault="00623C46" w:rsidP="001F5C8F">
      <w:pPr>
        <w:spacing w:line="360" w:lineRule="auto"/>
        <w:jc w:val="both"/>
        <w:rPr>
          <w:b/>
        </w:rPr>
      </w:pPr>
      <w:r w:rsidRPr="00623C46">
        <w:rPr>
          <w:b/>
        </w:rPr>
        <w:t>Mali Kaynakların Yönetimi</w:t>
      </w:r>
    </w:p>
    <w:p w:rsidR="00761EC2" w:rsidRDefault="00761EC2" w:rsidP="00761EC2">
      <w:pPr>
        <w:spacing w:line="360" w:lineRule="auto"/>
        <w:jc w:val="both"/>
      </w:pPr>
      <w:r w:rsidRPr="005A21CD">
        <w:t>Fakülte’nin kendine ait bir</w:t>
      </w:r>
      <w:r>
        <w:t xml:space="preserve"> bütçesi bulunmamaktadır. İdare bütçesinden harcama birimimize tahsis edilmiş kaynaklar etkili, ekonomik ve verimli bir şekilde kullanılmaktadır. Dekanlık makamı görev ve yetki alanı çerçevesinde yasalara uygun ve düzenli şekilde mali kaynak yönetimini gerçekleştirmektedir. Harcama biriminde süreç kontrolü etkin olarak uygulanmaktadır. </w:t>
      </w:r>
    </w:p>
    <w:p w:rsidR="00623C46" w:rsidRDefault="00623C46" w:rsidP="001F5C8F">
      <w:pPr>
        <w:spacing w:line="360" w:lineRule="auto"/>
        <w:jc w:val="both"/>
        <w:rPr>
          <w:b/>
        </w:rPr>
      </w:pPr>
      <w:r>
        <w:rPr>
          <w:b/>
        </w:rPr>
        <w:t xml:space="preserve">Taşınır ve Taşınmaz </w:t>
      </w:r>
      <w:r w:rsidR="002167DC">
        <w:rPr>
          <w:b/>
        </w:rPr>
        <w:t>M</w:t>
      </w:r>
      <w:r>
        <w:rPr>
          <w:b/>
        </w:rPr>
        <w:t>alların Yönetimi</w:t>
      </w:r>
    </w:p>
    <w:p w:rsidR="002167DC" w:rsidRPr="00623C46" w:rsidRDefault="002167DC" w:rsidP="001F5C8F">
      <w:pPr>
        <w:spacing w:line="360" w:lineRule="auto"/>
        <w:jc w:val="both"/>
        <w:rPr>
          <w:b/>
        </w:rPr>
      </w:pPr>
    </w:p>
    <w:p w:rsidR="00B518C3" w:rsidRDefault="00B518C3" w:rsidP="001F5C8F">
      <w:pPr>
        <w:spacing w:line="360" w:lineRule="auto"/>
        <w:jc w:val="both"/>
        <w:rPr>
          <w:b/>
          <w:sz w:val="24"/>
          <w:szCs w:val="24"/>
        </w:rPr>
      </w:pPr>
      <w:r>
        <w:rPr>
          <w:b/>
          <w:sz w:val="24"/>
          <w:szCs w:val="24"/>
        </w:rPr>
        <w:t>D.3 Bilgi Yönetim Sistemi</w:t>
      </w:r>
    </w:p>
    <w:p w:rsidR="0012013B" w:rsidRDefault="0012013B" w:rsidP="001F5C8F">
      <w:pPr>
        <w:spacing w:line="360" w:lineRule="auto"/>
        <w:jc w:val="both"/>
        <w:rPr>
          <w:sz w:val="24"/>
          <w:szCs w:val="24"/>
        </w:rPr>
      </w:pPr>
      <w:r w:rsidRPr="0012013B">
        <w:rPr>
          <w:b/>
          <w:sz w:val="24"/>
          <w:szCs w:val="24"/>
        </w:rPr>
        <w:t>Eğitim ve Öğretim Faaliyetleri</w:t>
      </w:r>
      <w:r>
        <w:rPr>
          <w:b/>
          <w:sz w:val="24"/>
          <w:szCs w:val="24"/>
        </w:rPr>
        <w:t>:</w:t>
      </w:r>
      <w:r>
        <w:rPr>
          <w:sz w:val="24"/>
          <w:szCs w:val="24"/>
        </w:rPr>
        <w:t xml:space="preserve"> Öğrencilerin demografik bilgileri, öğrencilerin başarı durumları, geçme kalma oranları, yapılan sınavların analizleri, öğrencilerin programla ilgili memnuniyetleri (staj ve kurul anketleri), öğrencilerin öğretim üyesi ile ilgili geri bildirimleri ile mezunlardan alınan geribildirimler</w:t>
      </w:r>
      <w:r w:rsidR="00A06368">
        <w:rPr>
          <w:sz w:val="24"/>
          <w:szCs w:val="24"/>
        </w:rPr>
        <w:t xml:space="preserve"> (</w:t>
      </w:r>
      <w:hyperlink r:id="rId25" w:history="1">
        <w:r w:rsidR="00A06368" w:rsidRPr="00891A72">
          <w:rPr>
            <w:rStyle w:val="Kpr"/>
            <w:sz w:val="24"/>
            <w:szCs w:val="24"/>
          </w:rPr>
          <w:t>http://tip.erciyes.edu.tr/mezun_geri_bildirim.asp</w:t>
        </w:r>
      </w:hyperlink>
      <w:r w:rsidR="00A06368">
        <w:rPr>
          <w:sz w:val="24"/>
          <w:szCs w:val="24"/>
        </w:rPr>
        <w:t xml:space="preserve"> )</w:t>
      </w:r>
      <w:r>
        <w:rPr>
          <w:sz w:val="24"/>
          <w:szCs w:val="24"/>
        </w:rPr>
        <w:t xml:space="preserve"> veri olarak toplanmaktadır.</w:t>
      </w:r>
      <w:r w:rsidR="00114877">
        <w:rPr>
          <w:sz w:val="24"/>
          <w:szCs w:val="24"/>
        </w:rPr>
        <w:t>İlgili</w:t>
      </w:r>
      <w:r>
        <w:rPr>
          <w:sz w:val="24"/>
          <w:szCs w:val="24"/>
        </w:rPr>
        <w:t xml:space="preserve"> verileri Tıp Eğitimi Anabilim Dalı, ilgili komisyonlar</w:t>
      </w:r>
      <w:r w:rsidR="00C16092">
        <w:rPr>
          <w:sz w:val="24"/>
          <w:szCs w:val="24"/>
        </w:rPr>
        <w:t>, koordinatörler</w:t>
      </w:r>
      <w:r>
        <w:rPr>
          <w:sz w:val="24"/>
          <w:szCs w:val="24"/>
        </w:rPr>
        <w:t xml:space="preserve"> ve Tıp Fakültesi Dekanlığı Ölçme Değerlendirme Birimi toplamakta, analiz etmekte ve raporlamaktadır</w:t>
      </w:r>
      <w:r w:rsidR="00AD0817">
        <w:rPr>
          <w:sz w:val="24"/>
          <w:szCs w:val="24"/>
        </w:rPr>
        <w:t xml:space="preserve"> (Tablo</w:t>
      </w:r>
      <w:r w:rsidR="00CA361B">
        <w:rPr>
          <w:sz w:val="24"/>
          <w:szCs w:val="24"/>
        </w:rPr>
        <w:t xml:space="preserve"> D3.1)</w:t>
      </w:r>
      <w:r>
        <w:rPr>
          <w:sz w:val="24"/>
          <w:szCs w:val="24"/>
        </w:rPr>
        <w:t>. Kişiye özel toplanan bilgiler sadece ilgili kişilerle paylaşılmaktadır. Sadece kişisel paylaşımı yapılacak veriler dekanlığın ölçme değerlendirme birimindeki internet bağlantısı olmayan ve şifre ile girilen bilgisayar</w:t>
      </w:r>
      <w:r w:rsidR="00114877">
        <w:rPr>
          <w:sz w:val="24"/>
          <w:szCs w:val="24"/>
        </w:rPr>
        <w:t>ın</w:t>
      </w:r>
      <w:r>
        <w:rPr>
          <w:sz w:val="24"/>
          <w:szCs w:val="24"/>
        </w:rPr>
        <w:t>da saklanarak güvenliği sağlanmaktadır.</w:t>
      </w:r>
    </w:p>
    <w:p w:rsidR="0012013B" w:rsidRDefault="0012013B" w:rsidP="00FD2630">
      <w:pPr>
        <w:spacing w:line="360" w:lineRule="auto"/>
        <w:jc w:val="both"/>
        <w:rPr>
          <w:sz w:val="24"/>
          <w:szCs w:val="24"/>
        </w:rPr>
      </w:pPr>
      <w:r>
        <w:rPr>
          <w:b/>
          <w:sz w:val="24"/>
          <w:szCs w:val="24"/>
        </w:rPr>
        <w:t xml:space="preserve">Ar-Ge Faaliyetleri: </w:t>
      </w:r>
      <w:r w:rsidR="00FD2630">
        <w:rPr>
          <w:sz w:val="24"/>
          <w:szCs w:val="24"/>
        </w:rPr>
        <w:t>Öğretim üyelerinin araştırmalarına, yayınlarına, patentlerine ait veriler</w:t>
      </w:r>
      <w:r w:rsidR="00674F1C">
        <w:rPr>
          <w:sz w:val="24"/>
          <w:szCs w:val="24"/>
        </w:rPr>
        <w:t xml:space="preserve"> her eğitim öğretim yılının sonunda anabilim dallarından yıllık bilimsel faaliyet durumları istenerek toplanmaktadır</w:t>
      </w:r>
      <w:r w:rsidR="00DC745E">
        <w:rPr>
          <w:sz w:val="24"/>
          <w:szCs w:val="24"/>
        </w:rPr>
        <w:t>(Ek D3.1</w:t>
      </w:r>
      <w:r w:rsidR="00B94AEE">
        <w:rPr>
          <w:sz w:val="24"/>
          <w:szCs w:val="24"/>
        </w:rPr>
        <w:t>)</w:t>
      </w:r>
      <w:r w:rsidR="00674F1C">
        <w:rPr>
          <w:sz w:val="24"/>
          <w:szCs w:val="24"/>
        </w:rPr>
        <w:t xml:space="preserve">. Bununla birlikte her yılın sonunda </w:t>
      </w:r>
      <w:r w:rsidR="00114877">
        <w:rPr>
          <w:sz w:val="24"/>
          <w:szCs w:val="24"/>
        </w:rPr>
        <w:t xml:space="preserve">öğretim üyeleri </w:t>
      </w:r>
      <w:r w:rsidR="00674F1C">
        <w:rPr>
          <w:sz w:val="24"/>
          <w:szCs w:val="24"/>
        </w:rPr>
        <w:t>bir önceki yıla ait “</w:t>
      </w:r>
      <w:r w:rsidR="00FD2630">
        <w:rPr>
          <w:sz w:val="24"/>
          <w:szCs w:val="24"/>
        </w:rPr>
        <w:t xml:space="preserve"> Bilimsel </w:t>
      </w:r>
      <w:r w:rsidR="00114877">
        <w:rPr>
          <w:sz w:val="24"/>
          <w:szCs w:val="24"/>
        </w:rPr>
        <w:t xml:space="preserve">Faaliyet Cetvelini” doldurmaktadır. </w:t>
      </w:r>
    </w:p>
    <w:p w:rsidR="00C94CC5" w:rsidRDefault="00C94CC5" w:rsidP="00FD2630">
      <w:pPr>
        <w:spacing w:line="360" w:lineRule="auto"/>
        <w:jc w:val="both"/>
        <w:rPr>
          <w:sz w:val="24"/>
          <w:szCs w:val="24"/>
        </w:rPr>
        <w:sectPr w:rsidR="00C94CC5" w:rsidSect="00DB2897">
          <w:footerReference w:type="default" r:id="rId26"/>
          <w:pgSz w:w="11906" w:h="16838"/>
          <w:pgMar w:top="1417" w:right="1417" w:bottom="1417" w:left="1417" w:header="708" w:footer="708" w:gutter="0"/>
          <w:cols w:space="708"/>
          <w:titlePg/>
          <w:docGrid w:linePitch="360"/>
        </w:sectPr>
      </w:pPr>
    </w:p>
    <w:p w:rsidR="00C94CC5" w:rsidRPr="00C94CC5" w:rsidRDefault="00C94CC5" w:rsidP="00C94CC5">
      <w:pPr>
        <w:spacing w:line="360" w:lineRule="auto"/>
        <w:jc w:val="both"/>
        <w:rPr>
          <w:sz w:val="24"/>
          <w:szCs w:val="24"/>
        </w:rPr>
      </w:pPr>
      <w:r w:rsidRPr="00C94CC5">
        <w:rPr>
          <w:sz w:val="24"/>
          <w:szCs w:val="24"/>
        </w:rPr>
        <w:lastRenderedPageBreak/>
        <w:t>Tablo</w:t>
      </w:r>
      <w:r>
        <w:rPr>
          <w:sz w:val="24"/>
          <w:szCs w:val="24"/>
        </w:rPr>
        <w:t xml:space="preserve"> D3.1</w:t>
      </w:r>
      <w:r w:rsidRPr="00C94CC5">
        <w:rPr>
          <w:sz w:val="24"/>
          <w:szCs w:val="24"/>
        </w:rPr>
        <w:t>: Eğitim ve Öğretim Faaliyetleri için Değerlendirme Parametreleri</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3214"/>
        <w:gridCol w:w="2282"/>
        <w:gridCol w:w="2103"/>
        <w:gridCol w:w="2135"/>
        <w:gridCol w:w="2217"/>
      </w:tblGrid>
      <w:tr w:rsidR="00C94CC5" w:rsidRPr="00C94CC5" w:rsidTr="005D6A66">
        <w:trPr>
          <w:trHeight w:val="929"/>
        </w:trPr>
        <w:tc>
          <w:tcPr>
            <w:tcW w:w="2309" w:type="dxa"/>
          </w:tcPr>
          <w:p w:rsidR="00C94CC5" w:rsidRPr="00C94CC5" w:rsidRDefault="00C94CC5" w:rsidP="005D6A66">
            <w:pPr>
              <w:spacing w:line="360" w:lineRule="auto"/>
              <w:jc w:val="center"/>
              <w:rPr>
                <w:b/>
              </w:rPr>
            </w:pPr>
            <w:r w:rsidRPr="00C94CC5">
              <w:rPr>
                <w:b/>
              </w:rPr>
              <w:t xml:space="preserve">Değerlendirilen parametre </w:t>
            </w:r>
          </w:p>
        </w:tc>
        <w:tc>
          <w:tcPr>
            <w:tcW w:w="3214" w:type="dxa"/>
          </w:tcPr>
          <w:p w:rsidR="00C94CC5" w:rsidRPr="00C94CC5" w:rsidRDefault="00C94CC5" w:rsidP="005D6A66">
            <w:pPr>
              <w:spacing w:line="360" w:lineRule="auto"/>
              <w:jc w:val="center"/>
              <w:rPr>
                <w:b/>
              </w:rPr>
            </w:pPr>
            <w:r w:rsidRPr="00C94CC5">
              <w:rPr>
                <w:b/>
              </w:rPr>
              <w:t>Veri toplama yöntemi</w:t>
            </w:r>
          </w:p>
        </w:tc>
        <w:tc>
          <w:tcPr>
            <w:tcW w:w="2282" w:type="dxa"/>
          </w:tcPr>
          <w:p w:rsidR="00C94CC5" w:rsidRPr="00C94CC5" w:rsidRDefault="00C94CC5" w:rsidP="005D6A66">
            <w:pPr>
              <w:spacing w:line="360" w:lineRule="auto"/>
              <w:jc w:val="center"/>
              <w:rPr>
                <w:b/>
              </w:rPr>
            </w:pPr>
            <w:r w:rsidRPr="00C94CC5">
              <w:rPr>
                <w:b/>
              </w:rPr>
              <w:t>Gösterge/ölçüt</w:t>
            </w:r>
          </w:p>
        </w:tc>
        <w:tc>
          <w:tcPr>
            <w:tcW w:w="2103" w:type="dxa"/>
          </w:tcPr>
          <w:p w:rsidR="00C94CC5" w:rsidRPr="00C94CC5" w:rsidRDefault="00C94CC5" w:rsidP="005D6A66">
            <w:pPr>
              <w:spacing w:line="360" w:lineRule="auto"/>
              <w:jc w:val="center"/>
              <w:rPr>
                <w:b/>
              </w:rPr>
            </w:pPr>
            <w:r w:rsidRPr="00C94CC5">
              <w:rPr>
                <w:b/>
              </w:rPr>
              <w:t>Veri analizi/ yorum</w:t>
            </w:r>
          </w:p>
        </w:tc>
        <w:tc>
          <w:tcPr>
            <w:tcW w:w="2135" w:type="dxa"/>
          </w:tcPr>
          <w:p w:rsidR="00C94CC5" w:rsidRPr="00C94CC5" w:rsidRDefault="00C94CC5" w:rsidP="005D6A66">
            <w:pPr>
              <w:spacing w:line="360" w:lineRule="auto"/>
              <w:jc w:val="center"/>
              <w:rPr>
                <w:b/>
              </w:rPr>
            </w:pPr>
            <w:r w:rsidRPr="00C94CC5">
              <w:rPr>
                <w:b/>
              </w:rPr>
              <w:t>Hangi sıklıkla</w:t>
            </w:r>
          </w:p>
        </w:tc>
        <w:tc>
          <w:tcPr>
            <w:tcW w:w="2217" w:type="dxa"/>
          </w:tcPr>
          <w:p w:rsidR="00C94CC5" w:rsidRPr="00C94CC5" w:rsidRDefault="00C94CC5" w:rsidP="005D6A66">
            <w:pPr>
              <w:spacing w:line="360" w:lineRule="auto"/>
              <w:jc w:val="center"/>
              <w:rPr>
                <w:b/>
              </w:rPr>
            </w:pPr>
            <w:r w:rsidRPr="00C94CC5">
              <w:rPr>
                <w:b/>
              </w:rPr>
              <w:t>Kime rapor edilecek/ sunulacak</w:t>
            </w:r>
          </w:p>
        </w:tc>
      </w:tr>
      <w:tr w:rsidR="00C94CC5" w:rsidRPr="00C94CC5" w:rsidTr="005D6A66">
        <w:trPr>
          <w:trHeight w:val="5133"/>
        </w:trPr>
        <w:tc>
          <w:tcPr>
            <w:tcW w:w="2309" w:type="dxa"/>
          </w:tcPr>
          <w:p w:rsidR="00C94CC5" w:rsidRPr="00C94CC5" w:rsidRDefault="00C94CC5" w:rsidP="005D6A66">
            <w:pPr>
              <w:spacing w:line="360" w:lineRule="auto"/>
            </w:pPr>
            <w:r w:rsidRPr="00C94CC5">
              <w:t>Öğrenci performansının değerlendirilmesi</w:t>
            </w:r>
          </w:p>
        </w:tc>
        <w:tc>
          <w:tcPr>
            <w:tcW w:w="3214" w:type="dxa"/>
          </w:tcPr>
          <w:p w:rsidR="00C94CC5" w:rsidRPr="00C94CC5" w:rsidRDefault="00C94CC5" w:rsidP="005D6A66">
            <w:pPr>
              <w:spacing w:line="360" w:lineRule="auto"/>
            </w:pPr>
            <w:r w:rsidRPr="00C94CC5">
              <w:rPr>
                <w:b/>
              </w:rPr>
              <w:t>Dönem I-II-III</w:t>
            </w:r>
            <w:r w:rsidRPr="00C94CC5">
              <w:t xml:space="preserve"> kurul dersleri sonrası çoktan seçmeli sınavlar (Kuramsal+uygulamalı sınavlar). </w:t>
            </w:r>
          </w:p>
          <w:p w:rsidR="00C94CC5" w:rsidRPr="00C94CC5" w:rsidRDefault="00C94CC5" w:rsidP="005D6A66">
            <w:pPr>
              <w:spacing w:line="360" w:lineRule="auto"/>
            </w:pPr>
            <w:r w:rsidRPr="00C94CC5">
              <w:rPr>
                <w:b/>
              </w:rPr>
              <w:t>Dönem I</w:t>
            </w:r>
            <w:r w:rsidRPr="00C94CC5">
              <w:t xml:space="preserve"> Tıbbi beceri dersi için beceri sınavı (2012-2013 dönemi hariç)</w:t>
            </w:r>
          </w:p>
          <w:p w:rsidR="00C94CC5" w:rsidRPr="00C94CC5" w:rsidRDefault="00C94CC5" w:rsidP="005D6A66">
            <w:pPr>
              <w:spacing w:line="360" w:lineRule="auto"/>
            </w:pPr>
            <w:r w:rsidRPr="00C94CC5">
              <w:rPr>
                <w:b/>
              </w:rPr>
              <w:t>Dönem IV</w:t>
            </w:r>
            <w:r w:rsidRPr="00C94CC5">
              <w:t xml:space="preserve">değerlendirmeleri kuramsal+uygulamalı+ sözlü sınavlar. </w:t>
            </w:r>
          </w:p>
          <w:p w:rsidR="00C94CC5" w:rsidRPr="00C94CC5" w:rsidRDefault="00C94CC5" w:rsidP="005D6A66">
            <w:pPr>
              <w:spacing w:line="360" w:lineRule="auto"/>
            </w:pPr>
            <w:r w:rsidRPr="00C94CC5">
              <w:rPr>
                <w:b/>
              </w:rPr>
              <w:t>Dönem V</w:t>
            </w:r>
            <w:r w:rsidRPr="00C94CC5">
              <w:t xml:space="preserve"> Kuramsal ve sözlü sınavlar</w:t>
            </w:r>
          </w:p>
        </w:tc>
        <w:tc>
          <w:tcPr>
            <w:tcW w:w="2282" w:type="dxa"/>
          </w:tcPr>
          <w:p w:rsidR="00C94CC5" w:rsidRPr="00C94CC5" w:rsidRDefault="00C94CC5" w:rsidP="005D6A66">
            <w:pPr>
              <w:spacing w:line="360" w:lineRule="auto"/>
            </w:pPr>
            <w:r w:rsidRPr="00C94CC5">
              <w:t xml:space="preserve">Notlar, </w:t>
            </w:r>
          </w:p>
          <w:p w:rsidR="00C94CC5" w:rsidRPr="00C94CC5" w:rsidRDefault="00C94CC5" w:rsidP="005D6A66">
            <w:pPr>
              <w:spacing w:line="360" w:lineRule="auto"/>
            </w:pPr>
            <w:r w:rsidRPr="00C94CC5">
              <w:t>soru analizleri,</w:t>
            </w:r>
          </w:p>
          <w:p w:rsidR="00C94CC5" w:rsidRPr="00C94CC5" w:rsidRDefault="00C94CC5" w:rsidP="005D6A66">
            <w:pPr>
              <w:spacing w:line="360" w:lineRule="auto"/>
            </w:pPr>
          </w:p>
        </w:tc>
        <w:tc>
          <w:tcPr>
            <w:tcW w:w="2103" w:type="dxa"/>
          </w:tcPr>
          <w:p w:rsidR="00C94CC5" w:rsidRPr="00C94CC5" w:rsidRDefault="00C94CC5" w:rsidP="005D6A66">
            <w:pPr>
              <w:spacing w:line="360" w:lineRule="auto"/>
            </w:pPr>
            <w:r w:rsidRPr="00C94CC5">
              <w:t>Durum saptama</w:t>
            </w:r>
          </w:p>
          <w:p w:rsidR="00C94CC5" w:rsidRPr="00C94CC5" w:rsidRDefault="00C94CC5" w:rsidP="005D6A66">
            <w:pPr>
              <w:spacing w:line="360" w:lineRule="auto"/>
            </w:pPr>
            <w:r w:rsidRPr="00C94CC5">
              <w:t>Yıllara göre değişim</w:t>
            </w:r>
          </w:p>
        </w:tc>
        <w:tc>
          <w:tcPr>
            <w:tcW w:w="2135" w:type="dxa"/>
          </w:tcPr>
          <w:p w:rsidR="00C94CC5" w:rsidRPr="00C94CC5" w:rsidRDefault="00C94CC5" w:rsidP="005D6A66">
            <w:pPr>
              <w:spacing w:line="360" w:lineRule="auto"/>
            </w:pPr>
            <w:r w:rsidRPr="00C94CC5">
              <w:rPr>
                <w:b/>
              </w:rPr>
              <w:t xml:space="preserve">Dönem I-II-III </w:t>
            </w:r>
            <w:r w:rsidRPr="00C94CC5">
              <w:t xml:space="preserve">kurul dersleri sonrası </w:t>
            </w:r>
          </w:p>
          <w:p w:rsidR="00C94CC5" w:rsidRPr="00C94CC5" w:rsidRDefault="00C94CC5" w:rsidP="005D6A66">
            <w:pPr>
              <w:spacing w:line="360" w:lineRule="auto"/>
            </w:pPr>
            <w:r w:rsidRPr="00C94CC5">
              <w:rPr>
                <w:b/>
              </w:rPr>
              <w:t>Dönem I</w:t>
            </w:r>
            <w:r w:rsidRPr="00C94CC5">
              <w:t xml:space="preserve"> Tıbbi beceri dersi vize ve finali yapıldıktan sonra</w:t>
            </w:r>
          </w:p>
          <w:p w:rsidR="00C94CC5" w:rsidRPr="00C94CC5" w:rsidRDefault="00C94CC5" w:rsidP="005D6A66">
            <w:pPr>
              <w:spacing w:line="360" w:lineRule="auto"/>
            </w:pPr>
            <w:r w:rsidRPr="00C94CC5">
              <w:rPr>
                <w:b/>
              </w:rPr>
              <w:t>Dönem IV</w:t>
            </w:r>
            <w:r w:rsidR="00CA361B">
              <w:rPr>
                <w:b/>
              </w:rPr>
              <w:t xml:space="preserve"> her </w:t>
            </w:r>
            <w:r w:rsidR="00CA361B">
              <w:t>ders dönemi</w:t>
            </w:r>
            <w:r w:rsidRPr="00C94CC5">
              <w:t xml:space="preserve"> sonrası</w:t>
            </w:r>
          </w:p>
          <w:p w:rsidR="00C94CC5" w:rsidRPr="00C94CC5" w:rsidRDefault="00C94CC5" w:rsidP="005D6A66">
            <w:pPr>
              <w:spacing w:line="360" w:lineRule="auto"/>
            </w:pPr>
            <w:r w:rsidRPr="00C94CC5">
              <w:rPr>
                <w:b/>
              </w:rPr>
              <w:t>Dönem V</w:t>
            </w:r>
            <w:r w:rsidR="00CA361B">
              <w:t>her ders dönemi</w:t>
            </w:r>
            <w:r w:rsidRPr="00C94CC5">
              <w:t xml:space="preserve"> sonrası </w:t>
            </w:r>
          </w:p>
          <w:p w:rsidR="00C94CC5" w:rsidRPr="00C94CC5" w:rsidRDefault="00C94CC5" w:rsidP="005D6A66">
            <w:pPr>
              <w:spacing w:line="360" w:lineRule="auto"/>
            </w:pPr>
          </w:p>
          <w:p w:rsidR="00C94CC5" w:rsidRPr="00C94CC5" w:rsidRDefault="00C94CC5" w:rsidP="005D6A66">
            <w:pPr>
              <w:spacing w:line="360" w:lineRule="auto"/>
            </w:pPr>
          </w:p>
        </w:tc>
        <w:tc>
          <w:tcPr>
            <w:tcW w:w="2217" w:type="dxa"/>
          </w:tcPr>
          <w:p w:rsidR="00C94CC5" w:rsidRPr="00C94CC5" w:rsidRDefault="00C94CC5" w:rsidP="005D6A66">
            <w:pPr>
              <w:spacing w:line="360" w:lineRule="auto"/>
            </w:pPr>
            <w:r w:rsidRPr="00C94CC5">
              <w:t>Anabilim Dalları, Dekanlık,</w:t>
            </w:r>
          </w:p>
          <w:p w:rsidR="00C94CC5" w:rsidRPr="00C94CC5" w:rsidRDefault="00C94CC5" w:rsidP="005D6A66">
            <w:pPr>
              <w:spacing w:line="360" w:lineRule="auto"/>
            </w:pPr>
          </w:p>
        </w:tc>
      </w:tr>
      <w:tr w:rsidR="00C94CC5" w:rsidRPr="00C94CC5" w:rsidTr="005D6A66">
        <w:trPr>
          <w:trHeight w:val="1844"/>
        </w:trPr>
        <w:tc>
          <w:tcPr>
            <w:tcW w:w="2309" w:type="dxa"/>
            <w:vMerge w:val="restart"/>
          </w:tcPr>
          <w:p w:rsidR="00C94CC5" w:rsidRPr="00C94CC5" w:rsidRDefault="00C94CC5" w:rsidP="005D6A66">
            <w:pPr>
              <w:spacing w:line="360" w:lineRule="auto"/>
            </w:pPr>
            <w:r w:rsidRPr="00C94CC5">
              <w:t>Öğrenci memnuniyetinin değerlendirilmesi</w:t>
            </w:r>
          </w:p>
          <w:p w:rsidR="00C94CC5" w:rsidRPr="00C94CC5" w:rsidRDefault="00C94CC5" w:rsidP="005D6A66">
            <w:pPr>
              <w:spacing w:line="360" w:lineRule="auto"/>
            </w:pPr>
          </w:p>
          <w:p w:rsidR="00C94CC5" w:rsidRPr="00C94CC5" w:rsidRDefault="00C94CC5" w:rsidP="005D6A66">
            <w:pPr>
              <w:spacing w:line="360" w:lineRule="auto"/>
            </w:pPr>
          </w:p>
          <w:p w:rsidR="00C94CC5" w:rsidRPr="00C94CC5" w:rsidRDefault="00C94CC5" w:rsidP="005D6A66">
            <w:pPr>
              <w:spacing w:line="360" w:lineRule="auto"/>
            </w:pPr>
          </w:p>
        </w:tc>
        <w:tc>
          <w:tcPr>
            <w:tcW w:w="3214" w:type="dxa"/>
          </w:tcPr>
          <w:p w:rsidR="00C94CC5" w:rsidRPr="00C94CC5" w:rsidRDefault="00C94CC5" w:rsidP="005D6A66">
            <w:pPr>
              <w:spacing w:line="360" w:lineRule="auto"/>
            </w:pPr>
            <w:r w:rsidRPr="00C94CC5">
              <w:lastRenderedPageBreak/>
              <w:t>Kurul değerlendirme anketi, Staj değerlendirme anketi,</w:t>
            </w:r>
          </w:p>
          <w:p w:rsidR="00C94CC5" w:rsidRPr="00C94CC5" w:rsidRDefault="00C94CC5" w:rsidP="005D6A66">
            <w:pPr>
              <w:spacing w:line="360" w:lineRule="auto"/>
            </w:pPr>
            <w:r w:rsidRPr="00C94CC5">
              <w:t xml:space="preserve">Öğretim üyesi değerlendirme anketi </w:t>
            </w:r>
          </w:p>
          <w:p w:rsidR="00C94CC5" w:rsidRPr="00C94CC5" w:rsidRDefault="00C94CC5" w:rsidP="005D6A66">
            <w:pPr>
              <w:spacing w:line="360" w:lineRule="auto"/>
            </w:pPr>
          </w:p>
        </w:tc>
        <w:tc>
          <w:tcPr>
            <w:tcW w:w="2282" w:type="dxa"/>
          </w:tcPr>
          <w:p w:rsidR="00C94CC5" w:rsidRPr="00C94CC5" w:rsidRDefault="00C94CC5" w:rsidP="005D6A66">
            <w:pPr>
              <w:spacing w:line="360" w:lineRule="auto"/>
            </w:pPr>
            <w:r w:rsidRPr="00C94CC5">
              <w:lastRenderedPageBreak/>
              <w:t>Kurul değerlendirme anketi (5’li likert), Staj değerlendirme anketi (5’li likert),</w:t>
            </w:r>
          </w:p>
          <w:p w:rsidR="00C94CC5" w:rsidRPr="00C94CC5" w:rsidRDefault="00C94CC5" w:rsidP="005D6A66">
            <w:pPr>
              <w:spacing w:line="360" w:lineRule="auto"/>
            </w:pPr>
            <w:r w:rsidRPr="00C94CC5">
              <w:lastRenderedPageBreak/>
              <w:t>Öğretim üyesi değerlendirme anketi (100 puan üzerinden) Tüm anketlerde açık uçlu sorular</w:t>
            </w:r>
          </w:p>
        </w:tc>
        <w:tc>
          <w:tcPr>
            <w:tcW w:w="2103" w:type="dxa"/>
          </w:tcPr>
          <w:p w:rsidR="00C94CC5" w:rsidRPr="00C94CC5" w:rsidRDefault="00C94CC5" w:rsidP="005D6A66">
            <w:pPr>
              <w:spacing w:line="360" w:lineRule="auto"/>
            </w:pPr>
            <w:r w:rsidRPr="00C94CC5">
              <w:lastRenderedPageBreak/>
              <w:t>Durum saptama</w:t>
            </w:r>
          </w:p>
          <w:p w:rsidR="00C94CC5" w:rsidRPr="00C94CC5" w:rsidRDefault="00C94CC5" w:rsidP="005D6A66">
            <w:pPr>
              <w:spacing w:line="360" w:lineRule="auto"/>
            </w:pPr>
            <w:r w:rsidRPr="00C94CC5">
              <w:t>Yıllara göre değişim</w:t>
            </w:r>
          </w:p>
        </w:tc>
        <w:tc>
          <w:tcPr>
            <w:tcW w:w="2135" w:type="dxa"/>
          </w:tcPr>
          <w:p w:rsidR="00C94CC5" w:rsidRPr="00C94CC5" w:rsidRDefault="00C94CC5" w:rsidP="005D6A66">
            <w:pPr>
              <w:spacing w:line="360" w:lineRule="auto"/>
            </w:pPr>
            <w:r w:rsidRPr="00C94CC5">
              <w:rPr>
                <w:b/>
              </w:rPr>
              <w:t xml:space="preserve">Dönem I-II-III </w:t>
            </w:r>
            <w:r w:rsidRPr="00C94CC5">
              <w:t xml:space="preserve">kurul dersleri sonrası </w:t>
            </w:r>
          </w:p>
          <w:p w:rsidR="00C94CC5" w:rsidRPr="00C94CC5" w:rsidRDefault="00C94CC5" w:rsidP="005D6A66">
            <w:pPr>
              <w:spacing w:line="360" w:lineRule="auto"/>
            </w:pPr>
            <w:r w:rsidRPr="00C94CC5">
              <w:rPr>
                <w:b/>
              </w:rPr>
              <w:t xml:space="preserve">Dönem IV </w:t>
            </w:r>
            <w:r w:rsidRPr="00C94CC5">
              <w:t>Yılda üç kez</w:t>
            </w:r>
          </w:p>
          <w:p w:rsidR="00C94CC5" w:rsidRPr="00C94CC5" w:rsidRDefault="00C94CC5" w:rsidP="005D6A66">
            <w:pPr>
              <w:spacing w:line="360" w:lineRule="auto"/>
            </w:pPr>
            <w:r w:rsidRPr="00C94CC5">
              <w:rPr>
                <w:b/>
              </w:rPr>
              <w:lastRenderedPageBreak/>
              <w:t>Dönem V</w:t>
            </w:r>
            <w:r w:rsidRPr="00C94CC5">
              <w:t xml:space="preserve"> Yılda iki kez</w:t>
            </w:r>
          </w:p>
          <w:p w:rsidR="00C94CC5" w:rsidRPr="00C94CC5" w:rsidRDefault="00C94CC5" w:rsidP="005D6A66">
            <w:pPr>
              <w:spacing w:line="360" w:lineRule="auto"/>
              <w:rPr>
                <w:b/>
              </w:rPr>
            </w:pPr>
            <w:r w:rsidRPr="00C94CC5">
              <w:rPr>
                <w:b/>
              </w:rPr>
              <w:t xml:space="preserve">Dönem VI </w:t>
            </w:r>
            <w:r w:rsidRPr="00C94CC5">
              <w:t>–Yılda bir kez</w:t>
            </w:r>
            <w:r w:rsidRPr="00C94CC5">
              <w:rPr>
                <w:b/>
              </w:rPr>
              <w:t xml:space="preserve"> (sistematik değil)</w:t>
            </w:r>
          </w:p>
          <w:p w:rsidR="00C94CC5" w:rsidRPr="00C94CC5" w:rsidRDefault="00C94CC5" w:rsidP="005D6A66">
            <w:pPr>
              <w:spacing w:line="360" w:lineRule="auto"/>
              <w:rPr>
                <w:b/>
              </w:rPr>
            </w:pPr>
            <w:r w:rsidRPr="00C94CC5">
              <w:rPr>
                <w:b/>
              </w:rPr>
              <w:t>Öğretim üyesi anketi yılda bir</w:t>
            </w:r>
          </w:p>
        </w:tc>
        <w:tc>
          <w:tcPr>
            <w:tcW w:w="2217" w:type="dxa"/>
          </w:tcPr>
          <w:p w:rsidR="00C94CC5" w:rsidRPr="00C94CC5" w:rsidRDefault="00C94CC5" w:rsidP="005D6A66">
            <w:pPr>
              <w:spacing w:line="360" w:lineRule="auto"/>
            </w:pPr>
            <w:r w:rsidRPr="00C94CC5">
              <w:lastRenderedPageBreak/>
              <w:t>Dekanlık,</w:t>
            </w:r>
          </w:p>
          <w:p w:rsidR="00C94CC5" w:rsidRPr="00C94CC5" w:rsidRDefault="00C94CC5" w:rsidP="005D6A66">
            <w:pPr>
              <w:spacing w:line="360" w:lineRule="auto"/>
            </w:pPr>
            <w:r w:rsidRPr="00C94CC5">
              <w:t>Öğretim üyeleri, Genel akademik kurul</w:t>
            </w:r>
          </w:p>
        </w:tc>
      </w:tr>
      <w:tr w:rsidR="00C94CC5" w:rsidRPr="00C94CC5" w:rsidTr="00C94CC5">
        <w:trPr>
          <w:trHeight w:val="1201"/>
        </w:trPr>
        <w:tc>
          <w:tcPr>
            <w:tcW w:w="2309" w:type="dxa"/>
            <w:vMerge/>
          </w:tcPr>
          <w:p w:rsidR="00C94CC5" w:rsidRPr="00C94CC5" w:rsidRDefault="00C94CC5" w:rsidP="005D6A66">
            <w:pPr>
              <w:spacing w:line="360" w:lineRule="auto"/>
            </w:pPr>
          </w:p>
        </w:tc>
        <w:tc>
          <w:tcPr>
            <w:tcW w:w="3214" w:type="dxa"/>
          </w:tcPr>
          <w:p w:rsidR="00C94CC5" w:rsidRPr="00C94CC5" w:rsidRDefault="00C94CC5" w:rsidP="005D6A66">
            <w:pPr>
              <w:spacing w:line="360" w:lineRule="auto"/>
              <w:rPr>
                <w:b/>
                <w:color w:val="0000FF"/>
              </w:rPr>
            </w:pPr>
            <w:r w:rsidRPr="00C94CC5">
              <w:t>Öğrenci ve öğretim üyeleri ile görüşmeler</w:t>
            </w:r>
          </w:p>
          <w:p w:rsidR="00C94CC5" w:rsidRPr="00C94CC5" w:rsidRDefault="00C94CC5" w:rsidP="005D6A66">
            <w:pPr>
              <w:spacing w:line="360" w:lineRule="auto"/>
            </w:pPr>
          </w:p>
        </w:tc>
        <w:tc>
          <w:tcPr>
            <w:tcW w:w="2282" w:type="dxa"/>
          </w:tcPr>
          <w:p w:rsidR="00C94CC5" w:rsidRPr="00C94CC5" w:rsidRDefault="00C94CC5" w:rsidP="005D6A66">
            <w:pPr>
              <w:spacing w:line="360" w:lineRule="auto"/>
            </w:pPr>
            <w:r w:rsidRPr="00C94CC5">
              <w:t>Nitel değerlendirme</w:t>
            </w:r>
          </w:p>
        </w:tc>
        <w:tc>
          <w:tcPr>
            <w:tcW w:w="2103" w:type="dxa"/>
          </w:tcPr>
          <w:p w:rsidR="00C94CC5" w:rsidRPr="00C94CC5" w:rsidRDefault="00C94CC5" w:rsidP="005D6A66">
            <w:pPr>
              <w:spacing w:line="360" w:lineRule="auto"/>
            </w:pPr>
            <w:r w:rsidRPr="00C94CC5">
              <w:t>Betimleme</w:t>
            </w:r>
          </w:p>
        </w:tc>
        <w:tc>
          <w:tcPr>
            <w:tcW w:w="2135" w:type="dxa"/>
          </w:tcPr>
          <w:p w:rsidR="00C94CC5" w:rsidRPr="00C94CC5" w:rsidRDefault="00C94CC5" w:rsidP="005D6A66">
            <w:pPr>
              <w:spacing w:line="360" w:lineRule="auto"/>
            </w:pPr>
            <w:r w:rsidRPr="00C94CC5">
              <w:t>Yılda bir kez</w:t>
            </w:r>
          </w:p>
        </w:tc>
        <w:tc>
          <w:tcPr>
            <w:tcW w:w="2217" w:type="dxa"/>
          </w:tcPr>
          <w:p w:rsidR="00C94CC5" w:rsidRPr="00C94CC5" w:rsidRDefault="00C94CC5" w:rsidP="005D6A66">
            <w:pPr>
              <w:spacing w:line="360" w:lineRule="auto"/>
            </w:pPr>
            <w:r w:rsidRPr="00C94CC5">
              <w:t>Dekanlık,</w:t>
            </w:r>
          </w:p>
          <w:p w:rsidR="00C94CC5" w:rsidRPr="00C94CC5" w:rsidRDefault="00C94CC5" w:rsidP="005D6A66">
            <w:pPr>
              <w:spacing w:line="360" w:lineRule="auto"/>
            </w:pPr>
            <w:r w:rsidRPr="00C94CC5">
              <w:t>Genel akademik kurul</w:t>
            </w:r>
          </w:p>
        </w:tc>
      </w:tr>
      <w:tr w:rsidR="00C94CC5" w:rsidRPr="00C94CC5" w:rsidTr="00C94CC5">
        <w:trPr>
          <w:trHeight w:val="1469"/>
        </w:trPr>
        <w:tc>
          <w:tcPr>
            <w:tcW w:w="2309" w:type="dxa"/>
            <w:vMerge/>
          </w:tcPr>
          <w:p w:rsidR="00C94CC5" w:rsidRPr="00C94CC5" w:rsidRDefault="00C94CC5" w:rsidP="005D6A66">
            <w:pPr>
              <w:spacing w:line="480" w:lineRule="auto"/>
            </w:pPr>
            <w:bookmarkStart w:id="1" w:name="_Hlk400617661"/>
            <w:r w:rsidRPr="00C94CC5">
              <w:t>Öğrenci profili ve stilleri</w:t>
            </w:r>
          </w:p>
        </w:tc>
        <w:tc>
          <w:tcPr>
            <w:tcW w:w="3214"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Anket (Kolb), ÖSYM giriş puanı</w:t>
            </w:r>
          </w:p>
        </w:tc>
        <w:tc>
          <w:tcPr>
            <w:tcW w:w="2282"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26 soru (öğrenci profili)</w:t>
            </w:r>
          </w:p>
          <w:p w:rsidR="00C94CC5" w:rsidRPr="00C94CC5" w:rsidRDefault="00C94CC5" w:rsidP="005D6A66">
            <w:pPr>
              <w:spacing w:line="360" w:lineRule="auto"/>
            </w:pPr>
            <w:r w:rsidRPr="00C94CC5">
              <w:t>12 soru (kolb)</w:t>
            </w:r>
          </w:p>
          <w:p w:rsidR="00C94CC5" w:rsidRPr="00C94CC5" w:rsidRDefault="00C94CC5" w:rsidP="005D6A66">
            <w:pPr>
              <w:spacing w:line="360" w:lineRule="auto"/>
            </w:pPr>
          </w:p>
        </w:tc>
        <w:tc>
          <w:tcPr>
            <w:tcW w:w="2103"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Alt başlıklara göre yüzde</w:t>
            </w:r>
          </w:p>
        </w:tc>
        <w:tc>
          <w:tcPr>
            <w:tcW w:w="2135"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Dönem I yılda bir</w:t>
            </w:r>
          </w:p>
        </w:tc>
        <w:tc>
          <w:tcPr>
            <w:tcW w:w="2217"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rPr>
                <w:b/>
              </w:rPr>
            </w:pPr>
            <w:r w:rsidRPr="00C94CC5">
              <w:rPr>
                <w:b/>
              </w:rPr>
              <w:t>Öğrencilere ve Dekanlığa</w:t>
            </w:r>
          </w:p>
        </w:tc>
      </w:tr>
      <w:tr w:rsidR="00C94CC5" w:rsidRPr="00C94CC5" w:rsidTr="00C94CC5">
        <w:trPr>
          <w:trHeight w:val="1343"/>
        </w:trPr>
        <w:tc>
          <w:tcPr>
            <w:tcW w:w="2309" w:type="dxa"/>
            <w:vMerge/>
          </w:tcPr>
          <w:p w:rsidR="00C94CC5" w:rsidRPr="00C94CC5" w:rsidRDefault="00C94CC5" w:rsidP="005D6A66">
            <w:pPr>
              <w:spacing w:line="480" w:lineRule="auto"/>
            </w:pPr>
            <w:r w:rsidRPr="00C94CC5">
              <w:t xml:space="preserve">Öğretim üyeleri </w:t>
            </w:r>
          </w:p>
        </w:tc>
        <w:tc>
          <w:tcPr>
            <w:tcW w:w="3214"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Anket, görüşme</w:t>
            </w:r>
          </w:p>
        </w:tc>
        <w:tc>
          <w:tcPr>
            <w:tcW w:w="2282"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21 soru</w:t>
            </w:r>
          </w:p>
        </w:tc>
        <w:tc>
          <w:tcPr>
            <w:tcW w:w="2103"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Alt başlıklara göre yüzde</w:t>
            </w:r>
          </w:p>
        </w:tc>
        <w:tc>
          <w:tcPr>
            <w:tcW w:w="2135"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Yılda bir</w:t>
            </w:r>
          </w:p>
        </w:tc>
        <w:tc>
          <w:tcPr>
            <w:tcW w:w="2217"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rPr>
                <w:b/>
              </w:rPr>
            </w:pPr>
            <w:r w:rsidRPr="00C94CC5">
              <w:rPr>
                <w:b/>
              </w:rPr>
              <w:t xml:space="preserve">Dekanlık </w:t>
            </w:r>
          </w:p>
          <w:p w:rsidR="00C94CC5" w:rsidRPr="00C94CC5" w:rsidRDefault="00C94CC5" w:rsidP="005D6A66">
            <w:pPr>
              <w:spacing w:line="360" w:lineRule="auto"/>
              <w:rPr>
                <w:b/>
              </w:rPr>
            </w:pPr>
            <w:r w:rsidRPr="00C94CC5">
              <w:rPr>
                <w:b/>
              </w:rPr>
              <w:t>Genel akademik kurul</w:t>
            </w:r>
          </w:p>
        </w:tc>
      </w:tr>
      <w:tr w:rsidR="00C94CC5" w:rsidRPr="00C94CC5" w:rsidTr="00C94CC5">
        <w:trPr>
          <w:trHeight w:val="1260"/>
        </w:trPr>
        <w:tc>
          <w:tcPr>
            <w:tcW w:w="2309" w:type="dxa"/>
            <w:vMerge/>
          </w:tcPr>
          <w:p w:rsidR="00C94CC5" w:rsidRPr="00C94CC5" w:rsidRDefault="00C94CC5" w:rsidP="005D6A66">
            <w:pPr>
              <w:spacing w:line="480" w:lineRule="auto"/>
            </w:pPr>
            <w:r w:rsidRPr="00C94CC5">
              <w:lastRenderedPageBreak/>
              <w:t>Mezunlar</w:t>
            </w:r>
          </w:p>
          <w:p w:rsidR="00C94CC5" w:rsidRPr="00C94CC5" w:rsidRDefault="00C94CC5" w:rsidP="005D6A66">
            <w:pPr>
              <w:spacing w:line="480" w:lineRule="auto"/>
            </w:pPr>
          </w:p>
        </w:tc>
        <w:tc>
          <w:tcPr>
            <w:tcW w:w="3214"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Anket (web de mevcut) ve görüşmeler</w:t>
            </w:r>
          </w:p>
        </w:tc>
        <w:tc>
          <w:tcPr>
            <w:tcW w:w="2282"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35 soru</w:t>
            </w:r>
          </w:p>
        </w:tc>
        <w:tc>
          <w:tcPr>
            <w:tcW w:w="2103"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Durum saptama ve yüzde</w:t>
            </w:r>
          </w:p>
        </w:tc>
        <w:tc>
          <w:tcPr>
            <w:tcW w:w="2135"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Beş yılda bir kez</w:t>
            </w:r>
          </w:p>
        </w:tc>
        <w:tc>
          <w:tcPr>
            <w:tcW w:w="2217"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rPr>
                <w:b/>
              </w:rPr>
            </w:pPr>
            <w:r w:rsidRPr="00C94CC5">
              <w:rPr>
                <w:b/>
              </w:rPr>
              <w:t xml:space="preserve">Dekanlık </w:t>
            </w:r>
          </w:p>
          <w:p w:rsidR="00C94CC5" w:rsidRPr="00C94CC5" w:rsidRDefault="00C94CC5" w:rsidP="005D6A66">
            <w:pPr>
              <w:spacing w:line="360" w:lineRule="auto"/>
              <w:rPr>
                <w:b/>
              </w:rPr>
            </w:pPr>
            <w:r w:rsidRPr="00C94CC5">
              <w:rPr>
                <w:b/>
              </w:rPr>
              <w:t>Genel akademik kurul</w:t>
            </w:r>
          </w:p>
        </w:tc>
      </w:tr>
      <w:bookmarkEnd w:id="1"/>
      <w:tr w:rsidR="00C94CC5" w:rsidRPr="00C94CC5" w:rsidTr="00C94CC5">
        <w:trPr>
          <w:trHeight w:val="406"/>
        </w:trPr>
        <w:tc>
          <w:tcPr>
            <w:tcW w:w="2309" w:type="dxa"/>
            <w:vMerge/>
          </w:tcPr>
          <w:p w:rsidR="00C94CC5" w:rsidRPr="00C94CC5" w:rsidRDefault="00C94CC5" w:rsidP="005D6A66">
            <w:pPr>
              <w:spacing w:line="480" w:lineRule="auto"/>
            </w:pPr>
            <w:r w:rsidRPr="00C94CC5">
              <w:t>Paydaşlar</w:t>
            </w:r>
          </w:p>
        </w:tc>
        <w:tc>
          <w:tcPr>
            <w:tcW w:w="3214"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Açık uçlu soru ile görüş alma</w:t>
            </w:r>
          </w:p>
        </w:tc>
        <w:tc>
          <w:tcPr>
            <w:tcW w:w="2282"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Nitel değerlendirme</w:t>
            </w:r>
          </w:p>
        </w:tc>
        <w:tc>
          <w:tcPr>
            <w:tcW w:w="2103"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Betimleme</w:t>
            </w:r>
          </w:p>
        </w:tc>
        <w:tc>
          <w:tcPr>
            <w:tcW w:w="2135"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pPr>
            <w:r w:rsidRPr="00C94CC5">
              <w:t>Beş yılda bir</w:t>
            </w:r>
          </w:p>
        </w:tc>
        <w:tc>
          <w:tcPr>
            <w:tcW w:w="2217" w:type="dxa"/>
            <w:tcBorders>
              <w:top w:val="single" w:sz="4" w:space="0" w:color="auto"/>
              <w:left w:val="single" w:sz="4" w:space="0" w:color="auto"/>
              <w:bottom w:val="single" w:sz="4" w:space="0" w:color="auto"/>
              <w:right w:val="single" w:sz="4" w:space="0" w:color="auto"/>
            </w:tcBorders>
          </w:tcPr>
          <w:p w:rsidR="00C94CC5" w:rsidRPr="00C94CC5" w:rsidRDefault="00C94CC5" w:rsidP="005D6A66">
            <w:pPr>
              <w:spacing w:line="360" w:lineRule="auto"/>
              <w:rPr>
                <w:b/>
              </w:rPr>
            </w:pPr>
            <w:r w:rsidRPr="00C94CC5">
              <w:rPr>
                <w:b/>
              </w:rPr>
              <w:t>Dekanlık</w:t>
            </w:r>
          </w:p>
        </w:tc>
      </w:tr>
    </w:tbl>
    <w:p w:rsidR="00C94CC5" w:rsidRDefault="00C94CC5" w:rsidP="00C94CC5">
      <w:pPr>
        <w:rPr>
          <w:b/>
          <w:sz w:val="24"/>
          <w:szCs w:val="24"/>
        </w:rPr>
        <w:sectPr w:rsidR="00C94CC5" w:rsidSect="005D6A66">
          <w:pgSz w:w="16838" w:h="11906" w:orient="landscape"/>
          <w:pgMar w:top="1418" w:right="1418" w:bottom="1418" w:left="1418" w:header="709" w:footer="709" w:gutter="0"/>
          <w:cols w:space="708"/>
          <w:titlePg/>
          <w:docGrid w:linePitch="360"/>
        </w:sectPr>
      </w:pPr>
    </w:p>
    <w:p w:rsidR="00C94CC5" w:rsidRDefault="00AD0817" w:rsidP="00AD0817">
      <w:pPr>
        <w:tabs>
          <w:tab w:val="left" w:pos="1350"/>
        </w:tabs>
        <w:rPr>
          <w:sz w:val="24"/>
          <w:szCs w:val="24"/>
        </w:rPr>
      </w:pPr>
      <w:r>
        <w:rPr>
          <w:sz w:val="24"/>
          <w:szCs w:val="24"/>
        </w:rPr>
        <w:lastRenderedPageBreak/>
        <w:tab/>
      </w:r>
    </w:p>
    <w:p w:rsidR="00B518C3" w:rsidRDefault="00B518C3" w:rsidP="00DB2897">
      <w:pPr>
        <w:rPr>
          <w:b/>
          <w:sz w:val="24"/>
          <w:szCs w:val="24"/>
        </w:rPr>
      </w:pPr>
      <w:r>
        <w:rPr>
          <w:b/>
          <w:sz w:val="24"/>
          <w:szCs w:val="24"/>
        </w:rPr>
        <w:t>D.4 Kurum Dışından Tedarik Edilen Hizmetlerin Kalitesi</w:t>
      </w:r>
    </w:p>
    <w:p w:rsidR="001945B2" w:rsidRPr="001945B2" w:rsidRDefault="001945B2" w:rsidP="001945B2">
      <w:pPr>
        <w:spacing w:line="360" w:lineRule="auto"/>
        <w:rPr>
          <w:sz w:val="24"/>
          <w:szCs w:val="24"/>
        </w:rPr>
      </w:pPr>
      <w:r>
        <w:rPr>
          <w:sz w:val="24"/>
          <w:szCs w:val="24"/>
        </w:rPr>
        <w:t xml:space="preserve">Kurum dışından tedarik edilen hizmetler </w:t>
      </w:r>
      <w:r>
        <w:t xml:space="preserve">Erciyes Üniversitesi Tıp Fakültesi Hastaneleri aracılığıyla ve ilgili kanun hükümleri doğrultusunda yapılmaktadır. </w:t>
      </w:r>
      <w:r w:rsidR="001F1EA2">
        <w:t>Birim dışından alınan hizmetlerin kalitesi ve sürekliliği hizmet içi eğitimlerle sağlanmaya çalışılmaktadır.</w:t>
      </w:r>
    </w:p>
    <w:p w:rsidR="00B518C3" w:rsidRDefault="00B518C3" w:rsidP="00DB2897">
      <w:pPr>
        <w:rPr>
          <w:b/>
          <w:sz w:val="24"/>
          <w:szCs w:val="24"/>
        </w:rPr>
      </w:pPr>
      <w:r>
        <w:rPr>
          <w:b/>
          <w:sz w:val="24"/>
          <w:szCs w:val="24"/>
        </w:rPr>
        <w:t>D.5 Kamuoyunu Bilgilendirme</w:t>
      </w:r>
    </w:p>
    <w:p w:rsidR="00FF100C" w:rsidRDefault="0016158A" w:rsidP="00FF100C">
      <w:pPr>
        <w:spacing w:line="360" w:lineRule="auto"/>
        <w:jc w:val="both"/>
        <w:rPr>
          <w:sz w:val="24"/>
          <w:szCs w:val="24"/>
        </w:rPr>
      </w:pPr>
      <w:r w:rsidRPr="0016158A">
        <w:rPr>
          <w:sz w:val="24"/>
          <w:szCs w:val="24"/>
        </w:rPr>
        <w:t>Öğretim üyesi ve öğrencilerin akademik ve sosyal alanda sağladıkları başarılar web</w:t>
      </w:r>
      <w:r w:rsidR="00FF100C">
        <w:rPr>
          <w:sz w:val="24"/>
          <w:szCs w:val="24"/>
        </w:rPr>
        <w:t xml:space="preserve"> sitesinden </w:t>
      </w:r>
      <w:r w:rsidR="00FF100C" w:rsidRPr="0016158A">
        <w:rPr>
          <w:sz w:val="24"/>
          <w:szCs w:val="24"/>
        </w:rPr>
        <w:t>duyurulmaktadır</w:t>
      </w:r>
      <w:r w:rsidRPr="00FF100C">
        <w:rPr>
          <w:sz w:val="24"/>
          <w:szCs w:val="24"/>
        </w:rPr>
        <w:t>(</w:t>
      </w:r>
      <w:hyperlink r:id="rId27" w:history="1">
        <w:r w:rsidR="00FF100C" w:rsidRPr="00FF100C">
          <w:rPr>
            <w:rStyle w:val="Kpr"/>
            <w:color w:val="auto"/>
            <w:sz w:val="24"/>
            <w:szCs w:val="24"/>
            <w:u w:val="none"/>
          </w:rPr>
          <w:t>http://tip.erciyes.edu.tr/</w:t>
        </w:r>
      </w:hyperlink>
      <w:r w:rsidRPr="00FF100C">
        <w:rPr>
          <w:sz w:val="24"/>
          <w:szCs w:val="24"/>
        </w:rPr>
        <w:t>)</w:t>
      </w:r>
      <w:r w:rsidR="00FF100C" w:rsidRPr="00FF100C">
        <w:rPr>
          <w:sz w:val="24"/>
          <w:szCs w:val="24"/>
        </w:rPr>
        <w:t>.</w:t>
      </w:r>
      <w:r w:rsidR="00FF100C">
        <w:rPr>
          <w:sz w:val="24"/>
          <w:szCs w:val="24"/>
        </w:rPr>
        <w:t xml:space="preserve"> Kamuoyunu bilgilendirmek için Erciyes Üniversitesi Tıp Fakültesi Hastaneleri web sitesi de kullanılmaktadır </w:t>
      </w:r>
      <w:r w:rsidR="00FF100C" w:rsidRPr="00FF100C">
        <w:rPr>
          <w:sz w:val="24"/>
          <w:szCs w:val="24"/>
        </w:rPr>
        <w:t>(</w:t>
      </w:r>
      <w:hyperlink r:id="rId28" w:history="1">
        <w:r w:rsidR="00FF100C" w:rsidRPr="00FF100C">
          <w:rPr>
            <w:rStyle w:val="Kpr"/>
            <w:color w:val="auto"/>
            <w:sz w:val="24"/>
            <w:szCs w:val="24"/>
            <w:u w:val="none"/>
          </w:rPr>
          <w:t>http://hastaneler.erciyes.edu.tr/Index</w:t>
        </w:r>
      </w:hyperlink>
      <w:r w:rsidR="00FF100C">
        <w:rPr>
          <w:sz w:val="24"/>
          <w:szCs w:val="24"/>
        </w:rPr>
        <w:t>).</w:t>
      </w:r>
      <w:r w:rsidR="00340FEA">
        <w:rPr>
          <w:sz w:val="24"/>
          <w:szCs w:val="24"/>
        </w:rPr>
        <w:t>Bunlara ek olarak tıp fakültesi öğretim üyeleri çeşitli radyo ve televizyon programlarına katılarak, gazete ve ajanslara verdikleri röportajlarla kamuoyunu bilgilendirmektedirler</w:t>
      </w:r>
      <w:r w:rsidR="00DC745E">
        <w:rPr>
          <w:sz w:val="24"/>
          <w:szCs w:val="24"/>
        </w:rPr>
        <w:t xml:space="preserve"> (</w:t>
      </w:r>
      <w:r w:rsidR="00970982">
        <w:rPr>
          <w:sz w:val="24"/>
          <w:szCs w:val="24"/>
        </w:rPr>
        <w:t>Ek C5.1)</w:t>
      </w:r>
      <w:r w:rsidR="00340FEA">
        <w:rPr>
          <w:sz w:val="24"/>
          <w:szCs w:val="24"/>
        </w:rPr>
        <w:t xml:space="preserve">. </w:t>
      </w:r>
    </w:p>
    <w:p w:rsidR="00B518C3" w:rsidRDefault="00B518C3" w:rsidP="00FF100C">
      <w:pPr>
        <w:spacing w:line="360" w:lineRule="auto"/>
        <w:jc w:val="both"/>
        <w:rPr>
          <w:b/>
          <w:sz w:val="24"/>
          <w:szCs w:val="24"/>
        </w:rPr>
      </w:pPr>
      <w:r>
        <w:rPr>
          <w:b/>
          <w:sz w:val="24"/>
          <w:szCs w:val="24"/>
        </w:rPr>
        <w:t>D.6 Yönetimin Etkinliği ve Hesap Verebilirliği</w:t>
      </w:r>
    </w:p>
    <w:p w:rsidR="00B518C3" w:rsidRPr="0016158A" w:rsidRDefault="00FF100C" w:rsidP="00FF100C">
      <w:pPr>
        <w:spacing w:line="360" w:lineRule="auto"/>
        <w:jc w:val="both"/>
        <w:rPr>
          <w:sz w:val="24"/>
          <w:szCs w:val="24"/>
        </w:rPr>
      </w:pPr>
      <w:r>
        <w:rPr>
          <w:sz w:val="24"/>
          <w:szCs w:val="24"/>
        </w:rPr>
        <w:t xml:space="preserve">Tıp Fakültesi yönetimi her akademik yılın sonunda genel </w:t>
      </w:r>
      <w:r w:rsidR="0016158A">
        <w:rPr>
          <w:sz w:val="24"/>
          <w:szCs w:val="24"/>
        </w:rPr>
        <w:t>akademik kurul</w:t>
      </w:r>
      <w:r>
        <w:rPr>
          <w:sz w:val="24"/>
          <w:szCs w:val="24"/>
        </w:rPr>
        <w:t>da</w:t>
      </w:r>
      <w:r w:rsidR="0016158A">
        <w:rPr>
          <w:sz w:val="24"/>
          <w:szCs w:val="24"/>
        </w:rPr>
        <w:t xml:space="preserve"> sunum yapmakta </w:t>
      </w:r>
      <w:r w:rsidR="00970982">
        <w:rPr>
          <w:sz w:val="24"/>
          <w:szCs w:val="24"/>
        </w:rPr>
        <w:t xml:space="preserve">(Ek D6.1) </w:t>
      </w:r>
      <w:r w:rsidR="0016158A">
        <w:rPr>
          <w:sz w:val="24"/>
          <w:szCs w:val="24"/>
        </w:rPr>
        <w:t xml:space="preserve">ve </w:t>
      </w:r>
      <w:r w:rsidR="00312E43">
        <w:rPr>
          <w:sz w:val="24"/>
          <w:szCs w:val="24"/>
        </w:rPr>
        <w:t xml:space="preserve">bir yıl içindeki gelişmeleri bir önceki yılla karşılaştırma yaparak </w:t>
      </w:r>
      <w:r w:rsidR="00930E76">
        <w:rPr>
          <w:sz w:val="24"/>
          <w:szCs w:val="24"/>
        </w:rPr>
        <w:t xml:space="preserve">faaliyetleri </w:t>
      </w:r>
      <w:r w:rsidR="00312E43">
        <w:rPr>
          <w:sz w:val="24"/>
          <w:szCs w:val="24"/>
        </w:rPr>
        <w:t>göster</w:t>
      </w:r>
      <w:r w:rsidR="00930E76">
        <w:rPr>
          <w:sz w:val="24"/>
          <w:szCs w:val="24"/>
        </w:rPr>
        <w:t>en</w:t>
      </w:r>
      <w:r w:rsidR="0016158A">
        <w:rPr>
          <w:sz w:val="24"/>
          <w:szCs w:val="24"/>
        </w:rPr>
        <w:t>idari faaliyet raporu</w:t>
      </w:r>
      <w:r w:rsidR="00312E43">
        <w:rPr>
          <w:sz w:val="24"/>
          <w:szCs w:val="24"/>
        </w:rPr>
        <w:t>nu</w:t>
      </w:r>
      <w:r w:rsidR="0016158A">
        <w:rPr>
          <w:sz w:val="24"/>
          <w:szCs w:val="24"/>
        </w:rPr>
        <w:t xml:space="preserve"> hazırlamaktadır </w:t>
      </w:r>
      <w:r w:rsidR="00970982">
        <w:rPr>
          <w:sz w:val="24"/>
          <w:szCs w:val="24"/>
        </w:rPr>
        <w:t>(</w:t>
      </w:r>
      <w:r w:rsidR="00970982">
        <w:rPr>
          <w:rFonts w:cs="Times New Roman"/>
          <w:sz w:val="24"/>
          <w:szCs w:val="24"/>
        </w:rPr>
        <w:t>Ek C5.1).</w:t>
      </w:r>
    </w:p>
    <w:p w:rsidR="00B518C3" w:rsidRDefault="00B518C3"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94AEE" w:rsidRDefault="00B94AEE" w:rsidP="00DB2897">
      <w:pPr>
        <w:rPr>
          <w:b/>
          <w:sz w:val="24"/>
          <w:szCs w:val="24"/>
        </w:rPr>
      </w:pPr>
    </w:p>
    <w:p w:rsidR="00B518C3" w:rsidRDefault="00B518C3" w:rsidP="00DB2897">
      <w:pPr>
        <w:rPr>
          <w:b/>
          <w:sz w:val="24"/>
          <w:szCs w:val="24"/>
        </w:rPr>
      </w:pPr>
      <w:r>
        <w:rPr>
          <w:b/>
          <w:sz w:val="24"/>
          <w:szCs w:val="24"/>
        </w:rPr>
        <w:lastRenderedPageBreak/>
        <w:t>E.SONUÇ VE DEĞERLENDİRME</w:t>
      </w:r>
    </w:p>
    <w:p w:rsidR="001F1EA2" w:rsidRPr="001F1EA2" w:rsidRDefault="001F1EA2" w:rsidP="001F1EA2">
      <w:pPr>
        <w:tabs>
          <w:tab w:val="left" w:pos="5620"/>
        </w:tabs>
        <w:rPr>
          <w:rFonts w:ascii="Calibri" w:hAnsi="Calibri"/>
          <w:color w:val="000000" w:themeColor="text1"/>
        </w:rPr>
      </w:pPr>
      <w:r w:rsidRPr="001F1EA2">
        <w:rPr>
          <w:rFonts w:ascii="Calibri" w:hAnsi="Calibri"/>
          <w:color w:val="000000" w:themeColor="text1"/>
        </w:rPr>
        <w:t>Birimin güçlü ve iyileşmeye açık yönleri aşağıda özetlenmiştir.</w:t>
      </w:r>
    </w:p>
    <w:p w:rsidR="001F1EA2" w:rsidRPr="001F1EA2" w:rsidRDefault="001F1EA2" w:rsidP="005A2933">
      <w:pPr>
        <w:pStyle w:val="ListeParagraf"/>
        <w:numPr>
          <w:ilvl w:val="0"/>
          <w:numId w:val="6"/>
        </w:numPr>
        <w:tabs>
          <w:tab w:val="left" w:pos="5620"/>
        </w:tabs>
        <w:spacing w:line="360" w:lineRule="auto"/>
        <w:jc w:val="both"/>
        <w:rPr>
          <w:rFonts w:ascii="Calibri" w:hAnsi="Calibri"/>
          <w:color w:val="C0504D"/>
        </w:rPr>
      </w:pPr>
      <w:r w:rsidRPr="001F1EA2">
        <w:rPr>
          <w:rFonts w:ascii="Calibri" w:hAnsi="Calibri"/>
          <w:b/>
          <w:color w:val="C0504D"/>
        </w:rPr>
        <w:t>Üstünlükler</w:t>
      </w:r>
    </w:p>
    <w:p w:rsidR="001F1EA2" w:rsidRDefault="001F1EA2" w:rsidP="005A2933">
      <w:pPr>
        <w:pStyle w:val="ListeParagraf"/>
        <w:numPr>
          <w:ilvl w:val="0"/>
          <w:numId w:val="7"/>
        </w:numPr>
        <w:tabs>
          <w:tab w:val="left" w:pos="5620"/>
        </w:tabs>
        <w:spacing w:line="360" w:lineRule="auto"/>
        <w:jc w:val="both"/>
        <w:rPr>
          <w:rFonts w:ascii="Calibri" w:hAnsi="Calibri"/>
          <w:b/>
          <w:color w:val="C0504D"/>
        </w:rPr>
      </w:pPr>
      <w:r>
        <w:rPr>
          <w:rFonts w:ascii="Calibri" w:hAnsi="Calibri"/>
          <w:b/>
          <w:color w:val="C0504D"/>
        </w:rPr>
        <w:t>1: Kalite güvencesi</w:t>
      </w:r>
    </w:p>
    <w:p w:rsidR="005A2933" w:rsidRPr="005A2933" w:rsidRDefault="005A2933" w:rsidP="005A2933">
      <w:pPr>
        <w:pStyle w:val="ListeParagraf"/>
        <w:numPr>
          <w:ilvl w:val="0"/>
          <w:numId w:val="14"/>
        </w:numPr>
        <w:tabs>
          <w:tab w:val="left" w:pos="5620"/>
        </w:tabs>
        <w:spacing w:line="360" w:lineRule="auto"/>
        <w:jc w:val="both"/>
        <w:rPr>
          <w:rFonts w:ascii="Calibri" w:hAnsi="Calibri"/>
        </w:rPr>
      </w:pPr>
      <w:r w:rsidRPr="005A2933">
        <w:rPr>
          <w:rFonts w:ascii="Calibri" w:hAnsi="Calibri"/>
        </w:rPr>
        <w:t xml:space="preserve">Kurumun vizyon, misyon ve genel amaç-hedeflerinin yazılı olması ve internet sayfasında duyurulmuş olması  </w:t>
      </w:r>
    </w:p>
    <w:p w:rsidR="005A2933" w:rsidRPr="005A2933" w:rsidRDefault="005A2933" w:rsidP="005A2933">
      <w:pPr>
        <w:pStyle w:val="ListeParagraf"/>
        <w:numPr>
          <w:ilvl w:val="0"/>
          <w:numId w:val="14"/>
        </w:numPr>
        <w:tabs>
          <w:tab w:val="left" w:pos="5620"/>
        </w:tabs>
        <w:spacing w:line="360" w:lineRule="auto"/>
        <w:jc w:val="both"/>
        <w:rPr>
          <w:rFonts w:ascii="Calibri" w:hAnsi="Calibri"/>
        </w:rPr>
      </w:pPr>
      <w:r w:rsidRPr="005A2933">
        <w:rPr>
          <w:rFonts w:ascii="Calibri" w:hAnsi="Calibri"/>
        </w:rPr>
        <w:t xml:space="preserve">Avrupa Kredi Transfer Sistemi (ECTS=AKTS) çalışmalarının tamamlanmış olması </w:t>
      </w:r>
    </w:p>
    <w:p w:rsidR="005A2933" w:rsidRPr="005A2933" w:rsidRDefault="005A2933" w:rsidP="005A2933">
      <w:pPr>
        <w:pStyle w:val="ListeParagraf"/>
        <w:numPr>
          <w:ilvl w:val="0"/>
          <w:numId w:val="14"/>
        </w:numPr>
        <w:tabs>
          <w:tab w:val="left" w:pos="5620"/>
        </w:tabs>
        <w:spacing w:line="360" w:lineRule="auto"/>
        <w:jc w:val="both"/>
        <w:rPr>
          <w:rFonts w:ascii="Calibri" w:hAnsi="Calibri"/>
        </w:rPr>
      </w:pPr>
      <w:r w:rsidRPr="005A2933">
        <w:rPr>
          <w:rFonts w:ascii="Calibri" w:hAnsi="Calibri"/>
        </w:rPr>
        <w:t xml:space="preserve">Dönemlerdeki </w:t>
      </w:r>
      <w:r w:rsidR="00CA361B">
        <w:rPr>
          <w:rFonts w:ascii="Calibri" w:hAnsi="Calibri"/>
        </w:rPr>
        <w:t xml:space="preserve">ders </w:t>
      </w:r>
      <w:r w:rsidRPr="005A2933">
        <w:rPr>
          <w:rFonts w:ascii="Calibri" w:hAnsi="Calibri"/>
        </w:rPr>
        <w:t>kurullar</w:t>
      </w:r>
      <w:r w:rsidR="00CA361B">
        <w:rPr>
          <w:rFonts w:ascii="Calibri" w:hAnsi="Calibri"/>
        </w:rPr>
        <w:t>ı ve klinik dersleri</w:t>
      </w:r>
      <w:r w:rsidRPr="005A2933">
        <w:rPr>
          <w:rFonts w:ascii="Calibri" w:hAnsi="Calibri"/>
        </w:rPr>
        <w:t xml:space="preserve"> için eğitim programının amaç ve hedefleri iç ve dış paydaşlarla birlikte hazırlanmış olması </w:t>
      </w:r>
    </w:p>
    <w:p w:rsidR="005A2933" w:rsidRPr="005A2933" w:rsidRDefault="005A2933" w:rsidP="005A2933">
      <w:pPr>
        <w:pStyle w:val="ListeParagraf"/>
        <w:numPr>
          <w:ilvl w:val="0"/>
          <w:numId w:val="14"/>
        </w:numPr>
        <w:tabs>
          <w:tab w:val="left" w:pos="5620"/>
        </w:tabs>
        <w:spacing w:line="360" w:lineRule="auto"/>
        <w:jc w:val="both"/>
        <w:rPr>
          <w:rFonts w:ascii="Calibri" w:hAnsi="Calibri"/>
        </w:rPr>
      </w:pPr>
      <w:r w:rsidRPr="005A2933">
        <w:rPr>
          <w:rFonts w:ascii="Calibri" w:hAnsi="Calibri"/>
        </w:rPr>
        <w:t xml:space="preserve">Tıp Eğitimi Anabilim Dalı’nın bulunması </w:t>
      </w:r>
    </w:p>
    <w:p w:rsidR="005A2933" w:rsidRPr="005A2933" w:rsidRDefault="005A2933" w:rsidP="005A2933">
      <w:pPr>
        <w:pStyle w:val="ListeParagraf"/>
        <w:numPr>
          <w:ilvl w:val="0"/>
          <w:numId w:val="14"/>
        </w:numPr>
        <w:tabs>
          <w:tab w:val="left" w:pos="5620"/>
        </w:tabs>
        <w:spacing w:line="360" w:lineRule="auto"/>
        <w:jc w:val="both"/>
        <w:rPr>
          <w:rFonts w:ascii="Calibri" w:hAnsi="Calibri"/>
        </w:rPr>
      </w:pPr>
      <w:r w:rsidRPr="005A2933">
        <w:rPr>
          <w:rFonts w:ascii="Calibri" w:hAnsi="Calibri"/>
        </w:rPr>
        <w:t xml:space="preserve">Dış değerlendirme süreçlerinden geçmiş olması </w:t>
      </w:r>
    </w:p>
    <w:p w:rsidR="001F1EA2" w:rsidRDefault="001F1EA2" w:rsidP="005A2933">
      <w:pPr>
        <w:pStyle w:val="ListeParagraf"/>
        <w:tabs>
          <w:tab w:val="left" w:pos="5620"/>
        </w:tabs>
        <w:spacing w:line="360" w:lineRule="auto"/>
        <w:jc w:val="both"/>
        <w:rPr>
          <w:rFonts w:ascii="Calibri" w:hAnsi="Calibri"/>
          <w:b/>
          <w:color w:val="C0504D"/>
        </w:rPr>
      </w:pPr>
      <w:r>
        <w:rPr>
          <w:rFonts w:ascii="Calibri" w:hAnsi="Calibri"/>
          <w:b/>
          <w:color w:val="C0504D"/>
        </w:rPr>
        <w:t>A. 2: Eğitim Öğretim</w:t>
      </w:r>
    </w:p>
    <w:p w:rsidR="005A2933" w:rsidRPr="004B2830" w:rsidRDefault="005A2933" w:rsidP="005A2933">
      <w:pPr>
        <w:pStyle w:val="ListeParagraf"/>
        <w:numPr>
          <w:ilvl w:val="0"/>
          <w:numId w:val="10"/>
        </w:numPr>
        <w:tabs>
          <w:tab w:val="left" w:pos="5620"/>
        </w:tabs>
        <w:spacing w:line="360" w:lineRule="auto"/>
        <w:jc w:val="both"/>
        <w:rPr>
          <w:rFonts w:ascii="Calibri" w:hAnsi="Calibri"/>
        </w:rPr>
      </w:pPr>
      <w:r w:rsidRPr="004B2830">
        <w:rPr>
          <w:rFonts w:ascii="Calibri" w:hAnsi="Calibri"/>
        </w:rPr>
        <w:t>Öğretim üyelerinin büyük çoğunluğunun eğitim becerileri kursunu almış olması</w:t>
      </w:r>
    </w:p>
    <w:p w:rsidR="004B2830" w:rsidRPr="004B2830" w:rsidRDefault="004B2830" w:rsidP="005A2933">
      <w:pPr>
        <w:pStyle w:val="ListeParagraf"/>
        <w:numPr>
          <w:ilvl w:val="0"/>
          <w:numId w:val="10"/>
        </w:numPr>
        <w:spacing w:before="60" w:after="60" w:line="360" w:lineRule="auto"/>
        <w:jc w:val="both"/>
        <w:rPr>
          <w:rFonts w:ascii="Calibri" w:hAnsi="Calibri" w:cs="Arial"/>
        </w:rPr>
      </w:pPr>
      <w:r w:rsidRPr="004B2830">
        <w:rPr>
          <w:rFonts w:ascii="Calibri" w:hAnsi="Calibri" w:cs="Arial"/>
        </w:rPr>
        <w:t>Kadrosunda deneyimli öğretim üyelerinin yanı sıra genç ve dinamik elemanları da bulundurması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Bölgenin tek referans hastanesine sahip olduğu için çok ve çeşitli olgu görme fırsatı olması; bunun deneyim ve eğitim kalitesini artırması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Öğrenci dersliklerinin fiziksel koşullarının iyi düzeyde olması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Eğitim programının Çekirdek Eğitim Programına uyarlanmış olması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 xml:space="preserve">Tıbbi beceri </w:t>
      </w:r>
      <w:r w:rsidR="00CA361B" w:rsidRPr="001D758C">
        <w:rPr>
          <w:rFonts w:ascii="Calibri" w:hAnsi="Calibri" w:cs="Arial"/>
        </w:rPr>
        <w:t>laboratuvarının</w:t>
      </w:r>
      <w:r w:rsidRPr="001D758C">
        <w:rPr>
          <w:rFonts w:ascii="Calibri" w:hAnsi="Calibri" w:cs="Arial"/>
        </w:rPr>
        <w:t xml:space="preserve"> varlığı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 xml:space="preserve">Öğrencilere burs ve destek sağlanması </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Öğrenciler için ayrı, sesli ve sessiz çalışma salonlarının olması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 xml:space="preserve">Öğrenci </w:t>
      </w:r>
      <w:r w:rsidR="00CA361B" w:rsidRPr="001D758C">
        <w:rPr>
          <w:rFonts w:ascii="Calibri" w:hAnsi="Calibri" w:cs="Arial"/>
        </w:rPr>
        <w:t>laboratuvarında</w:t>
      </w:r>
      <w:r w:rsidRPr="001D758C">
        <w:rPr>
          <w:rFonts w:ascii="Calibri" w:hAnsi="Calibri" w:cs="Arial"/>
        </w:rPr>
        <w:t xml:space="preserve"> her öğrenciye bir mikroskop düşmesi</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Kırsal hekimlik eğitimi için Eğitim Araştırma Bölgesi kurulmuş olması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Her uzmanlık dalında eğitim veriliyor olması</w:t>
      </w:r>
    </w:p>
    <w:p w:rsidR="004B2830" w:rsidRPr="001D758C" w:rsidRDefault="004B2830" w:rsidP="005A2933">
      <w:pPr>
        <w:numPr>
          <w:ilvl w:val="0"/>
          <w:numId w:val="10"/>
        </w:numPr>
        <w:spacing w:before="60" w:after="60" w:line="360" w:lineRule="auto"/>
        <w:jc w:val="both"/>
        <w:rPr>
          <w:rFonts w:ascii="Calibri" w:hAnsi="Calibri" w:cs="Arial"/>
        </w:rPr>
      </w:pPr>
      <w:r w:rsidRPr="001D758C">
        <w:rPr>
          <w:rFonts w:ascii="Calibri" w:hAnsi="Calibri" w:cs="Arial"/>
        </w:rPr>
        <w:t>Erasmus programından yararlanma hakkını elde etmiş olması</w:t>
      </w:r>
    </w:p>
    <w:p w:rsidR="005A2933" w:rsidRPr="001D758C" w:rsidRDefault="005A2933" w:rsidP="005A2933">
      <w:pPr>
        <w:numPr>
          <w:ilvl w:val="0"/>
          <w:numId w:val="10"/>
        </w:numPr>
        <w:spacing w:before="60" w:after="60" w:line="360" w:lineRule="auto"/>
        <w:jc w:val="both"/>
        <w:rPr>
          <w:rFonts w:ascii="Calibri" w:hAnsi="Calibri" w:cs="Arial"/>
        </w:rPr>
      </w:pPr>
      <w:r w:rsidRPr="001D758C">
        <w:rPr>
          <w:rFonts w:ascii="Calibri" w:hAnsi="Calibri" w:cs="Arial"/>
        </w:rPr>
        <w:t>İngilizce hazırlık sınıfının varlığı</w:t>
      </w:r>
    </w:p>
    <w:p w:rsidR="005A2933" w:rsidRDefault="005A2933" w:rsidP="005A2933">
      <w:pPr>
        <w:numPr>
          <w:ilvl w:val="0"/>
          <w:numId w:val="10"/>
        </w:numPr>
        <w:spacing w:before="60" w:after="60" w:line="360" w:lineRule="auto"/>
        <w:jc w:val="both"/>
        <w:rPr>
          <w:rFonts w:ascii="Calibri" w:hAnsi="Calibri" w:cs="Arial"/>
        </w:rPr>
      </w:pPr>
      <w:r w:rsidRPr="001D758C">
        <w:rPr>
          <w:rFonts w:ascii="Calibri" w:hAnsi="Calibri" w:cs="Arial"/>
        </w:rPr>
        <w:t>Kampus içinde ayrı bir bina şeklinde çocuk, onkoloji, diyaliz ve kalp hastanelerinin bulunması, yeni hastaneler yapımının planlanmış olması</w:t>
      </w:r>
    </w:p>
    <w:p w:rsidR="005A2933" w:rsidRPr="001D758C" w:rsidRDefault="005A2933" w:rsidP="009F1B30">
      <w:pPr>
        <w:spacing w:before="60" w:after="60" w:line="360" w:lineRule="auto"/>
        <w:ind w:left="720"/>
        <w:jc w:val="both"/>
        <w:rPr>
          <w:rFonts w:ascii="Calibri" w:hAnsi="Calibri" w:cs="Arial"/>
        </w:rPr>
      </w:pPr>
    </w:p>
    <w:p w:rsidR="004B2830" w:rsidRDefault="004B2830" w:rsidP="005A2933">
      <w:pPr>
        <w:pStyle w:val="ListeParagraf"/>
        <w:tabs>
          <w:tab w:val="left" w:pos="5620"/>
        </w:tabs>
        <w:spacing w:line="360" w:lineRule="auto"/>
        <w:jc w:val="both"/>
        <w:rPr>
          <w:rFonts w:ascii="Calibri" w:hAnsi="Calibri"/>
          <w:b/>
          <w:color w:val="C0504D"/>
        </w:rPr>
      </w:pPr>
    </w:p>
    <w:p w:rsidR="00533373" w:rsidRDefault="00533373" w:rsidP="005A2933">
      <w:pPr>
        <w:pStyle w:val="ListeParagraf"/>
        <w:tabs>
          <w:tab w:val="left" w:pos="5620"/>
        </w:tabs>
        <w:spacing w:line="360" w:lineRule="auto"/>
        <w:jc w:val="both"/>
        <w:rPr>
          <w:rFonts w:ascii="Calibri" w:hAnsi="Calibri"/>
          <w:b/>
          <w:color w:val="C0504D"/>
        </w:rPr>
      </w:pPr>
    </w:p>
    <w:p w:rsidR="001F1EA2" w:rsidRDefault="001F1EA2" w:rsidP="005A2933">
      <w:pPr>
        <w:pStyle w:val="ListeParagraf"/>
        <w:numPr>
          <w:ilvl w:val="0"/>
          <w:numId w:val="11"/>
        </w:numPr>
        <w:tabs>
          <w:tab w:val="left" w:pos="5620"/>
        </w:tabs>
        <w:spacing w:line="360" w:lineRule="auto"/>
        <w:jc w:val="both"/>
        <w:rPr>
          <w:rFonts w:ascii="Calibri" w:hAnsi="Calibri"/>
          <w:b/>
          <w:color w:val="C0504D"/>
        </w:rPr>
      </w:pPr>
      <w:r>
        <w:rPr>
          <w:rFonts w:ascii="Calibri" w:hAnsi="Calibri"/>
          <w:b/>
          <w:color w:val="C0504D"/>
        </w:rPr>
        <w:lastRenderedPageBreak/>
        <w:t>3: Araştırma-Geliştirme</w:t>
      </w:r>
    </w:p>
    <w:p w:rsidR="004B2830" w:rsidRPr="004B2830" w:rsidRDefault="004B2830" w:rsidP="005A2933">
      <w:pPr>
        <w:pStyle w:val="ListeParagraf"/>
        <w:numPr>
          <w:ilvl w:val="0"/>
          <w:numId w:val="12"/>
        </w:numPr>
        <w:spacing w:before="60" w:after="60" w:line="360" w:lineRule="auto"/>
        <w:jc w:val="both"/>
        <w:rPr>
          <w:rFonts w:ascii="Calibri" w:hAnsi="Calibri" w:cs="Arial"/>
        </w:rPr>
      </w:pPr>
      <w:r w:rsidRPr="004B2830">
        <w:rPr>
          <w:rFonts w:ascii="Calibri" w:hAnsi="Calibri" w:cs="Arial"/>
        </w:rPr>
        <w:t>Tıp Fakültesi Hastanelerinin ISO 9001 kalite belgesine sahip olması</w:t>
      </w:r>
    </w:p>
    <w:p w:rsidR="004B2830" w:rsidRPr="001D758C" w:rsidRDefault="004B2830" w:rsidP="005A2933">
      <w:pPr>
        <w:numPr>
          <w:ilvl w:val="0"/>
          <w:numId w:val="12"/>
        </w:numPr>
        <w:spacing w:before="60" w:after="60" w:line="360" w:lineRule="auto"/>
        <w:jc w:val="both"/>
        <w:rPr>
          <w:rFonts w:ascii="Calibri" w:hAnsi="Calibri" w:cs="Arial"/>
        </w:rPr>
      </w:pPr>
      <w:r w:rsidRPr="001D758C">
        <w:rPr>
          <w:rFonts w:ascii="Calibri" w:hAnsi="Calibri" w:cs="Arial"/>
        </w:rPr>
        <w:t>Öğretim üyelerinin yayın yapmaya teşvik edilmesi ve yayınların maddi olarak ödüllendirilmesi</w:t>
      </w:r>
    </w:p>
    <w:p w:rsidR="004B2830" w:rsidRPr="001D758C" w:rsidRDefault="004B2830" w:rsidP="005A2933">
      <w:pPr>
        <w:numPr>
          <w:ilvl w:val="0"/>
          <w:numId w:val="12"/>
        </w:numPr>
        <w:spacing w:before="60" w:after="60" w:line="360" w:lineRule="auto"/>
        <w:jc w:val="both"/>
        <w:rPr>
          <w:rFonts w:ascii="Calibri" w:hAnsi="Calibri" w:cs="Arial"/>
        </w:rPr>
      </w:pPr>
      <w:r w:rsidRPr="001D758C">
        <w:rPr>
          <w:rFonts w:ascii="Calibri" w:hAnsi="Calibri" w:cs="Arial"/>
        </w:rPr>
        <w:t>Öğretim üyelerinin tamamına bilgisayar ve internet erişiminin sağlanmış olması</w:t>
      </w:r>
    </w:p>
    <w:p w:rsidR="004B2830" w:rsidRPr="001D758C" w:rsidRDefault="004B2830" w:rsidP="005A2933">
      <w:pPr>
        <w:numPr>
          <w:ilvl w:val="0"/>
          <w:numId w:val="12"/>
        </w:numPr>
        <w:spacing w:before="60" w:after="60" w:line="360" w:lineRule="auto"/>
        <w:jc w:val="both"/>
        <w:rPr>
          <w:rFonts w:ascii="Calibri" w:hAnsi="Calibri" w:cs="Arial"/>
        </w:rPr>
      </w:pPr>
      <w:r w:rsidRPr="001D758C">
        <w:rPr>
          <w:rFonts w:ascii="Calibri" w:hAnsi="Calibri" w:cs="Arial"/>
        </w:rPr>
        <w:t>Öğretim elemanları ve öğrencilerin araştırma yapabileceği kütüphane, sanal kütüphane ve internet olanaklarının olması</w:t>
      </w:r>
    </w:p>
    <w:p w:rsidR="00762C70" w:rsidRDefault="00762C70" w:rsidP="005A2933">
      <w:pPr>
        <w:numPr>
          <w:ilvl w:val="0"/>
          <w:numId w:val="12"/>
        </w:numPr>
        <w:spacing w:before="60" w:after="60" w:line="360" w:lineRule="auto"/>
        <w:jc w:val="both"/>
        <w:rPr>
          <w:rFonts w:ascii="Calibri" w:hAnsi="Calibri" w:cs="Arial"/>
        </w:rPr>
      </w:pPr>
      <w:r w:rsidRPr="001D758C">
        <w:rPr>
          <w:rFonts w:ascii="Calibri" w:hAnsi="Calibri" w:cs="Arial"/>
        </w:rPr>
        <w:t xml:space="preserve">Bilimsel yayın </w:t>
      </w:r>
      <w:r>
        <w:rPr>
          <w:rFonts w:ascii="Calibri" w:hAnsi="Calibri" w:cs="Arial"/>
        </w:rPr>
        <w:t>yapılmasını teşvik eden</w:t>
      </w:r>
      <w:r w:rsidRPr="001D758C">
        <w:rPr>
          <w:rFonts w:ascii="Calibri" w:hAnsi="Calibri" w:cs="Arial"/>
        </w:rPr>
        <w:t xml:space="preserve"> akademik çalışma ortamının bulunması</w:t>
      </w:r>
    </w:p>
    <w:p w:rsidR="005A2933" w:rsidRPr="001D758C" w:rsidRDefault="005A2933" w:rsidP="005A2933">
      <w:pPr>
        <w:numPr>
          <w:ilvl w:val="0"/>
          <w:numId w:val="12"/>
        </w:numPr>
        <w:spacing w:before="60" w:after="60" w:line="360" w:lineRule="auto"/>
        <w:jc w:val="both"/>
        <w:rPr>
          <w:rFonts w:ascii="Calibri" w:hAnsi="Calibri" w:cs="Arial"/>
        </w:rPr>
      </w:pPr>
      <w:r w:rsidRPr="001D758C">
        <w:rPr>
          <w:rFonts w:ascii="Calibri" w:hAnsi="Calibri" w:cs="Arial"/>
        </w:rPr>
        <w:t>Araştırma faaliyetleri için gerek projelere maddi desteğin gerekse araştırma alt yapılarının</w:t>
      </w:r>
    </w:p>
    <w:p w:rsidR="004B2830" w:rsidRPr="004B2830" w:rsidRDefault="005A2933" w:rsidP="005A2933">
      <w:pPr>
        <w:tabs>
          <w:tab w:val="left" w:pos="5620"/>
        </w:tabs>
        <w:spacing w:line="360" w:lineRule="auto"/>
        <w:ind w:left="720"/>
        <w:jc w:val="both"/>
        <w:rPr>
          <w:rFonts w:ascii="Calibri" w:hAnsi="Calibri"/>
          <w:b/>
          <w:color w:val="C0504D"/>
        </w:rPr>
      </w:pPr>
      <w:r>
        <w:rPr>
          <w:rFonts w:ascii="Calibri" w:hAnsi="Calibri" w:cs="Arial"/>
        </w:rPr>
        <w:t>bulunması</w:t>
      </w:r>
    </w:p>
    <w:p w:rsidR="001F1EA2" w:rsidRDefault="001F1EA2" w:rsidP="00BA230A">
      <w:pPr>
        <w:pStyle w:val="ListeParagraf"/>
        <w:numPr>
          <w:ilvl w:val="0"/>
          <w:numId w:val="13"/>
        </w:numPr>
        <w:tabs>
          <w:tab w:val="left" w:pos="5620"/>
        </w:tabs>
        <w:spacing w:line="360" w:lineRule="auto"/>
        <w:jc w:val="both"/>
        <w:rPr>
          <w:rFonts w:ascii="Calibri" w:hAnsi="Calibri"/>
          <w:b/>
          <w:color w:val="C0504D"/>
        </w:rPr>
      </w:pPr>
      <w:r>
        <w:rPr>
          <w:rFonts w:ascii="Calibri" w:hAnsi="Calibri"/>
          <w:b/>
          <w:color w:val="C0504D"/>
        </w:rPr>
        <w:t>4: Yönetim sistemleri</w:t>
      </w:r>
    </w:p>
    <w:p w:rsidR="009F1B30" w:rsidRPr="00BA230A" w:rsidRDefault="009F1B30" w:rsidP="00BA230A">
      <w:pPr>
        <w:pStyle w:val="ListeParagraf"/>
        <w:numPr>
          <w:ilvl w:val="0"/>
          <w:numId w:val="15"/>
        </w:numPr>
        <w:tabs>
          <w:tab w:val="left" w:pos="5620"/>
        </w:tabs>
        <w:spacing w:line="360" w:lineRule="auto"/>
        <w:jc w:val="both"/>
        <w:rPr>
          <w:rFonts w:ascii="Calibri" w:hAnsi="Calibri"/>
        </w:rPr>
      </w:pPr>
      <w:r w:rsidRPr="00BA230A">
        <w:rPr>
          <w:rFonts w:ascii="Calibri" w:hAnsi="Calibri"/>
        </w:rPr>
        <w:t>Eğitim yönetimi örgütlenmesinin tanımlanması</w:t>
      </w:r>
    </w:p>
    <w:p w:rsidR="009F1B30" w:rsidRPr="00BA230A" w:rsidRDefault="009F1B30" w:rsidP="00BA230A">
      <w:pPr>
        <w:pStyle w:val="ListeParagraf"/>
        <w:numPr>
          <w:ilvl w:val="0"/>
          <w:numId w:val="15"/>
        </w:numPr>
        <w:tabs>
          <w:tab w:val="left" w:pos="5620"/>
        </w:tabs>
        <w:spacing w:line="360" w:lineRule="auto"/>
        <w:jc w:val="both"/>
        <w:rPr>
          <w:rFonts w:ascii="Calibri" w:hAnsi="Calibri"/>
        </w:rPr>
      </w:pPr>
      <w:r w:rsidRPr="00BA230A">
        <w:rPr>
          <w:rFonts w:ascii="Calibri" w:hAnsi="Calibri"/>
        </w:rPr>
        <w:t xml:space="preserve">Eğitimle ilgili komisyonlarda öğrenci temsilcileri bulunması </w:t>
      </w:r>
    </w:p>
    <w:p w:rsidR="005A2933" w:rsidRPr="00BA230A" w:rsidRDefault="009F1B30" w:rsidP="00BA230A">
      <w:pPr>
        <w:pStyle w:val="ListeParagraf"/>
        <w:numPr>
          <w:ilvl w:val="0"/>
          <w:numId w:val="15"/>
        </w:numPr>
        <w:tabs>
          <w:tab w:val="left" w:pos="5620"/>
        </w:tabs>
        <w:spacing w:line="360" w:lineRule="auto"/>
        <w:jc w:val="both"/>
        <w:rPr>
          <w:rFonts w:ascii="Calibri" w:hAnsi="Calibri"/>
        </w:rPr>
      </w:pPr>
      <w:r w:rsidRPr="00BA230A">
        <w:rPr>
          <w:rFonts w:ascii="Calibri" w:hAnsi="Calibri"/>
        </w:rPr>
        <w:t>Eğitim yönetimi örgütlenmesini desteklemek üzere teknik konularda özelleşmiş personel ve birim bulunması</w:t>
      </w:r>
    </w:p>
    <w:p w:rsidR="009F1B30" w:rsidRPr="00BA230A" w:rsidRDefault="009F1B30" w:rsidP="00BA230A">
      <w:pPr>
        <w:pStyle w:val="ListeParagraf"/>
        <w:numPr>
          <w:ilvl w:val="0"/>
          <w:numId w:val="15"/>
        </w:numPr>
        <w:tabs>
          <w:tab w:val="left" w:pos="5620"/>
        </w:tabs>
        <w:spacing w:line="360" w:lineRule="auto"/>
        <w:jc w:val="both"/>
        <w:rPr>
          <w:rFonts w:ascii="Calibri" w:hAnsi="Calibri"/>
        </w:rPr>
      </w:pPr>
      <w:r w:rsidRPr="00BA230A">
        <w:rPr>
          <w:rFonts w:ascii="Calibri" w:hAnsi="Calibri"/>
        </w:rPr>
        <w:t>Personelin niteliğini arttırmak için çeşitli hizmet içi eğitimler düzenlenme</w:t>
      </w:r>
      <w:r w:rsidR="00BA230A" w:rsidRPr="00BA230A">
        <w:rPr>
          <w:rFonts w:ascii="Calibri" w:hAnsi="Calibri"/>
        </w:rPr>
        <w:t>si</w:t>
      </w:r>
    </w:p>
    <w:p w:rsidR="00BA230A" w:rsidRPr="00BA230A" w:rsidRDefault="00BA230A" w:rsidP="00BA230A">
      <w:pPr>
        <w:pStyle w:val="ListeParagraf"/>
        <w:numPr>
          <w:ilvl w:val="0"/>
          <w:numId w:val="15"/>
        </w:numPr>
        <w:tabs>
          <w:tab w:val="left" w:pos="5620"/>
        </w:tabs>
        <w:spacing w:line="360" w:lineRule="auto"/>
        <w:jc w:val="both"/>
        <w:rPr>
          <w:rFonts w:ascii="Calibri" w:hAnsi="Calibri"/>
        </w:rPr>
      </w:pPr>
      <w:r w:rsidRPr="00BA230A">
        <w:rPr>
          <w:rFonts w:ascii="Calibri" w:hAnsi="Calibri"/>
        </w:rPr>
        <w:t>Eğitim süreci ile ilgili veriler toplanması, analiz edilmesi ve raporlanması</w:t>
      </w:r>
    </w:p>
    <w:p w:rsidR="00BA230A" w:rsidRDefault="00BA230A" w:rsidP="009F1B30">
      <w:pPr>
        <w:tabs>
          <w:tab w:val="left" w:pos="5620"/>
        </w:tabs>
        <w:jc w:val="both"/>
        <w:rPr>
          <w:rFonts w:ascii="Calibri" w:hAnsi="Calibri"/>
        </w:rPr>
      </w:pPr>
    </w:p>
    <w:p w:rsidR="009F1B30" w:rsidRDefault="009F1B30"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Default="00BA230A" w:rsidP="009F1B30">
      <w:pPr>
        <w:tabs>
          <w:tab w:val="left" w:pos="5620"/>
        </w:tabs>
        <w:jc w:val="both"/>
        <w:rPr>
          <w:rFonts w:ascii="Calibri" w:hAnsi="Calibri"/>
        </w:rPr>
      </w:pPr>
    </w:p>
    <w:p w:rsidR="00BA230A" w:rsidRPr="009F1B30" w:rsidRDefault="00BA230A" w:rsidP="009F1B30">
      <w:pPr>
        <w:tabs>
          <w:tab w:val="left" w:pos="5620"/>
        </w:tabs>
        <w:jc w:val="both"/>
        <w:rPr>
          <w:rFonts w:ascii="Calibri" w:hAnsi="Calibri"/>
        </w:rPr>
      </w:pPr>
    </w:p>
    <w:p w:rsidR="00EF2832" w:rsidRDefault="00EF2832">
      <w:pPr>
        <w:rPr>
          <w:rFonts w:ascii="Calibri" w:hAnsi="Calibri"/>
        </w:rPr>
      </w:pPr>
      <w:r>
        <w:rPr>
          <w:rFonts w:ascii="Calibri" w:hAnsi="Calibri"/>
        </w:rPr>
        <w:br w:type="page"/>
      </w:r>
    </w:p>
    <w:p w:rsidR="001F1EA2" w:rsidRPr="009D42D6" w:rsidRDefault="001F1EA2" w:rsidP="001F1EA2">
      <w:pPr>
        <w:tabs>
          <w:tab w:val="left" w:pos="5620"/>
        </w:tabs>
        <w:rPr>
          <w:rFonts w:ascii="Calibri" w:hAnsi="Calibri"/>
          <w:b/>
          <w:color w:val="C0504D"/>
        </w:rPr>
      </w:pPr>
      <w:r w:rsidRPr="009D42D6">
        <w:rPr>
          <w:rFonts w:ascii="Calibri" w:hAnsi="Calibri"/>
          <w:b/>
          <w:color w:val="C0504D"/>
        </w:rPr>
        <w:lastRenderedPageBreak/>
        <w:t>B-  Zayıflıklar</w:t>
      </w:r>
    </w:p>
    <w:p w:rsidR="001F1EA2" w:rsidRDefault="001F1EA2" w:rsidP="001B7A87">
      <w:pPr>
        <w:pStyle w:val="ListeParagraf"/>
        <w:numPr>
          <w:ilvl w:val="0"/>
          <w:numId w:val="13"/>
        </w:numPr>
        <w:tabs>
          <w:tab w:val="left" w:pos="5620"/>
        </w:tabs>
        <w:spacing w:line="360" w:lineRule="auto"/>
        <w:jc w:val="both"/>
        <w:rPr>
          <w:rFonts w:ascii="Calibri" w:hAnsi="Calibri"/>
          <w:b/>
          <w:color w:val="C0504D"/>
        </w:rPr>
      </w:pPr>
      <w:r>
        <w:rPr>
          <w:rFonts w:ascii="Calibri" w:hAnsi="Calibri"/>
          <w:b/>
          <w:color w:val="C0504D"/>
        </w:rPr>
        <w:t>1: Kalite güvencesi</w:t>
      </w:r>
    </w:p>
    <w:p w:rsidR="00EF2832" w:rsidRPr="001B7A87" w:rsidRDefault="00EF2832" w:rsidP="001B7A87">
      <w:pPr>
        <w:pStyle w:val="ListeParagraf"/>
        <w:numPr>
          <w:ilvl w:val="0"/>
          <w:numId w:val="16"/>
        </w:numPr>
        <w:spacing w:before="60" w:after="60" w:line="360" w:lineRule="auto"/>
        <w:jc w:val="both"/>
        <w:rPr>
          <w:rFonts w:ascii="Calibri" w:hAnsi="Calibri" w:cs="Arial"/>
        </w:rPr>
      </w:pPr>
      <w:r w:rsidRPr="001B7A87">
        <w:rPr>
          <w:rFonts w:ascii="Calibri" w:hAnsi="Calibri" w:cs="Arial"/>
        </w:rPr>
        <w:t>Çalışanlar ve öğrenciler arasında Erciyes Üniversitelilik kimliğinin yeterince gelişmemiş olması</w:t>
      </w:r>
    </w:p>
    <w:p w:rsidR="001B7A87" w:rsidRDefault="001B7A87" w:rsidP="001F1EA2">
      <w:pPr>
        <w:pStyle w:val="ListeParagraf"/>
        <w:tabs>
          <w:tab w:val="left" w:pos="5620"/>
        </w:tabs>
        <w:rPr>
          <w:rFonts w:ascii="Calibri" w:hAnsi="Calibri"/>
          <w:b/>
          <w:color w:val="C0504D"/>
        </w:rPr>
      </w:pPr>
    </w:p>
    <w:p w:rsidR="001F1EA2" w:rsidRDefault="001F1EA2" w:rsidP="001F1EA2">
      <w:pPr>
        <w:pStyle w:val="ListeParagraf"/>
        <w:tabs>
          <w:tab w:val="left" w:pos="5620"/>
        </w:tabs>
        <w:rPr>
          <w:rFonts w:ascii="Calibri" w:hAnsi="Calibri"/>
          <w:b/>
          <w:color w:val="C0504D"/>
        </w:rPr>
      </w:pPr>
      <w:r>
        <w:rPr>
          <w:rFonts w:ascii="Calibri" w:hAnsi="Calibri"/>
          <w:b/>
          <w:color w:val="C0504D"/>
        </w:rPr>
        <w:t>B. 2: Eğitim Öğretim</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Bazı branşlardaki öğretim üyelerinin ders programına yeterince uymaması </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Daha kaliteli ve verimli bir eğitim için yeterli öğretim elemanı olmaması</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İlk üç sınıftaki sınavların çoğunlukla test usulünde yapılması, bunun öğrencileri bilgi sentezinden uzaklaştırıp ezberciliğe yöneltmesi</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Hasta sayısının fazla olmasından dolayı eğitim ve öğretime yeterince zaman ayrılamaması</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Bazı öğretim üyelerinin kısmi statüde çalışmaları nedeniyle eğitime yeterince zaman ayıramaması</w:t>
      </w:r>
    </w:p>
    <w:p w:rsidR="00EF2832" w:rsidRPr="001B7A87" w:rsidRDefault="00EF2832"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Pratik uygulamaların yetersizliği </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Mezuniyet sonrası eğitim programlarına katılımın yetersiz olması</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Öğrenci-personel ilişkilerinin istenilen düzeyde olmaması </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Öğrencilere rehberlik yapacak psikolojik danışmanların sayısal yetersizliği</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Diğer fakülte ve yüksekokullara verilen dersler nedeniyle, özellikle temel tıp bilimlerinde ders yüklerinin fazlalığı</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Temel bilimlerde alınan bilginin klinik ile yeterince bütünleştirilememesi</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Tıbbi beceri </w:t>
      </w:r>
      <w:r w:rsidR="00CA361B" w:rsidRPr="001B7A87">
        <w:rPr>
          <w:rFonts w:ascii="Calibri" w:hAnsi="Calibri" w:cs="Arial"/>
        </w:rPr>
        <w:t>laboratuvarının</w:t>
      </w:r>
      <w:r w:rsidRPr="001B7A87">
        <w:rPr>
          <w:rFonts w:ascii="Calibri" w:hAnsi="Calibri" w:cs="Arial"/>
        </w:rPr>
        <w:t xml:space="preserve"> donanım yetersizliği</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Uzmanlık eğitiminde rotasyonların öğrenme hedefleri göz önünde tutularak yeterince planlanmamış olması</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Bazı öğretim üyelerinin etkileşimli eğitim yöntemlerini yeterince uygulamaması</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İlk üç sınıfta yoklamaların sağlıklı yapılamaması</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Sözlü sınavların objektif olmaması </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Erasmus gibi değişim programlarından yeterince yararlanılmaması </w:t>
      </w:r>
    </w:p>
    <w:p w:rsidR="001B7A87" w:rsidRPr="001B7A87" w:rsidRDefault="001B7A87" w:rsidP="001B7A87">
      <w:pPr>
        <w:pStyle w:val="ListeParagraf"/>
        <w:numPr>
          <w:ilvl w:val="0"/>
          <w:numId w:val="17"/>
        </w:numPr>
        <w:spacing w:before="60" w:after="60" w:line="360" w:lineRule="auto"/>
        <w:jc w:val="both"/>
        <w:rPr>
          <w:rFonts w:ascii="Calibri" w:hAnsi="Calibri" w:cs="Arial"/>
        </w:rPr>
      </w:pPr>
      <w:r w:rsidRPr="001B7A87">
        <w:rPr>
          <w:rFonts w:ascii="Calibri" w:hAnsi="Calibri" w:cs="Arial"/>
        </w:rPr>
        <w:t xml:space="preserve">Temel tıp bilimlerinde araştırma görevlisi temininde zorluk olması </w:t>
      </w:r>
    </w:p>
    <w:p w:rsidR="00EF2832" w:rsidRDefault="00EF2832" w:rsidP="001F1EA2">
      <w:pPr>
        <w:pStyle w:val="ListeParagraf"/>
        <w:tabs>
          <w:tab w:val="left" w:pos="5620"/>
        </w:tabs>
        <w:rPr>
          <w:rFonts w:ascii="Calibri" w:hAnsi="Calibri"/>
          <w:b/>
          <w:color w:val="C0504D"/>
        </w:rPr>
      </w:pPr>
    </w:p>
    <w:p w:rsidR="001F1EA2" w:rsidRDefault="001F1EA2" w:rsidP="001B7A87">
      <w:pPr>
        <w:pStyle w:val="ListeParagraf"/>
        <w:tabs>
          <w:tab w:val="left" w:pos="5620"/>
        </w:tabs>
        <w:spacing w:line="360" w:lineRule="auto"/>
        <w:jc w:val="both"/>
        <w:rPr>
          <w:rFonts w:ascii="Calibri" w:hAnsi="Calibri"/>
          <w:b/>
          <w:color w:val="C0504D"/>
        </w:rPr>
      </w:pPr>
      <w:r>
        <w:rPr>
          <w:rFonts w:ascii="Calibri" w:hAnsi="Calibri"/>
          <w:b/>
          <w:color w:val="C0504D"/>
        </w:rPr>
        <w:t>B. 3: Araştırma-Geliştirme</w:t>
      </w:r>
    </w:p>
    <w:p w:rsidR="001B7A87" w:rsidRPr="001B7A87" w:rsidRDefault="001B7A87" w:rsidP="001B7A87">
      <w:pPr>
        <w:pStyle w:val="ListeParagraf"/>
        <w:numPr>
          <w:ilvl w:val="0"/>
          <w:numId w:val="18"/>
        </w:numPr>
        <w:spacing w:before="60" w:after="60" w:line="360" w:lineRule="auto"/>
        <w:jc w:val="both"/>
        <w:rPr>
          <w:rFonts w:ascii="Calibri" w:hAnsi="Calibri" w:cs="Arial"/>
        </w:rPr>
      </w:pPr>
      <w:r w:rsidRPr="001B7A87">
        <w:rPr>
          <w:rFonts w:ascii="Calibri" w:hAnsi="Calibri" w:cs="Arial"/>
        </w:rPr>
        <w:t>Öğrencileri proje üretmeye ve araştırma yapmaya yönlendirmede eksiklikler</w:t>
      </w:r>
    </w:p>
    <w:p w:rsidR="001B7A87" w:rsidRPr="001B7A87" w:rsidRDefault="001B7A87" w:rsidP="001B7A87">
      <w:pPr>
        <w:pStyle w:val="ListeParagraf"/>
        <w:numPr>
          <w:ilvl w:val="0"/>
          <w:numId w:val="18"/>
        </w:numPr>
        <w:spacing w:before="60" w:after="60" w:line="360" w:lineRule="auto"/>
        <w:jc w:val="both"/>
        <w:rPr>
          <w:rFonts w:ascii="Calibri" w:hAnsi="Calibri" w:cs="Arial"/>
        </w:rPr>
      </w:pPr>
      <w:r w:rsidRPr="001B7A87">
        <w:rPr>
          <w:rFonts w:ascii="Calibri" w:hAnsi="Calibri" w:cs="Arial"/>
        </w:rPr>
        <w:t>Öğretim üyelerinin bilgi birikimi ve deneyiminden kurumun ve kamuoyunun az yararlanması</w:t>
      </w:r>
    </w:p>
    <w:p w:rsidR="001B7A87" w:rsidRPr="001B7A87" w:rsidRDefault="001B7A87" w:rsidP="001B7A87">
      <w:pPr>
        <w:pStyle w:val="ListeParagraf"/>
        <w:numPr>
          <w:ilvl w:val="0"/>
          <w:numId w:val="18"/>
        </w:numPr>
        <w:spacing w:before="60" w:after="60" w:line="360" w:lineRule="auto"/>
        <w:jc w:val="both"/>
        <w:rPr>
          <w:rFonts w:ascii="Calibri" w:hAnsi="Calibri" w:cs="Arial"/>
        </w:rPr>
      </w:pPr>
      <w:r w:rsidRPr="001B7A87">
        <w:rPr>
          <w:rFonts w:ascii="Calibri" w:hAnsi="Calibri" w:cs="Arial"/>
        </w:rPr>
        <w:t>Araştırma imkânlarının yeterince kullanılmaması</w:t>
      </w:r>
    </w:p>
    <w:p w:rsidR="001B7A87" w:rsidRPr="001B7A87" w:rsidRDefault="001B7A87" w:rsidP="001B7A87">
      <w:pPr>
        <w:pStyle w:val="ListeParagraf"/>
        <w:numPr>
          <w:ilvl w:val="0"/>
          <w:numId w:val="18"/>
        </w:numPr>
        <w:spacing w:before="60" w:after="60" w:line="360" w:lineRule="auto"/>
        <w:jc w:val="both"/>
        <w:rPr>
          <w:rFonts w:ascii="Calibri" w:hAnsi="Calibri" w:cs="Arial"/>
        </w:rPr>
      </w:pPr>
      <w:r w:rsidRPr="001B7A87">
        <w:rPr>
          <w:rFonts w:ascii="Calibri" w:hAnsi="Calibri" w:cs="Arial"/>
        </w:rPr>
        <w:t>Araştırmalara verilen maddi desteğin kısıtlı olması</w:t>
      </w:r>
    </w:p>
    <w:p w:rsidR="001B7A87" w:rsidRPr="001B7A87" w:rsidRDefault="001B7A87" w:rsidP="001B7A87">
      <w:pPr>
        <w:pStyle w:val="ListeParagraf"/>
        <w:numPr>
          <w:ilvl w:val="0"/>
          <w:numId w:val="18"/>
        </w:numPr>
        <w:spacing w:before="60" w:after="60" w:line="360" w:lineRule="auto"/>
        <w:jc w:val="both"/>
        <w:rPr>
          <w:rFonts w:ascii="Calibri" w:hAnsi="Calibri" w:cs="Arial"/>
        </w:rPr>
      </w:pPr>
      <w:r w:rsidRPr="001B7A87">
        <w:rPr>
          <w:rFonts w:ascii="Calibri" w:hAnsi="Calibri" w:cs="Arial"/>
        </w:rPr>
        <w:t xml:space="preserve">Bazı alanlarda kalifiye eleman yetersizliği </w:t>
      </w:r>
    </w:p>
    <w:p w:rsidR="001B7A87" w:rsidRPr="001D758C" w:rsidRDefault="001B7A87" w:rsidP="001B7A87">
      <w:pPr>
        <w:spacing w:before="60" w:after="60" w:line="288" w:lineRule="auto"/>
        <w:rPr>
          <w:rFonts w:ascii="Calibri" w:hAnsi="Calibri" w:cs="Arial"/>
        </w:rPr>
      </w:pPr>
    </w:p>
    <w:p w:rsidR="001B7A87" w:rsidRPr="001D758C" w:rsidRDefault="001B7A87" w:rsidP="001B7A87">
      <w:pPr>
        <w:spacing w:before="60" w:after="60" w:line="288" w:lineRule="auto"/>
        <w:jc w:val="both"/>
        <w:rPr>
          <w:rFonts w:ascii="Calibri" w:hAnsi="Calibri" w:cs="Arial"/>
        </w:rPr>
      </w:pPr>
    </w:p>
    <w:p w:rsidR="001F1EA2" w:rsidRPr="001F1EA2" w:rsidRDefault="001F1EA2" w:rsidP="001B7A87">
      <w:pPr>
        <w:pStyle w:val="ListeParagraf"/>
        <w:tabs>
          <w:tab w:val="left" w:pos="5620"/>
        </w:tabs>
        <w:spacing w:line="360" w:lineRule="auto"/>
        <w:rPr>
          <w:rFonts w:ascii="Calibri" w:hAnsi="Calibri"/>
          <w:b/>
          <w:color w:val="C0504D"/>
        </w:rPr>
      </w:pPr>
      <w:r>
        <w:rPr>
          <w:rFonts w:ascii="Calibri" w:hAnsi="Calibri"/>
          <w:b/>
          <w:color w:val="C0504D"/>
        </w:rPr>
        <w:t>B. 4: Yönetim sistemleri</w:t>
      </w:r>
    </w:p>
    <w:p w:rsidR="001F1EA2" w:rsidRPr="001B7A87" w:rsidRDefault="001F1EA2" w:rsidP="001B7A87">
      <w:pPr>
        <w:pStyle w:val="ListeParagraf"/>
        <w:numPr>
          <w:ilvl w:val="0"/>
          <w:numId w:val="19"/>
        </w:numPr>
        <w:spacing w:before="60" w:after="60" w:line="360" w:lineRule="auto"/>
        <w:jc w:val="both"/>
        <w:rPr>
          <w:rFonts w:ascii="Calibri" w:hAnsi="Calibri" w:cs="Arial"/>
        </w:rPr>
      </w:pPr>
      <w:r w:rsidRPr="001B7A87">
        <w:rPr>
          <w:rFonts w:ascii="Calibri" w:hAnsi="Calibri" w:cs="Arial"/>
        </w:rPr>
        <w:t>Mezunlarla yeterli ilişki kurulamaması</w:t>
      </w:r>
    </w:p>
    <w:p w:rsidR="001F1EA2" w:rsidRPr="001D758C" w:rsidRDefault="001F1EA2" w:rsidP="001F1EA2">
      <w:pPr>
        <w:tabs>
          <w:tab w:val="left" w:pos="5620"/>
        </w:tabs>
        <w:ind w:firstLine="540"/>
        <w:rPr>
          <w:rFonts w:ascii="Calibri" w:hAnsi="Calibri"/>
          <w:b/>
        </w:rPr>
      </w:pPr>
    </w:p>
    <w:p w:rsidR="00DB14AF" w:rsidRDefault="00DB14AF" w:rsidP="00DB2897">
      <w:pPr>
        <w:rPr>
          <w:b/>
          <w:sz w:val="24"/>
          <w:szCs w:val="24"/>
        </w:rPr>
      </w:pPr>
    </w:p>
    <w:p w:rsidR="00DB14AF" w:rsidRDefault="00DB14AF" w:rsidP="00DB2897">
      <w:pPr>
        <w:rPr>
          <w:b/>
          <w:sz w:val="24"/>
          <w:szCs w:val="24"/>
        </w:rPr>
      </w:pPr>
    </w:p>
    <w:p w:rsidR="00DB14AF" w:rsidRDefault="00DB14AF" w:rsidP="00DB2897">
      <w:pPr>
        <w:rPr>
          <w:b/>
          <w:sz w:val="24"/>
          <w:szCs w:val="24"/>
        </w:rPr>
      </w:pPr>
    </w:p>
    <w:p w:rsidR="00DB14AF" w:rsidRDefault="00DB14AF" w:rsidP="00DB2897">
      <w:pPr>
        <w:rPr>
          <w:b/>
          <w:sz w:val="24"/>
          <w:szCs w:val="24"/>
        </w:rPr>
      </w:pPr>
    </w:p>
    <w:p w:rsidR="00DB14AF" w:rsidRDefault="00DB14AF" w:rsidP="00DB2897">
      <w:pPr>
        <w:rPr>
          <w:b/>
          <w:sz w:val="24"/>
          <w:szCs w:val="24"/>
        </w:rPr>
      </w:pPr>
    </w:p>
    <w:p w:rsidR="003524BC" w:rsidRDefault="003524BC" w:rsidP="00DB2897">
      <w:pPr>
        <w:rPr>
          <w:b/>
          <w:sz w:val="24"/>
          <w:szCs w:val="24"/>
        </w:rPr>
      </w:pPr>
    </w:p>
    <w:p w:rsidR="002C1773" w:rsidRPr="000D06F7" w:rsidRDefault="002C1773" w:rsidP="00DB2897">
      <w:pPr>
        <w:rPr>
          <w:b/>
          <w:sz w:val="24"/>
          <w:szCs w:val="24"/>
        </w:rPr>
      </w:pPr>
    </w:p>
    <w:sectPr w:rsidR="002C1773" w:rsidRPr="000D06F7" w:rsidSect="00C94CC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16" w:rsidRDefault="002C4D16" w:rsidP="00DB2897">
      <w:pPr>
        <w:spacing w:after="0" w:line="240" w:lineRule="auto"/>
      </w:pPr>
      <w:r>
        <w:separator/>
      </w:r>
    </w:p>
  </w:endnote>
  <w:endnote w:type="continuationSeparator" w:id="0">
    <w:p w:rsidR="002C4D16" w:rsidRDefault="002C4D16" w:rsidP="00DB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6" w:rsidRDefault="00D5694B" w:rsidP="00BF3F14">
    <w:pPr>
      <w:pStyle w:val="Altbilgi"/>
      <w:rPr>
        <w:b/>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5766435</wp:posOffset>
              </wp:positionH>
              <wp:positionV relativeFrom="paragraph">
                <wp:posOffset>19685</wp:posOffset>
              </wp:positionV>
              <wp:extent cx="530225" cy="299085"/>
              <wp:effectExtent l="8255" t="6350" r="13970" b="889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99085"/>
                      </a:xfrm>
                      <a:prstGeom prst="rect">
                        <a:avLst/>
                      </a:prstGeom>
                      <a:solidFill>
                        <a:srgbClr val="FFFFFF"/>
                      </a:solidFill>
                      <a:ln w="9525">
                        <a:solidFill>
                          <a:schemeClr val="bg1">
                            <a:lumMod val="100000"/>
                            <a:lumOff val="0"/>
                          </a:schemeClr>
                        </a:solidFill>
                        <a:miter lim="800000"/>
                        <a:headEnd/>
                        <a:tailEnd/>
                      </a:ln>
                    </wps:spPr>
                    <wps:txbx>
                      <w:txbxContent>
                        <w:sdt>
                          <w:sdtPr>
                            <w:rPr>
                              <w:rFonts w:asciiTheme="majorHAnsi" w:eastAsiaTheme="majorEastAsia" w:hAnsiTheme="majorHAnsi" w:cstheme="majorBidi"/>
                              <w:sz w:val="48"/>
                              <w:szCs w:val="48"/>
                            </w:rPr>
                            <w:id w:val="-999964318"/>
                          </w:sdtPr>
                          <w:sdtEndPr>
                            <w:rPr>
                              <w:rFonts w:asciiTheme="minorHAnsi" w:hAnsiTheme="minorHAnsi"/>
                              <w:b/>
                            </w:rPr>
                          </w:sdtEndPr>
                          <w:sdtContent>
                            <w:sdt>
                              <w:sdtPr>
                                <w:rPr>
                                  <w:rFonts w:eastAsiaTheme="majorEastAsia" w:cstheme="majorBidi"/>
                                  <w:b/>
                                  <w:sz w:val="48"/>
                                  <w:szCs w:val="48"/>
                                </w:rPr>
                                <w:id w:val="574478829"/>
                              </w:sdtPr>
                              <w:sdtEndPr/>
                              <w:sdtContent>
                                <w:p w:rsidR="00CC79B6" w:rsidRPr="00BF3F14" w:rsidRDefault="00CC79B6" w:rsidP="00BF3F14">
                                  <w:pPr>
                                    <w:jc w:val="center"/>
                                    <w:rPr>
                                      <w:rFonts w:eastAsiaTheme="majorEastAsia" w:cstheme="majorBidi"/>
                                      <w:b/>
                                      <w:sz w:val="48"/>
                                      <w:szCs w:val="48"/>
                                    </w:rPr>
                                  </w:pPr>
                                  <w:r w:rsidRPr="00BF3F14">
                                    <w:rPr>
                                      <w:rFonts w:eastAsiaTheme="minorEastAsia" w:cs="Times New Roman"/>
                                      <w:b/>
                                    </w:rPr>
                                    <w:fldChar w:fldCharType="begin"/>
                                  </w:r>
                                  <w:r w:rsidRPr="00BF3F14">
                                    <w:rPr>
                                      <w:b/>
                                    </w:rPr>
                                    <w:instrText>PAGE   \* MERGEFORMAT</w:instrText>
                                  </w:r>
                                  <w:r w:rsidRPr="00BF3F14">
                                    <w:rPr>
                                      <w:rFonts w:eastAsiaTheme="minorEastAsia" w:cs="Times New Roman"/>
                                      <w:b/>
                                    </w:rPr>
                                    <w:fldChar w:fldCharType="separate"/>
                                  </w:r>
                                  <w:r w:rsidR="00D5694B" w:rsidRPr="00D5694B">
                                    <w:rPr>
                                      <w:rFonts w:eastAsiaTheme="majorEastAsia" w:cstheme="majorBidi"/>
                                      <w:b/>
                                      <w:noProof/>
                                    </w:rPr>
                                    <w:t>21</w:t>
                                  </w:r>
                                  <w:r w:rsidRPr="00BF3F14">
                                    <w:rPr>
                                      <w:rFonts w:eastAsiaTheme="majorEastAsia" w:cstheme="majorBidi"/>
                                      <w:b/>
                                    </w:rPr>
                                    <w:fldChar w:fldCharType="end"/>
                                  </w:r>
                                </w:p>
                              </w:sdtContent>
                            </w:sdt>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40" type="#_x0000_t202" style="position:absolute;margin-left:454.05pt;margin-top:1.55pt;width:41.75pt;height: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" strokecolor="white [3212]">
              <v:textbox>
                <w:txbxContent>
                  <w:sdt>
                    <w:sdtPr>
                      <w:rPr>
                        <w:rFonts w:asciiTheme="majorHAnsi" w:eastAsiaTheme="majorEastAsia" w:hAnsiTheme="majorHAnsi" w:cstheme="majorBidi"/>
                        <w:sz w:val="48"/>
                        <w:szCs w:val="48"/>
                      </w:rPr>
                      <w:id w:val="-999964318"/>
                    </w:sdtPr>
                    <w:sdtEndPr>
                      <w:rPr>
                        <w:rFonts w:asciiTheme="minorHAnsi" w:hAnsiTheme="minorHAnsi"/>
                        <w:b/>
                      </w:rPr>
                    </w:sdtEndPr>
                    <w:sdtContent>
                      <w:sdt>
                        <w:sdtPr>
                          <w:rPr>
                            <w:rFonts w:eastAsiaTheme="majorEastAsia" w:cstheme="majorBidi"/>
                            <w:b/>
                            <w:sz w:val="48"/>
                            <w:szCs w:val="48"/>
                          </w:rPr>
                          <w:id w:val="574478829"/>
                        </w:sdtPr>
                        <w:sdtEndPr/>
                        <w:sdtContent>
                          <w:p w:rsidR="00CC79B6" w:rsidRPr="00BF3F14" w:rsidRDefault="00CC79B6" w:rsidP="00BF3F14">
                            <w:pPr>
                              <w:jc w:val="center"/>
                              <w:rPr>
                                <w:rFonts w:eastAsiaTheme="majorEastAsia" w:cstheme="majorBidi"/>
                                <w:b/>
                                <w:sz w:val="48"/>
                                <w:szCs w:val="48"/>
                              </w:rPr>
                            </w:pPr>
                            <w:r w:rsidRPr="00BF3F14">
                              <w:rPr>
                                <w:rFonts w:eastAsiaTheme="minorEastAsia" w:cs="Times New Roman"/>
                                <w:b/>
                              </w:rPr>
                              <w:fldChar w:fldCharType="begin"/>
                            </w:r>
                            <w:r w:rsidRPr="00BF3F14">
                              <w:rPr>
                                <w:b/>
                              </w:rPr>
                              <w:instrText>PAGE   \* MERGEFORMAT</w:instrText>
                            </w:r>
                            <w:r w:rsidRPr="00BF3F14">
                              <w:rPr>
                                <w:rFonts w:eastAsiaTheme="minorEastAsia" w:cs="Times New Roman"/>
                                <w:b/>
                              </w:rPr>
                              <w:fldChar w:fldCharType="separate"/>
                            </w:r>
                            <w:r w:rsidR="00D5694B" w:rsidRPr="00D5694B">
                              <w:rPr>
                                <w:rFonts w:eastAsiaTheme="majorEastAsia" w:cstheme="majorBidi"/>
                                <w:b/>
                                <w:noProof/>
                              </w:rPr>
                              <w:t>21</w:t>
                            </w:r>
                            <w:r w:rsidRPr="00BF3F14">
                              <w:rPr>
                                <w:rFonts w:eastAsiaTheme="majorEastAsia" w:cstheme="majorBidi"/>
                                <w:b/>
                              </w:rPr>
                              <w:fldChar w:fldCharType="end"/>
                            </w:r>
                          </w:p>
                        </w:sdtContent>
                      </w:sdt>
                    </w:sdtContent>
                  </w:sdt>
                </w:txbxContent>
              </v:textbox>
              <w10:wrap type="square"/>
            </v:shape>
          </w:pict>
        </mc:Fallback>
      </mc:AlternateContent>
    </w:r>
    <w:r w:rsidR="00CC79B6" w:rsidRPr="00DB2897">
      <w:rPr>
        <w:b/>
      </w:rPr>
      <w:t xml:space="preserve">Erciyes Üniversitesi, Tıp Fakültesi, Birim İç </w:t>
    </w:r>
    <w:r w:rsidR="00CC79B6" w:rsidRPr="00BF3F14">
      <w:rPr>
        <w:b/>
      </w:rPr>
      <w:t>Değerlendirme</w:t>
    </w:r>
    <w:r w:rsidR="00CC79B6">
      <w:rPr>
        <w:b/>
      </w:rPr>
      <w:t xml:space="preserve"> Raporu (17.03.2017</w:t>
    </w:r>
    <w:r w:rsidR="00CC79B6" w:rsidRPr="00DB2897">
      <w:rPr>
        <w:b/>
      </w:rPr>
      <w:t>)</w:t>
    </w:r>
  </w:p>
  <w:p w:rsidR="00CC79B6" w:rsidRPr="00DB2897" w:rsidRDefault="00CC79B6">
    <w:pPr>
      <w:pStyle w:val="Altbilgi"/>
      <w:jc w:val="center"/>
      <w:rPr>
        <w:b/>
      </w:rPr>
    </w:pPr>
  </w:p>
  <w:p w:rsidR="00CC79B6" w:rsidRDefault="00CC79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16" w:rsidRDefault="002C4D16" w:rsidP="00DB2897">
      <w:pPr>
        <w:spacing w:after="0" w:line="240" w:lineRule="auto"/>
      </w:pPr>
      <w:r>
        <w:separator/>
      </w:r>
    </w:p>
  </w:footnote>
  <w:footnote w:type="continuationSeparator" w:id="0">
    <w:p w:rsidR="002C4D16" w:rsidRDefault="002C4D16" w:rsidP="00DB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0052D"/>
    <w:multiLevelType w:val="hybridMultilevel"/>
    <w:tmpl w:val="6F3E1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01E00"/>
    <w:multiLevelType w:val="hybridMultilevel"/>
    <w:tmpl w:val="080CFFA0"/>
    <w:lvl w:ilvl="0" w:tplc="B9D485BC">
      <w:start w:val="1"/>
      <w:numFmt w:val="decimal"/>
      <w:lvlText w:val="%1."/>
      <w:lvlJc w:val="left"/>
      <w:pPr>
        <w:ind w:left="1920" w:hanging="360"/>
      </w:pPr>
      <w:rPr>
        <w:rFonts w:hint="default"/>
        <w:b/>
        <w:i/>
        <w:u w:val="single"/>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
    <w:nsid w:val="1D021905"/>
    <w:multiLevelType w:val="hybridMultilevel"/>
    <w:tmpl w:val="0F5C960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58475E7"/>
    <w:multiLevelType w:val="hybridMultilevel"/>
    <w:tmpl w:val="DEC2469A"/>
    <w:lvl w:ilvl="0" w:tplc="8D9C07E2">
      <w:start w:val="1"/>
      <w:numFmt w:val="decimal"/>
      <w:lvlText w:val="%1."/>
      <w:lvlJc w:val="left"/>
      <w:pPr>
        <w:ind w:left="1906" w:hanging="360"/>
      </w:pPr>
      <w:rPr>
        <w:rFonts w:hint="default"/>
      </w:rPr>
    </w:lvl>
    <w:lvl w:ilvl="1" w:tplc="041F0019" w:tentative="1">
      <w:start w:val="1"/>
      <w:numFmt w:val="lowerLetter"/>
      <w:lvlText w:val="%2."/>
      <w:lvlJc w:val="left"/>
      <w:pPr>
        <w:ind w:left="2626" w:hanging="360"/>
      </w:pPr>
    </w:lvl>
    <w:lvl w:ilvl="2" w:tplc="041F001B" w:tentative="1">
      <w:start w:val="1"/>
      <w:numFmt w:val="lowerRoman"/>
      <w:lvlText w:val="%3."/>
      <w:lvlJc w:val="right"/>
      <w:pPr>
        <w:ind w:left="3346" w:hanging="180"/>
      </w:pPr>
    </w:lvl>
    <w:lvl w:ilvl="3" w:tplc="041F000F" w:tentative="1">
      <w:start w:val="1"/>
      <w:numFmt w:val="decimal"/>
      <w:lvlText w:val="%4."/>
      <w:lvlJc w:val="left"/>
      <w:pPr>
        <w:ind w:left="4066" w:hanging="360"/>
      </w:pPr>
    </w:lvl>
    <w:lvl w:ilvl="4" w:tplc="041F0019" w:tentative="1">
      <w:start w:val="1"/>
      <w:numFmt w:val="lowerLetter"/>
      <w:lvlText w:val="%5."/>
      <w:lvlJc w:val="left"/>
      <w:pPr>
        <w:ind w:left="4786" w:hanging="360"/>
      </w:pPr>
    </w:lvl>
    <w:lvl w:ilvl="5" w:tplc="041F001B" w:tentative="1">
      <w:start w:val="1"/>
      <w:numFmt w:val="lowerRoman"/>
      <w:lvlText w:val="%6."/>
      <w:lvlJc w:val="right"/>
      <w:pPr>
        <w:ind w:left="5506" w:hanging="180"/>
      </w:pPr>
    </w:lvl>
    <w:lvl w:ilvl="6" w:tplc="041F000F" w:tentative="1">
      <w:start w:val="1"/>
      <w:numFmt w:val="decimal"/>
      <w:lvlText w:val="%7."/>
      <w:lvlJc w:val="left"/>
      <w:pPr>
        <w:ind w:left="6226" w:hanging="360"/>
      </w:pPr>
    </w:lvl>
    <w:lvl w:ilvl="7" w:tplc="041F0019" w:tentative="1">
      <w:start w:val="1"/>
      <w:numFmt w:val="lowerLetter"/>
      <w:lvlText w:val="%8."/>
      <w:lvlJc w:val="left"/>
      <w:pPr>
        <w:ind w:left="6946" w:hanging="360"/>
      </w:pPr>
    </w:lvl>
    <w:lvl w:ilvl="8" w:tplc="041F001B" w:tentative="1">
      <w:start w:val="1"/>
      <w:numFmt w:val="lowerRoman"/>
      <w:lvlText w:val="%9."/>
      <w:lvlJc w:val="right"/>
      <w:pPr>
        <w:ind w:left="7666" w:hanging="180"/>
      </w:pPr>
    </w:lvl>
  </w:abstractNum>
  <w:abstractNum w:abstractNumId="4">
    <w:nsid w:val="258C24EF"/>
    <w:multiLevelType w:val="hybridMultilevel"/>
    <w:tmpl w:val="2666A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E27D1C"/>
    <w:multiLevelType w:val="hybridMultilevel"/>
    <w:tmpl w:val="DF960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15693E"/>
    <w:multiLevelType w:val="hybridMultilevel"/>
    <w:tmpl w:val="BCEC3A2A"/>
    <w:lvl w:ilvl="0" w:tplc="87D0A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A6B4C7E"/>
    <w:multiLevelType w:val="hybridMultilevel"/>
    <w:tmpl w:val="3216EE72"/>
    <w:lvl w:ilvl="0" w:tplc="63FAD3B4">
      <w:start w:val="1"/>
      <w:numFmt w:val="decimal"/>
      <w:lvlText w:val="%1."/>
      <w:lvlJc w:val="left"/>
      <w:pPr>
        <w:ind w:left="720" w:hanging="360"/>
      </w:pPr>
      <w:rPr>
        <w:rFonts w:hint="default"/>
        <w:b/>
        <w:i/>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641F55"/>
    <w:multiLevelType w:val="hybridMultilevel"/>
    <w:tmpl w:val="6B1ED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501F0"/>
    <w:multiLevelType w:val="hybridMultilevel"/>
    <w:tmpl w:val="08D2D99C"/>
    <w:lvl w:ilvl="0" w:tplc="504CE85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7734B43"/>
    <w:multiLevelType w:val="hybridMultilevel"/>
    <w:tmpl w:val="6DA863A2"/>
    <w:lvl w:ilvl="0" w:tplc="C98EE8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74050D"/>
    <w:multiLevelType w:val="hybridMultilevel"/>
    <w:tmpl w:val="877410C2"/>
    <w:lvl w:ilvl="0" w:tplc="34FE6F3A">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
    <w:nsid w:val="4B16594B"/>
    <w:multiLevelType w:val="hybridMultilevel"/>
    <w:tmpl w:val="BF1AF4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B15899"/>
    <w:multiLevelType w:val="hybridMultilevel"/>
    <w:tmpl w:val="4FE22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1A34AE"/>
    <w:multiLevelType w:val="hybridMultilevel"/>
    <w:tmpl w:val="596CF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2A49F3"/>
    <w:multiLevelType w:val="hybridMultilevel"/>
    <w:tmpl w:val="79DA0BC2"/>
    <w:lvl w:ilvl="0" w:tplc="87D0A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CB543DA"/>
    <w:multiLevelType w:val="hybridMultilevel"/>
    <w:tmpl w:val="9D6A9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0A0EC3"/>
    <w:multiLevelType w:val="hybridMultilevel"/>
    <w:tmpl w:val="DDE08BF0"/>
    <w:lvl w:ilvl="0" w:tplc="CD7ED85A">
      <w:start w:val="1"/>
      <w:numFmt w:val="decimal"/>
      <w:lvlText w:val="%1."/>
      <w:lvlJc w:val="left"/>
      <w:pPr>
        <w:tabs>
          <w:tab w:val="num" w:pos="720"/>
        </w:tabs>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E3F6EB0"/>
    <w:multiLevelType w:val="hybridMultilevel"/>
    <w:tmpl w:val="5B008C24"/>
    <w:lvl w:ilvl="0" w:tplc="CC9887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17506A"/>
    <w:multiLevelType w:val="multilevel"/>
    <w:tmpl w:val="94A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95113"/>
    <w:multiLevelType w:val="hybridMultilevel"/>
    <w:tmpl w:val="F306CA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DB2C20"/>
    <w:multiLevelType w:val="hybridMultilevel"/>
    <w:tmpl w:val="E312DB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137C90"/>
    <w:multiLevelType w:val="hybridMultilevel"/>
    <w:tmpl w:val="F5267DA6"/>
    <w:lvl w:ilvl="0" w:tplc="55065E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2941E4"/>
    <w:multiLevelType w:val="hybridMultilevel"/>
    <w:tmpl w:val="9F5C27CE"/>
    <w:lvl w:ilvl="0" w:tplc="504CE858">
      <w:start w:val="1"/>
      <w:numFmt w:val="decimal"/>
      <w:lvlText w:val="%1."/>
      <w:lvlJc w:val="left"/>
      <w:pPr>
        <w:tabs>
          <w:tab w:val="num" w:pos="1080"/>
        </w:tabs>
        <w:ind w:left="1080" w:hanging="360"/>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5476840"/>
    <w:multiLevelType w:val="hybridMultilevel"/>
    <w:tmpl w:val="AEDA66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A249B1"/>
    <w:multiLevelType w:val="hybridMultilevel"/>
    <w:tmpl w:val="F1526E28"/>
    <w:lvl w:ilvl="0" w:tplc="87D0A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24"/>
  </w:num>
  <w:num w:numId="3">
    <w:abstractNumId w:val="10"/>
  </w:num>
  <w:num w:numId="4">
    <w:abstractNumId w:val="23"/>
  </w:num>
  <w:num w:numId="5">
    <w:abstractNumId w:val="9"/>
  </w:num>
  <w:num w:numId="6">
    <w:abstractNumId w:val="18"/>
  </w:num>
  <w:num w:numId="7">
    <w:abstractNumId w:val="25"/>
  </w:num>
  <w:num w:numId="8">
    <w:abstractNumId w:val="2"/>
  </w:num>
  <w:num w:numId="9">
    <w:abstractNumId w:val="0"/>
  </w:num>
  <w:num w:numId="10">
    <w:abstractNumId w:val="22"/>
  </w:num>
  <w:num w:numId="11">
    <w:abstractNumId w:val="6"/>
  </w:num>
  <w:num w:numId="12">
    <w:abstractNumId w:val="13"/>
  </w:num>
  <w:num w:numId="13">
    <w:abstractNumId w:val="15"/>
  </w:num>
  <w:num w:numId="14">
    <w:abstractNumId w:val="16"/>
  </w:num>
  <w:num w:numId="15">
    <w:abstractNumId w:val="14"/>
  </w:num>
  <w:num w:numId="16">
    <w:abstractNumId w:val="4"/>
  </w:num>
  <w:num w:numId="17">
    <w:abstractNumId w:val="20"/>
  </w:num>
  <w:num w:numId="18">
    <w:abstractNumId w:val="21"/>
  </w:num>
  <w:num w:numId="19">
    <w:abstractNumId w:val="12"/>
  </w:num>
  <w:num w:numId="20">
    <w:abstractNumId w:val="7"/>
  </w:num>
  <w:num w:numId="21">
    <w:abstractNumId w:val="1"/>
  </w:num>
  <w:num w:numId="22">
    <w:abstractNumId w:val="11"/>
  </w:num>
  <w:num w:numId="23">
    <w:abstractNumId w:val="5"/>
  </w:num>
  <w:num w:numId="24">
    <w:abstractNumId w:val="3"/>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C"/>
    <w:rsid w:val="00000573"/>
    <w:rsid w:val="0002521D"/>
    <w:rsid w:val="00034F5C"/>
    <w:rsid w:val="00046235"/>
    <w:rsid w:val="00047052"/>
    <w:rsid w:val="00051AF2"/>
    <w:rsid w:val="00051AF5"/>
    <w:rsid w:val="000770E9"/>
    <w:rsid w:val="00087A4F"/>
    <w:rsid w:val="000A0BA2"/>
    <w:rsid w:val="000A3270"/>
    <w:rsid w:val="000A4554"/>
    <w:rsid w:val="000B6FDE"/>
    <w:rsid w:val="000C0C8A"/>
    <w:rsid w:val="000C2065"/>
    <w:rsid w:val="000D06F7"/>
    <w:rsid w:val="000D286D"/>
    <w:rsid w:val="000D3A89"/>
    <w:rsid w:val="000D7007"/>
    <w:rsid w:val="000E708B"/>
    <w:rsid w:val="000F124A"/>
    <w:rsid w:val="000F12AE"/>
    <w:rsid w:val="00105E5F"/>
    <w:rsid w:val="00112E45"/>
    <w:rsid w:val="00114877"/>
    <w:rsid w:val="0012013B"/>
    <w:rsid w:val="001215B9"/>
    <w:rsid w:val="00122515"/>
    <w:rsid w:val="001252A2"/>
    <w:rsid w:val="00132433"/>
    <w:rsid w:val="00137897"/>
    <w:rsid w:val="00152004"/>
    <w:rsid w:val="001532B1"/>
    <w:rsid w:val="00155625"/>
    <w:rsid w:val="00156570"/>
    <w:rsid w:val="0016158A"/>
    <w:rsid w:val="00171AC6"/>
    <w:rsid w:val="001736D5"/>
    <w:rsid w:val="0018462C"/>
    <w:rsid w:val="001945B2"/>
    <w:rsid w:val="001A0372"/>
    <w:rsid w:val="001A0424"/>
    <w:rsid w:val="001A06BA"/>
    <w:rsid w:val="001A613A"/>
    <w:rsid w:val="001A64E4"/>
    <w:rsid w:val="001A7613"/>
    <w:rsid w:val="001B7A87"/>
    <w:rsid w:val="001C43FB"/>
    <w:rsid w:val="001D48EC"/>
    <w:rsid w:val="001D542A"/>
    <w:rsid w:val="001E05E2"/>
    <w:rsid w:val="001E0782"/>
    <w:rsid w:val="001E49F5"/>
    <w:rsid w:val="001E7A37"/>
    <w:rsid w:val="001F1EA2"/>
    <w:rsid w:val="001F5C8F"/>
    <w:rsid w:val="002020DF"/>
    <w:rsid w:val="0020571B"/>
    <w:rsid w:val="0020660D"/>
    <w:rsid w:val="00215168"/>
    <w:rsid w:val="002167DC"/>
    <w:rsid w:val="00226AB4"/>
    <w:rsid w:val="0023114A"/>
    <w:rsid w:val="00242012"/>
    <w:rsid w:val="00247EFC"/>
    <w:rsid w:val="00257C4E"/>
    <w:rsid w:val="002636D8"/>
    <w:rsid w:val="00264077"/>
    <w:rsid w:val="00264E27"/>
    <w:rsid w:val="00271E9D"/>
    <w:rsid w:val="00277CB8"/>
    <w:rsid w:val="002A6355"/>
    <w:rsid w:val="002B326F"/>
    <w:rsid w:val="002B6729"/>
    <w:rsid w:val="002C01F4"/>
    <w:rsid w:val="002C1773"/>
    <w:rsid w:val="002C4D16"/>
    <w:rsid w:val="002D4CA4"/>
    <w:rsid w:val="002F1316"/>
    <w:rsid w:val="002F69F8"/>
    <w:rsid w:val="002F7849"/>
    <w:rsid w:val="003068E9"/>
    <w:rsid w:val="00307EF6"/>
    <w:rsid w:val="00312E43"/>
    <w:rsid w:val="003130A6"/>
    <w:rsid w:val="00316D10"/>
    <w:rsid w:val="00326430"/>
    <w:rsid w:val="003303F1"/>
    <w:rsid w:val="00333E9D"/>
    <w:rsid w:val="00340FEA"/>
    <w:rsid w:val="00343608"/>
    <w:rsid w:val="0035011F"/>
    <w:rsid w:val="003508BA"/>
    <w:rsid w:val="003524BC"/>
    <w:rsid w:val="00357B84"/>
    <w:rsid w:val="003604C0"/>
    <w:rsid w:val="0037686E"/>
    <w:rsid w:val="003852D9"/>
    <w:rsid w:val="003866AB"/>
    <w:rsid w:val="00393FFE"/>
    <w:rsid w:val="003B0FF5"/>
    <w:rsid w:val="003B1E10"/>
    <w:rsid w:val="003B7154"/>
    <w:rsid w:val="003E08D5"/>
    <w:rsid w:val="003E2D3E"/>
    <w:rsid w:val="003E6075"/>
    <w:rsid w:val="003F319A"/>
    <w:rsid w:val="003F44A9"/>
    <w:rsid w:val="00403DAC"/>
    <w:rsid w:val="00430599"/>
    <w:rsid w:val="00435E08"/>
    <w:rsid w:val="0044708F"/>
    <w:rsid w:val="004579C7"/>
    <w:rsid w:val="004712A0"/>
    <w:rsid w:val="004813CD"/>
    <w:rsid w:val="0049061C"/>
    <w:rsid w:val="00491835"/>
    <w:rsid w:val="004A33D2"/>
    <w:rsid w:val="004A52B7"/>
    <w:rsid w:val="004B2830"/>
    <w:rsid w:val="004C4AAD"/>
    <w:rsid w:val="004D0457"/>
    <w:rsid w:val="004E28F3"/>
    <w:rsid w:val="004E72D8"/>
    <w:rsid w:val="00501DAA"/>
    <w:rsid w:val="00506103"/>
    <w:rsid w:val="00513CD1"/>
    <w:rsid w:val="005173FB"/>
    <w:rsid w:val="00530889"/>
    <w:rsid w:val="00533373"/>
    <w:rsid w:val="00536F6E"/>
    <w:rsid w:val="00543EBE"/>
    <w:rsid w:val="00544C4C"/>
    <w:rsid w:val="00545BD3"/>
    <w:rsid w:val="0055720F"/>
    <w:rsid w:val="00562AD0"/>
    <w:rsid w:val="00593031"/>
    <w:rsid w:val="00596DB1"/>
    <w:rsid w:val="00597C43"/>
    <w:rsid w:val="005A21CD"/>
    <w:rsid w:val="005A2933"/>
    <w:rsid w:val="005A2AEA"/>
    <w:rsid w:val="005C3AE5"/>
    <w:rsid w:val="005D6A66"/>
    <w:rsid w:val="005E6AB3"/>
    <w:rsid w:val="005F7F53"/>
    <w:rsid w:val="006022E2"/>
    <w:rsid w:val="006063D0"/>
    <w:rsid w:val="00606734"/>
    <w:rsid w:val="00613671"/>
    <w:rsid w:val="00615BD2"/>
    <w:rsid w:val="00623C46"/>
    <w:rsid w:val="00626A66"/>
    <w:rsid w:val="006279ED"/>
    <w:rsid w:val="00635F37"/>
    <w:rsid w:val="00642FAA"/>
    <w:rsid w:val="00674F1C"/>
    <w:rsid w:val="006759DF"/>
    <w:rsid w:val="006971D9"/>
    <w:rsid w:val="00697248"/>
    <w:rsid w:val="006A7690"/>
    <w:rsid w:val="006A7B54"/>
    <w:rsid w:val="006B6350"/>
    <w:rsid w:val="006E7565"/>
    <w:rsid w:val="006F2842"/>
    <w:rsid w:val="0070676F"/>
    <w:rsid w:val="00731C0C"/>
    <w:rsid w:val="00733D40"/>
    <w:rsid w:val="00735AD4"/>
    <w:rsid w:val="00745C7B"/>
    <w:rsid w:val="00753029"/>
    <w:rsid w:val="00761EC2"/>
    <w:rsid w:val="00762C70"/>
    <w:rsid w:val="00764584"/>
    <w:rsid w:val="00765A57"/>
    <w:rsid w:val="00772E1E"/>
    <w:rsid w:val="00776F12"/>
    <w:rsid w:val="00790647"/>
    <w:rsid w:val="00792C18"/>
    <w:rsid w:val="00794B6D"/>
    <w:rsid w:val="00795BE7"/>
    <w:rsid w:val="00795E09"/>
    <w:rsid w:val="00796260"/>
    <w:rsid w:val="007A0C81"/>
    <w:rsid w:val="007B4865"/>
    <w:rsid w:val="007B5481"/>
    <w:rsid w:val="007B5D2A"/>
    <w:rsid w:val="007B71B8"/>
    <w:rsid w:val="007C503F"/>
    <w:rsid w:val="007D0E0D"/>
    <w:rsid w:val="007E12AD"/>
    <w:rsid w:val="007E506B"/>
    <w:rsid w:val="007E57AD"/>
    <w:rsid w:val="007F15A5"/>
    <w:rsid w:val="007F1BE3"/>
    <w:rsid w:val="007F6E67"/>
    <w:rsid w:val="00800695"/>
    <w:rsid w:val="00807804"/>
    <w:rsid w:val="008161D8"/>
    <w:rsid w:val="008200C0"/>
    <w:rsid w:val="0082074C"/>
    <w:rsid w:val="00825E51"/>
    <w:rsid w:val="00834073"/>
    <w:rsid w:val="008421E6"/>
    <w:rsid w:val="00844BE9"/>
    <w:rsid w:val="00844EA7"/>
    <w:rsid w:val="00845619"/>
    <w:rsid w:val="00866107"/>
    <w:rsid w:val="00866974"/>
    <w:rsid w:val="00866C4A"/>
    <w:rsid w:val="00871F19"/>
    <w:rsid w:val="00872395"/>
    <w:rsid w:val="00872439"/>
    <w:rsid w:val="00875FFA"/>
    <w:rsid w:val="0087730B"/>
    <w:rsid w:val="008849C5"/>
    <w:rsid w:val="00886858"/>
    <w:rsid w:val="0089260A"/>
    <w:rsid w:val="008955D0"/>
    <w:rsid w:val="00896F7C"/>
    <w:rsid w:val="008A0605"/>
    <w:rsid w:val="008A1D6F"/>
    <w:rsid w:val="008A1FFB"/>
    <w:rsid w:val="008A23B2"/>
    <w:rsid w:val="008A4382"/>
    <w:rsid w:val="008B700E"/>
    <w:rsid w:val="008D7907"/>
    <w:rsid w:val="008E7D2C"/>
    <w:rsid w:val="009025A6"/>
    <w:rsid w:val="00906385"/>
    <w:rsid w:val="00914701"/>
    <w:rsid w:val="00916B66"/>
    <w:rsid w:val="009272DD"/>
    <w:rsid w:val="00930E76"/>
    <w:rsid w:val="009320B7"/>
    <w:rsid w:val="009425C3"/>
    <w:rsid w:val="00945C36"/>
    <w:rsid w:val="00950550"/>
    <w:rsid w:val="00954D61"/>
    <w:rsid w:val="00955DD2"/>
    <w:rsid w:val="00960C6A"/>
    <w:rsid w:val="00962EFB"/>
    <w:rsid w:val="009656D6"/>
    <w:rsid w:val="00966613"/>
    <w:rsid w:val="00966A92"/>
    <w:rsid w:val="00970982"/>
    <w:rsid w:val="0097650E"/>
    <w:rsid w:val="00982963"/>
    <w:rsid w:val="00985D72"/>
    <w:rsid w:val="009B29E1"/>
    <w:rsid w:val="009B365D"/>
    <w:rsid w:val="009B58D3"/>
    <w:rsid w:val="009C4325"/>
    <w:rsid w:val="009D06A5"/>
    <w:rsid w:val="009D600E"/>
    <w:rsid w:val="009E05E1"/>
    <w:rsid w:val="009E24E4"/>
    <w:rsid w:val="009E3994"/>
    <w:rsid w:val="009E4B49"/>
    <w:rsid w:val="009F0701"/>
    <w:rsid w:val="009F1B30"/>
    <w:rsid w:val="009F6947"/>
    <w:rsid w:val="009F7457"/>
    <w:rsid w:val="00A06368"/>
    <w:rsid w:val="00A108C2"/>
    <w:rsid w:val="00A11CD2"/>
    <w:rsid w:val="00A22D82"/>
    <w:rsid w:val="00A23244"/>
    <w:rsid w:val="00A32629"/>
    <w:rsid w:val="00A42C23"/>
    <w:rsid w:val="00A44C1B"/>
    <w:rsid w:val="00A45B38"/>
    <w:rsid w:val="00A45FF8"/>
    <w:rsid w:val="00A50051"/>
    <w:rsid w:val="00A55919"/>
    <w:rsid w:val="00A61BE1"/>
    <w:rsid w:val="00A6305D"/>
    <w:rsid w:val="00A63FB1"/>
    <w:rsid w:val="00A71B42"/>
    <w:rsid w:val="00A76939"/>
    <w:rsid w:val="00A80530"/>
    <w:rsid w:val="00A81D1E"/>
    <w:rsid w:val="00A85577"/>
    <w:rsid w:val="00A90DD8"/>
    <w:rsid w:val="00A9242B"/>
    <w:rsid w:val="00A94338"/>
    <w:rsid w:val="00A96004"/>
    <w:rsid w:val="00AA150B"/>
    <w:rsid w:val="00AA1E51"/>
    <w:rsid w:val="00AA3A66"/>
    <w:rsid w:val="00AA6A41"/>
    <w:rsid w:val="00AB4287"/>
    <w:rsid w:val="00AC7F5C"/>
    <w:rsid w:val="00AD0817"/>
    <w:rsid w:val="00AD2096"/>
    <w:rsid w:val="00AD3AC6"/>
    <w:rsid w:val="00AE444D"/>
    <w:rsid w:val="00AE64DF"/>
    <w:rsid w:val="00AF06D7"/>
    <w:rsid w:val="00B21E41"/>
    <w:rsid w:val="00B3353A"/>
    <w:rsid w:val="00B34108"/>
    <w:rsid w:val="00B44CB8"/>
    <w:rsid w:val="00B46B1C"/>
    <w:rsid w:val="00B518C3"/>
    <w:rsid w:val="00B54CAA"/>
    <w:rsid w:val="00B678EA"/>
    <w:rsid w:val="00B70EA4"/>
    <w:rsid w:val="00B71AD2"/>
    <w:rsid w:val="00B7251B"/>
    <w:rsid w:val="00B75E6B"/>
    <w:rsid w:val="00B9212B"/>
    <w:rsid w:val="00B949B7"/>
    <w:rsid w:val="00B94AEE"/>
    <w:rsid w:val="00B9581F"/>
    <w:rsid w:val="00B95B6B"/>
    <w:rsid w:val="00BA07C4"/>
    <w:rsid w:val="00BA230A"/>
    <w:rsid w:val="00BC28EF"/>
    <w:rsid w:val="00BD2DFF"/>
    <w:rsid w:val="00BE5ACF"/>
    <w:rsid w:val="00BE7E1A"/>
    <w:rsid w:val="00BF3F14"/>
    <w:rsid w:val="00BF7D9B"/>
    <w:rsid w:val="00C032CE"/>
    <w:rsid w:val="00C04A62"/>
    <w:rsid w:val="00C0701E"/>
    <w:rsid w:val="00C112D9"/>
    <w:rsid w:val="00C16092"/>
    <w:rsid w:val="00C20F75"/>
    <w:rsid w:val="00C26AEF"/>
    <w:rsid w:val="00C36C48"/>
    <w:rsid w:val="00C42DC4"/>
    <w:rsid w:val="00C43D73"/>
    <w:rsid w:val="00C6605F"/>
    <w:rsid w:val="00C70A7B"/>
    <w:rsid w:val="00C728FC"/>
    <w:rsid w:val="00C773EF"/>
    <w:rsid w:val="00C87358"/>
    <w:rsid w:val="00C92918"/>
    <w:rsid w:val="00C9434F"/>
    <w:rsid w:val="00C94CC5"/>
    <w:rsid w:val="00C97D12"/>
    <w:rsid w:val="00CA28BE"/>
    <w:rsid w:val="00CA361B"/>
    <w:rsid w:val="00CC79B6"/>
    <w:rsid w:val="00CD679F"/>
    <w:rsid w:val="00CE1B5A"/>
    <w:rsid w:val="00CE4413"/>
    <w:rsid w:val="00CE4DF0"/>
    <w:rsid w:val="00D0373B"/>
    <w:rsid w:val="00D05F12"/>
    <w:rsid w:val="00D06520"/>
    <w:rsid w:val="00D0675B"/>
    <w:rsid w:val="00D10232"/>
    <w:rsid w:val="00D1108B"/>
    <w:rsid w:val="00D11742"/>
    <w:rsid w:val="00D2541C"/>
    <w:rsid w:val="00D314D1"/>
    <w:rsid w:val="00D5694B"/>
    <w:rsid w:val="00D5766C"/>
    <w:rsid w:val="00D6375B"/>
    <w:rsid w:val="00D658FA"/>
    <w:rsid w:val="00D815FB"/>
    <w:rsid w:val="00D85C40"/>
    <w:rsid w:val="00D943CB"/>
    <w:rsid w:val="00DA04CF"/>
    <w:rsid w:val="00DA267E"/>
    <w:rsid w:val="00DA7379"/>
    <w:rsid w:val="00DB14AF"/>
    <w:rsid w:val="00DB2897"/>
    <w:rsid w:val="00DB4F34"/>
    <w:rsid w:val="00DC039D"/>
    <w:rsid w:val="00DC745E"/>
    <w:rsid w:val="00DE1C77"/>
    <w:rsid w:val="00DE6D68"/>
    <w:rsid w:val="00DF45F6"/>
    <w:rsid w:val="00DF6A76"/>
    <w:rsid w:val="00E00C13"/>
    <w:rsid w:val="00E023A9"/>
    <w:rsid w:val="00E06C5C"/>
    <w:rsid w:val="00E0723D"/>
    <w:rsid w:val="00E1448A"/>
    <w:rsid w:val="00E244E1"/>
    <w:rsid w:val="00E321D1"/>
    <w:rsid w:val="00E33BB5"/>
    <w:rsid w:val="00E35A23"/>
    <w:rsid w:val="00E41ACD"/>
    <w:rsid w:val="00E45525"/>
    <w:rsid w:val="00E46561"/>
    <w:rsid w:val="00E52046"/>
    <w:rsid w:val="00E565D0"/>
    <w:rsid w:val="00E608BC"/>
    <w:rsid w:val="00E75D23"/>
    <w:rsid w:val="00E80DC6"/>
    <w:rsid w:val="00E90E8E"/>
    <w:rsid w:val="00E923E6"/>
    <w:rsid w:val="00E9450C"/>
    <w:rsid w:val="00E94611"/>
    <w:rsid w:val="00E9562C"/>
    <w:rsid w:val="00EB0056"/>
    <w:rsid w:val="00EB4CBA"/>
    <w:rsid w:val="00EB5EA5"/>
    <w:rsid w:val="00EC35AE"/>
    <w:rsid w:val="00ED3102"/>
    <w:rsid w:val="00ED6A2F"/>
    <w:rsid w:val="00EE1865"/>
    <w:rsid w:val="00EF2832"/>
    <w:rsid w:val="00EF28F1"/>
    <w:rsid w:val="00EF358A"/>
    <w:rsid w:val="00F03F6B"/>
    <w:rsid w:val="00F05A1C"/>
    <w:rsid w:val="00F11296"/>
    <w:rsid w:val="00F26C8D"/>
    <w:rsid w:val="00F324CC"/>
    <w:rsid w:val="00F47F0D"/>
    <w:rsid w:val="00F51172"/>
    <w:rsid w:val="00F547EB"/>
    <w:rsid w:val="00F70284"/>
    <w:rsid w:val="00F7199A"/>
    <w:rsid w:val="00F72B83"/>
    <w:rsid w:val="00F7459F"/>
    <w:rsid w:val="00F74CF1"/>
    <w:rsid w:val="00F80F8E"/>
    <w:rsid w:val="00F83823"/>
    <w:rsid w:val="00F867B4"/>
    <w:rsid w:val="00F94319"/>
    <w:rsid w:val="00FA197F"/>
    <w:rsid w:val="00FA1FFF"/>
    <w:rsid w:val="00FA367D"/>
    <w:rsid w:val="00FA7433"/>
    <w:rsid w:val="00FB68B5"/>
    <w:rsid w:val="00FB6E55"/>
    <w:rsid w:val="00FB799C"/>
    <w:rsid w:val="00FC04C6"/>
    <w:rsid w:val="00FC0582"/>
    <w:rsid w:val="00FC328C"/>
    <w:rsid w:val="00FD0DE3"/>
    <w:rsid w:val="00FD2630"/>
    <w:rsid w:val="00FE2F23"/>
    <w:rsid w:val="00FF100C"/>
    <w:rsid w:val="00FF4F74"/>
    <w:rsid w:val="00FF549E"/>
    <w:rsid w:val="00FF6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16B21D-DA09-471C-8745-634015E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23"/>
  </w:style>
  <w:style w:type="paragraph" w:styleId="Balk1">
    <w:name w:val="heading 1"/>
    <w:basedOn w:val="Normal"/>
    <w:next w:val="Normal"/>
    <w:link w:val="Balk1Char"/>
    <w:uiPriority w:val="9"/>
    <w:qFormat/>
    <w:rsid w:val="00A559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2897"/>
    <w:rPr>
      <w:color w:val="0563C1" w:themeColor="hyperlink"/>
      <w:u w:val="single"/>
    </w:rPr>
  </w:style>
  <w:style w:type="paragraph" w:styleId="stbilgi">
    <w:name w:val="header"/>
    <w:basedOn w:val="Normal"/>
    <w:link w:val="stbilgiChar"/>
    <w:uiPriority w:val="99"/>
    <w:unhideWhenUsed/>
    <w:rsid w:val="00DB28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897"/>
  </w:style>
  <w:style w:type="paragraph" w:styleId="Altbilgi">
    <w:name w:val="footer"/>
    <w:basedOn w:val="Normal"/>
    <w:link w:val="AltbilgiChar"/>
    <w:uiPriority w:val="99"/>
    <w:unhideWhenUsed/>
    <w:rsid w:val="00DB28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897"/>
  </w:style>
  <w:style w:type="character" w:customStyle="1" w:styleId="Balk1Char">
    <w:name w:val="Başlık 1 Char"/>
    <w:basedOn w:val="VarsaylanParagrafYazTipi"/>
    <w:link w:val="Balk1"/>
    <w:uiPriority w:val="9"/>
    <w:rsid w:val="00A5591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A55919"/>
    <w:pPr>
      <w:outlineLvl w:val="9"/>
    </w:pPr>
    <w:rPr>
      <w:lang w:eastAsia="tr-TR"/>
    </w:rPr>
  </w:style>
  <w:style w:type="paragraph" w:styleId="T2">
    <w:name w:val="toc 2"/>
    <w:basedOn w:val="Normal"/>
    <w:next w:val="Normal"/>
    <w:autoRedefine/>
    <w:uiPriority w:val="39"/>
    <w:unhideWhenUsed/>
    <w:rsid w:val="00A55919"/>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55919"/>
    <w:pPr>
      <w:spacing w:after="100"/>
    </w:pPr>
    <w:rPr>
      <w:rFonts w:eastAsiaTheme="minorEastAsia" w:cs="Times New Roman"/>
      <w:lang w:eastAsia="tr-TR"/>
    </w:rPr>
  </w:style>
  <w:style w:type="paragraph" w:styleId="T3">
    <w:name w:val="toc 3"/>
    <w:basedOn w:val="Normal"/>
    <w:next w:val="Normal"/>
    <w:autoRedefine/>
    <w:uiPriority w:val="39"/>
    <w:unhideWhenUsed/>
    <w:rsid w:val="00A55919"/>
    <w:pPr>
      <w:spacing w:after="100"/>
      <w:ind w:left="440"/>
    </w:pPr>
    <w:rPr>
      <w:rFonts w:eastAsiaTheme="minorEastAsia" w:cs="Times New Roman"/>
      <w:lang w:eastAsia="tr-TR"/>
    </w:rPr>
  </w:style>
  <w:style w:type="paragraph" w:styleId="ListeParagraf">
    <w:name w:val="List Paragraph"/>
    <w:basedOn w:val="Normal"/>
    <w:uiPriority w:val="34"/>
    <w:qFormat/>
    <w:rsid w:val="000D06F7"/>
    <w:pPr>
      <w:ind w:left="720"/>
      <w:contextualSpacing/>
    </w:pPr>
  </w:style>
  <w:style w:type="paragraph" w:styleId="BalonMetni">
    <w:name w:val="Balloon Text"/>
    <w:basedOn w:val="Normal"/>
    <w:link w:val="BalonMetniChar"/>
    <w:uiPriority w:val="99"/>
    <w:semiHidden/>
    <w:unhideWhenUsed/>
    <w:rsid w:val="002C17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1773"/>
    <w:rPr>
      <w:rFonts w:ascii="Segoe UI" w:hAnsi="Segoe UI" w:cs="Segoe UI"/>
      <w:sz w:val="18"/>
      <w:szCs w:val="18"/>
    </w:rPr>
  </w:style>
  <w:style w:type="table" w:styleId="TabloKlavuzu">
    <w:name w:val="Table Grid"/>
    <w:basedOn w:val="NormalTablo"/>
    <w:uiPriority w:val="39"/>
    <w:rsid w:val="00B72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923E6"/>
  </w:style>
  <w:style w:type="paragraph" w:styleId="NormalWeb">
    <w:name w:val="Normal (Web)"/>
    <w:basedOn w:val="Normal"/>
    <w:link w:val="NormalWebChar"/>
    <w:uiPriority w:val="99"/>
    <w:rsid w:val="001E7A37"/>
    <w:pPr>
      <w:spacing w:before="100" w:beforeAutospacing="1" w:after="100" w:afterAutospacing="1" w:line="240" w:lineRule="auto"/>
    </w:pPr>
    <w:rPr>
      <w:rFonts w:ascii="Verdana" w:eastAsia="Times New Roman" w:hAnsi="Verdana" w:cs="Verdana"/>
      <w:sz w:val="15"/>
      <w:szCs w:val="15"/>
      <w:lang w:eastAsia="tr-TR"/>
    </w:rPr>
  </w:style>
  <w:style w:type="character" w:customStyle="1" w:styleId="NormalWebChar">
    <w:name w:val="Normal (Web) Char"/>
    <w:basedOn w:val="VarsaylanParagrafYazTipi"/>
    <w:link w:val="NormalWeb"/>
    <w:uiPriority w:val="99"/>
    <w:locked/>
    <w:rsid w:val="001E7A37"/>
    <w:rPr>
      <w:rFonts w:ascii="Verdana" w:eastAsia="Times New Roman" w:hAnsi="Verdana" w:cs="Verdana"/>
      <w:sz w:val="15"/>
      <w:szCs w:val="15"/>
      <w:lang w:eastAsia="tr-TR"/>
    </w:rPr>
  </w:style>
  <w:style w:type="character" w:styleId="Gl">
    <w:name w:val="Strong"/>
    <w:basedOn w:val="VarsaylanParagrafYazTipi"/>
    <w:uiPriority w:val="22"/>
    <w:qFormat/>
    <w:rsid w:val="00DF6A76"/>
    <w:rPr>
      <w:b/>
      <w:bCs/>
    </w:rPr>
  </w:style>
  <w:style w:type="paragraph" w:customStyle="1" w:styleId="style11">
    <w:name w:val="style11"/>
    <w:basedOn w:val="Normal"/>
    <w:rsid w:val="00E80D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
    <w:name w:val="style1"/>
    <w:basedOn w:val="VarsaylanParagrafYazTipi"/>
    <w:rsid w:val="00E80DC6"/>
  </w:style>
  <w:style w:type="character" w:customStyle="1" w:styleId="style8">
    <w:name w:val="style8"/>
    <w:basedOn w:val="VarsaylanParagrafYazTipi"/>
    <w:rsid w:val="00E80DC6"/>
  </w:style>
  <w:style w:type="character" w:styleId="zlenenKpr">
    <w:name w:val="FollowedHyperlink"/>
    <w:basedOn w:val="VarsaylanParagrafYazTipi"/>
    <w:uiPriority w:val="99"/>
    <w:semiHidden/>
    <w:unhideWhenUsed/>
    <w:rsid w:val="00A06368"/>
    <w:rPr>
      <w:color w:val="954F72" w:themeColor="followedHyperlink"/>
      <w:u w:val="single"/>
    </w:rPr>
  </w:style>
  <w:style w:type="paragraph" w:customStyle="1" w:styleId="TableParagraph">
    <w:name w:val="Table Paragraph"/>
    <w:basedOn w:val="Normal"/>
    <w:uiPriority w:val="1"/>
    <w:qFormat/>
    <w:rsid w:val="00AA3A66"/>
    <w:pPr>
      <w:widowControl w:val="0"/>
      <w:spacing w:after="0" w:line="240" w:lineRule="auto"/>
      <w:ind w:left="103"/>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0081">
      <w:bodyDiv w:val="1"/>
      <w:marLeft w:val="0"/>
      <w:marRight w:val="0"/>
      <w:marTop w:val="0"/>
      <w:marBottom w:val="0"/>
      <w:divBdr>
        <w:top w:val="none" w:sz="0" w:space="0" w:color="auto"/>
        <w:left w:val="none" w:sz="0" w:space="0" w:color="auto"/>
        <w:bottom w:val="none" w:sz="0" w:space="0" w:color="auto"/>
        <w:right w:val="none" w:sz="0" w:space="0" w:color="auto"/>
      </w:divBdr>
    </w:div>
    <w:div w:id="2094550894">
      <w:bodyDiv w:val="1"/>
      <w:marLeft w:val="0"/>
      <w:marRight w:val="0"/>
      <w:marTop w:val="0"/>
      <w:marBottom w:val="0"/>
      <w:divBdr>
        <w:top w:val="none" w:sz="0" w:space="0" w:color="auto"/>
        <w:left w:val="none" w:sz="0" w:space="0" w:color="auto"/>
        <w:bottom w:val="none" w:sz="0" w:space="0" w:color="auto"/>
        <w:right w:val="none" w:sz="0" w:space="0" w:color="auto"/>
      </w:divBdr>
    </w:div>
    <w:div w:id="21042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p.erciyes.edu.tr/ogrenim_hedef_amac.asp" TargetMode="External"/><Relationship Id="rId18" Type="http://schemas.openxmlformats.org/officeDocument/2006/relationships/hyperlink" Target="http://tip.erciyes.edu.tr/egitim_rehberi/2015-2016_egitim_rehberi/Yasa_Yonetmelik.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rciyes.edu.tr/Content/FileManager/Files/Formlar/ERU_BTS_Y%C3%B6nerge_2015.pdf" TargetMode="External"/><Relationship Id="rId7" Type="http://schemas.openxmlformats.org/officeDocument/2006/relationships/endnotes" Target="endnotes.xml"/><Relationship Id="rId12" Type="http://schemas.openxmlformats.org/officeDocument/2006/relationships/hyperlink" Target="http://tip.erciyes.edu.tr/misyonvizyon.asp" TargetMode="External"/><Relationship Id="rId17" Type="http://schemas.openxmlformats.org/officeDocument/2006/relationships/hyperlink" Target="http://tip.erciyes.edu.tr/gt5.asp" TargetMode="External"/><Relationship Id="rId25" Type="http://schemas.openxmlformats.org/officeDocument/2006/relationships/hyperlink" Target="http://tip.erciyes.edu.tr/mezun_geri_bildirim.asp" TargetMode="External"/><Relationship Id="rId2" Type="http://schemas.openxmlformats.org/officeDocument/2006/relationships/numbering" Target="numbering.xml"/><Relationship Id="rId16" Type="http://schemas.openxmlformats.org/officeDocument/2006/relationships/hyperlink" Target="http://tip.erciyes.edu.tr/" TargetMode="External"/><Relationship Id="rId20" Type="http://schemas.openxmlformats.org/officeDocument/2006/relationships/hyperlink" Target="http://engelsiz.erciyes.edu.t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erciyes.edu.tr/tarihce.asp" TargetMode="External"/><Relationship Id="rId24" Type="http://schemas.openxmlformats.org/officeDocument/2006/relationships/hyperlink" Target="http://errem.erciyes.edu.tr/" TargetMode="External"/><Relationship Id="rId5" Type="http://schemas.openxmlformats.org/officeDocument/2006/relationships/webSettings" Target="webSettings.xml"/><Relationship Id="rId15" Type="http://schemas.openxmlformats.org/officeDocument/2006/relationships/hyperlink" Target="http://tip.erciyes.edu.tr" TargetMode="External"/><Relationship Id="rId23" Type="http://schemas.openxmlformats.org/officeDocument/2006/relationships/hyperlink" Target="http://kaybimer.erciyes.edu.tr/" TargetMode="External"/><Relationship Id="rId28" Type="http://schemas.openxmlformats.org/officeDocument/2006/relationships/hyperlink" Target="http://hastaneler.erciyes.edu.tr/Index" TargetMode="External"/><Relationship Id="rId10" Type="http://schemas.openxmlformats.org/officeDocument/2006/relationships/hyperlink" Target="http://tip.erciyes.edu.tr" TargetMode="External"/><Relationship Id="rId19" Type="http://schemas.openxmlformats.org/officeDocument/2006/relationships/hyperlink" Target="http://tip.erciyes.edu.tr/egitim_rehberi/2015-2016_egitim_rehberi/Yasa_Yonetmelik.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rkezlab.erciyes.edu.tr/" TargetMode="External"/><Relationship Id="rId22" Type="http://schemas.openxmlformats.org/officeDocument/2006/relationships/hyperlink" Target="http://bts.erciyes.edu.tr/Login.aspx?ReturnUrl=%2fdefault.aspx" TargetMode="External"/><Relationship Id="rId27" Type="http://schemas.openxmlformats.org/officeDocument/2006/relationships/hyperlink" Target="http://tip.erciyes.edu.tr/"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719C-9CA2-41C3-A60A-365D0BF3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10864</Words>
  <Characters>61930</Characters>
  <Application>Microsoft Office Word</Application>
  <DocSecurity>0</DocSecurity>
  <Lines>516</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dc:creator>
  <cp:lastModifiedBy>Dönüş</cp:lastModifiedBy>
  <cp:revision>3</cp:revision>
  <cp:lastPrinted>2016-06-06T13:35:00Z</cp:lastPrinted>
  <dcterms:created xsi:type="dcterms:W3CDTF">2017-03-17T13:51:00Z</dcterms:created>
  <dcterms:modified xsi:type="dcterms:W3CDTF">2017-03-17T13:51:00Z</dcterms:modified>
</cp:coreProperties>
</file>