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B5B" w:rsidRDefault="00630B5B">
      <w:pPr>
        <w:pStyle w:val="GvdeMetni"/>
        <w:ind w:left="0"/>
        <w:jc w:val="left"/>
        <w:rPr>
          <w:sz w:val="18"/>
        </w:rPr>
      </w:pPr>
    </w:p>
    <w:p w:rsidR="00630B5B" w:rsidRPr="00F56497" w:rsidRDefault="00C71DB9">
      <w:pPr>
        <w:tabs>
          <w:tab w:val="left" w:pos="6884"/>
        </w:tabs>
        <w:ind w:left="116"/>
        <w:rPr>
          <w:sz w:val="20"/>
        </w:rPr>
      </w:pPr>
      <w:r w:rsidRPr="00F56497">
        <w:rPr>
          <w:noProof/>
          <w:position w:val="13"/>
          <w:sz w:val="20"/>
          <w:lang w:val="tr-TR" w:eastAsia="tr-TR"/>
        </w:rPr>
        <w:drawing>
          <wp:inline distT="0" distB="0" distL="0" distR="0">
            <wp:extent cx="1584197" cy="15841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84197" cy="1584198"/>
                    </a:xfrm>
                    <a:prstGeom prst="rect">
                      <a:avLst/>
                    </a:prstGeom>
                  </pic:spPr>
                </pic:pic>
              </a:graphicData>
            </a:graphic>
          </wp:inline>
        </w:drawing>
      </w:r>
      <w:r w:rsidRPr="00F56497">
        <w:rPr>
          <w:position w:val="13"/>
          <w:sz w:val="20"/>
        </w:rPr>
        <w:tab/>
      </w:r>
      <w:r w:rsidRPr="00F56497">
        <w:rPr>
          <w:noProof/>
          <w:sz w:val="20"/>
          <w:lang w:val="tr-TR" w:eastAsia="tr-TR"/>
        </w:rPr>
        <w:drawing>
          <wp:inline distT="0" distB="0" distL="0" distR="0">
            <wp:extent cx="1631504" cy="166382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631504" cy="1663827"/>
                    </a:xfrm>
                    <a:prstGeom prst="rect">
                      <a:avLst/>
                    </a:prstGeom>
                  </pic:spPr>
                </pic:pic>
              </a:graphicData>
            </a:graphic>
          </wp:inline>
        </w:drawing>
      </w:r>
    </w:p>
    <w:p w:rsidR="00630B5B" w:rsidRPr="00F56497" w:rsidRDefault="00630B5B">
      <w:pPr>
        <w:pStyle w:val="GvdeMetni"/>
        <w:spacing w:before="0"/>
        <w:ind w:left="0"/>
        <w:jc w:val="left"/>
        <w:rPr>
          <w:sz w:val="20"/>
        </w:rPr>
      </w:pPr>
    </w:p>
    <w:p w:rsidR="00630B5B" w:rsidRPr="00F56497" w:rsidRDefault="00630B5B">
      <w:pPr>
        <w:pStyle w:val="GvdeMetni"/>
        <w:spacing w:before="0"/>
        <w:ind w:left="0"/>
        <w:jc w:val="left"/>
        <w:rPr>
          <w:sz w:val="20"/>
        </w:rPr>
      </w:pPr>
    </w:p>
    <w:p w:rsidR="00630B5B" w:rsidRPr="00F56497" w:rsidRDefault="00630B5B">
      <w:pPr>
        <w:pStyle w:val="GvdeMetni"/>
        <w:spacing w:before="0"/>
        <w:ind w:left="0"/>
        <w:jc w:val="left"/>
        <w:rPr>
          <w:sz w:val="20"/>
        </w:rPr>
      </w:pPr>
    </w:p>
    <w:p w:rsidR="00630B5B" w:rsidRPr="00F56497" w:rsidRDefault="00630B5B">
      <w:pPr>
        <w:pStyle w:val="GvdeMetni"/>
        <w:spacing w:before="0"/>
        <w:ind w:left="0"/>
        <w:jc w:val="left"/>
        <w:rPr>
          <w:sz w:val="22"/>
        </w:rPr>
      </w:pPr>
    </w:p>
    <w:p w:rsidR="00630B5B" w:rsidRPr="00F56497" w:rsidRDefault="00C71DB9">
      <w:pPr>
        <w:spacing w:before="28" w:line="360" w:lineRule="auto"/>
        <w:ind w:left="1028" w:right="1027"/>
        <w:jc w:val="center"/>
        <w:rPr>
          <w:b/>
          <w:sz w:val="56"/>
        </w:rPr>
      </w:pPr>
      <w:r w:rsidRPr="00F56497">
        <w:rPr>
          <w:b/>
          <w:sz w:val="56"/>
        </w:rPr>
        <w:t>BİRİM İÇ DEĞERLENDİRME RAPORU</w:t>
      </w:r>
    </w:p>
    <w:p w:rsidR="00630B5B" w:rsidRPr="00F56497" w:rsidRDefault="00630B5B">
      <w:pPr>
        <w:pStyle w:val="GvdeMetni"/>
        <w:spacing w:before="0"/>
        <w:ind w:left="0"/>
        <w:jc w:val="left"/>
        <w:rPr>
          <w:b/>
          <w:sz w:val="56"/>
        </w:rPr>
      </w:pPr>
    </w:p>
    <w:p w:rsidR="00630B5B" w:rsidRPr="00F56497" w:rsidRDefault="00630B5B">
      <w:pPr>
        <w:pStyle w:val="GvdeMetni"/>
        <w:spacing w:before="0"/>
        <w:ind w:left="0"/>
        <w:jc w:val="left"/>
        <w:rPr>
          <w:b/>
          <w:sz w:val="56"/>
        </w:rPr>
      </w:pPr>
    </w:p>
    <w:p w:rsidR="00630B5B" w:rsidRPr="00F56497" w:rsidRDefault="00630B5B">
      <w:pPr>
        <w:pStyle w:val="GvdeMetni"/>
        <w:spacing w:before="2"/>
        <w:ind w:left="0"/>
        <w:jc w:val="left"/>
        <w:rPr>
          <w:b/>
          <w:sz w:val="57"/>
        </w:rPr>
      </w:pPr>
    </w:p>
    <w:p w:rsidR="00630B5B" w:rsidRPr="00F56497" w:rsidRDefault="00C71DB9">
      <w:pPr>
        <w:spacing w:line="360" w:lineRule="auto"/>
        <w:ind w:left="1024" w:right="1027"/>
        <w:jc w:val="center"/>
        <w:rPr>
          <w:b/>
          <w:sz w:val="56"/>
        </w:rPr>
      </w:pPr>
      <w:r w:rsidRPr="00F56497">
        <w:rPr>
          <w:b/>
          <w:color w:val="FF0000"/>
          <w:sz w:val="56"/>
        </w:rPr>
        <w:t>ERCİYES ÜNİVERSİTESİ ECZACILIK FAKÜLTESİ</w:t>
      </w:r>
    </w:p>
    <w:p w:rsidR="00630B5B" w:rsidRPr="00F56497" w:rsidRDefault="00630B5B">
      <w:pPr>
        <w:pStyle w:val="GvdeMetni"/>
        <w:spacing w:before="0"/>
        <w:ind w:left="0"/>
        <w:jc w:val="left"/>
        <w:rPr>
          <w:b/>
          <w:sz w:val="56"/>
        </w:rPr>
      </w:pPr>
    </w:p>
    <w:p w:rsidR="00630B5B" w:rsidRPr="00F56497" w:rsidRDefault="00630B5B">
      <w:pPr>
        <w:pStyle w:val="GvdeMetni"/>
        <w:spacing w:before="0"/>
        <w:ind w:left="0"/>
        <w:jc w:val="left"/>
        <w:rPr>
          <w:b/>
          <w:sz w:val="56"/>
        </w:rPr>
      </w:pPr>
    </w:p>
    <w:p w:rsidR="00630B5B" w:rsidRPr="00F56497" w:rsidRDefault="00630B5B">
      <w:pPr>
        <w:pStyle w:val="GvdeMetni"/>
        <w:spacing w:before="0"/>
        <w:ind w:left="0"/>
        <w:jc w:val="left"/>
        <w:rPr>
          <w:b/>
          <w:sz w:val="56"/>
        </w:rPr>
      </w:pPr>
    </w:p>
    <w:p w:rsidR="00630B5B" w:rsidRPr="00F56497" w:rsidRDefault="00630B5B">
      <w:pPr>
        <w:pStyle w:val="GvdeMetni"/>
        <w:spacing w:before="0"/>
        <w:ind w:left="0"/>
        <w:jc w:val="left"/>
        <w:rPr>
          <w:b/>
          <w:sz w:val="56"/>
        </w:rPr>
      </w:pPr>
    </w:p>
    <w:p w:rsidR="00630B5B" w:rsidRPr="00F56497" w:rsidRDefault="000C1EE0">
      <w:pPr>
        <w:spacing w:before="333"/>
        <w:ind w:left="1027" w:right="1027"/>
        <w:jc w:val="center"/>
        <w:rPr>
          <w:b/>
          <w:i/>
          <w:sz w:val="24"/>
        </w:rPr>
      </w:pPr>
      <w:hyperlink r:id="rId10">
        <w:r w:rsidR="00C71DB9" w:rsidRPr="00F56497">
          <w:rPr>
            <w:b/>
            <w:i/>
            <w:color w:val="0000FF"/>
            <w:sz w:val="24"/>
            <w:u w:val="thick" w:color="0000FF"/>
          </w:rPr>
          <w:t>http://pharmacy.erciyes.edu.tr/</w:t>
        </w:r>
      </w:hyperlink>
    </w:p>
    <w:p w:rsidR="00630B5B" w:rsidRPr="00F56497" w:rsidRDefault="00C71DB9">
      <w:pPr>
        <w:pStyle w:val="Balk1"/>
        <w:spacing w:before="137"/>
        <w:ind w:left="1026" w:right="1027"/>
        <w:jc w:val="center"/>
      </w:pPr>
      <w:r w:rsidRPr="00F56497">
        <w:t xml:space="preserve">38039 Kayseri / Türkiye </w:t>
      </w:r>
      <w:r w:rsidR="006A7D90" w:rsidRPr="00F56497">
        <w:t>Mart 2017</w:t>
      </w:r>
    </w:p>
    <w:p w:rsidR="00630B5B" w:rsidRPr="00F56497" w:rsidRDefault="00630B5B">
      <w:pPr>
        <w:jc w:val="center"/>
        <w:sectPr w:rsidR="00630B5B" w:rsidRPr="00F56497">
          <w:footerReference w:type="default" r:id="rId11"/>
          <w:type w:val="continuous"/>
          <w:pgSz w:w="11920" w:h="16850"/>
          <w:pgMar w:top="1600" w:right="960" w:bottom="1140" w:left="1180" w:header="708" w:footer="957" w:gutter="0"/>
          <w:pgNumType w:start="1"/>
          <w:cols w:space="708"/>
        </w:sectPr>
      </w:pPr>
    </w:p>
    <w:p w:rsidR="00630B5B" w:rsidRPr="00F56497" w:rsidRDefault="00630B5B">
      <w:pPr>
        <w:pStyle w:val="GvdeMetni"/>
        <w:spacing w:before="1"/>
        <w:ind w:left="0"/>
        <w:jc w:val="left"/>
        <w:rPr>
          <w:b/>
          <w:sz w:val="13"/>
        </w:rPr>
      </w:pPr>
    </w:p>
    <w:p w:rsidR="00630B5B" w:rsidRPr="00F56497" w:rsidRDefault="00C71DB9">
      <w:pPr>
        <w:spacing w:before="54"/>
        <w:ind w:left="3711" w:right="3729"/>
        <w:jc w:val="center"/>
        <w:rPr>
          <w:sz w:val="36"/>
        </w:rPr>
      </w:pPr>
      <w:r w:rsidRPr="00F56497">
        <w:rPr>
          <w:sz w:val="36"/>
        </w:rPr>
        <w:t>İÇİNDEKİLER</w:t>
      </w:r>
    </w:p>
    <w:p w:rsidR="00630B5B" w:rsidRPr="00F56497" w:rsidRDefault="00630B5B">
      <w:pPr>
        <w:pStyle w:val="GvdeMetni"/>
        <w:spacing w:before="0"/>
        <w:ind w:left="0"/>
        <w:jc w:val="left"/>
        <w:rPr>
          <w:sz w:val="20"/>
        </w:rPr>
      </w:pPr>
    </w:p>
    <w:p w:rsidR="00630B5B" w:rsidRPr="00F56497" w:rsidRDefault="00630B5B">
      <w:pPr>
        <w:pStyle w:val="GvdeMetni"/>
        <w:spacing w:before="0"/>
        <w:ind w:left="0"/>
        <w:jc w:val="left"/>
        <w:rPr>
          <w:sz w:val="20"/>
        </w:rPr>
      </w:pPr>
    </w:p>
    <w:p w:rsidR="00630B5B" w:rsidRPr="00F56497" w:rsidRDefault="00630B5B">
      <w:pPr>
        <w:pStyle w:val="GvdeMetni"/>
        <w:spacing w:before="0"/>
        <w:ind w:left="0"/>
        <w:jc w:val="left"/>
        <w:rPr>
          <w:sz w:val="20"/>
        </w:rPr>
      </w:pPr>
    </w:p>
    <w:p w:rsidR="00630B5B" w:rsidRPr="00F56497" w:rsidRDefault="00630B5B">
      <w:pPr>
        <w:pStyle w:val="GvdeMetni"/>
        <w:ind w:left="0"/>
        <w:jc w:val="left"/>
      </w:pPr>
    </w:p>
    <w:p w:rsidR="00630B5B" w:rsidRPr="00F56497" w:rsidRDefault="00C71DB9">
      <w:pPr>
        <w:pStyle w:val="GvdeMetni"/>
        <w:spacing w:before="69"/>
        <w:ind w:left="0" w:right="118"/>
        <w:jc w:val="right"/>
      </w:pPr>
      <w:r w:rsidRPr="00F56497">
        <w:t>SAYFA NO</w:t>
      </w:r>
    </w:p>
    <w:sdt>
      <w:sdtPr>
        <w:id w:val="1578566108"/>
        <w:docPartObj>
          <w:docPartGallery w:val="Table of Contents"/>
          <w:docPartUnique/>
        </w:docPartObj>
      </w:sdtPr>
      <w:sdtEndPr/>
      <w:sdtContent>
        <w:p w:rsidR="00630B5B" w:rsidRPr="00F56497" w:rsidRDefault="000C1EE0">
          <w:pPr>
            <w:pStyle w:val="T1"/>
            <w:tabs>
              <w:tab w:val="right" w:leader="dot" w:pos="9629"/>
            </w:tabs>
          </w:pPr>
          <w:hyperlink w:anchor="_TOC_250001" w:history="1">
            <w:r w:rsidR="00C71DB9" w:rsidRPr="00F56497">
              <w:t>TABLOLAR</w:t>
            </w:r>
            <w:r w:rsidR="00C71DB9" w:rsidRPr="00F56497">
              <w:rPr>
                <w:spacing w:val="1"/>
              </w:rPr>
              <w:t xml:space="preserve"> </w:t>
            </w:r>
            <w:r w:rsidR="00C71DB9" w:rsidRPr="00F56497">
              <w:t>DİZİNİ</w:t>
            </w:r>
            <w:r w:rsidR="00C71DB9" w:rsidRPr="00F56497">
              <w:tab/>
              <w:t>3</w:t>
            </w:r>
          </w:hyperlink>
        </w:p>
        <w:p w:rsidR="00630B5B" w:rsidRPr="00F56497" w:rsidRDefault="000C1EE0">
          <w:pPr>
            <w:pStyle w:val="T2"/>
            <w:tabs>
              <w:tab w:val="right" w:leader="dot" w:pos="9632"/>
            </w:tabs>
          </w:pPr>
          <w:hyperlink w:anchor="_TOC_250000" w:history="1">
            <w:r w:rsidR="00C71DB9" w:rsidRPr="00F56497">
              <w:t>ŞEKİLLER</w:t>
            </w:r>
            <w:r w:rsidR="00C71DB9" w:rsidRPr="00F56497">
              <w:rPr>
                <w:spacing w:val="-1"/>
              </w:rPr>
              <w:t xml:space="preserve"> </w:t>
            </w:r>
            <w:r w:rsidR="00C71DB9" w:rsidRPr="00F56497">
              <w:t>DİZİNİ</w:t>
            </w:r>
            <w:r w:rsidR="00C71DB9" w:rsidRPr="00F56497">
              <w:tab/>
              <w:t>4</w:t>
            </w:r>
          </w:hyperlink>
        </w:p>
        <w:p w:rsidR="00630B5B" w:rsidRPr="00F56497" w:rsidRDefault="00C71DB9">
          <w:pPr>
            <w:pStyle w:val="T1"/>
            <w:tabs>
              <w:tab w:val="right" w:leader="dot" w:pos="9633"/>
            </w:tabs>
            <w:spacing w:before="552"/>
            <w:ind w:left="139"/>
          </w:pPr>
          <w:r w:rsidRPr="00F56497">
            <w:t>EKLER…</w:t>
          </w:r>
          <w:r w:rsidRPr="00F56497">
            <w:tab/>
            <w:t>5-6</w:t>
          </w:r>
        </w:p>
      </w:sdtContent>
    </w:sdt>
    <w:p w:rsidR="00630B5B" w:rsidRPr="00F56497" w:rsidRDefault="00630B5B">
      <w:pPr>
        <w:pStyle w:val="GvdeMetni"/>
        <w:spacing w:before="0"/>
        <w:ind w:left="0"/>
        <w:jc w:val="left"/>
      </w:pPr>
    </w:p>
    <w:p w:rsidR="00630B5B" w:rsidRPr="00F56497" w:rsidRDefault="00630B5B">
      <w:pPr>
        <w:pStyle w:val="GvdeMetni"/>
        <w:spacing w:before="0"/>
        <w:ind w:left="0"/>
        <w:jc w:val="left"/>
      </w:pPr>
    </w:p>
    <w:p w:rsidR="00630B5B" w:rsidRPr="00F56497" w:rsidRDefault="00630B5B">
      <w:pPr>
        <w:pStyle w:val="GvdeMetni"/>
        <w:spacing w:before="0"/>
        <w:ind w:left="0"/>
        <w:jc w:val="left"/>
      </w:pPr>
    </w:p>
    <w:p w:rsidR="00630B5B" w:rsidRPr="00F56497" w:rsidRDefault="00630B5B">
      <w:pPr>
        <w:pStyle w:val="GvdeMetni"/>
        <w:spacing w:before="0"/>
        <w:ind w:left="0"/>
        <w:jc w:val="left"/>
      </w:pPr>
    </w:p>
    <w:p w:rsidR="00630B5B" w:rsidRPr="00F56497" w:rsidRDefault="00630B5B">
      <w:pPr>
        <w:pStyle w:val="GvdeMetni"/>
        <w:spacing w:before="0"/>
        <w:ind w:left="0"/>
        <w:jc w:val="left"/>
      </w:pPr>
    </w:p>
    <w:p w:rsidR="00630B5B" w:rsidRPr="00F56497" w:rsidRDefault="00C71DB9">
      <w:pPr>
        <w:pStyle w:val="GvdeMetni"/>
        <w:tabs>
          <w:tab w:val="left" w:leader="dot" w:pos="9190"/>
        </w:tabs>
        <w:spacing w:before="0"/>
        <w:ind w:left="199"/>
        <w:jc w:val="left"/>
      </w:pPr>
      <w:r w:rsidRPr="00F56497">
        <w:t>A-KURUM</w:t>
      </w:r>
      <w:r w:rsidRPr="00F56497">
        <w:rPr>
          <w:spacing w:val="-3"/>
        </w:rPr>
        <w:t xml:space="preserve"> </w:t>
      </w:r>
      <w:r w:rsidRPr="00F56497">
        <w:t>HAKKINDA</w:t>
      </w:r>
      <w:r w:rsidRPr="00F56497">
        <w:rPr>
          <w:spacing w:val="-3"/>
        </w:rPr>
        <w:t xml:space="preserve"> </w:t>
      </w:r>
      <w:r w:rsidR="004B77FE" w:rsidRPr="00F56497">
        <w:t>BİLGİLER…</w:t>
      </w:r>
      <w:r w:rsidR="004B77FE" w:rsidRPr="00F56497">
        <w:tab/>
        <w:t>7-19</w:t>
      </w:r>
    </w:p>
    <w:p w:rsidR="00630B5B" w:rsidRPr="00F56497" w:rsidRDefault="00C71DB9">
      <w:pPr>
        <w:pStyle w:val="GvdeMetni"/>
        <w:tabs>
          <w:tab w:val="right" w:leader="dot" w:pos="9633"/>
        </w:tabs>
        <w:spacing w:before="552"/>
        <w:ind w:left="214"/>
        <w:jc w:val="left"/>
      </w:pPr>
      <w:r w:rsidRPr="00F56497">
        <w:t>B-KALİTE</w:t>
      </w:r>
      <w:r w:rsidRPr="00F56497">
        <w:rPr>
          <w:spacing w:val="-1"/>
        </w:rPr>
        <w:t xml:space="preserve"> </w:t>
      </w:r>
      <w:r w:rsidR="000C1EE0">
        <w:t>GÜVENCE</w:t>
      </w:r>
      <w:bookmarkStart w:id="0" w:name="_GoBack"/>
      <w:bookmarkEnd w:id="0"/>
      <w:r w:rsidRPr="00F56497">
        <w:rPr>
          <w:spacing w:val="-4"/>
        </w:rPr>
        <w:t xml:space="preserve"> </w:t>
      </w:r>
      <w:r w:rsidR="004B77FE" w:rsidRPr="00F56497">
        <w:t>SİSTEMİ</w:t>
      </w:r>
      <w:r w:rsidR="004B77FE" w:rsidRPr="00F56497">
        <w:tab/>
        <w:t>20-22</w:t>
      </w:r>
    </w:p>
    <w:p w:rsidR="00630B5B" w:rsidRPr="00F56497" w:rsidRDefault="004B77FE">
      <w:pPr>
        <w:pStyle w:val="GvdeMetni"/>
        <w:tabs>
          <w:tab w:val="right" w:leader="dot" w:pos="9633"/>
        </w:tabs>
        <w:spacing w:before="552"/>
        <w:ind w:left="218"/>
        <w:jc w:val="left"/>
      </w:pPr>
      <w:r w:rsidRPr="00F56497">
        <w:t>C-EĞİTİM-ÖĞRETİM</w:t>
      </w:r>
      <w:r w:rsidRPr="00F56497">
        <w:tab/>
        <w:t>23-36</w:t>
      </w:r>
    </w:p>
    <w:p w:rsidR="00630B5B" w:rsidRPr="00F56497" w:rsidRDefault="00C71DB9">
      <w:pPr>
        <w:pStyle w:val="GvdeMetni"/>
        <w:tabs>
          <w:tab w:val="right" w:leader="dot" w:pos="9633"/>
        </w:tabs>
        <w:spacing w:before="552"/>
        <w:ind w:left="211"/>
        <w:jc w:val="left"/>
      </w:pPr>
      <w:r w:rsidRPr="00F56497">
        <w:t>Ç-ARAŞTIRMA</w:t>
      </w:r>
      <w:r w:rsidRPr="00F56497">
        <w:rPr>
          <w:spacing w:val="-1"/>
        </w:rPr>
        <w:t xml:space="preserve"> </w:t>
      </w:r>
      <w:r w:rsidR="004B77FE" w:rsidRPr="00F56497">
        <w:t>VE GELİŞTİRME…</w:t>
      </w:r>
      <w:r w:rsidR="004B77FE" w:rsidRPr="00F56497">
        <w:tab/>
        <w:t>37-38</w:t>
      </w:r>
    </w:p>
    <w:p w:rsidR="00630B5B" w:rsidRPr="00F56497" w:rsidRDefault="00C71DB9">
      <w:pPr>
        <w:pStyle w:val="GvdeMetni"/>
        <w:tabs>
          <w:tab w:val="right" w:leader="dot" w:pos="9633"/>
        </w:tabs>
        <w:spacing w:before="552"/>
        <w:ind w:left="238"/>
        <w:jc w:val="left"/>
      </w:pPr>
      <w:r w:rsidRPr="00F56497">
        <w:t>D-YÖNETİM</w:t>
      </w:r>
      <w:r w:rsidRPr="00F56497">
        <w:rPr>
          <w:spacing w:val="-1"/>
        </w:rPr>
        <w:t xml:space="preserve"> </w:t>
      </w:r>
      <w:r w:rsidR="004B77FE" w:rsidRPr="00F56497">
        <w:t>SİSTEMİ…</w:t>
      </w:r>
      <w:r w:rsidR="004B77FE" w:rsidRPr="00F56497">
        <w:tab/>
        <w:t>39-40</w:t>
      </w:r>
    </w:p>
    <w:p w:rsidR="00630B5B" w:rsidRPr="00F56497" w:rsidRDefault="00C71DB9">
      <w:pPr>
        <w:pStyle w:val="GvdeMetni"/>
        <w:tabs>
          <w:tab w:val="right" w:leader="dot" w:pos="9633"/>
        </w:tabs>
        <w:spacing w:before="552"/>
        <w:ind w:left="271"/>
        <w:jc w:val="left"/>
      </w:pPr>
      <w:r w:rsidRPr="00F56497">
        <w:t>E-SONUÇ</w:t>
      </w:r>
      <w:r w:rsidRPr="00F56497">
        <w:rPr>
          <w:spacing w:val="-1"/>
        </w:rPr>
        <w:t xml:space="preserve"> </w:t>
      </w:r>
      <w:r w:rsidRPr="00F56497">
        <w:t>VE</w:t>
      </w:r>
      <w:r w:rsidRPr="00F56497">
        <w:rPr>
          <w:spacing w:val="-1"/>
        </w:rPr>
        <w:t xml:space="preserve"> </w:t>
      </w:r>
      <w:r w:rsidRPr="00F56497">
        <w:t>DEĞERLENDİRME…</w:t>
      </w:r>
      <w:r w:rsidR="004B77FE" w:rsidRPr="00F56497">
        <w:tab/>
        <w:t>41-42</w:t>
      </w:r>
    </w:p>
    <w:p w:rsidR="00630B5B" w:rsidRPr="00F56497" w:rsidRDefault="00630B5B">
      <w:pPr>
        <w:sectPr w:rsidR="00630B5B" w:rsidRPr="00F56497">
          <w:pgSz w:w="11920" w:h="16850"/>
          <w:pgMar w:top="1600" w:right="960" w:bottom="1140" w:left="1200" w:header="0" w:footer="957" w:gutter="0"/>
          <w:cols w:space="708"/>
        </w:sectPr>
      </w:pPr>
    </w:p>
    <w:p w:rsidR="00630B5B" w:rsidRPr="00F56497" w:rsidRDefault="00630B5B">
      <w:pPr>
        <w:pStyle w:val="GvdeMetni"/>
        <w:spacing w:before="0"/>
        <w:ind w:left="0"/>
        <w:jc w:val="left"/>
      </w:pPr>
    </w:p>
    <w:p w:rsidR="00630B5B" w:rsidRPr="00F56497" w:rsidRDefault="00630B5B">
      <w:pPr>
        <w:pStyle w:val="GvdeMetni"/>
        <w:spacing w:before="0"/>
        <w:ind w:left="0"/>
        <w:jc w:val="left"/>
      </w:pPr>
    </w:p>
    <w:p w:rsidR="00630B5B" w:rsidRPr="00F56497" w:rsidRDefault="00630B5B">
      <w:pPr>
        <w:pStyle w:val="GvdeMetni"/>
        <w:spacing w:before="1"/>
        <w:ind w:left="0"/>
        <w:jc w:val="left"/>
        <w:rPr>
          <w:sz w:val="22"/>
        </w:rPr>
      </w:pPr>
    </w:p>
    <w:p w:rsidR="00630B5B" w:rsidRPr="00F56497" w:rsidRDefault="00C71DB9">
      <w:pPr>
        <w:pStyle w:val="Balk1"/>
        <w:spacing w:before="0"/>
        <w:ind w:right="6179"/>
      </w:pPr>
      <w:bookmarkStart w:id="1" w:name="_TOC_250001"/>
      <w:bookmarkEnd w:id="1"/>
      <w:r w:rsidRPr="00F56497">
        <w:rPr>
          <w:color w:val="0000FF"/>
        </w:rPr>
        <w:t>TABLOLAR DİZİNİ</w:t>
      </w:r>
    </w:p>
    <w:p w:rsidR="00630B5B" w:rsidRPr="00F56497" w:rsidRDefault="00630B5B">
      <w:pPr>
        <w:pStyle w:val="GvdeMetni"/>
        <w:spacing w:before="0"/>
        <w:ind w:left="0"/>
        <w:jc w:val="left"/>
        <w:rPr>
          <w:b/>
        </w:rPr>
      </w:pPr>
    </w:p>
    <w:p w:rsidR="00630B5B" w:rsidRPr="00F56497" w:rsidRDefault="00630B5B">
      <w:pPr>
        <w:pStyle w:val="GvdeMetni"/>
        <w:spacing w:before="6"/>
        <w:ind w:left="0"/>
        <w:jc w:val="left"/>
        <w:rPr>
          <w:b/>
          <w:sz w:val="23"/>
        </w:rPr>
      </w:pPr>
    </w:p>
    <w:p w:rsidR="00630B5B" w:rsidRPr="00F56497" w:rsidRDefault="00C71DB9">
      <w:pPr>
        <w:pStyle w:val="GvdeMetni"/>
        <w:spacing w:before="0" w:line="720" w:lineRule="auto"/>
        <w:ind w:right="6179"/>
        <w:jc w:val="left"/>
      </w:pPr>
      <w:r w:rsidRPr="00F56497">
        <w:t>Tablo 1- Komisyon Bilgileri Tablo 2- Öğretim Elemanı Listesi</w:t>
      </w:r>
    </w:p>
    <w:p w:rsidR="00630B5B" w:rsidRPr="00F56497" w:rsidRDefault="00C71DB9">
      <w:pPr>
        <w:pStyle w:val="GvdeMetni"/>
        <w:spacing w:before="21"/>
        <w:ind w:right="3980"/>
        <w:jc w:val="left"/>
      </w:pPr>
      <w:r w:rsidRPr="00F56497">
        <w:t>Tablo 3- Stratejik Amaç ve Hedefler</w:t>
      </w:r>
    </w:p>
    <w:p w:rsidR="00630B5B" w:rsidRPr="00F56497" w:rsidRDefault="00630B5B">
      <w:pPr>
        <w:pStyle w:val="GvdeMetni"/>
        <w:spacing w:before="0"/>
        <w:ind w:left="0"/>
        <w:jc w:val="left"/>
      </w:pPr>
    </w:p>
    <w:p w:rsidR="00630B5B" w:rsidRPr="00F56497" w:rsidRDefault="00630B5B">
      <w:pPr>
        <w:pStyle w:val="GvdeMetni"/>
        <w:spacing w:before="0"/>
        <w:ind w:left="0"/>
        <w:jc w:val="left"/>
      </w:pPr>
    </w:p>
    <w:p w:rsidR="00630B5B" w:rsidRPr="00F56497" w:rsidRDefault="00C71DB9">
      <w:pPr>
        <w:pStyle w:val="GvdeMetni"/>
        <w:spacing w:before="0" w:line="720" w:lineRule="auto"/>
        <w:ind w:right="3980"/>
        <w:jc w:val="left"/>
      </w:pPr>
      <w:r w:rsidRPr="00F56497">
        <w:t xml:space="preserve">Tablo 4- Akademik Performans Puanı Hesaplama İşlemi </w:t>
      </w:r>
    </w:p>
    <w:p w:rsidR="00A2319A" w:rsidRPr="00F56497" w:rsidRDefault="00A2319A">
      <w:pPr>
        <w:spacing w:line="720" w:lineRule="auto"/>
      </w:pPr>
    </w:p>
    <w:p w:rsidR="00A2319A" w:rsidRPr="00F56497" w:rsidRDefault="00A2319A" w:rsidP="00A2319A"/>
    <w:p w:rsidR="00A2319A" w:rsidRPr="00F56497" w:rsidRDefault="00A2319A" w:rsidP="00A2319A"/>
    <w:p w:rsidR="00A2319A" w:rsidRPr="00F56497" w:rsidRDefault="00A2319A" w:rsidP="00A2319A">
      <w:pPr>
        <w:tabs>
          <w:tab w:val="left" w:pos="8355"/>
        </w:tabs>
      </w:pPr>
      <w:r w:rsidRPr="00F56497">
        <w:tab/>
      </w:r>
    </w:p>
    <w:p w:rsidR="00A2319A" w:rsidRPr="00F56497" w:rsidRDefault="00A2319A" w:rsidP="00A2319A"/>
    <w:p w:rsidR="00630B5B" w:rsidRPr="00F56497" w:rsidRDefault="00630B5B" w:rsidP="00A2319A">
      <w:pPr>
        <w:sectPr w:rsidR="00630B5B" w:rsidRPr="00F56497">
          <w:footerReference w:type="default" r:id="rId12"/>
          <w:pgSz w:w="11920" w:h="16850"/>
          <w:pgMar w:top="1600" w:right="1180" w:bottom="1140" w:left="1200" w:header="0" w:footer="957" w:gutter="0"/>
          <w:pgNumType w:start="3"/>
          <w:cols w:space="708"/>
        </w:sectPr>
      </w:pPr>
    </w:p>
    <w:p w:rsidR="00630B5B" w:rsidRPr="00F56497" w:rsidRDefault="00C71DB9">
      <w:pPr>
        <w:pStyle w:val="Balk1"/>
        <w:spacing w:before="58"/>
        <w:ind w:right="6179"/>
      </w:pPr>
      <w:bookmarkStart w:id="2" w:name="_TOC_250000"/>
      <w:bookmarkEnd w:id="2"/>
      <w:r w:rsidRPr="00F56497">
        <w:rPr>
          <w:color w:val="0000FF"/>
        </w:rPr>
        <w:lastRenderedPageBreak/>
        <w:t>ŞEKİLLER DİZİNİ</w:t>
      </w:r>
    </w:p>
    <w:p w:rsidR="00630B5B" w:rsidRPr="00F56497" w:rsidRDefault="00630B5B">
      <w:pPr>
        <w:pStyle w:val="GvdeMetni"/>
        <w:spacing w:before="0"/>
        <w:ind w:left="0"/>
        <w:jc w:val="left"/>
        <w:rPr>
          <w:b/>
        </w:rPr>
      </w:pPr>
    </w:p>
    <w:p w:rsidR="00630B5B" w:rsidRPr="00F56497" w:rsidRDefault="00630B5B">
      <w:pPr>
        <w:pStyle w:val="GvdeMetni"/>
        <w:spacing w:before="6"/>
        <w:ind w:left="0"/>
        <w:jc w:val="left"/>
        <w:rPr>
          <w:b/>
          <w:sz w:val="23"/>
        </w:rPr>
      </w:pPr>
    </w:p>
    <w:p w:rsidR="00630B5B" w:rsidRPr="00F56497" w:rsidRDefault="00C71DB9">
      <w:pPr>
        <w:pStyle w:val="GvdeMetni"/>
        <w:spacing w:before="0" w:line="720" w:lineRule="auto"/>
        <w:ind w:right="6519"/>
        <w:jc w:val="left"/>
      </w:pPr>
      <w:r w:rsidRPr="00F56497">
        <w:t>Şekil 1- Organizasyon Şeması Şekil 2- Eczacılık Kulübü</w:t>
      </w:r>
    </w:p>
    <w:p w:rsidR="00630B5B" w:rsidRPr="00F56497" w:rsidRDefault="00630B5B">
      <w:pPr>
        <w:spacing w:line="720" w:lineRule="auto"/>
        <w:sectPr w:rsidR="00630B5B" w:rsidRPr="00F56497">
          <w:pgSz w:w="11920" w:h="16850"/>
          <w:pgMar w:top="1520" w:right="1180" w:bottom="1140" w:left="1200" w:header="0" w:footer="957" w:gutter="0"/>
          <w:cols w:space="708"/>
        </w:sectPr>
      </w:pPr>
    </w:p>
    <w:p w:rsidR="00C420A8" w:rsidRPr="00F56497" w:rsidRDefault="00C71DB9" w:rsidP="00C420A8">
      <w:pPr>
        <w:pStyle w:val="Balk1"/>
        <w:tabs>
          <w:tab w:val="left" w:pos="9781"/>
        </w:tabs>
        <w:spacing w:before="0" w:line="360" w:lineRule="auto"/>
        <w:ind w:left="0" w:right="57"/>
      </w:pPr>
      <w:r w:rsidRPr="00F56497">
        <w:lastRenderedPageBreak/>
        <w:t xml:space="preserve">EKLER </w:t>
      </w:r>
    </w:p>
    <w:p w:rsidR="00630B5B" w:rsidRPr="00F56497" w:rsidRDefault="00C71DB9" w:rsidP="00C420A8">
      <w:pPr>
        <w:pStyle w:val="Balk1"/>
        <w:tabs>
          <w:tab w:val="left" w:pos="9781"/>
        </w:tabs>
        <w:spacing w:before="0" w:line="360" w:lineRule="auto"/>
        <w:ind w:left="0" w:right="57"/>
      </w:pPr>
      <w:r w:rsidRPr="00F56497">
        <w:t>A</w:t>
      </w:r>
    </w:p>
    <w:p w:rsidR="00C420A8" w:rsidRPr="00F56497" w:rsidRDefault="00C71DB9" w:rsidP="00C420A8">
      <w:pPr>
        <w:pStyle w:val="GvdeMetni"/>
        <w:tabs>
          <w:tab w:val="left" w:pos="9781"/>
        </w:tabs>
        <w:spacing w:before="0" w:line="360" w:lineRule="auto"/>
        <w:ind w:left="0" w:right="57"/>
        <w:jc w:val="left"/>
      </w:pPr>
      <w:r w:rsidRPr="00F56497">
        <w:t>Ek</w:t>
      </w:r>
      <w:r w:rsidR="000C1EE0">
        <w:t xml:space="preserve"> Ecz.A1- Kalite Güvence Sistemi Komisyon (20.01.2017 tarihli 6954 sayılı)</w:t>
      </w:r>
    </w:p>
    <w:p w:rsidR="00630B5B" w:rsidRPr="00F56497" w:rsidRDefault="00C71DB9" w:rsidP="00C420A8">
      <w:pPr>
        <w:pStyle w:val="GvdeMetni"/>
        <w:tabs>
          <w:tab w:val="left" w:pos="9781"/>
        </w:tabs>
        <w:spacing w:before="0" w:line="360" w:lineRule="auto"/>
        <w:ind w:left="0" w:right="57"/>
        <w:jc w:val="left"/>
      </w:pPr>
      <w:r w:rsidRPr="00F56497">
        <w:t>Ek Ecz.A2- Fakülte kuruluş kararı</w:t>
      </w:r>
    </w:p>
    <w:p w:rsidR="00C420A8" w:rsidRPr="00F56497" w:rsidRDefault="00C71DB9" w:rsidP="00C420A8">
      <w:pPr>
        <w:pStyle w:val="GvdeMetni"/>
        <w:tabs>
          <w:tab w:val="left" w:pos="9781"/>
        </w:tabs>
        <w:spacing w:before="0" w:line="360" w:lineRule="auto"/>
        <w:ind w:left="0" w:right="57"/>
        <w:jc w:val="left"/>
      </w:pPr>
      <w:r w:rsidRPr="00F56497">
        <w:t xml:space="preserve">Ek Ecz.A3- Fakülte Vizyon-Misyonu </w:t>
      </w:r>
    </w:p>
    <w:p w:rsidR="00630B5B" w:rsidRPr="00F56497" w:rsidRDefault="00C71DB9" w:rsidP="00C420A8">
      <w:pPr>
        <w:pStyle w:val="GvdeMetni"/>
        <w:tabs>
          <w:tab w:val="left" w:pos="9781"/>
        </w:tabs>
        <w:spacing w:before="0" w:line="360" w:lineRule="auto"/>
        <w:ind w:left="0" w:right="57"/>
        <w:jc w:val="left"/>
      </w:pPr>
      <w:r w:rsidRPr="00F56497">
        <w:t>Ek Ecz.A4- TYYÇ Yeterlilikler</w:t>
      </w:r>
    </w:p>
    <w:p w:rsidR="00630B5B" w:rsidRPr="00F56497" w:rsidRDefault="00C71DB9" w:rsidP="00C420A8">
      <w:pPr>
        <w:pStyle w:val="GvdeMetni"/>
        <w:tabs>
          <w:tab w:val="left" w:pos="9781"/>
        </w:tabs>
        <w:spacing w:before="0" w:line="360" w:lineRule="auto"/>
        <w:ind w:left="0" w:right="57"/>
        <w:jc w:val="left"/>
      </w:pPr>
      <w:r w:rsidRPr="00F56497">
        <w:t>Ek Ecz.A5- Alan Yeterlilikleri</w:t>
      </w:r>
    </w:p>
    <w:p w:rsidR="00C420A8" w:rsidRPr="00F56497" w:rsidRDefault="00C71DB9" w:rsidP="00C420A8">
      <w:pPr>
        <w:pStyle w:val="GvdeMetni"/>
        <w:tabs>
          <w:tab w:val="left" w:pos="9781"/>
        </w:tabs>
        <w:spacing w:before="0" w:line="360" w:lineRule="auto"/>
        <w:ind w:left="0" w:right="57"/>
        <w:jc w:val="left"/>
      </w:pPr>
      <w:r w:rsidRPr="00F56497">
        <w:t xml:space="preserve">Ek Ecz.A6- Program Yeterlilikleri </w:t>
      </w:r>
    </w:p>
    <w:p w:rsidR="00630B5B" w:rsidRPr="00F56497" w:rsidRDefault="00C71DB9" w:rsidP="00C420A8">
      <w:pPr>
        <w:pStyle w:val="GvdeMetni"/>
        <w:tabs>
          <w:tab w:val="left" w:pos="9781"/>
        </w:tabs>
        <w:spacing w:before="0" w:line="360" w:lineRule="auto"/>
        <w:ind w:left="0" w:right="57"/>
        <w:jc w:val="left"/>
      </w:pPr>
      <w:r w:rsidRPr="00F56497">
        <w:t>Ek Ecz.A7- Amaç ve hedefler</w:t>
      </w:r>
    </w:p>
    <w:p w:rsidR="00630B5B" w:rsidRPr="00F56497" w:rsidRDefault="00C71DB9" w:rsidP="00C420A8">
      <w:pPr>
        <w:pStyle w:val="GvdeMetni"/>
        <w:tabs>
          <w:tab w:val="left" w:pos="9781"/>
        </w:tabs>
        <w:spacing w:before="0" w:line="360" w:lineRule="auto"/>
        <w:ind w:left="0" w:right="57"/>
        <w:jc w:val="left"/>
      </w:pPr>
      <w:r w:rsidRPr="00F56497">
        <w:t>Ek Ecz.A8a- Diploma örneği</w:t>
      </w:r>
    </w:p>
    <w:p w:rsidR="00630B5B" w:rsidRPr="00F56497" w:rsidRDefault="00C71DB9" w:rsidP="00C420A8">
      <w:pPr>
        <w:pStyle w:val="GvdeMetni"/>
        <w:tabs>
          <w:tab w:val="left" w:pos="9781"/>
        </w:tabs>
        <w:spacing w:before="0" w:line="360" w:lineRule="auto"/>
        <w:ind w:left="0" w:right="57"/>
        <w:jc w:val="left"/>
      </w:pPr>
      <w:r w:rsidRPr="00F56497">
        <w:t>Ek Ecz.A8b- Diploma eki örneği</w:t>
      </w:r>
    </w:p>
    <w:p w:rsidR="00630B5B" w:rsidRPr="00F56497" w:rsidRDefault="00C71DB9" w:rsidP="00C420A8">
      <w:pPr>
        <w:pStyle w:val="GvdeMetni"/>
        <w:tabs>
          <w:tab w:val="left" w:pos="9781"/>
        </w:tabs>
        <w:spacing w:before="0" w:line="360" w:lineRule="auto"/>
        <w:ind w:left="0" w:right="57"/>
        <w:jc w:val="left"/>
      </w:pPr>
      <w:r w:rsidRPr="00F56497">
        <w:t>Ek Ecz.A9- Yükseköğretim Kurumlarında Ön Lisans ve Lisans Düzeyindeki Programlar Arasında Geçiş, Çift Anadal, Yandal İle Kurumlar Arası Kredi Transferi Yapılması Esaslarına İlişkin Yönetmelik</w:t>
      </w:r>
    </w:p>
    <w:p w:rsidR="00D259BA" w:rsidRPr="00F56497" w:rsidRDefault="00D259BA" w:rsidP="00C420A8">
      <w:pPr>
        <w:pStyle w:val="GvdeMetni"/>
        <w:tabs>
          <w:tab w:val="left" w:pos="9781"/>
        </w:tabs>
        <w:spacing w:before="0" w:line="360" w:lineRule="auto"/>
        <w:ind w:left="0" w:right="57"/>
        <w:jc w:val="left"/>
      </w:pPr>
      <w:r w:rsidRPr="00F56497">
        <w:t>Ek Ecz.A10- Öğrenci Temsilcisinin Komisyonlara Dahil Edilmesi</w:t>
      </w:r>
    </w:p>
    <w:p w:rsidR="00D259BA" w:rsidRPr="00F56497" w:rsidRDefault="00D259BA" w:rsidP="00C420A8">
      <w:pPr>
        <w:pStyle w:val="GvdeMetni"/>
        <w:tabs>
          <w:tab w:val="left" w:pos="9781"/>
        </w:tabs>
        <w:spacing w:before="0" w:line="360" w:lineRule="auto"/>
        <w:ind w:left="0" w:right="57"/>
        <w:jc w:val="left"/>
      </w:pPr>
    </w:p>
    <w:p w:rsidR="00630B5B" w:rsidRPr="00F56497" w:rsidRDefault="00C71DB9" w:rsidP="00C420A8">
      <w:pPr>
        <w:pStyle w:val="Balk1"/>
        <w:tabs>
          <w:tab w:val="left" w:pos="9781"/>
        </w:tabs>
        <w:spacing w:before="0" w:line="360" w:lineRule="auto"/>
        <w:ind w:left="0" w:right="57"/>
      </w:pPr>
      <w:r w:rsidRPr="00F56497">
        <w:t>B</w:t>
      </w:r>
    </w:p>
    <w:p w:rsidR="00630B5B" w:rsidRPr="00F56497" w:rsidRDefault="00C71DB9" w:rsidP="00C420A8">
      <w:pPr>
        <w:pStyle w:val="GvdeMetni"/>
        <w:tabs>
          <w:tab w:val="left" w:pos="9781"/>
        </w:tabs>
        <w:spacing w:before="0" w:line="360" w:lineRule="auto"/>
        <w:ind w:left="0" w:right="57"/>
        <w:jc w:val="left"/>
      </w:pPr>
      <w:r w:rsidRPr="00F56497">
        <w:t xml:space="preserve">Ek Ecz.B1- Akreditasyon </w:t>
      </w:r>
      <w:r w:rsidR="00F8322E" w:rsidRPr="00F56497">
        <w:t>Belgesi</w:t>
      </w:r>
    </w:p>
    <w:p w:rsidR="00D259BA" w:rsidRPr="00F56497" w:rsidRDefault="00D259BA" w:rsidP="00C420A8">
      <w:pPr>
        <w:pStyle w:val="GvdeMetni"/>
        <w:tabs>
          <w:tab w:val="left" w:pos="9781"/>
        </w:tabs>
        <w:spacing w:before="0" w:line="360" w:lineRule="auto"/>
        <w:ind w:left="0" w:right="57"/>
        <w:jc w:val="left"/>
      </w:pPr>
    </w:p>
    <w:p w:rsidR="00630B5B" w:rsidRPr="00F56497" w:rsidRDefault="00C71DB9" w:rsidP="00C420A8">
      <w:pPr>
        <w:pStyle w:val="Balk1"/>
        <w:tabs>
          <w:tab w:val="left" w:pos="9781"/>
        </w:tabs>
        <w:spacing w:before="0" w:line="360" w:lineRule="auto"/>
        <w:ind w:left="0" w:right="57"/>
      </w:pPr>
      <w:r w:rsidRPr="00F56497">
        <w:rPr>
          <w:w w:val="99"/>
        </w:rPr>
        <w:t>C</w:t>
      </w:r>
    </w:p>
    <w:p w:rsidR="00630B5B" w:rsidRPr="00F56497" w:rsidRDefault="00C71DB9" w:rsidP="00C420A8">
      <w:pPr>
        <w:pStyle w:val="GvdeMetni"/>
        <w:tabs>
          <w:tab w:val="left" w:pos="9781"/>
        </w:tabs>
        <w:spacing w:before="0" w:line="360" w:lineRule="auto"/>
        <w:ind w:left="0" w:right="57"/>
        <w:jc w:val="left"/>
      </w:pPr>
      <w:r w:rsidRPr="00F56497">
        <w:t>Ek Ecz.C1- Eğitim Planı-Katalog</w:t>
      </w:r>
    </w:p>
    <w:p w:rsidR="00F73298" w:rsidRPr="00F56497" w:rsidRDefault="00C71DB9" w:rsidP="00C420A8">
      <w:pPr>
        <w:pStyle w:val="GvdeMetni"/>
        <w:tabs>
          <w:tab w:val="left" w:pos="9781"/>
        </w:tabs>
        <w:spacing w:before="0" w:line="360" w:lineRule="auto"/>
        <w:ind w:left="0" w:right="57"/>
        <w:jc w:val="left"/>
      </w:pPr>
      <w:r w:rsidRPr="00F56497">
        <w:t xml:space="preserve">Ek Ecz.C2a- </w:t>
      </w:r>
      <w:r w:rsidR="00F73298" w:rsidRPr="00F56497">
        <w:t>Görüş ve Öneriler</w:t>
      </w:r>
    </w:p>
    <w:p w:rsidR="00630B5B" w:rsidRPr="00F56497" w:rsidRDefault="00C71DB9" w:rsidP="00C420A8">
      <w:pPr>
        <w:pStyle w:val="GvdeMetni"/>
        <w:tabs>
          <w:tab w:val="left" w:pos="9781"/>
        </w:tabs>
        <w:spacing w:before="0" w:line="360" w:lineRule="auto"/>
        <w:ind w:left="0" w:right="57"/>
        <w:jc w:val="left"/>
      </w:pPr>
      <w:r w:rsidRPr="00F56497">
        <w:t xml:space="preserve">Ek Ecz.C2b- </w:t>
      </w:r>
      <w:r w:rsidR="00F73298" w:rsidRPr="00F56497">
        <w:t>Mezun Anket Sonuçları</w:t>
      </w:r>
    </w:p>
    <w:p w:rsidR="00630B5B" w:rsidRPr="00F56497" w:rsidRDefault="00C71DB9" w:rsidP="00C420A8">
      <w:pPr>
        <w:pStyle w:val="GvdeMetni"/>
        <w:tabs>
          <w:tab w:val="left" w:pos="9781"/>
        </w:tabs>
        <w:spacing w:before="0" w:line="360" w:lineRule="auto"/>
        <w:ind w:left="0" w:right="57"/>
        <w:jc w:val="left"/>
      </w:pPr>
      <w:r w:rsidRPr="00F56497">
        <w:t>Ek Ecz.C3- Üniversite Memnuniyet Anketi</w:t>
      </w:r>
    </w:p>
    <w:p w:rsidR="00630B5B" w:rsidRPr="00F56497" w:rsidRDefault="00C71DB9" w:rsidP="00C420A8">
      <w:pPr>
        <w:pStyle w:val="GvdeMetni"/>
        <w:tabs>
          <w:tab w:val="left" w:pos="9781"/>
        </w:tabs>
        <w:spacing w:before="0" w:line="360" w:lineRule="auto"/>
        <w:ind w:left="0" w:right="57"/>
        <w:jc w:val="left"/>
      </w:pPr>
      <w:r w:rsidRPr="00F56497">
        <w:t>Ek Ecz.C4- Öğretim Üyeleri Eğitim Planı Görüşleri Ek Ecz.C5- Ders Bilgi Paket</w:t>
      </w:r>
    </w:p>
    <w:p w:rsidR="00630B5B" w:rsidRPr="00F56497" w:rsidRDefault="00C71DB9" w:rsidP="00C420A8">
      <w:pPr>
        <w:pStyle w:val="GvdeMetni"/>
        <w:tabs>
          <w:tab w:val="left" w:pos="9781"/>
        </w:tabs>
        <w:spacing w:before="0" w:line="360" w:lineRule="auto"/>
        <w:ind w:left="0" w:right="57"/>
        <w:jc w:val="left"/>
      </w:pPr>
      <w:r w:rsidRPr="00F56497">
        <w:t xml:space="preserve">Ek Ecz.C6- </w:t>
      </w:r>
      <w:r w:rsidR="00F73298" w:rsidRPr="00F56497">
        <w:t>Erciyes Üniversitesi Ön Lisans ve Lisans Eğiti-Öğretim Yönetmeliği</w:t>
      </w:r>
    </w:p>
    <w:p w:rsidR="00F73298" w:rsidRPr="00F56497" w:rsidRDefault="00C71DB9" w:rsidP="00C420A8">
      <w:pPr>
        <w:pStyle w:val="GvdeMetni"/>
        <w:tabs>
          <w:tab w:val="left" w:pos="9781"/>
        </w:tabs>
        <w:spacing w:before="0" w:line="360" w:lineRule="auto"/>
        <w:ind w:left="0" w:right="57"/>
        <w:jc w:val="left"/>
      </w:pPr>
      <w:r w:rsidRPr="00F56497">
        <w:t xml:space="preserve">Ek Ecz.C7- </w:t>
      </w:r>
      <w:r w:rsidR="00F73298" w:rsidRPr="00F56497">
        <w:t>ÖSYS Kılavuzu</w:t>
      </w:r>
    </w:p>
    <w:p w:rsidR="00630B5B" w:rsidRPr="00F56497" w:rsidRDefault="00C71DB9" w:rsidP="00C420A8">
      <w:pPr>
        <w:pStyle w:val="GvdeMetni"/>
        <w:tabs>
          <w:tab w:val="left" w:pos="9781"/>
        </w:tabs>
        <w:spacing w:before="0" w:line="360" w:lineRule="auto"/>
        <w:ind w:left="0" w:right="57"/>
        <w:jc w:val="left"/>
      </w:pPr>
      <w:r w:rsidRPr="00F56497">
        <w:t xml:space="preserve">Ek Ecz.C8- </w:t>
      </w:r>
      <w:r w:rsidR="00F73298" w:rsidRPr="00F56497">
        <w:t>Üstün Onur Belgesi Örneği</w:t>
      </w:r>
    </w:p>
    <w:p w:rsidR="00630B5B" w:rsidRPr="00F56497" w:rsidRDefault="00C71DB9" w:rsidP="00C420A8">
      <w:pPr>
        <w:pStyle w:val="GvdeMetni"/>
        <w:tabs>
          <w:tab w:val="left" w:pos="9781"/>
        </w:tabs>
        <w:spacing w:before="0" w:line="360" w:lineRule="auto"/>
        <w:ind w:left="0" w:right="57"/>
        <w:jc w:val="left"/>
      </w:pPr>
      <w:r w:rsidRPr="00F56497">
        <w:t xml:space="preserve">Ek Ecz.C9- </w:t>
      </w:r>
      <w:r w:rsidR="00F73298" w:rsidRPr="00F56497">
        <w:t>ERASMUS Öğrenim-Staj Hareketliliği</w:t>
      </w:r>
    </w:p>
    <w:p w:rsidR="00F73298" w:rsidRPr="00F56497" w:rsidRDefault="00C71DB9" w:rsidP="00C420A8">
      <w:pPr>
        <w:pStyle w:val="GvdeMetni"/>
        <w:tabs>
          <w:tab w:val="left" w:pos="9781"/>
        </w:tabs>
        <w:spacing w:before="0" w:line="360" w:lineRule="auto"/>
        <w:ind w:left="0" w:right="57"/>
        <w:jc w:val="left"/>
      </w:pPr>
      <w:r w:rsidRPr="00F56497">
        <w:t xml:space="preserve">Ek Ecz.C10- </w:t>
      </w:r>
      <w:r w:rsidR="00F73298" w:rsidRPr="00F56497">
        <w:t>Farabi Öğrencileri</w:t>
      </w:r>
    </w:p>
    <w:p w:rsidR="00630B5B" w:rsidRPr="00F56497" w:rsidRDefault="00C71DB9" w:rsidP="00C420A8">
      <w:pPr>
        <w:pStyle w:val="GvdeMetni"/>
        <w:tabs>
          <w:tab w:val="left" w:pos="9781"/>
        </w:tabs>
        <w:spacing w:before="0" w:line="360" w:lineRule="auto"/>
        <w:ind w:left="0" w:right="57"/>
        <w:jc w:val="left"/>
      </w:pPr>
      <w:r w:rsidRPr="00F56497">
        <w:t xml:space="preserve">Ek Ecz.C11- </w:t>
      </w:r>
      <w:r w:rsidR="00F73298" w:rsidRPr="00F56497">
        <w:t>Lisans Tamamlama-Yurt Dışından Gelen Öğrenciler</w:t>
      </w:r>
    </w:p>
    <w:p w:rsidR="00F73298" w:rsidRPr="00F56497" w:rsidRDefault="00C71DB9" w:rsidP="00C420A8">
      <w:pPr>
        <w:pStyle w:val="GvdeMetni"/>
        <w:tabs>
          <w:tab w:val="left" w:pos="9781"/>
        </w:tabs>
        <w:spacing w:before="0" w:line="360" w:lineRule="auto"/>
        <w:ind w:left="0" w:right="57"/>
        <w:jc w:val="left"/>
      </w:pPr>
      <w:r w:rsidRPr="00F56497">
        <w:t xml:space="preserve">Ek Ecz.C12- </w:t>
      </w:r>
      <w:r w:rsidR="00F73298" w:rsidRPr="00F56497">
        <w:t>Üniversite Psikolojik Danışma ve Rehberlik Uygulama Ve Araştırma Merkezi (ERREM)</w:t>
      </w:r>
    </w:p>
    <w:p w:rsidR="00630B5B" w:rsidRPr="00F56497" w:rsidRDefault="00C71DB9" w:rsidP="00C420A8">
      <w:pPr>
        <w:pStyle w:val="GvdeMetni"/>
        <w:tabs>
          <w:tab w:val="left" w:pos="9781"/>
        </w:tabs>
        <w:spacing w:before="0" w:line="360" w:lineRule="auto"/>
        <w:ind w:left="0" w:right="57"/>
        <w:jc w:val="left"/>
        <w:sectPr w:rsidR="00630B5B" w:rsidRPr="00F56497">
          <w:footerReference w:type="default" r:id="rId13"/>
          <w:pgSz w:w="11920" w:h="16850"/>
          <w:pgMar w:top="1520" w:right="880" w:bottom="1000" w:left="1200" w:header="0" w:footer="815" w:gutter="0"/>
          <w:pgNumType w:start="5"/>
          <w:cols w:space="708"/>
        </w:sectPr>
      </w:pPr>
      <w:r w:rsidRPr="00F56497">
        <w:t xml:space="preserve">Ek Ecz.C13- </w:t>
      </w:r>
      <w:r w:rsidR="00F73298" w:rsidRPr="00F56497">
        <w:t>Komisyon ve Komiteler</w:t>
      </w:r>
    </w:p>
    <w:p w:rsidR="00630B5B" w:rsidRPr="00F56497" w:rsidRDefault="00C71DB9" w:rsidP="00C420A8">
      <w:pPr>
        <w:pStyle w:val="GvdeMetni"/>
        <w:tabs>
          <w:tab w:val="left" w:pos="9781"/>
        </w:tabs>
        <w:spacing w:before="0" w:line="360" w:lineRule="auto"/>
        <w:ind w:left="0" w:right="57"/>
        <w:jc w:val="left"/>
      </w:pPr>
      <w:r w:rsidRPr="00F56497">
        <w:lastRenderedPageBreak/>
        <w:t xml:space="preserve">Ek Ecz.C14- </w:t>
      </w:r>
      <w:r w:rsidR="00F73298" w:rsidRPr="00F56497">
        <w:t>Üniversite Giyim Merkezi</w:t>
      </w:r>
    </w:p>
    <w:p w:rsidR="00F73298" w:rsidRPr="00F56497" w:rsidRDefault="00C71DB9" w:rsidP="00C420A8">
      <w:pPr>
        <w:pStyle w:val="GvdeMetni"/>
        <w:tabs>
          <w:tab w:val="left" w:pos="9781"/>
        </w:tabs>
        <w:spacing w:before="0" w:line="360" w:lineRule="auto"/>
        <w:ind w:left="0" w:right="57"/>
        <w:jc w:val="left"/>
      </w:pPr>
      <w:r w:rsidRPr="00F56497">
        <w:t xml:space="preserve">Ek Ecz.C15- </w:t>
      </w:r>
      <w:r w:rsidR="00F73298" w:rsidRPr="00F56497">
        <w:t>Erciyes Üniversitesi Sürekli Eğitim Merkezi (ERSEM)</w:t>
      </w:r>
    </w:p>
    <w:p w:rsidR="00630B5B" w:rsidRPr="00F56497" w:rsidRDefault="00C71DB9" w:rsidP="00C420A8">
      <w:pPr>
        <w:pStyle w:val="GvdeMetni"/>
        <w:tabs>
          <w:tab w:val="left" w:pos="9781"/>
        </w:tabs>
        <w:spacing w:before="0" w:line="360" w:lineRule="auto"/>
        <w:ind w:left="0" w:right="57"/>
        <w:jc w:val="left"/>
      </w:pPr>
      <w:r w:rsidRPr="00F56497">
        <w:t xml:space="preserve">Ek Ecz.C16- </w:t>
      </w:r>
      <w:r w:rsidR="00F73298" w:rsidRPr="00F56497">
        <w:t>Sportif Faaliyetler</w:t>
      </w:r>
    </w:p>
    <w:p w:rsidR="00F73298" w:rsidRPr="00F56497" w:rsidRDefault="00C71DB9" w:rsidP="00C420A8">
      <w:pPr>
        <w:pStyle w:val="GvdeMetni"/>
        <w:tabs>
          <w:tab w:val="left" w:pos="9781"/>
        </w:tabs>
        <w:spacing w:before="0" w:line="360" w:lineRule="auto"/>
        <w:ind w:left="0" w:right="57"/>
        <w:jc w:val="left"/>
      </w:pPr>
      <w:r w:rsidRPr="00F56497">
        <w:t xml:space="preserve">Ek Ecz.C17- </w:t>
      </w:r>
      <w:r w:rsidR="00F73298" w:rsidRPr="00F56497">
        <w:t>Eczacı Odası Staj Komisyonu</w:t>
      </w:r>
    </w:p>
    <w:p w:rsidR="00D259BA" w:rsidRPr="00F56497" w:rsidRDefault="00D259BA" w:rsidP="00C420A8">
      <w:pPr>
        <w:pStyle w:val="GvdeMetni"/>
        <w:tabs>
          <w:tab w:val="left" w:pos="9781"/>
        </w:tabs>
        <w:spacing w:before="0" w:line="360" w:lineRule="auto"/>
        <w:ind w:left="0" w:right="57"/>
        <w:jc w:val="left"/>
      </w:pPr>
    </w:p>
    <w:p w:rsidR="00630B5B" w:rsidRPr="00F56497" w:rsidRDefault="00C71DB9" w:rsidP="00C420A8">
      <w:pPr>
        <w:pStyle w:val="Balk1"/>
        <w:tabs>
          <w:tab w:val="left" w:pos="9781"/>
        </w:tabs>
        <w:spacing w:before="0" w:line="360" w:lineRule="auto"/>
        <w:ind w:left="0" w:right="57"/>
      </w:pPr>
      <w:r w:rsidRPr="00F56497">
        <w:rPr>
          <w:w w:val="99"/>
        </w:rPr>
        <w:t>Ç</w:t>
      </w:r>
    </w:p>
    <w:p w:rsidR="00630B5B" w:rsidRPr="00F56497" w:rsidRDefault="00C71DB9" w:rsidP="00C420A8">
      <w:pPr>
        <w:pStyle w:val="GvdeMetni"/>
        <w:tabs>
          <w:tab w:val="left" w:pos="9781"/>
        </w:tabs>
        <w:spacing w:before="0" w:line="360" w:lineRule="auto"/>
        <w:ind w:left="0" w:right="57"/>
        <w:jc w:val="left"/>
      </w:pPr>
      <w:r w:rsidRPr="00F56497">
        <w:t>Ek Ecz.Ç1- Cihaz Listesi</w:t>
      </w:r>
    </w:p>
    <w:p w:rsidR="00630B5B" w:rsidRPr="00F56497" w:rsidRDefault="00630B5B" w:rsidP="00C420A8">
      <w:pPr>
        <w:pStyle w:val="GvdeMetni"/>
        <w:tabs>
          <w:tab w:val="left" w:pos="9781"/>
        </w:tabs>
        <w:spacing w:before="0" w:line="360" w:lineRule="auto"/>
        <w:ind w:left="0" w:right="57"/>
        <w:jc w:val="left"/>
      </w:pPr>
    </w:p>
    <w:p w:rsidR="00630B5B" w:rsidRPr="00F56497" w:rsidRDefault="00C71DB9" w:rsidP="00C420A8">
      <w:pPr>
        <w:pStyle w:val="Balk1"/>
        <w:tabs>
          <w:tab w:val="left" w:pos="9781"/>
        </w:tabs>
        <w:spacing w:before="0" w:line="360" w:lineRule="auto"/>
        <w:ind w:left="0" w:right="57"/>
      </w:pPr>
      <w:r w:rsidRPr="00F56497">
        <w:rPr>
          <w:w w:val="99"/>
        </w:rPr>
        <w:t>D</w:t>
      </w:r>
    </w:p>
    <w:p w:rsidR="00630B5B" w:rsidRPr="00F56497" w:rsidRDefault="00C71DB9" w:rsidP="00C420A8">
      <w:pPr>
        <w:pStyle w:val="GvdeMetni"/>
        <w:tabs>
          <w:tab w:val="left" w:pos="9781"/>
        </w:tabs>
        <w:spacing w:before="0" w:line="360" w:lineRule="auto"/>
        <w:ind w:left="0" w:right="57"/>
        <w:jc w:val="left"/>
      </w:pPr>
      <w:r w:rsidRPr="00F56497">
        <w:t xml:space="preserve">Ek Ecz.D1- Birim İç Kontrol Standartlarına </w:t>
      </w:r>
      <w:r w:rsidR="00F73298" w:rsidRPr="00F56497">
        <w:t>Uyum Eylem Planı Ek Ecz.D2- 2016</w:t>
      </w:r>
      <w:r w:rsidRPr="00F56497">
        <w:t xml:space="preserve"> Faaliyet Raporu</w:t>
      </w:r>
    </w:p>
    <w:p w:rsidR="00630B5B" w:rsidRPr="00F56497" w:rsidRDefault="00630B5B">
      <w:pPr>
        <w:spacing w:line="360" w:lineRule="auto"/>
        <w:sectPr w:rsidR="00630B5B" w:rsidRPr="00F56497">
          <w:pgSz w:w="11920" w:h="16850"/>
          <w:pgMar w:top="1520" w:right="880" w:bottom="1140" w:left="1200" w:header="0" w:footer="815" w:gutter="0"/>
          <w:cols w:space="708"/>
        </w:sectPr>
      </w:pPr>
    </w:p>
    <w:p w:rsidR="00630B5B" w:rsidRPr="00F56497" w:rsidRDefault="00C71DB9">
      <w:pPr>
        <w:pStyle w:val="Balk1"/>
        <w:numPr>
          <w:ilvl w:val="0"/>
          <w:numId w:val="19"/>
        </w:numPr>
        <w:tabs>
          <w:tab w:val="left" w:pos="687"/>
          <w:tab w:val="left" w:pos="688"/>
        </w:tabs>
        <w:spacing w:before="37"/>
        <w:ind w:hanging="566"/>
        <w:rPr>
          <w:color w:val="0000FF"/>
          <w:sz w:val="32"/>
        </w:rPr>
      </w:pPr>
      <w:r w:rsidRPr="00F56497">
        <w:rPr>
          <w:color w:val="0000FF"/>
          <w:spacing w:val="-7"/>
        </w:rPr>
        <w:lastRenderedPageBreak/>
        <w:t xml:space="preserve">Kurum </w:t>
      </w:r>
      <w:r w:rsidRPr="00F56497">
        <w:rPr>
          <w:color w:val="0000FF"/>
          <w:spacing w:val="-9"/>
        </w:rPr>
        <w:t>Hakkında</w:t>
      </w:r>
      <w:r w:rsidRPr="00F56497">
        <w:rPr>
          <w:color w:val="0000FF"/>
          <w:spacing w:val="-39"/>
        </w:rPr>
        <w:t xml:space="preserve"> </w:t>
      </w:r>
      <w:r w:rsidRPr="00F56497">
        <w:rPr>
          <w:color w:val="0000FF"/>
          <w:spacing w:val="-9"/>
        </w:rPr>
        <w:t>Bilgiler</w:t>
      </w:r>
    </w:p>
    <w:p w:rsidR="00630B5B" w:rsidRPr="00F56497" w:rsidRDefault="00630B5B">
      <w:pPr>
        <w:pStyle w:val="GvdeMetni"/>
        <w:spacing w:before="6"/>
        <w:ind w:left="0"/>
        <w:jc w:val="left"/>
        <w:rPr>
          <w:b/>
          <w:sz w:val="46"/>
        </w:rPr>
      </w:pPr>
    </w:p>
    <w:p w:rsidR="00630B5B" w:rsidRPr="00F56497" w:rsidRDefault="00C71DB9">
      <w:pPr>
        <w:pStyle w:val="ListeParagraf"/>
        <w:numPr>
          <w:ilvl w:val="1"/>
          <w:numId w:val="19"/>
        </w:numPr>
        <w:tabs>
          <w:tab w:val="left" w:pos="688"/>
        </w:tabs>
        <w:spacing w:before="1"/>
        <w:ind w:hanging="566"/>
        <w:jc w:val="left"/>
        <w:rPr>
          <w:b/>
          <w:sz w:val="24"/>
        </w:rPr>
      </w:pPr>
      <w:r w:rsidRPr="00F56497">
        <w:rPr>
          <w:b/>
          <w:color w:val="0000FF"/>
          <w:sz w:val="24"/>
        </w:rPr>
        <w:t>İletişim</w:t>
      </w:r>
      <w:r w:rsidRPr="00F56497">
        <w:rPr>
          <w:b/>
          <w:color w:val="0000FF"/>
          <w:spacing w:val="-16"/>
          <w:sz w:val="24"/>
        </w:rPr>
        <w:t xml:space="preserve"> </w:t>
      </w:r>
      <w:r w:rsidRPr="00F56497">
        <w:rPr>
          <w:b/>
          <w:color w:val="0000FF"/>
          <w:sz w:val="24"/>
        </w:rPr>
        <w:t>Bilgileri</w:t>
      </w:r>
    </w:p>
    <w:p w:rsidR="00630B5B" w:rsidRPr="00F56497" w:rsidRDefault="00C71DB9">
      <w:pPr>
        <w:pStyle w:val="GvdeMetni"/>
        <w:spacing w:before="123" w:line="360" w:lineRule="auto"/>
        <w:ind w:left="121" w:right="132" w:firstLine="566"/>
      </w:pPr>
      <w:r w:rsidRPr="00F56497">
        <w:t xml:space="preserve">Fakültemiz </w:t>
      </w:r>
      <w:r w:rsidR="003851EC" w:rsidRPr="00F56497">
        <w:t xml:space="preserve">Kalite Güvence Sistemi Komisyonu 20.01.2017 tarihli 6954 sayılı Rektörlük (Genel Sekreterlik) yazısı ile belirlenmiştir.  </w:t>
      </w:r>
      <w:r w:rsidRPr="00F56497">
        <w:t>(</w:t>
      </w:r>
      <w:r w:rsidRPr="00F56497">
        <w:rPr>
          <w:color w:val="0000FF"/>
          <w:u w:val="single" w:color="0000FF"/>
        </w:rPr>
        <w:t xml:space="preserve">Ek </w:t>
      </w:r>
      <w:hyperlink r:id="rId14" w:history="1">
        <w:r w:rsidRPr="00F56497">
          <w:rPr>
            <w:rStyle w:val="Kpr"/>
            <w:u w:color="0000FF"/>
          </w:rPr>
          <w:t>Ecz</w:t>
        </w:r>
      </w:hyperlink>
      <w:r w:rsidRPr="00F56497">
        <w:rPr>
          <w:color w:val="0000FF"/>
          <w:u w:val="single" w:color="0000FF"/>
        </w:rPr>
        <w:t>.A1</w:t>
      </w:r>
      <w:r w:rsidRPr="00F56497">
        <w:t>). Komisyon üyelerine ait bilgiler Tablo 1’de verilmiştir.</w:t>
      </w:r>
    </w:p>
    <w:p w:rsidR="00630B5B" w:rsidRPr="00F56497" w:rsidRDefault="000C1EE0">
      <w:pPr>
        <w:pStyle w:val="GvdeMetni"/>
        <w:spacing w:before="6"/>
        <w:ind w:left="1429" w:right="93"/>
        <w:jc w:val="left"/>
      </w:pPr>
      <w:r>
        <w:rPr>
          <w:noProof/>
          <w:lang w:val="tr-TR" w:eastAsia="tr-TR"/>
        </w:rPr>
        <w:pict>
          <v:line id="Line 59" o:spid="_x0000_s1026" style="position:absolute;left:0;text-align:left;z-index:-37432;visibility:visible;mso-position-horizontal-relative:page" from="509.65pt,71.65pt" to="512.4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sREgIAACg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" strokeweight=".48pt">
            <w10:wrap anchorx="page"/>
          </v:line>
        </w:pict>
      </w:r>
      <w:r w:rsidR="00C71DB9" w:rsidRPr="00F56497">
        <w:rPr>
          <w:b/>
        </w:rPr>
        <w:t>Tablo 1-</w:t>
      </w:r>
      <w:r w:rsidR="00C71DB9" w:rsidRPr="00F56497">
        <w:t>Birim Kalite Komisyonu Başkanı ve üyelerinin iletişim bilgileri</w:t>
      </w:r>
    </w:p>
    <w:p w:rsidR="00630B5B" w:rsidRPr="00F56497" w:rsidRDefault="00630B5B">
      <w:pPr>
        <w:pStyle w:val="GvdeMetni"/>
        <w:ind w:left="0"/>
        <w:jc w:val="left"/>
        <w:rPr>
          <w:sz w:val="12"/>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2257"/>
        <w:gridCol w:w="2998"/>
      </w:tblGrid>
      <w:tr w:rsidR="00630B5B" w:rsidRPr="00F56497">
        <w:trPr>
          <w:trHeight w:hRule="exact" w:val="391"/>
        </w:trPr>
        <w:tc>
          <w:tcPr>
            <w:tcW w:w="4391" w:type="dxa"/>
          </w:tcPr>
          <w:p w:rsidR="00630B5B" w:rsidRPr="00F56497" w:rsidRDefault="00C71DB9">
            <w:pPr>
              <w:pStyle w:val="TableParagraph"/>
              <w:spacing w:before="1"/>
              <w:rPr>
                <w:b/>
              </w:rPr>
            </w:pPr>
            <w:r w:rsidRPr="00F56497">
              <w:rPr>
                <w:b/>
              </w:rPr>
              <w:t>AD SOYAD</w:t>
            </w:r>
          </w:p>
        </w:tc>
        <w:tc>
          <w:tcPr>
            <w:tcW w:w="2257" w:type="dxa"/>
          </w:tcPr>
          <w:p w:rsidR="00630B5B" w:rsidRPr="00F56497" w:rsidRDefault="00C71DB9">
            <w:pPr>
              <w:pStyle w:val="TableParagraph"/>
              <w:spacing w:before="1"/>
              <w:rPr>
                <w:b/>
              </w:rPr>
            </w:pPr>
            <w:r w:rsidRPr="00F56497">
              <w:rPr>
                <w:b/>
              </w:rPr>
              <w:t>TELEFON</w:t>
            </w:r>
          </w:p>
        </w:tc>
        <w:tc>
          <w:tcPr>
            <w:tcW w:w="2998" w:type="dxa"/>
          </w:tcPr>
          <w:p w:rsidR="00630B5B" w:rsidRPr="00F56497" w:rsidRDefault="00C71DB9">
            <w:pPr>
              <w:pStyle w:val="TableParagraph"/>
              <w:spacing w:before="1"/>
              <w:ind w:right="713"/>
              <w:rPr>
                <w:b/>
              </w:rPr>
            </w:pPr>
            <w:r w:rsidRPr="00F56497">
              <w:rPr>
                <w:b/>
              </w:rPr>
              <w:t>E-POSTA</w:t>
            </w:r>
          </w:p>
        </w:tc>
      </w:tr>
      <w:tr w:rsidR="003851EC" w:rsidRPr="00F56497" w:rsidTr="003851EC">
        <w:trPr>
          <w:trHeight w:hRule="exact" w:val="427"/>
        </w:trPr>
        <w:tc>
          <w:tcPr>
            <w:tcW w:w="4391" w:type="dxa"/>
          </w:tcPr>
          <w:p w:rsidR="003851EC" w:rsidRPr="00F56497" w:rsidRDefault="003851EC" w:rsidP="003851EC">
            <w:pPr>
              <w:pStyle w:val="TableParagraph"/>
              <w:spacing w:line="247" w:lineRule="exact"/>
            </w:pPr>
            <w:r w:rsidRPr="00F56497">
              <w:t>Prof. Dr. İbrahim NARİN (Dekan V.)</w:t>
            </w:r>
          </w:p>
        </w:tc>
        <w:tc>
          <w:tcPr>
            <w:tcW w:w="2257" w:type="dxa"/>
          </w:tcPr>
          <w:p w:rsidR="003851EC" w:rsidRPr="00F56497" w:rsidRDefault="003851EC" w:rsidP="003851EC">
            <w:pPr>
              <w:pStyle w:val="TableParagraph"/>
              <w:spacing w:line="247" w:lineRule="exact"/>
            </w:pPr>
            <w:r w:rsidRPr="00F56497">
              <w:t>28000-28050</w:t>
            </w:r>
          </w:p>
        </w:tc>
        <w:tc>
          <w:tcPr>
            <w:tcW w:w="2998" w:type="dxa"/>
          </w:tcPr>
          <w:p w:rsidR="003851EC" w:rsidRPr="00F56497" w:rsidRDefault="000C1EE0" w:rsidP="003851EC">
            <w:pPr>
              <w:pStyle w:val="TableParagraph"/>
              <w:spacing w:line="247" w:lineRule="exact"/>
              <w:ind w:right="713"/>
            </w:pPr>
            <w:hyperlink r:id="rId15">
              <w:r w:rsidR="003851EC" w:rsidRPr="00F56497">
                <w:rPr>
                  <w:u w:val="single"/>
                </w:rPr>
                <w:t>narin@erciyes.edu.tr</w:t>
              </w:r>
            </w:hyperlink>
          </w:p>
        </w:tc>
      </w:tr>
      <w:tr w:rsidR="00630B5B" w:rsidRPr="00F56497" w:rsidTr="005115DF">
        <w:trPr>
          <w:trHeight w:hRule="exact" w:val="561"/>
        </w:trPr>
        <w:tc>
          <w:tcPr>
            <w:tcW w:w="4391" w:type="dxa"/>
          </w:tcPr>
          <w:p w:rsidR="00630B5B" w:rsidRPr="00F56497" w:rsidRDefault="003851EC" w:rsidP="00F56497">
            <w:pPr>
              <w:pStyle w:val="TableParagraph"/>
              <w:spacing w:line="247" w:lineRule="exact"/>
            </w:pPr>
            <w:r w:rsidRPr="00F56497">
              <w:t>Yrd. Doç. Dr. Çiğdem YÜCEL (</w:t>
            </w:r>
            <w:r w:rsidR="00F56497" w:rsidRPr="00F56497">
              <w:t>Başkan</w:t>
            </w:r>
            <w:r w:rsidRPr="00F56497">
              <w:t>)</w:t>
            </w:r>
          </w:p>
        </w:tc>
        <w:tc>
          <w:tcPr>
            <w:tcW w:w="2257" w:type="dxa"/>
          </w:tcPr>
          <w:p w:rsidR="00630B5B" w:rsidRPr="00F56497" w:rsidRDefault="003851EC">
            <w:pPr>
              <w:pStyle w:val="TableParagraph"/>
              <w:spacing w:line="247" w:lineRule="exact"/>
            </w:pPr>
            <w:r w:rsidRPr="00F56497">
              <w:t>28000-28176</w:t>
            </w:r>
          </w:p>
        </w:tc>
        <w:tc>
          <w:tcPr>
            <w:tcW w:w="2998" w:type="dxa"/>
          </w:tcPr>
          <w:p w:rsidR="00630B5B" w:rsidRPr="00F56497" w:rsidRDefault="000C1EE0" w:rsidP="005115DF">
            <w:pPr>
              <w:pStyle w:val="TableParagraph"/>
            </w:pPr>
            <w:hyperlink r:id="rId16" w:history="1">
              <w:r w:rsidR="005115DF" w:rsidRPr="00F56497">
                <w:rPr>
                  <w:rStyle w:val="Kpr"/>
                </w:rPr>
                <w:t>cyucel@erciyes.edu.tr</w:t>
              </w:r>
            </w:hyperlink>
          </w:p>
          <w:p w:rsidR="005115DF" w:rsidRPr="00F56497" w:rsidRDefault="005115DF" w:rsidP="005115DF">
            <w:pPr>
              <w:pStyle w:val="TableParagraph"/>
              <w:rPr>
                <w:rFonts w:ascii="Symbol" w:hAnsi="Symbol"/>
              </w:rPr>
            </w:pPr>
            <w:r w:rsidRPr="00F56497">
              <w:t>cigdemyucel85@gmail.com</w:t>
            </w:r>
          </w:p>
        </w:tc>
      </w:tr>
      <w:tr w:rsidR="00630B5B" w:rsidRPr="00F56497">
        <w:trPr>
          <w:trHeight w:hRule="exact" w:val="391"/>
        </w:trPr>
        <w:tc>
          <w:tcPr>
            <w:tcW w:w="4391" w:type="dxa"/>
          </w:tcPr>
          <w:p w:rsidR="00630B5B" w:rsidRPr="00F56497" w:rsidRDefault="003851EC">
            <w:pPr>
              <w:pStyle w:val="TableParagraph"/>
              <w:spacing w:line="249" w:lineRule="exact"/>
            </w:pPr>
            <w:r w:rsidRPr="00F56497">
              <w:t>Yrd. Doç. Eren DEMİRPOLAT (Üye)</w:t>
            </w:r>
          </w:p>
        </w:tc>
        <w:tc>
          <w:tcPr>
            <w:tcW w:w="2257" w:type="dxa"/>
          </w:tcPr>
          <w:p w:rsidR="00630B5B" w:rsidRPr="00F56497" w:rsidRDefault="003851EC">
            <w:pPr>
              <w:pStyle w:val="TableParagraph"/>
              <w:spacing w:line="249" w:lineRule="exact"/>
            </w:pPr>
            <w:r w:rsidRPr="00F56497">
              <w:t>28327</w:t>
            </w:r>
          </w:p>
        </w:tc>
        <w:tc>
          <w:tcPr>
            <w:tcW w:w="2998" w:type="dxa"/>
          </w:tcPr>
          <w:p w:rsidR="00630B5B" w:rsidRPr="00F56497" w:rsidRDefault="000C1EE0" w:rsidP="003851EC">
            <w:pPr>
              <w:pStyle w:val="TableParagraph"/>
            </w:pPr>
            <w:hyperlink r:id="rId17" w:history="1">
              <w:r w:rsidR="003851EC" w:rsidRPr="00F56497">
                <w:rPr>
                  <w:rStyle w:val="Kpr"/>
                </w:rPr>
                <w:t>demirpolat@erciyes.edu.tr</w:t>
              </w:r>
            </w:hyperlink>
          </w:p>
          <w:p w:rsidR="003851EC" w:rsidRPr="00F56497" w:rsidRDefault="003851EC" w:rsidP="003851EC">
            <w:pPr>
              <w:pStyle w:val="TableParagraph"/>
            </w:pPr>
          </w:p>
        </w:tc>
      </w:tr>
      <w:tr w:rsidR="00630B5B" w:rsidRPr="00F56497">
        <w:trPr>
          <w:trHeight w:hRule="exact" w:val="391"/>
        </w:trPr>
        <w:tc>
          <w:tcPr>
            <w:tcW w:w="4391" w:type="dxa"/>
          </w:tcPr>
          <w:p w:rsidR="00630B5B" w:rsidRPr="00F56497" w:rsidRDefault="003851EC">
            <w:pPr>
              <w:pStyle w:val="TableParagraph"/>
              <w:spacing w:line="247" w:lineRule="exact"/>
            </w:pPr>
            <w:r w:rsidRPr="00F56497">
              <w:t>Kübra SOYTÜRK EKİNCİ (Üye)</w:t>
            </w:r>
          </w:p>
        </w:tc>
        <w:tc>
          <w:tcPr>
            <w:tcW w:w="2257" w:type="dxa"/>
          </w:tcPr>
          <w:p w:rsidR="00630B5B" w:rsidRPr="00F56497" w:rsidRDefault="003851EC">
            <w:pPr>
              <w:pStyle w:val="TableParagraph"/>
              <w:spacing w:line="247" w:lineRule="exact"/>
            </w:pPr>
            <w:r w:rsidRPr="00F56497">
              <w:t>28005</w:t>
            </w:r>
          </w:p>
        </w:tc>
        <w:tc>
          <w:tcPr>
            <w:tcW w:w="2998" w:type="dxa"/>
          </w:tcPr>
          <w:p w:rsidR="00630B5B" w:rsidRPr="00F56497" w:rsidRDefault="005115DF">
            <w:pPr>
              <w:pStyle w:val="TableParagraph"/>
              <w:spacing w:line="247" w:lineRule="exact"/>
            </w:pPr>
            <w:r w:rsidRPr="00F56497">
              <w:t>ksoyturk@erciyes.edu.tr</w:t>
            </w:r>
          </w:p>
        </w:tc>
      </w:tr>
    </w:tbl>
    <w:p w:rsidR="00630B5B" w:rsidRPr="00F56497" w:rsidRDefault="00630B5B">
      <w:pPr>
        <w:pStyle w:val="GvdeMetni"/>
        <w:spacing w:before="0"/>
        <w:ind w:left="0"/>
        <w:jc w:val="left"/>
        <w:rPr>
          <w:sz w:val="20"/>
        </w:rPr>
      </w:pPr>
    </w:p>
    <w:p w:rsidR="00630B5B" w:rsidRPr="00F56497" w:rsidRDefault="00C71DB9">
      <w:pPr>
        <w:pStyle w:val="Balk1"/>
        <w:numPr>
          <w:ilvl w:val="1"/>
          <w:numId w:val="19"/>
        </w:numPr>
        <w:tabs>
          <w:tab w:val="left" w:pos="722"/>
        </w:tabs>
        <w:spacing w:before="183"/>
        <w:ind w:left="721" w:hanging="600"/>
        <w:jc w:val="left"/>
      </w:pPr>
      <w:r w:rsidRPr="00F56497">
        <w:rPr>
          <w:color w:val="0000FF"/>
        </w:rPr>
        <w:t>Tarihsel</w:t>
      </w:r>
      <w:r w:rsidRPr="00F56497">
        <w:rPr>
          <w:color w:val="0000FF"/>
          <w:spacing w:val="-15"/>
        </w:rPr>
        <w:t xml:space="preserve"> </w:t>
      </w:r>
      <w:r w:rsidRPr="00F56497">
        <w:rPr>
          <w:color w:val="0000FF"/>
        </w:rPr>
        <w:t>Gelişimi</w:t>
      </w:r>
    </w:p>
    <w:p w:rsidR="00630B5B" w:rsidRPr="00F56497" w:rsidRDefault="00C71DB9">
      <w:pPr>
        <w:pStyle w:val="GvdeMetni"/>
        <w:spacing w:before="126" w:line="360" w:lineRule="auto"/>
        <w:ind w:left="121" w:right="132" w:firstLine="566"/>
      </w:pPr>
      <w:r w:rsidRPr="00F56497">
        <w:t>Eczacılık Fakültesi 2003 yılında Bakanlar Kurulu kararıyla kurulmuş (</w:t>
      </w:r>
      <w:hyperlink r:id="rId18" w:anchor="6">
        <w:r w:rsidRPr="00F56497">
          <w:rPr>
            <w:u w:val="single"/>
          </w:rPr>
          <w:t>http://www.resmigazete.gov.tr/eskiler/2003/07/20030704.htm#6</w:t>
        </w:r>
      </w:hyperlink>
      <w:r w:rsidRPr="00F56497">
        <w:t>) (</w:t>
      </w:r>
      <w:hyperlink r:id="rId19" w:history="1">
        <w:r w:rsidRPr="00F56497">
          <w:rPr>
            <w:rStyle w:val="Kpr"/>
            <w:u w:color="0000FF"/>
          </w:rPr>
          <w:t>Ek Ecz.A2</w:t>
        </w:r>
      </w:hyperlink>
      <w:r w:rsidRPr="00F56497">
        <w:t xml:space="preserve">) ve 2005-2006 eğitim-öğretim yılında ilk lisans öğrencilerini alarak eğitime başlamıştır. Fakül tenin eğitiminin yaklaşık % 35’i, uygulamalı olarak yapılmaktadır. Fakülte binası merhum eczacı Mustafa Kılıçer </w:t>
      </w:r>
      <w:proofErr w:type="gramStart"/>
      <w:r w:rsidRPr="00F56497">
        <w:t>adına</w:t>
      </w:r>
      <w:proofErr w:type="gramEnd"/>
      <w:r w:rsidRPr="00F56497">
        <w:t xml:space="preserve"> ailesi tarafından yaptırılarak 2003 yılında Üniversitemize kazandırılmıştır. Binanın yapıldığı yıllarda eczacılık eğitimi 4 yıl olmasına rağmen fakülte eğitime başladığı yıl eğitim süresi 5 yıla çıkmıştır.</w:t>
      </w:r>
    </w:p>
    <w:p w:rsidR="00630B5B" w:rsidRPr="00F56497" w:rsidRDefault="00C71DB9">
      <w:pPr>
        <w:pStyle w:val="GvdeMetni"/>
        <w:spacing w:before="0" w:line="357" w:lineRule="auto"/>
        <w:ind w:left="121" w:right="132" w:firstLine="566"/>
      </w:pPr>
      <w:r w:rsidRPr="00F56497">
        <w:t>Fakültede 5 adet öğrenci (2 adet 150 m</w:t>
      </w:r>
      <w:r w:rsidRPr="00F56497">
        <w:rPr>
          <w:position w:val="9"/>
          <w:sz w:val="16"/>
        </w:rPr>
        <w:t>2</w:t>
      </w:r>
      <w:r w:rsidRPr="00F56497">
        <w:t>, 3 adet 75 m</w:t>
      </w:r>
      <w:r w:rsidRPr="00F56497">
        <w:rPr>
          <w:position w:val="9"/>
          <w:sz w:val="16"/>
        </w:rPr>
        <w:t>2</w:t>
      </w:r>
      <w:r w:rsidRPr="00F56497">
        <w:t>) ve 10 adet araştırma laboratuarı (1  adet 150 m</w:t>
      </w:r>
      <w:r w:rsidRPr="00F56497">
        <w:rPr>
          <w:position w:val="9"/>
          <w:sz w:val="16"/>
        </w:rPr>
        <w:t>2</w:t>
      </w:r>
      <w:r w:rsidRPr="00F56497">
        <w:t>, 1 adet 75 m</w:t>
      </w:r>
      <w:r w:rsidRPr="00F56497">
        <w:rPr>
          <w:position w:val="9"/>
          <w:sz w:val="16"/>
        </w:rPr>
        <w:t>2</w:t>
      </w:r>
      <w:r w:rsidRPr="00F56497">
        <w:t>, 8 adet 55 m</w:t>
      </w:r>
      <w:r w:rsidRPr="00F56497">
        <w:rPr>
          <w:position w:val="9"/>
          <w:sz w:val="16"/>
        </w:rPr>
        <w:t>2</w:t>
      </w:r>
      <w:r w:rsidRPr="00F56497">
        <w:t xml:space="preserve">) bulunmaktadır. Fakültemizin mevcut öğrenci ve araştırma laboratuvarları hem alt yapı hem de temel ekipmanlar olarak tamamlanmıştır. Fakültemizin öğretim üyesi ve araştırma görevlisi sayısı pek çok yeni kurulan fakülteye göre daha iyi durumda olup bu sayıların ihtiyaçlar doğrultusunda arttırılmasına devam edilmektedir. Fakültemiz eğitime başladığı yıldan itibaren ilk iki yıl 31, 52 ve daha sonra 62 öğrenci almıştır. </w:t>
      </w:r>
      <w:r w:rsidR="001D730F" w:rsidRPr="00F56497">
        <w:t>Şubat 2017</w:t>
      </w:r>
      <w:r w:rsidRPr="00F56497">
        <w:t xml:space="preserve"> itibariyle Fakültemizde öğrenim gören öğrenci sayısı</w:t>
      </w:r>
      <w:r w:rsidRPr="00F56497">
        <w:rPr>
          <w:spacing w:val="-7"/>
        </w:rPr>
        <w:t xml:space="preserve"> </w:t>
      </w:r>
      <w:r w:rsidR="00DC1689" w:rsidRPr="00F56497">
        <w:t>355</w:t>
      </w:r>
      <w:r w:rsidRPr="00F56497">
        <w:t>’dir.</w:t>
      </w:r>
    </w:p>
    <w:p w:rsidR="00630B5B" w:rsidRPr="00F56497" w:rsidRDefault="001D730F">
      <w:pPr>
        <w:pStyle w:val="GvdeMetni"/>
        <w:spacing w:before="6" w:line="360" w:lineRule="auto"/>
        <w:ind w:left="121" w:right="132" w:firstLine="566"/>
      </w:pPr>
      <w:r w:rsidRPr="00F56497">
        <w:t>Şubat 2017</w:t>
      </w:r>
      <w:r w:rsidR="00C71DB9" w:rsidRPr="00F56497">
        <w:t xml:space="preserve"> itibariyle Fakültemiz </w:t>
      </w:r>
      <w:r w:rsidRPr="00F56497">
        <w:t>2 Profesör</w:t>
      </w:r>
      <w:r w:rsidR="000A0840" w:rsidRPr="00F56497">
        <w:t>, 8 Doçent, 13</w:t>
      </w:r>
      <w:r w:rsidR="00C71DB9" w:rsidRPr="00F56497">
        <w:t xml:space="preserve"> Yardımcı Doçent</w:t>
      </w:r>
      <w:r w:rsidR="0059746B" w:rsidRPr="00F56497">
        <w:t>, 2 Öğretim Görevlisi ve 17</w:t>
      </w:r>
      <w:r w:rsidR="00C71DB9" w:rsidRPr="00F56497">
        <w:t xml:space="preserve"> Araştırma Görevlisi olmak üzere toplam </w:t>
      </w:r>
      <w:r w:rsidR="006A7D90" w:rsidRPr="00F56497">
        <w:rPr>
          <w:spacing w:val="2"/>
        </w:rPr>
        <w:t>43</w:t>
      </w:r>
      <w:r w:rsidR="00C71DB9" w:rsidRPr="00F56497">
        <w:rPr>
          <w:spacing w:val="2"/>
        </w:rPr>
        <w:t xml:space="preserve"> </w:t>
      </w:r>
      <w:r w:rsidR="00C71DB9" w:rsidRPr="00F56497">
        <w:t xml:space="preserve">öğretim elemanına ulaşmıştır </w:t>
      </w:r>
      <w:r w:rsidR="00C71DB9" w:rsidRPr="00F56497">
        <w:rPr>
          <w:b/>
        </w:rPr>
        <w:t>(Tablo  2)</w:t>
      </w:r>
      <w:r w:rsidR="00C71DB9" w:rsidRPr="00F56497">
        <w:t>. Fakültemizin 6 adet anabilim dalında, lisansüstü programlarında eğitime devam edilmektedir. Lisansüstü programları bulunmayan anabilim dallarındaki araştırma görevlileri ise programları</w:t>
      </w:r>
      <w:r w:rsidR="00C71DB9" w:rsidRPr="00F56497">
        <w:rPr>
          <w:spacing w:val="15"/>
        </w:rPr>
        <w:t xml:space="preserve"> </w:t>
      </w:r>
      <w:r w:rsidR="00C71DB9" w:rsidRPr="00F56497">
        <w:t>olan</w:t>
      </w:r>
    </w:p>
    <w:p w:rsidR="00630B5B" w:rsidRPr="00F56497" w:rsidRDefault="00C71DB9">
      <w:pPr>
        <w:pStyle w:val="GvdeMetni"/>
        <w:ind w:left="121" w:right="93"/>
        <w:jc w:val="left"/>
      </w:pPr>
      <w:proofErr w:type="gramStart"/>
      <w:r w:rsidRPr="00F56497">
        <w:t>diğer</w:t>
      </w:r>
      <w:proofErr w:type="gramEnd"/>
      <w:r w:rsidRPr="00F56497">
        <w:t xml:space="preserve"> Eczacılık Fakültelerinde eğitimlerine devam etmektedir.</w:t>
      </w:r>
    </w:p>
    <w:p w:rsidR="00630B5B" w:rsidRPr="00F56497" w:rsidRDefault="00630B5B">
      <w:pPr>
        <w:sectPr w:rsidR="00630B5B" w:rsidRPr="00F56497">
          <w:pgSz w:w="11920" w:h="16850"/>
          <w:pgMar w:top="1300" w:right="860" w:bottom="1060" w:left="1180" w:header="0" w:footer="815" w:gutter="0"/>
          <w:cols w:space="708"/>
        </w:sectPr>
      </w:pPr>
    </w:p>
    <w:p w:rsidR="00630B5B" w:rsidRPr="00F56497" w:rsidRDefault="00C71DB9">
      <w:pPr>
        <w:pStyle w:val="GvdeMetni"/>
        <w:spacing w:before="53" w:line="360" w:lineRule="auto"/>
        <w:ind w:right="112" w:firstLine="427"/>
      </w:pPr>
      <w:r w:rsidRPr="00F56497">
        <w:lastRenderedPageBreak/>
        <w:t>Fakültenin etkin çalışabilirliğinin sağlanması için öğretim kadrosu dışında 1 fakülte sekreteri, 5 memur (Yazı İşleri-Dekanlık Özel Kalem-Taşınır Kayıt Kontrol Yetkilisi-Tahakkuk-Bölüm Sekreteri), 1 laboratuvar teknisyeni ve 4 hizmetliden oluşan idari personel görev yapmaktadır.</w:t>
      </w:r>
    </w:p>
    <w:p w:rsidR="00630B5B" w:rsidRPr="00F56497" w:rsidRDefault="00630B5B">
      <w:pPr>
        <w:pStyle w:val="GvdeMetni"/>
        <w:spacing w:before="0"/>
        <w:ind w:left="0"/>
        <w:jc w:val="left"/>
      </w:pPr>
    </w:p>
    <w:p w:rsidR="00630B5B" w:rsidRPr="00F56497" w:rsidRDefault="00C71DB9">
      <w:pPr>
        <w:pStyle w:val="GvdeMetni"/>
        <w:spacing w:before="143"/>
        <w:ind w:left="2237" w:right="1934"/>
        <w:jc w:val="left"/>
      </w:pPr>
      <w:r w:rsidRPr="00F56497">
        <w:rPr>
          <w:b/>
        </w:rPr>
        <w:t>Tablo 2-</w:t>
      </w:r>
      <w:r w:rsidRPr="00F56497">
        <w:t>Haziran 2016 itibari ile öğretim elemanı listesi</w:t>
      </w:r>
    </w:p>
    <w:p w:rsidR="00630B5B" w:rsidRPr="00F56497" w:rsidRDefault="00630B5B">
      <w:pPr>
        <w:pStyle w:val="GvdeMetni"/>
        <w:spacing w:before="6" w:after="1"/>
        <w:ind w:left="0"/>
        <w:jc w:val="left"/>
        <w:rPr>
          <w:sz w:val="12"/>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9"/>
        <w:gridCol w:w="3867"/>
      </w:tblGrid>
      <w:tr w:rsidR="00630B5B" w:rsidRPr="00F56497">
        <w:trPr>
          <w:trHeight w:hRule="exact" w:val="286"/>
        </w:trPr>
        <w:tc>
          <w:tcPr>
            <w:tcW w:w="4909" w:type="dxa"/>
            <w:shd w:val="clear" w:color="auto" w:fill="D9D9D9"/>
          </w:tcPr>
          <w:p w:rsidR="00630B5B" w:rsidRPr="00F56497" w:rsidRDefault="00C71DB9">
            <w:pPr>
              <w:pStyle w:val="TableParagraph"/>
              <w:spacing w:line="273" w:lineRule="exact"/>
              <w:ind w:left="100"/>
              <w:rPr>
                <w:b/>
                <w:sz w:val="24"/>
              </w:rPr>
            </w:pPr>
            <w:r w:rsidRPr="00F56497">
              <w:rPr>
                <w:b/>
                <w:sz w:val="24"/>
              </w:rPr>
              <w:t>PROFESÖRLER</w:t>
            </w:r>
          </w:p>
        </w:tc>
        <w:tc>
          <w:tcPr>
            <w:tcW w:w="3867" w:type="dxa"/>
            <w:shd w:val="clear" w:color="auto" w:fill="D9D9D9"/>
          </w:tcPr>
          <w:p w:rsidR="00630B5B" w:rsidRPr="00F56497" w:rsidRDefault="00C71DB9">
            <w:pPr>
              <w:pStyle w:val="TableParagraph"/>
              <w:spacing w:line="273" w:lineRule="exact"/>
              <w:ind w:left="100" w:right="2187"/>
              <w:rPr>
                <w:b/>
                <w:sz w:val="24"/>
              </w:rPr>
            </w:pPr>
            <w:r w:rsidRPr="00F56497">
              <w:rPr>
                <w:b/>
                <w:sz w:val="24"/>
              </w:rPr>
              <w:t>Anabilim Dalı</w:t>
            </w:r>
          </w:p>
        </w:tc>
      </w:tr>
      <w:tr w:rsidR="00630B5B" w:rsidRPr="00F56497" w:rsidTr="000A0840">
        <w:trPr>
          <w:trHeight w:hRule="exact" w:val="561"/>
        </w:trPr>
        <w:tc>
          <w:tcPr>
            <w:tcW w:w="4909" w:type="dxa"/>
          </w:tcPr>
          <w:p w:rsidR="00630B5B" w:rsidRPr="00F56497" w:rsidRDefault="00C71DB9">
            <w:pPr>
              <w:pStyle w:val="TableParagraph"/>
              <w:numPr>
                <w:ilvl w:val="0"/>
                <w:numId w:val="18"/>
              </w:numPr>
              <w:tabs>
                <w:tab w:val="left" w:pos="820"/>
                <w:tab w:val="left" w:pos="821"/>
              </w:tabs>
              <w:ind w:hanging="669"/>
              <w:rPr>
                <w:sz w:val="24"/>
              </w:rPr>
            </w:pPr>
            <w:r w:rsidRPr="00F56497">
              <w:rPr>
                <w:sz w:val="24"/>
              </w:rPr>
              <w:t>İbrahim</w:t>
            </w:r>
            <w:r w:rsidRPr="00F56497">
              <w:rPr>
                <w:spacing w:val="-6"/>
                <w:sz w:val="24"/>
              </w:rPr>
              <w:t xml:space="preserve"> </w:t>
            </w:r>
            <w:r w:rsidRPr="00F56497">
              <w:rPr>
                <w:sz w:val="24"/>
              </w:rPr>
              <w:t>Narin</w:t>
            </w:r>
          </w:p>
          <w:p w:rsidR="00630B5B" w:rsidRPr="00F56497" w:rsidRDefault="00C71DB9">
            <w:pPr>
              <w:pStyle w:val="TableParagraph"/>
              <w:numPr>
                <w:ilvl w:val="0"/>
                <w:numId w:val="18"/>
              </w:numPr>
              <w:tabs>
                <w:tab w:val="left" w:pos="820"/>
                <w:tab w:val="left" w:pos="821"/>
              </w:tabs>
              <w:ind w:hanging="669"/>
              <w:rPr>
                <w:sz w:val="24"/>
              </w:rPr>
            </w:pPr>
            <w:r w:rsidRPr="00F56497">
              <w:rPr>
                <w:sz w:val="24"/>
              </w:rPr>
              <w:t>Gökçen Yuvalı</w:t>
            </w:r>
            <w:r w:rsidRPr="00F56497">
              <w:rPr>
                <w:spacing w:val="-4"/>
                <w:sz w:val="24"/>
              </w:rPr>
              <w:t xml:space="preserve"> </w:t>
            </w:r>
            <w:r w:rsidRPr="00F56497">
              <w:rPr>
                <w:sz w:val="24"/>
              </w:rPr>
              <w:t>Çelik</w:t>
            </w:r>
          </w:p>
        </w:tc>
        <w:tc>
          <w:tcPr>
            <w:tcW w:w="3867" w:type="dxa"/>
          </w:tcPr>
          <w:p w:rsidR="00630B5B" w:rsidRPr="00F56497" w:rsidRDefault="00C71DB9">
            <w:pPr>
              <w:pStyle w:val="TableParagraph"/>
              <w:ind w:left="151" w:right="2187"/>
              <w:rPr>
                <w:sz w:val="24"/>
              </w:rPr>
            </w:pPr>
            <w:r w:rsidRPr="00F56497">
              <w:rPr>
                <w:sz w:val="24"/>
              </w:rPr>
              <w:t>Analitik Kimya</w:t>
            </w:r>
          </w:p>
          <w:p w:rsidR="00630B5B" w:rsidRPr="00F56497" w:rsidRDefault="00C71DB9">
            <w:pPr>
              <w:pStyle w:val="TableParagraph"/>
              <w:ind w:left="151" w:right="1200"/>
              <w:rPr>
                <w:sz w:val="24"/>
              </w:rPr>
            </w:pPr>
            <w:r w:rsidRPr="00F56497">
              <w:rPr>
                <w:sz w:val="24"/>
              </w:rPr>
              <w:t>Farmasötik Biyoteknoloji</w:t>
            </w:r>
          </w:p>
        </w:tc>
      </w:tr>
      <w:tr w:rsidR="00630B5B" w:rsidRPr="00F56497">
        <w:trPr>
          <w:trHeight w:hRule="exact" w:val="286"/>
        </w:trPr>
        <w:tc>
          <w:tcPr>
            <w:tcW w:w="4909" w:type="dxa"/>
            <w:shd w:val="clear" w:color="auto" w:fill="D9D9D9"/>
          </w:tcPr>
          <w:p w:rsidR="00630B5B" w:rsidRPr="00F56497" w:rsidRDefault="00C71DB9">
            <w:pPr>
              <w:pStyle w:val="TableParagraph"/>
              <w:spacing w:line="273" w:lineRule="exact"/>
              <w:ind w:left="100"/>
              <w:rPr>
                <w:b/>
                <w:sz w:val="24"/>
              </w:rPr>
            </w:pPr>
            <w:r w:rsidRPr="00F56497">
              <w:rPr>
                <w:b/>
                <w:sz w:val="24"/>
              </w:rPr>
              <w:t>DOÇENTLER</w:t>
            </w:r>
          </w:p>
        </w:tc>
        <w:tc>
          <w:tcPr>
            <w:tcW w:w="3867" w:type="dxa"/>
            <w:shd w:val="clear" w:color="auto" w:fill="D9D9D9"/>
          </w:tcPr>
          <w:p w:rsidR="00630B5B" w:rsidRPr="00F56497" w:rsidRDefault="00630B5B"/>
        </w:tc>
      </w:tr>
      <w:tr w:rsidR="00630B5B" w:rsidRPr="00F56497">
        <w:trPr>
          <w:trHeight w:hRule="exact" w:val="2218"/>
        </w:trPr>
        <w:tc>
          <w:tcPr>
            <w:tcW w:w="4909" w:type="dxa"/>
          </w:tcPr>
          <w:p w:rsidR="00630B5B" w:rsidRPr="00F56497" w:rsidRDefault="00C71DB9">
            <w:pPr>
              <w:pStyle w:val="TableParagraph"/>
              <w:numPr>
                <w:ilvl w:val="0"/>
                <w:numId w:val="17"/>
              </w:numPr>
              <w:tabs>
                <w:tab w:val="left" w:pos="820"/>
                <w:tab w:val="left" w:pos="821"/>
              </w:tabs>
              <w:spacing w:line="268" w:lineRule="exact"/>
              <w:ind w:hanging="669"/>
              <w:rPr>
                <w:sz w:val="24"/>
              </w:rPr>
            </w:pPr>
            <w:r w:rsidRPr="00F56497">
              <w:rPr>
                <w:sz w:val="24"/>
              </w:rPr>
              <w:t>Mükerrem Betül</w:t>
            </w:r>
            <w:r w:rsidRPr="00F56497">
              <w:rPr>
                <w:spacing w:val="-7"/>
                <w:sz w:val="24"/>
              </w:rPr>
              <w:t xml:space="preserve"> </w:t>
            </w:r>
            <w:r w:rsidRPr="00F56497">
              <w:rPr>
                <w:sz w:val="24"/>
              </w:rPr>
              <w:t>Yerer-Aycan</w:t>
            </w:r>
          </w:p>
          <w:p w:rsidR="00630B5B" w:rsidRPr="00F56497" w:rsidRDefault="00C71DB9">
            <w:pPr>
              <w:pStyle w:val="TableParagraph"/>
              <w:numPr>
                <w:ilvl w:val="0"/>
                <w:numId w:val="17"/>
              </w:numPr>
              <w:tabs>
                <w:tab w:val="left" w:pos="820"/>
                <w:tab w:val="left" w:pos="821"/>
              </w:tabs>
              <w:ind w:hanging="669"/>
              <w:rPr>
                <w:sz w:val="24"/>
              </w:rPr>
            </w:pPr>
            <w:r w:rsidRPr="00F56497">
              <w:rPr>
                <w:sz w:val="24"/>
              </w:rPr>
              <w:t>Yeşim</w:t>
            </w:r>
            <w:r w:rsidRPr="00F56497">
              <w:rPr>
                <w:spacing w:val="-3"/>
                <w:sz w:val="24"/>
              </w:rPr>
              <w:t xml:space="preserve"> </w:t>
            </w:r>
            <w:r w:rsidRPr="00F56497">
              <w:rPr>
                <w:sz w:val="24"/>
              </w:rPr>
              <w:t>Aktaş</w:t>
            </w:r>
          </w:p>
          <w:p w:rsidR="00630B5B" w:rsidRPr="00F56497" w:rsidRDefault="00C71DB9">
            <w:pPr>
              <w:pStyle w:val="TableParagraph"/>
              <w:numPr>
                <w:ilvl w:val="0"/>
                <w:numId w:val="17"/>
              </w:numPr>
              <w:tabs>
                <w:tab w:val="left" w:pos="820"/>
                <w:tab w:val="left" w:pos="821"/>
              </w:tabs>
              <w:ind w:hanging="669"/>
              <w:rPr>
                <w:sz w:val="24"/>
              </w:rPr>
            </w:pPr>
            <w:r w:rsidRPr="00F56497">
              <w:rPr>
                <w:sz w:val="24"/>
              </w:rPr>
              <w:t>Nefise Nalan İmamoğlu</w:t>
            </w:r>
            <w:r w:rsidRPr="00F56497">
              <w:rPr>
                <w:spacing w:val="-7"/>
                <w:sz w:val="24"/>
              </w:rPr>
              <w:t xml:space="preserve"> </w:t>
            </w:r>
            <w:r w:rsidRPr="00F56497">
              <w:rPr>
                <w:sz w:val="24"/>
              </w:rPr>
              <w:t>Şirvanlı</w:t>
            </w:r>
          </w:p>
          <w:p w:rsidR="00630B5B" w:rsidRPr="00F56497" w:rsidRDefault="00C71DB9">
            <w:pPr>
              <w:pStyle w:val="TableParagraph"/>
              <w:numPr>
                <w:ilvl w:val="0"/>
                <w:numId w:val="17"/>
              </w:numPr>
              <w:tabs>
                <w:tab w:val="left" w:pos="820"/>
                <w:tab w:val="left" w:pos="821"/>
              </w:tabs>
              <w:ind w:hanging="669"/>
              <w:rPr>
                <w:sz w:val="24"/>
              </w:rPr>
            </w:pPr>
            <w:r w:rsidRPr="00F56497">
              <w:rPr>
                <w:sz w:val="24"/>
              </w:rPr>
              <w:t>Ayşe</w:t>
            </w:r>
            <w:r w:rsidRPr="00F56497">
              <w:rPr>
                <w:spacing w:val="-5"/>
                <w:sz w:val="24"/>
              </w:rPr>
              <w:t xml:space="preserve"> </w:t>
            </w:r>
            <w:r w:rsidRPr="00F56497">
              <w:rPr>
                <w:sz w:val="24"/>
              </w:rPr>
              <w:t>Eken</w:t>
            </w:r>
          </w:p>
          <w:p w:rsidR="00630B5B" w:rsidRPr="00F56497" w:rsidRDefault="00C71DB9">
            <w:pPr>
              <w:pStyle w:val="TableParagraph"/>
              <w:numPr>
                <w:ilvl w:val="0"/>
                <w:numId w:val="17"/>
              </w:numPr>
              <w:tabs>
                <w:tab w:val="left" w:pos="820"/>
                <w:tab w:val="left" w:pos="821"/>
              </w:tabs>
              <w:ind w:hanging="669"/>
              <w:rPr>
                <w:sz w:val="24"/>
              </w:rPr>
            </w:pPr>
            <w:r w:rsidRPr="00F56497">
              <w:rPr>
                <w:sz w:val="24"/>
              </w:rPr>
              <w:t>Behzat</w:t>
            </w:r>
            <w:r w:rsidRPr="00F56497">
              <w:rPr>
                <w:spacing w:val="-4"/>
                <w:sz w:val="24"/>
              </w:rPr>
              <w:t xml:space="preserve"> </w:t>
            </w:r>
            <w:r w:rsidRPr="00F56497">
              <w:rPr>
                <w:sz w:val="24"/>
              </w:rPr>
              <w:t>Çimen</w:t>
            </w:r>
          </w:p>
          <w:p w:rsidR="00630B5B" w:rsidRPr="00F56497" w:rsidRDefault="00C71DB9">
            <w:pPr>
              <w:pStyle w:val="TableParagraph"/>
              <w:numPr>
                <w:ilvl w:val="0"/>
                <w:numId w:val="17"/>
              </w:numPr>
              <w:tabs>
                <w:tab w:val="left" w:pos="820"/>
                <w:tab w:val="left" w:pos="821"/>
              </w:tabs>
              <w:ind w:hanging="669"/>
              <w:rPr>
                <w:sz w:val="24"/>
              </w:rPr>
            </w:pPr>
            <w:r w:rsidRPr="00F56497">
              <w:rPr>
                <w:sz w:val="24"/>
              </w:rPr>
              <w:t>Dilşat</w:t>
            </w:r>
            <w:r w:rsidRPr="00F56497">
              <w:rPr>
                <w:spacing w:val="-2"/>
                <w:sz w:val="24"/>
              </w:rPr>
              <w:t xml:space="preserve"> </w:t>
            </w:r>
            <w:r w:rsidRPr="00F56497">
              <w:rPr>
                <w:sz w:val="24"/>
              </w:rPr>
              <w:t>Onbaşlı</w:t>
            </w:r>
          </w:p>
          <w:p w:rsidR="00630B5B" w:rsidRPr="00F56497" w:rsidRDefault="00C71DB9">
            <w:pPr>
              <w:pStyle w:val="TableParagraph"/>
              <w:numPr>
                <w:ilvl w:val="0"/>
                <w:numId w:val="17"/>
              </w:numPr>
              <w:tabs>
                <w:tab w:val="left" w:pos="820"/>
                <w:tab w:val="left" w:pos="821"/>
              </w:tabs>
              <w:ind w:hanging="669"/>
              <w:rPr>
                <w:sz w:val="24"/>
              </w:rPr>
            </w:pPr>
            <w:r w:rsidRPr="00F56497">
              <w:rPr>
                <w:sz w:val="24"/>
              </w:rPr>
              <w:t>Ahmet</w:t>
            </w:r>
            <w:r w:rsidRPr="00F56497">
              <w:rPr>
                <w:spacing w:val="-4"/>
                <w:sz w:val="24"/>
              </w:rPr>
              <w:t xml:space="preserve"> </w:t>
            </w:r>
            <w:r w:rsidRPr="00F56497">
              <w:rPr>
                <w:sz w:val="24"/>
              </w:rPr>
              <w:t>Cumaoğlu</w:t>
            </w:r>
          </w:p>
          <w:p w:rsidR="00630B5B" w:rsidRPr="00F56497" w:rsidRDefault="00C71DB9">
            <w:pPr>
              <w:pStyle w:val="TableParagraph"/>
              <w:numPr>
                <w:ilvl w:val="0"/>
                <w:numId w:val="17"/>
              </w:numPr>
              <w:tabs>
                <w:tab w:val="left" w:pos="820"/>
                <w:tab w:val="left" w:pos="821"/>
              </w:tabs>
              <w:ind w:hanging="669"/>
              <w:rPr>
                <w:sz w:val="24"/>
              </w:rPr>
            </w:pPr>
            <w:r w:rsidRPr="00F56497">
              <w:rPr>
                <w:sz w:val="24"/>
              </w:rPr>
              <w:t>Hamiyet</w:t>
            </w:r>
            <w:r w:rsidRPr="00F56497">
              <w:rPr>
                <w:spacing w:val="-5"/>
                <w:sz w:val="24"/>
              </w:rPr>
              <w:t xml:space="preserve"> </w:t>
            </w:r>
            <w:r w:rsidRPr="00F56497">
              <w:rPr>
                <w:sz w:val="24"/>
              </w:rPr>
              <w:t>Ünal</w:t>
            </w:r>
          </w:p>
        </w:tc>
        <w:tc>
          <w:tcPr>
            <w:tcW w:w="3867" w:type="dxa"/>
          </w:tcPr>
          <w:p w:rsidR="00630B5B" w:rsidRPr="00F56497" w:rsidRDefault="00C71DB9">
            <w:pPr>
              <w:pStyle w:val="TableParagraph"/>
              <w:ind w:left="151" w:right="1453"/>
              <w:rPr>
                <w:sz w:val="24"/>
              </w:rPr>
            </w:pPr>
            <w:r w:rsidRPr="00F56497">
              <w:rPr>
                <w:sz w:val="24"/>
              </w:rPr>
              <w:t>Farmakoloji Farmasötik Teknoloji Temel Bilimler Farmasötik Toksikoloji Biyokimya</w:t>
            </w:r>
          </w:p>
          <w:p w:rsidR="00630B5B" w:rsidRPr="00F56497" w:rsidRDefault="00C71DB9">
            <w:pPr>
              <w:pStyle w:val="TableParagraph"/>
              <w:ind w:left="151" w:right="1226"/>
              <w:rPr>
                <w:sz w:val="24"/>
              </w:rPr>
            </w:pPr>
            <w:r w:rsidRPr="00F56497">
              <w:rPr>
                <w:sz w:val="24"/>
              </w:rPr>
              <w:t>Farmasötik Biyoteknoloji Biyokimya</w:t>
            </w:r>
          </w:p>
          <w:p w:rsidR="00630B5B" w:rsidRPr="00F56497" w:rsidRDefault="00C71DB9">
            <w:pPr>
              <w:pStyle w:val="TableParagraph"/>
              <w:ind w:left="151" w:right="2187"/>
              <w:rPr>
                <w:sz w:val="24"/>
              </w:rPr>
            </w:pPr>
            <w:r w:rsidRPr="00F56497">
              <w:rPr>
                <w:sz w:val="24"/>
              </w:rPr>
              <w:t>Temel Bilimler</w:t>
            </w:r>
          </w:p>
        </w:tc>
      </w:tr>
      <w:tr w:rsidR="00630B5B" w:rsidRPr="00F56497">
        <w:trPr>
          <w:trHeight w:hRule="exact" w:val="286"/>
        </w:trPr>
        <w:tc>
          <w:tcPr>
            <w:tcW w:w="4909" w:type="dxa"/>
            <w:shd w:val="clear" w:color="auto" w:fill="D9D9D9"/>
          </w:tcPr>
          <w:p w:rsidR="00630B5B" w:rsidRPr="00F56497" w:rsidRDefault="00C71DB9">
            <w:pPr>
              <w:pStyle w:val="TableParagraph"/>
              <w:spacing w:line="273" w:lineRule="exact"/>
              <w:ind w:left="100"/>
              <w:rPr>
                <w:b/>
                <w:sz w:val="24"/>
              </w:rPr>
            </w:pPr>
            <w:r w:rsidRPr="00F56497">
              <w:rPr>
                <w:b/>
                <w:sz w:val="24"/>
              </w:rPr>
              <w:t>YARDIMCI DOÇENTLER</w:t>
            </w:r>
          </w:p>
        </w:tc>
        <w:tc>
          <w:tcPr>
            <w:tcW w:w="3867" w:type="dxa"/>
            <w:shd w:val="clear" w:color="auto" w:fill="D9D9D9"/>
          </w:tcPr>
          <w:p w:rsidR="00630B5B" w:rsidRPr="00F56497" w:rsidRDefault="00630B5B"/>
        </w:tc>
      </w:tr>
      <w:tr w:rsidR="00630B5B" w:rsidRPr="00F56497" w:rsidTr="000A0840">
        <w:trPr>
          <w:trHeight w:hRule="exact" w:val="3585"/>
        </w:trPr>
        <w:tc>
          <w:tcPr>
            <w:tcW w:w="4909" w:type="dxa"/>
          </w:tcPr>
          <w:p w:rsidR="00630B5B" w:rsidRPr="00F56497" w:rsidRDefault="00C71DB9">
            <w:pPr>
              <w:pStyle w:val="TableParagraph"/>
              <w:numPr>
                <w:ilvl w:val="0"/>
                <w:numId w:val="16"/>
              </w:numPr>
              <w:tabs>
                <w:tab w:val="left" w:pos="820"/>
                <w:tab w:val="left" w:pos="821"/>
              </w:tabs>
              <w:spacing w:line="268" w:lineRule="exact"/>
              <w:ind w:hanging="669"/>
              <w:rPr>
                <w:sz w:val="24"/>
              </w:rPr>
            </w:pPr>
            <w:r w:rsidRPr="00F56497">
              <w:rPr>
                <w:sz w:val="24"/>
              </w:rPr>
              <w:t>M. Orhan</w:t>
            </w:r>
            <w:r w:rsidRPr="00F56497">
              <w:rPr>
                <w:spacing w:val="-3"/>
                <w:sz w:val="24"/>
              </w:rPr>
              <w:t xml:space="preserve"> </w:t>
            </w:r>
            <w:r w:rsidRPr="00F56497">
              <w:rPr>
                <w:sz w:val="24"/>
              </w:rPr>
              <w:t>Püsküllü</w:t>
            </w:r>
          </w:p>
          <w:p w:rsidR="00630B5B" w:rsidRPr="00F56497" w:rsidRDefault="00C71DB9">
            <w:pPr>
              <w:pStyle w:val="TableParagraph"/>
              <w:numPr>
                <w:ilvl w:val="0"/>
                <w:numId w:val="16"/>
              </w:numPr>
              <w:tabs>
                <w:tab w:val="left" w:pos="820"/>
                <w:tab w:val="left" w:pos="821"/>
              </w:tabs>
              <w:ind w:hanging="669"/>
              <w:rPr>
                <w:sz w:val="24"/>
              </w:rPr>
            </w:pPr>
            <w:r w:rsidRPr="00F56497">
              <w:rPr>
                <w:sz w:val="24"/>
              </w:rPr>
              <w:t>Perihan</w:t>
            </w:r>
            <w:r w:rsidRPr="00F56497">
              <w:rPr>
                <w:spacing w:val="-5"/>
                <w:sz w:val="24"/>
              </w:rPr>
              <w:t xml:space="preserve"> </w:t>
            </w:r>
            <w:r w:rsidRPr="00F56497">
              <w:rPr>
                <w:sz w:val="24"/>
              </w:rPr>
              <w:t>Gürbüz</w:t>
            </w:r>
          </w:p>
          <w:p w:rsidR="00630B5B" w:rsidRPr="00F56497" w:rsidRDefault="00C71DB9">
            <w:pPr>
              <w:pStyle w:val="TableParagraph"/>
              <w:numPr>
                <w:ilvl w:val="0"/>
                <w:numId w:val="16"/>
              </w:numPr>
              <w:tabs>
                <w:tab w:val="left" w:pos="820"/>
                <w:tab w:val="left" w:pos="821"/>
              </w:tabs>
              <w:ind w:hanging="669"/>
              <w:rPr>
                <w:sz w:val="24"/>
              </w:rPr>
            </w:pPr>
            <w:r w:rsidRPr="00F56497">
              <w:rPr>
                <w:sz w:val="24"/>
              </w:rPr>
              <w:t>Vedat</w:t>
            </w:r>
            <w:r w:rsidRPr="00F56497">
              <w:rPr>
                <w:spacing w:val="-3"/>
                <w:sz w:val="24"/>
              </w:rPr>
              <w:t xml:space="preserve"> </w:t>
            </w:r>
            <w:r w:rsidRPr="00F56497">
              <w:rPr>
                <w:sz w:val="24"/>
              </w:rPr>
              <w:t>Yılmaz</w:t>
            </w:r>
          </w:p>
          <w:p w:rsidR="00630B5B" w:rsidRPr="00F56497" w:rsidRDefault="00C71DB9">
            <w:pPr>
              <w:pStyle w:val="TableParagraph"/>
              <w:numPr>
                <w:ilvl w:val="0"/>
                <w:numId w:val="16"/>
              </w:numPr>
              <w:tabs>
                <w:tab w:val="left" w:pos="820"/>
                <w:tab w:val="left" w:pos="821"/>
              </w:tabs>
              <w:ind w:hanging="669"/>
              <w:rPr>
                <w:sz w:val="24"/>
              </w:rPr>
            </w:pPr>
            <w:r w:rsidRPr="00F56497">
              <w:rPr>
                <w:sz w:val="24"/>
              </w:rPr>
              <w:t>Ayşe</w:t>
            </w:r>
            <w:r w:rsidRPr="00F56497">
              <w:rPr>
                <w:spacing w:val="-4"/>
                <w:sz w:val="24"/>
              </w:rPr>
              <w:t xml:space="preserve"> </w:t>
            </w:r>
            <w:r w:rsidRPr="00F56497">
              <w:rPr>
                <w:sz w:val="24"/>
              </w:rPr>
              <w:t>Baldemir</w:t>
            </w:r>
          </w:p>
          <w:p w:rsidR="00630B5B" w:rsidRPr="00F56497" w:rsidRDefault="00C71DB9">
            <w:pPr>
              <w:pStyle w:val="TableParagraph"/>
              <w:numPr>
                <w:ilvl w:val="0"/>
                <w:numId w:val="16"/>
              </w:numPr>
              <w:tabs>
                <w:tab w:val="left" w:pos="820"/>
                <w:tab w:val="left" w:pos="821"/>
              </w:tabs>
              <w:ind w:hanging="669"/>
              <w:rPr>
                <w:sz w:val="24"/>
              </w:rPr>
            </w:pPr>
            <w:r w:rsidRPr="00F56497">
              <w:rPr>
                <w:sz w:val="24"/>
              </w:rPr>
              <w:t>İffet İpek</w:t>
            </w:r>
            <w:r w:rsidRPr="00F56497">
              <w:rPr>
                <w:spacing w:val="-8"/>
                <w:sz w:val="24"/>
              </w:rPr>
              <w:t xml:space="preserve"> </w:t>
            </w:r>
            <w:r w:rsidRPr="00F56497">
              <w:rPr>
                <w:sz w:val="24"/>
              </w:rPr>
              <w:t>Boşgelmez</w:t>
            </w:r>
          </w:p>
          <w:p w:rsidR="000A0840" w:rsidRPr="00F56497" w:rsidRDefault="00C71DB9" w:rsidP="000A0840">
            <w:pPr>
              <w:pStyle w:val="TableParagraph"/>
              <w:numPr>
                <w:ilvl w:val="0"/>
                <w:numId w:val="16"/>
              </w:numPr>
              <w:tabs>
                <w:tab w:val="left" w:pos="820"/>
                <w:tab w:val="left" w:pos="821"/>
              </w:tabs>
              <w:ind w:hanging="669"/>
              <w:rPr>
                <w:sz w:val="24"/>
              </w:rPr>
            </w:pPr>
            <w:r w:rsidRPr="00F56497">
              <w:rPr>
                <w:sz w:val="24"/>
              </w:rPr>
              <w:t>Halil</w:t>
            </w:r>
            <w:r w:rsidRPr="00F56497">
              <w:rPr>
                <w:spacing w:val="-4"/>
                <w:sz w:val="24"/>
              </w:rPr>
              <w:t xml:space="preserve"> </w:t>
            </w:r>
            <w:r w:rsidRPr="00F56497">
              <w:rPr>
                <w:sz w:val="24"/>
              </w:rPr>
              <w:t>Tekiner</w:t>
            </w:r>
          </w:p>
          <w:p w:rsidR="00630B5B" w:rsidRPr="00F56497" w:rsidRDefault="00C71DB9">
            <w:pPr>
              <w:pStyle w:val="TableParagraph"/>
              <w:numPr>
                <w:ilvl w:val="0"/>
                <w:numId w:val="16"/>
              </w:numPr>
              <w:tabs>
                <w:tab w:val="left" w:pos="820"/>
                <w:tab w:val="left" w:pos="821"/>
              </w:tabs>
              <w:ind w:hanging="669"/>
              <w:rPr>
                <w:sz w:val="24"/>
              </w:rPr>
            </w:pPr>
            <w:r w:rsidRPr="00F56497">
              <w:rPr>
                <w:sz w:val="24"/>
              </w:rPr>
              <w:t>Nilay</w:t>
            </w:r>
            <w:r w:rsidRPr="00F56497">
              <w:rPr>
                <w:spacing w:val="-6"/>
                <w:sz w:val="24"/>
              </w:rPr>
              <w:t xml:space="preserve"> </w:t>
            </w:r>
            <w:r w:rsidRPr="00F56497">
              <w:rPr>
                <w:sz w:val="24"/>
              </w:rPr>
              <w:t>Ildız</w:t>
            </w:r>
          </w:p>
          <w:p w:rsidR="00630B5B" w:rsidRPr="00F56497" w:rsidRDefault="00C71DB9">
            <w:pPr>
              <w:pStyle w:val="TableParagraph"/>
              <w:numPr>
                <w:ilvl w:val="0"/>
                <w:numId w:val="16"/>
              </w:numPr>
              <w:tabs>
                <w:tab w:val="left" w:pos="820"/>
                <w:tab w:val="left" w:pos="821"/>
              </w:tabs>
              <w:ind w:hanging="669"/>
              <w:rPr>
                <w:sz w:val="24"/>
              </w:rPr>
            </w:pPr>
            <w:r w:rsidRPr="00F56497">
              <w:rPr>
                <w:sz w:val="24"/>
              </w:rPr>
              <w:t>Şengül Dilem</w:t>
            </w:r>
            <w:r w:rsidRPr="00F56497">
              <w:rPr>
                <w:spacing w:val="-7"/>
                <w:sz w:val="24"/>
              </w:rPr>
              <w:t xml:space="preserve"> </w:t>
            </w:r>
            <w:r w:rsidRPr="00F56497">
              <w:rPr>
                <w:sz w:val="24"/>
              </w:rPr>
              <w:t>Doğan</w:t>
            </w:r>
          </w:p>
          <w:p w:rsidR="00630B5B" w:rsidRPr="00F56497" w:rsidRDefault="00C71DB9">
            <w:pPr>
              <w:pStyle w:val="TableParagraph"/>
              <w:numPr>
                <w:ilvl w:val="0"/>
                <w:numId w:val="16"/>
              </w:numPr>
              <w:tabs>
                <w:tab w:val="left" w:pos="820"/>
                <w:tab w:val="left" w:pos="821"/>
              </w:tabs>
              <w:ind w:hanging="669"/>
              <w:rPr>
                <w:sz w:val="24"/>
              </w:rPr>
            </w:pPr>
            <w:r w:rsidRPr="00F56497">
              <w:rPr>
                <w:sz w:val="24"/>
              </w:rPr>
              <w:t>Eren</w:t>
            </w:r>
            <w:r w:rsidRPr="00F56497">
              <w:rPr>
                <w:spacing w:val="-6"/>
                <w:sz w:val="24"/>
              </w:rPr>
              <w:t xml:space="preserve"> </w:t>
            </w:r>
            <w:r w:rsidRPr="00F56497">
              <w:rPr>
                <w:sz w:val="24"/>
              </w:rPr>
              <w:t>Demirpolat</w:t>
            </w:r>
          </w:p>
          <w:p w:rsidR="00630B5B" w:rsidRPr="00F56497" w:rsidRDefault="00C71DB9">
            <w:pPr>
              <w:pStyle w:val="TableParagraph"/>
              <w:numPr>
                <w:ilvl w:val="0"/>
                <w:numId w:val="16"/>
              </w:numPr>
              <w:tabs>
                <w:tab w:val="left" w:pos="820"/>
                <w:tab w:val="left" w:pos="821"/>
              </w:tabs>
              <w:ind w:hanging="669"/>
              <w:rPr>
                <w:sz w:val="24"/>
              </w:rPr>
            </w:pPr>
            <w:r w:rsidRPr="00F56497">
              <w:rPr>
                <w:sz w:val="24"/>
              </w:rPr>
              <w:t>İsmail</w:t>
            </w:r>
            <w:r w:rsidRPr="00F56497">
              <w:rPr>
                <w:spacing w:val="1"/>
                <w:sz w:val="24"/>
              </w:rPr>
              <w:t xml:space="preserve"> </w:t>
            </w:r>
            <w:r w:rsidRPr="00F56497">
              <w:rPr>
                <w:sz w:val="24"/>
              </w:rPr>
              <w:t>Öçsoy</w:t>
            </w:r>
          </w:p>
          <w:p w:rsidR="00630B5B" w:rsidRPr="00F56497" w:rsidRDefault="00C71DB9">
            <w:pPr>
              <w:pStyle w:val="TableParagraph"/>
              <w:numPr>
                <w:ilvl w:val="0"/>
                <w:numId w:val="16"/>
              </w:numPr>
              <w:tabs>
                <w:tab w:val="left" w:pos="820"/>
                <w:tab w:val="left" w:pos="821"/>
              </w:tabs>
              <w:ind w:hanging="669"/>
              <w:rPr>
                <w:sz w:val="24"/>
              </w:rPr>
            </w:pPr>
            <w:r w:rsidRPr="00F56497">
              <w:rPr>
                <w:sz w:val="24"/>
              </w:rPr>
              <w:t>Çiğdem</w:t>
            </w:r>
            <w:r w:rsidRPr="00F56497">
              <w:rPr>
                <w:spacing w:val="-3"/>
                <w:sz w:val="24"/>
              </w:rPr>
              <w:t xml:space="preserve"> </w:t>
            </w:r>
            <w:r w:rsidRPr="00F56497">
              <w:rPr>
                <w:sz w:val="24"/>
              </w:rPr>
              <w:t>Yücel</w:t>
            </w:r>
          </w:p>
          <w:p w:rsidR="00630B5B" w:rsidRPr="00F56497" w:rsidRDefault="00C71DB9">
            <w:pPr>
              <w:pStyle w:val="TableParagraph"/>
              <w:numPr>
                <w:ilvl w:val="0"/>
                <w:numId w:val="16"/>
              </w:numPr>
              <w:tabs>
                <w:tab w:val="left" w:pos="820"/>
                <w:tab w:val="left" w:pos="821"/>
              </w:tabs>
              <w:ind w:hanging="669"/>
              <w:rPr>
                <w:sz w:val="24"/>
              </w:rPr>
            </w:pPr>
            <w:r w:rsidRPr="00F56497">
              <w:rPr>
                <w:sz w:val="24"/>
              </w:rPr>
              <w:t>Gökçe Şeker</w:t>
            </w:r>
            <w:r w:rsidRPr="00F56497">
              <w:rPr>
                <w:spacing w:val="-6"/>
                <w:sz w:val="24"/>
              </w:rPr>
              <w:t xml:space="preserve"> </w:t>
            </w:r>
            <w:r w:rsidRPr="00F56497">
              <w:rPr>
                <w:sz w:val="24"/>
              </w:rPr>
              <w:t>Karatoprak</w:t>
            </w:r>
          </w:p>
          <w:p w:rsidR="00630B5B" w:rsidRPr="00F56497" w:rsidRDefault="00C71DB9">
            <w:pPr>
              <w:pStyle w:val="TableParagraph"/>
              <w:numPr>
                <w:ilvl w:val="0"/>
                <w:numId w:val="16"/>
              </w:numPr>
              <w:tabs>
                <w:tab w:val="left" w:pos="820"/>
                <w:tab w:val="left" w:pos="821"/>
              </w:tabs>
              <w:ind w:hanging="669"/>
              <w:rPr>
                <w:sz w:val="24"/>
              </w:rPr>
            </w:pPr>
            <w:r w:rsidRPr="00F56497">
              <w:rPr>
                <w:sz w:val="24"/>
              </w:rPr>
              <w:t>Burcu Ünlü</w:t>
            </w:r>
            <w:r w:rsidRPr="00F56497">
              <w:rPr>
                <w:spacing w:val="-2"/>
                <w:sz w:val="24"/>
              </w:rPr>
              <w:t xml:space="preserve"> </w:t>
            </w:r>
            <w:r w:rsidRPr="00F56497">
              <w:rPr>
                <w:sz w:val="24"/>
              </w:rPr>
              <w:t>Endirlik</w:t>
            </w:r>
          </w:p>
        </w:tc>
        <w:tc>
          <w:tcPr>
            <w:tcW w:w="3867" w:type="dxa"/>
          </w:tcPr>
          <w:p w:rsidR="00630B5B" w:rsidRPr="00F56497" w:rsidRDefault="00C71DB9">
            <w:pPr>
              <w:pStyle w:val="TableParagraph"/>
              <w:ind w:left="151" w:right="1786"/>
              <w:rPr>
                <w:sz w:val="24"/>
              </w:rPr>
            </w:pPr>
            <w:r w:rsidRPr="00F56497">
              <w:rPr>
                <w:sz w:val="24"/>
              </w:rPr>
              <w:t>Farmasötik Kimya Farmakognozi Analitik Kimya Farmasötik Botanik</w:t>
            </w:r>
          </w:p>
          <w:p w:rsidR="00630B5B" w:rsidRPr="00F56497" w:rsidRDefault="00C71DB9">
            <w:pPr>
              <w:pStyle w:val="TableParagraph"/>
              <w:ind w:left="151" w:right="1200"/>
              <w:rPr>
                <w:sz w:val="24"/>
              </w:rPr>
            </w:pPr>
            <w:r w:rsidRPr="00F56497">
              <w:rPr>
                <w:sz w:val="24"/>
              </w:rPr>
              <w:t>Farmasötik Toksikoloji Eczacılık İşletmeciliği Farmasötik Mikrobiyoloji Temel Bilimler Farmakoloji</w:t>
            </w:r>
          </w:p>
          <w:p w:rsidR="00630B5B" w:rsidRPr="00F56497" w:rsidRDefault="00C71DB9">
            <w:pPr>
              <w:pStyle w:val="TableParagraph"/>
              <w:ind w:left="151" w:right="1440"/>
              <w:rPr>
                <w:sz w:val="24"/>
              </w:rPr>
            </w:pPr>
            <w:r w:rsidRPr="00F56497">
              <w:rPr>
                <w:sz w:val="24"/>
              </w:rPr>
              <w:t>Analitik Kimya Farmasötik Teknoloji Farmakognozi Farmasötik Toksikoloji</w:t>
            </w:r>
          </w:p>
        </w:tc>
      </w:tr>
      <w:tr w:rsidR="00630B5B" w:rsidRPr="00F56497">
        <w:trPr>
          <w:trHeight w:hRule="exact" w:val="286"/>
        </w:trPr>
        <w:tc>
          <w:tcPr>
            <w:tcW w:w="4909" w:type="dxa"/>
            <w:shd w:val="clear" w:color="auto" w:fill="D9D9D9"/>
          </w:tcPr>
          <w:p w:rsidR="00630B5B" w:rsidRPr="00F56497" w:rsidRDefault="00C71DB9">
            <w:pPr>
              <w:pStyle w:val="TableParagraph"/>
              <w:spacing w:line="273" w:lineRule="exact"/>
              <w:ind w:left="100"/>
              <w:rPr>
                <w:b/>
                <w:sz w:val="24"/>
              </w:rPr>
            </w:pPr>
            <w:r w:rsidRPr="00F56497">
              <w:rPr>
                <w:b/>
                <w:sz w:val="24"/>
              </w:rPr>
              <w:t>ÖĞRETİM GÖREVLİLERİ</w:t>
            </w:r>
          </w:p>
        </w:tc>
        <w:tc>
          <w:tcPr>
            <w:tcW w:w="3867" w:type="dxa"/>
            <w:shd w:val="clear" w:color="auto" w:fill="D9D9D9"/>
          </w:tcPr>
          <w:p w:rsidR="00630B5B" w:rsidRPr="00F56497" w:rsidRDefault="00630B5B"/>
        </w:tc>
      </w:tr>
      <w:tr w:rsidR="00630B5B" w:rsidRPr="00F56497">
        <w:trPr>
          <w:trHeight w:hRule="exact" w:val="563"/>
        </w:trPr>
        <w:tc>
          <w:tcPr>
            <w:tcW w:w="4909" w:type="dxa"/>
          </w:tcPr>
          <w:p w:rsidR="00630B5B" w:rsidRPr="00F56497" w:rsidRDefault="00C71DB9">
            <w:pPr>
              <w:pStyle w:val="TableParagraph"/>
              <w:numPr>
                <w:ilvl w:val="0"/>
                <w:numId w:val="15"/>
              </w:numPr>
              <w:tabs>
                <w:tab w:val="left" w:pos="820"/>
                <w:tab w:val="left" w:pos="821"/>
              </w:tabs>
              <w:spacing w:line="268" w:lineRule="exact"/>
              <w:ind w:hanging="669"/>
              <w:rPr>
                <w:sz w:val="24"/>
              </w:rPr>
            </w:pPr>
            <w:r w:rsidRPr="00F56497">
              <w:rPr>
                <w:sz w:val="24"/>
              </w:rPr>
              <w:t>Leyla</w:t>
            </w:r>
            <w:r w:rsidRPr="00F56497">
              <w:rPr>
                <w:spacing w:val="-6"/>
                <w:sz w:val="24"/>
              </w:rPr>
              <w:t xml:space="preserve"> </w:t>
            </w:r>
            <w:r w:rsidRPr="00F56497">
              <w:rPr>
                <w:sz w:val="24"/>
              </w:rPr>
              <w:t>Paşayeva</w:t>
            </w:r>
          </w:p>
          <w:p w:rsidR="00630B5B" w:rsidRPr="00F56497" w:rsidRDefault="00C71DB9">
            <w:pPr>
              <w:pStyle w:val="TableParagraph"/>
              <w:numPr>
                <w:ilvl w:val="0"/>
                <w:numId w:val="15"/>
              </w:numPr>
              <w:tabs>
                <w:tab w:val="left" w:pos="820"/>
                <w:tab w:val="left" w:pos="821"/>
              </w:tabs>
              <w:ind w:hanging="669"/>
              <w:rPr>
                <w:sz w:val="24"/>
              </w:rPr>
            </w:pPr>
            <w:r w:rsidRPr="00F56497">
              <w:rPr>
                <w:sz w:val="24"/>
              </w:rPr>
              <w:t>Hanifa</w:t>
            </w:r>
            <w:r w:rsidRPr="00F56497">
              <w:rPr>
                <w:spacing w:val="-7"/>
                <w:sz w:val="24"/>
              </w:rPr>
              <w:t xml:space="preserve"> </w:t>
            </w:r>
            <w:r w:rsidRPr="00F56497">
              <w:rPr>
                <w:sz w:val="24"/>
              </w:rPr>
              <w:t>Fatullayev</w:t>
            </w:r>
          </w:p>
        </w:tc>
        <w:tc>
          <w:tcPr>
            <w:tcW w:w="3867" w:type="dxa"/>
          </w:tcPr>
          <w:p w:rsidR="00630B5B" w:rsidRPr="00F56497" w:rsidRDefault="00C71DB9">
            <w:pPr>
              <w:pStyle w:val="TableParagraph"/>
              <w:ind w:left="151" w:right="1893"/>
              <w:rPr>
                <w:sz w:val="24"/>
              </w:rPr>
            </w:pPr>
            <w:r w:rsidRPr="00F56497">
              <w:rPr>
                <w:sz w:val="24"/>
              </w:rPr>
              <w:t>Farmakognozi Farmasötik Kimya</w:t>
            </w:r>
          </w:p>
        </w:tc>
      </w:tr>
      <w:tr w:rsidR="00630B5B" w:rsidRPr="00F56497">
        <w:trPr>
          <w:trHeight w:hRule="exact" w:val="287"/>
        </w:trPr>
        <w:tc>
          <w:tcPr>
            <w:tcW w:w="4909" w:type="dxa"/>
            <w:shd w:val="clear" w:color="auto" w:fill="D9D9D9"/>
          </w:tcPr>
          <w:p w:rsidR="00630B5B" w:rsidRPr="00F56497" w:rsidRDefault="00C71DB9">
            <w:pPr>
              <w:pStyle w:val="TableParagraph"/>
              <w:spacing w:line="274" w:lineRule="exact"/>
              <w:ind w:left="100"/>
              <w:rPr>
                <w:b/>
                <w:sz w:val="24"/>
              </w:rPr>
            </w:pPr>
            <w:r w:rsidRPr="00F56497">
              <w:rPr>
                <w:b/>
                <w:sz w:val="24"/>
              </w:rPr>
              <w:t>ARAŞTIRMA GÖREVLİLERİ</w:t>
            </w:r>
          </w:p>
        </w:tc>
        <w:tc>
          <w:tcPr>
            <w:tcW w:w="3867" w:type="dxa"/>
            <w:shd w:val="clear" w:color="auto" w:fill="D9D9D9"/>
          </w:tcPr>
          <w:p w:rsidR="00630B5B" w:rsidRPr="00F56497" w:rsidRDefault="00630B5B"/>
        </w:tc>
      </w:tr>
      <w:tr w:rsidR="00630B5B" w:rsidRPr="00F56497">
        <w:trPr>
          <w:trHeight w:hRule="exact" w:val="3046"/>
        </w:trPr>
        <w:tc>
          <w:tcPr>
            <w:tcW w:w="4909" w:type="dxa"/>
          </w:tcPr>
          <w:p w:rsidR="00630B5B" w:rsidRPr="00F56497" w:rsidRDefault="00C71DB9">
            <w:pPr>
              <w:pStyle w:val="TableParagraph"/>
              <w:numPr>
                <w:ilvl w:val="0"/>
                <w:numId w:val="14"/>
              </w:numPr>
              <w:tabs>
                <w:tab w:val="left" w:pos="820"/>
                <w:tab w:val="left" w:pos="821"/>
              </w:tabs>
              <w:spacing w:line="268" w:lineRule="exact"/>
              <w:ind w:hanging="669"/>
              <w:rPr>
                <w:sz w:val="24"/>
              </w:rPr>
            </w:pPr>
            <w:r w:rsidRPr="00F56497">
              <w:rPr>
                <w:sz w:val="24"/>
              </w:rPr>
              <w:t>Dr.Berrak</w:t>
            </w:r>
            <w:r w:rsidRPr="00F56497">
              <w:rPr>
                <w:spacing w:val="-2"/>
                <w:sz w:val="24"/>
              </w:rPr>
              <w:t xml:space="preserve"> </w:t>
            </w:r>
            <w:r w:rsidRPr="00F56497">
              <w:rPr>
                <w:sz w:val="24"/>
              </w:rPr>
              <w:t>Altınsoy</w:t>
            </w:r>
          </w:p>
          <w:p w:rsidR="00630B5B" w:rsidRPr="00F56497" w:rsidRDefault="00C71DB9">
            <w:pPr>
              <w:pStyle w:val="TableParagraph"/>
              <w:numPr>
                <w:ilvl w:val="0"/>
                <w:numId w:val="14"/>
              </w:numPr>
              <w:tabs>
                <w:tab w:val="left" w:pos="820"/>
                <w:tab w:val="left" w:pos="821"/>
              </w:tabs>
              <w:ind w:hanging="669"/>
              <w:rPr>
                <w:sz w:val="24"/>
              </w:rPr>
            </w:pPr>
            <w:r w:rsidRPr="00F56497">
              <w:rPr>
                <w:sz w:val="24"/>
              </w:rPr>
              <w:t>Pınar Atalay</w:t>
            </w:r>
            <w:r w:rsidRPr="00F56497">
              <w:rPr>
                <w:spacing w:val="-4"/>
                <w:sz w:val="24"/>
              </w:rPr>
              <w:t xml:space="preserve"> </w:t>
            </w:r>
            <w:r w:rsidRPr="00F56497">
              <w:rPr>
                <w:sz w:val="24"/>
              </w:rPr>
              <w:t>Dündar</w:t>
            </w:r>
          </w:p>
          <w:p w:rsidR="00630B5B" w:rsidRPr="00F56497" w:rsidRDefault="00C71DB9">
            <w:pPr>
              <w:pStyle w:val="TableParagraph"/>
              <w:numPr>
                <w:ilvl w:val="0"/>
                <w:numId w:val="14"/>
              </w:numPr>
              <w:tabs>
                <w:tab w:val="left" w:pos="820"/>
                <w:tab w:val="left" w:pos="821"/>
              </w:tabs>
              <w:ind w:hanging="669"/>
              <w:rPr>
                <w:sz w:val="24"/>
              </w:rPr>
            </w:pPr>
            <w:r w:rsidRPr="00F56497">
              <w:rPr>
                <w:sz w:val="24"/>
              </w:rPr>
              <w:t>Meryem</w:t>
            </w:r>
            <w:r w:rsidRPr="00F56497">
              <w:rPr>
                <w:spacing w:val="-4"/>
                <w:sz w:val="24"/>
              </w:rPr>
              <w:t xml:space="preserve"> </w:t>
            </w:r>
            <w:r w:rsidRPr="00F56497">
              <w:rPr>
                <w:sz w:val="24"/>
              </w:rPr>
              <w:t>Taşçı</w:t>
            </w:r>
          </w:p>
          <w:p w:rsidR="00630B5B" w:rsidRPr="00F56497" w:rsidRDefault="00C71DB9">
            <w:pPr>
              <w:pStyle w:val="TableParagraph"/>
              <w:numPr>
                <w:ilvl w:val="0"/>
                <w:numId w:val="14"/>
              </w:numPr>
              <w:tabs>
                <w:tab w:val="left" w:pos="820"/>
                <w:tab w:val="left" w:pos="821"/>
              </w:tabs>
              <w:ind w:hanging="669"/>
              <w:rPr>
                <w:sz w:val="24"/>
              </w:rPr>
            </w:pPr>
            <w:r w:rsidRPr="00F56497">
              <w:rPr>
                <w:sz w:val="24"/>
              </w:rPr>
              <w:t>Dönay</w:t>
            </w:r>
            <w:r w:rsidRPr="00F56497">
              <w:rPr>
                <w:spacing w:val="-4"/>
                <w:sz w:val="24"/>
              </w:rPr>
              <w:t xml:space="preserve"> </w:t>
            </w:r>
            <w:r w:rsidRPr="00F56497">
              <w:rPr>
                <w:sz w:val="24"/>
              </w:rPr>
              <w:t>Yuvalı</w:t>
            </w:r>
          </w:p>
          <w:p w:rsidR="00630B5B" w:rsidRPr="00F56497" w:rsidRDefault="00C71DB9">
            <w:pPr>
              <w:pStyle w:val="TableParagraph"/>
              <w:numPr>
                <w:ilvl w:val="0"/>
                <w:numId w:val="14"/>
              </w:numPr>
              <w:tabs>
                <w:tab w:val="left" w:pos="820"/>
                <w:tab w:val="left" w:pos="821"/>
              </w:tabs>
              <w:ind w:hanging="669"/>
              <w:rPr>
                <w:sz w:val="24"/>
              </w:rPr>
            </w:pPr>
            <w:r w:rsidRPr="00F56497">
              <w:rPr>
                <w:sz w:val="24"/>
              </w:rPr>
              <w:t>A. Kübra</w:t>
            </w:r>
            <w:r w:rsidRPr="00F56497">
              <w:rPr>
                <w:spacing w:val="-4"/>
                <w:sz w:val="24"/>
              </w:rPr>
              <w:t xml:space="preserve"> </w:t>
            </w:r>
            <w:r w:rsidRPr="00F56497">
              <w:rPr>
                <w:sz w:val="24"/>
              </w:rPr>
              <w:t>Arslan</w:t>
            </w:r>
          </w:p>
          <w:p w:rsidR="00630B5B" w:rsidRPr="00F56497" w:rsidRDefault="00C71DB9">
            <w:pPr>
              <w:pStyle w:val="TableParagraph"/>
              <w:numPr>
                <w:ilvl w:val="0"/>
                <w:numId w:val="14"/>
              </w:numPr>
              <w:tabs>
                <w:tab w:val="left" w:pos="820"/>
                <w:tab w:val="left" w:pos="821"/>
              </w:tabs>
              <w:ind w:hanging="669"/>
              <w:rPr>
                <w:sz w:val="24"/>
              </w:rPr>
            </w:pPr>
            <w:r w:rsidRPr="00F56497">
              <w:rPr>
                <w:sz w:val="24"/>
              </w:rPr>
              <w:t>Ufuk</w:t>
            </w:r>
            <w:r w:rsidRPr="00F56497">
              <w:rPr>
                <w:spacing w:val="-3"/>
                <w:sz w:val="24"/>
              </w:rPr>
              <w:t xml:space="preserve"> </w:t>
            </w:r>
            <w:r w:rsidRPr="00F56497">
              <w:rPr>
                <w:sz w:val="24"/>
              </w:rPr>
              <w:t>İnce</w:t>
            </w:r>
          </w:p>
          <w:p w:rsidR="00630B5B" w:rsidRPr="00F56497" w:rsidRDefault="00C71DB9">
            <w:pPr>
              <w:pStyle w:val="TableParagraph"/>
              <w:numPr>
                <w:ilvl w:val="0"/>
                <w:numId w:val="14"/>
              </w:numPr>
              <w:tabs>
                <w:tab w:val="left" w:pos="820"/>
                <w:tab w:val="left" w:pos="821"/>
              </w:tabs>
              <w:ind w:hanging="669"/>
              <w:rPr>
                <w:sz w:val="24"/>
              </w:rPr>
            </w:pPr>
            <w:r w:rsidRPr="00F56497">
              <w:rPr>
                <w:sz w:val="24"/>
              </w:rPr>
              <w:t>Güzide</w:t>
            </w:r>
            <w:r w:rsidRPr="00F56497">
              <w:rPr>
                <w:spacing w:val="-5"/>
                <w:sz w:val="24"/>
              </w:rPr>
              <w:t xml:space="preserve"> </w:t>
            </w:r>
            <w:r w:rsidRPr="00F56497">
              <w:rPr>
                <w:sz w:val="24"/>
              </w:rPr>
              <w:t>Başaran</w:t>
            </w:r>
          </w:p>
          <w:p w:rsidR="00630B5B" w:rsidRPr="00F56497" w:rsidRDefault="00C71DB9">
            <w:pPr>
              <w:pStyle w:val="TableParagraph"/>
              <w:numPr>
                <w:ilvl w:val="0"/>
                <w:numId w:val="14"/>
              </w:numPr>
              <w:tabs>
                <w:tab w:val="left" w:pos="820"/>
                <w:tab w:val="left" w:pos="821"/>
              </w:tabs>
              <w:ind w:hanging="669"/>
              <w:rPr>
                <w:sz w:val="24"/>
              </w:rPr>
            </w:pPr>
            <w:r w:rsidRPr="00F56497">
              <w:rPr>
                <w:sz w:val="24"/>
              </w:rPr>
              <w:t>Esra</w:t>
            </w:r>
            <w:r w:rsidRPr="00F56497">
              <w:rPr>
                <w:spacing w:val="-4"/>
                <w:sz w:val="24"/>
              </w:rPr>
              <w:t xml:space="preserve"> </w:t>
            </w:r>
            <w:r w:rsidRPr="00F56497">
              <w:rPr>
                <w:sz w:val="24"/>
              </w:rPr>
              <w:t>Köngül</w:t>
            </w:r>
          </w:p>
          <w:p w:rsidR="00630B5B" w:rsidRPr="00F56497" w:rsidRDefault="00C71DB9">
            <w:pPr>
              <w:pStyle w:val="TableParagraph"/>
              <w:numPr>
                <w:ilvl w:val="0"/>
                <w:numId w:val="14"/>
              </w:numPr>
              <w:tabs>
                <w:tab w:val="left" w:pos="820"/>
                <w:tab w:val="left" w:pos="821"/>
              </w:tabs>
              <w:ind w:hanging="669"/>
              <w:rPr>
                <w:sz w:val="24"/>
              </w:rPr>
            </w:pPr>
            <w:r w:rsidRPr="00F56497">
              <w:rPr>
                <w:sz w:val="24"/>
              </w:rPr>
              <w:t>Elçin</w:t>
            </w:r>
            <w:r w:rsidRPr="00F56497">
              <w:rPr>
                <w:spacing w:val="-4"/>
                <w:sz w:val="24"/>
              </w:rPr>
              <w:t xml:space="preserve"> </w:t>
            </w:r>
            <w:r w:rsidRPr="00F56497">
              <w:rPr>
                <w:sz w:val="24"/>
              </w:rPr>
              <w:t>Özger</w:t>
            </w:r>
          </w:p>
          <w:p w:rsidR="00630B5B" w:rsidRPr="00F56497" w:rsidRDefault="00C71DB9">
            <w:pPr>
              <w:pStyle w:val="TableParagraph"/>
              <w:numPr>
                <w:ilvl w:val="0"/>
                <w:numId w:val="14"/>
              </w:numPr>
              <w:tabs>
                <w:tab w:val="left" w:pos="820"/>
                <w:tab w:val="left" w:pos="821"/>
              </w:tabs>
              <w:ind w:hanging="669"/>
              <w:rPr>
                <w:sz w:val="24"/>
              </w:rPr>
            </w:pPr>
            <w:r w:rsidRPr="00F56497">
              <w:rPr>
                <w:sz w:val="24"/>
              </w:rPr>
              <w:t>Merve Çelik</w:t>
            </w:r>
            <w:r w:rsidRPr="00F56497">
              <w:rPr>
                <w:spacing w:val="-4"/>
                <w:sz w:val="24"/>
              </w:rPr>
              <w:t xml:space="preserve"> </w:t>
            </w:r>
            <w:r w:rsidRPr="00F56497">
              <w:rPr>
                <w:sz w:val="24"/>
              </w:rPr>
              <w:t>Tekeli</w:t>
            </w:r>
          </w:p>
        </w:tc>
        <w:tc>
          <w:tcPr>
            <w:tcW w:w="3867" w:type="dxa"/>
          </w:tcPr>
          <w:p w:rsidR="00630B5B" w:rsidRPr="00F56497" w:rsidRDefault="00C71DB9">
            <w:pPr>
              <w:pStyle w:val="TableParagraph"/>
              <w:ind w:left="151" w:right="1226"/>
              <w:rPr>
                <w:sz w:val="24"/>
              </w:rPr>
            </w:pPr>
            <w:r w:rsidRPr="00F56497">
              <w:rPr>
                <w:sz w:val="24"/>
              </w:rPr>
              <w:t>Farmasötik Biyoteknoloji Temel Bilimler Farmasötik Kimya Analitik Kimya Farmakoloji</w:t>
            </w:r>
          </w:p>
          <w:p w:rsidR="00630B5B" w:rsidRPr="00F56497" w:rsidRDefault="00C71DB9">
            <w:pPr>
              <w:pStyle w:val="TableParagraph"/>
              <w:ind w:left="151" w:right="1200"/>
              <w:rPr>
                <w:sz w:val="24"/>
              </w:rPr>
            </w:pPr>
            <w:r w:rsidRPr="00F56497">
              <w:rPr>
                <w:sz w:val="24"/>
              </w:rPr>
              <w:t xml:space="preserve">Farmasötik Mikrobiyoloji </w:t>
            </w:r>
          </w:p>
          <w:p w:rsidR="00630B5B" w:rsidRPr="00F56497" w:rsidRDefault="00C71DB9">
            <w:pPr>
              <w:pStyle w:val="TableParagraph"/>
              <w:ind w:left="151" w:right="1440"/>
              <w:rPr>
                <w:sz w:val="24"/>
              </w:rPr>
            </w:pPr>
            <w:r w:rsidRPr="00F56497">
              <w:rPr>
                <w:sz w:val="24"/>
              </w:rPr>
              <w:t>Biyokimya Farmakognozi Farmasötik Toksikoloji Farmasötik Teknoloji</w:t>
            </w:r>
          </w:p>
        </w:tc>
      </w:tr>
    </w:tbl>
    <w:p w:rsidR="00630B5B" w:rsidRPr="00F56497" w:rsidRDefault="00630B5B">
      <w:pPr>
        <w:rPr>
          <w:sz w:val="24"/>
        </w:rPr>
        <w:sectPr w:rsidR="00630B5B" w:rsidRPr="00F56497">
          <w:pgSz w:w="11920" w:h="16850"/>
          <w:pgMar w:top="1280" w:right="880" w:bottom="1060" w:left="1200" w:header="0" w:footer="815" w:gutter="0"/>
          <w:cols w:space="708"/>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9"/>
        <w:gridCol w:w="3867"/>
      </w:tblGrid>
      <w:tr w:rsidR="00630B5B" w:rsidRPr="00F56497" w:rsidTr="0059746B">
        <w:trPr>
          <w:trHeight w:hRule="exact" w:val="1995"/>
        </w:trPr>
        <w:tc>
          <w:tcPr>
            <w:tcW w:w="4909" w:type="dxa"/>
          </w:tcPr>
          <w:p w:rsidR="00630B5B" w:rsidRPr="00F56497" w:rsidRDefault="000A0840" w:rsidP="000A0840">
            <w:pPr>
              <w:pStyle w:val="TableParagraph"/>
              <w:tabs>
                <w:tab w:val="left" w:pos="820"/>
                <w:tab w:val="left" w:pos="821"/>
              </w:tabs>
              <w:spacing w:line="270" w:lineRule="exact"/>
              <w:ind w:left="150"/>
              <w:rPr>
                <w:sz w:val="24"/>
              </w:rPr>
            </w:pPr>
            <w:r w:rsidRPr="00F56497">
              <w:rPr>
                <w:sz w:val="24"/>
              </w:rPr>
              <w:lastRenderedPageBreak/>
              <w:t xml:space="preserve">11.      </w:t>
            </w:r>
            <w:r w:rsidR="00C71DB9" w:rsidRPr="00F56497">
              <w:rPr>
                <w:sz w:val="24"/>
              </w:rPr>
              <w:t>S.Furkan</w:t>
            </w:r>
            <w:r w:rsidR="00C71DB9" w:rsidRPr="00F56497">
              <w:rPr>
                <w:spacing w:val="-5"/>
                <w:sz w:val="24"/>
              </w:rPr>
              <w:t xml:space="preserve"> </w:t>
            </w:r>
            <w:r w:rsidR="00C71DB9" w:rsidRPr="00F56497">
              <w:rPr>
                <w:sz w:val="24"/>
              </w:rPr>
              <w:t>Konca</w:t>
            </w:r>
          </w:p>
          <w:p w:rsidR="00630B5B" w:rsidRPr="00F56497" w:rsidRDefault="00C71DB9">
            <w:pPr>
              <w:pStyle w:val="TableParagraph"/>
              <w:numPr>
                <w:ilvl w:val="0"/>
                <w:numId w:val="13"/>
              </w:numPr>
              <w:tabs>
                <w:tab w:val="left" w:pos="820"/>
                <w:tab w:val="left" w:pos="821"/>
              </w:tabs>
              <w:spacing w:line="275" w:lineRule="exact"/>
              <w:ind w:hanging="669"/>
              <w:rPr>
                <w:sz w:val="24"/>
              </w:rPr>
            </w:pPr>
            <w:r w:rsidRPr="00F56497">
              <w:rPr>
                <w:sz w:val="24"/>
              </w:rPr>
              <w:t>Selen</w:t>
            </w:r>
            <w:r w:rsidRPr="00F56497">
              <w:rPr>
                <w:spacing w:val="-7"/>
                <w:sz w:val="24"/>
              </w:rPr>
              <w:t xml:space="preserve"> </w:t>
            </w:r>
            <w:r w:rsidRPr="00F56497">
              <w:rPr>
                <w:sz w:val="24"/>
              </w:rPr>
              <w:t>İlgün</w:t>
            </w:r>
          </w:p>
          <w:p w:rsidR="00630B5B" w:rsidRPr="00F56497" w:rsidRDefault="00C71DB9">
            <w:pPr>
              <w:pStyle w:val="TableParagraph"/>
              <w:numPr>
                <w:ilvl w:val="0"/>
                <w:numId w:val="13"/>
              </w:numPr>
              <w:tabs>
                <w:tab w:val="left" w:pos="820"/>
                <w:tab w:val="left" w:pos="821"/>
              </w:tabs>
              <w:ind w:hanging="669"/>
              <w:rPr>
                <w:sz w:val="24"/>
              </w:rPr>
            </w:pPr>
            <w:r w:rsidRPr="00F56497">
              <w:rPr>
                <w:sz w:val="24"/>
              </w:rPr>
              <w:t>Sedat</w:t>
            </w:r>
            <w:r w:rsidRPr="00F56497">
              <w:rPr>
                <w:spacing w:val="-3"/>
                <w:sz w:val="24"/>
              </w:rPr>
              <w:t xml:space="preserve"> </w:t>
            </w:r>
            <w:r w:rsidRPr="00F56497">
              <w:rPr>
                <w:sz w:val="24"/>
              </w:rPr>
              <w:t>Ünal</w:t>
            </w:r>
          </w:p>
          <w:p w:rsidR="00630B5B" w:rsidRPr="00F56497" w:rsidRDefault="00C71DB9">
            <w:pPr>
              <w:pStyle w:val="TableParagraph"/>
              <w:numPr>
                <w:ilvl w:val="0"/>
                <w:numId w:val="13"/>
              </w:numPr>
              <w:tabs>
                <w:tab w:val="left" w:pos="820"/>
                <w:tab w:val="left" w:pos="821"/>
              </w:tabs>
              <w:ind w:hanging="669"/>
              <w:rPr>
                <w:sz w:val="24"/>
              </w:rPr>
            </w:pPr>
            <w:r w:rsidRPr="00F56497">
              <w:rPr>
                <w:sz w:val="24"/>
              </w:rPr>
              <w:t>Ebru</w:t>
            </w:r>
            <w:r w:rsidRPr="00F56497">
              <w:rPr>
                <w:spacing w:val="-1"/>
                <w:sz w:val="24"/>
              </w:rPr>
              <w:t xml:space="preserve"> </w:t>
            </w:r>
            <w:r w:rsidRPr="00F56497">
              <w:rPr>
                <w:sz w:val="24"/>
              </w:rPr>
              <w:t>Öztürk</w:t>
            </w:r>
          </w:p>
          <w:p w:rsidR="00630B5B" w:rsidRPr="00F56497" w:rsidRDefault="00C71DB9">
            <w:pPr>
              <w:pStyle w:val="TableParagraph"/>
              <w:numPr>
                <w:ilvl w:val="0"/>
                <w:numId w:val="13"/>
              </w:numPr>
              <w:tabs>
                <w:tab w:val="left" w:pos="820"/>
                <w:tab w:val="left" w:pos="821"/>
              </w:tabs>
              <w:ind w:hanging="669"/>
              <w:rPr>
                <w:sz w:val="24"/>
              </w:rPr>
            </w:pPr>
            <w:r w:rsidRPr="00F56497">
              <w:rPr>
                <w:sz w:val="24"/>
              </w:rPr>
              <w:t>Kübra</w:t>
            </w:r>
            <w:r w:rsidRPr="00F56497">
              <w:rPr>
                <w:spacing w:val="-3"/>
                <w:sz w:val="24"/>
              </w:rPr>
              <w:t xml:space="preserve"> </w:t>
            </w:r>
            <w:r w:rsidRPr="00F56497">
              <w:rPr>
                <w:sz w:val="24"/>
              </w:rPr>
              <w:t>Uzun</w:t>
            </w:r>
          </w:p>
          <w:p w:rsidR="00630B5B" w:rsidRPr="00F56497" w:rsidRDefault="00C71DB9">
            <w:pPr>
              <w:pStyle w:val="TableParagraph"/>
              <w:numPr>
                <w:ilvl w:val="0"/>
                <w:numId w:val="13"/>
              </w:numPr>
              <w:tabs>
                <w:tab w:val="left" w:pos="820"/>
                <w:tab w:val="left" w:pos="821"/>
              </w:tabs>
              <w:ind w:hanging="669"/>
              <w:rPr>
                <w:sz w:val="24"/>
              </w:rPr>
            </w:pPr>
            <w:r w:rsidRPr="00F56497">
              <w:rPr>
                <w:sz w:val="24"/>
              </w:rPr>
              <w:t>İsmail</w:t>
            </w:r>
            <w:r w:rsidRPr="00F56497">
              <w:rPr>
                <w:spacing w:val="-4"/>
                <w:sz w:val="24"/>
              </w:rPr>
              <w:t xml:space="preserve"> </w:t>
            </w:r>
            <w:r w:rsidRPr="00F56497">
              <w:rPr>
                <w:sz w:val="24"/>
              </w:rPr>
              <w:t>Çelik</w:t>
            </w:r>
          </w:p>
          <w:p w:rsidR="00423517" w:rsidRPr="00F56497" w:rsidRDefault="00423517" w:rsidP="00423517">
            <w:pPr>
              <w:pStyle w:val="TableParagraph"/>
              <w:numPr>
                <w:ilvl w:val="0"/>
                <w:numId w:val="13"/>
              </w:numPr>
              <w:tabs>
                <w:tab w:val="left" w:pos="820"/>
                <w:tab w:val="left" w:pos="821"/>
              </w:tabs>
              <w:rPr>
                <w:sz w:val="24"/>
              </w:rPr>
            </w:pPr>
            <w:r w:rsidRPr="00F56497">
              <w:rPr>
                <w:sz w:val="24"/>
              </w:rPr>
              <w:t>Aysun Ökçesiz</w:t>
            </w:r>
          </w:p>
          <w:p w:rsidR="006A7D90" w:rsidRPr="00F56497" w:rsidRDefault="006A7D90" w:rsidP="0059746B">
            <w:pPr>
              <w:pStyle w:val="TableParagraph"/>
              <w:tabs>
                <w:tab w:val="left" w:pos="820"/>
                <w:tab w:val="left" w:pos="821"/>
              </w:tabs>
              <w:ind w:left="820"/>
              <w:rPr>
                <w:sz w:val="24"/>
              </w:rPr>
            </w:pPr>
          </w:p>
        </w:tc>
        <w:tc>
          <w:tcPr>
            <w:tcW w:w="3867" w:type="dxa"/>
          </w:tcPr>
          <w:p w:rsidR="00630B5B" w:rsidRPr="00F56497" w:rsidRDefault="00C71DB9">
            <w:pPr>
              <w:pStyle w:val="TableParagraph"/>
              <w:ind w:left="151" w:right="1240"/>
              <w:rPr>
                <w:sz w:val="24"/>
              </w:rPr>
            </w:pPr>
            <w:r w:rsidRPr="00F56497">
              <w:rPr>
                <w:sz w:val="24"/>
              </w:rPr>
              <w:t>Farmasötik Biyoteknoloji Farmasötik Botanik Farmasötik Teknoloji Farmakoloji Farmakognozi Farmasötik Kimya</w:t>
            </w:r>
          </w:p>
          <w:p w:rsidR="00423517" w:rsidRPr="00F56497" w:rsidRDefault="00423517" w:rsidP="0059746B">
            <w:pPr>
              <w:pStyle w:val="TableParagraph"/>
              <w:ind w:left="151" w:right="1240"/>
              <w:rPr>
                <w:sz w:val="24"/>
              </w:rPr>
            </w:pPr>
            <w:r w:rsidRPr="00F56497">
              <w:rPr>
                <w:sz w:val="24"/>
              </w:rPr>
              <w:t>Farmasötik Toksikoloji</w:t>
            </w:r>
          </w:p>
        </w:tc>
      </w:tr>
    </w:tbl>
    <w:p w:rsidR="00630B5B" w:rsidRPr="00F56497" w:rsidRDefault="00630B5B">
      <w:pPr>
        <w:pStyle w:val="GvdeMetni"/>
        <w:spacing w:before="0"/>
        <w:ind w:left="0"/>
        <w:jc w:val="left"/>
        <w:rPr>
          <w:sz w:val="20"/>
        </w:rPr>
      </w:pPr>
    </w:p>
    <w:p w:rsidR="00630B5B" w:rsidRPr="00F56497" w:rsidRDefault="00630B5B">
      <w:pPr>
        <w:pStyle w:val="GvdeMetni"/>
        <w:spacing w:before="0"/>
        <w:ind w:left="0"/>
        <w:jc w:val="left"/>
        <w:rPr>
          <w:sz w:val="20"/>
        </w:rPr>
      </w:pPr>
    </w:p>
    <w:p w:rsidR="00630B5B" w:rsidRPr="00F56497" w:rsidRDefault="00630B5B">
      <w:pPr>
        <w:pStyle w:val="GvdeMetni"/>
        <w:spacing w:before="9"/>
        <w:ind w:left="0"/>
        <w:jc w:val="left"/>
        <w:rPr>
          <w:sz w:val="25"/>
        </w:rPr>
      </w:pPr>
    </w:p>
    <w:p w:rsidR="00630B5B" w:rsidRPr="00F56497" w:rsidRDefault="00C71DB9">
      <w:pPr>
        <w:pStyle w:val="Balk1"/>
        <w:spacing w:before="69"/>
        <w:ind w:left="2598"/>
      </w:pPr>
      <w:r w:rsidRPr="00F56497">
        <w:t>Şekil 1-Fakülte Organizasyon Şeması</w:t>
      </w:r>
    </w:p>
    <w:p w:rsidR="00630B5B" w:rsidRPr="00F56497" w:rsidRDefault="00630B5B">
      <w:pPr>
        <w:pStyle w:val="GvdeMetni"/>
        <w:spacing w:before="0"/>
        <w:ind w:left="0"/>
        <w:jc w:val="left"/>
        <w:rPr>
          <w:b/>
          <w:sz w:val="20"/>
        </w:rPr>
      </w:pPr>
    </w:p>
    <w:p w:rsidR="00630B5B" w:rsidRPr="00F56497" w:rsidRDefault="000C1EE0">
      <w:pPr>
        <w:pStyle w:val="GvdeMetni"/>
        <w:spacing w:before="7"/>
        <w:ind w:left="0"/>
        <w:jc w:val="left"/>
        <w:rPr>
          <w:b/>
        </w:rPr>
      </w:pPr>
      <w:r>
        <w:rPr>
          <w:noProof/>
          <w:lang w:val="tr-TR" w:eastAsia="tr-TR"/>
        </w:rPr>
        <w:pict>
          <v:group id="Group 2" o:spid="_x0000_s1083" style="position:absolute;margin-left:164.1pt;margin-top:16.1pt;width:282.5pt;height:494.55pt;z-index:1072;mso-wrap-distance-left:0;mso-wrap-distance-right:0;mso-position-horizontal-relative:page" coordorigin="3282,322" coordsize="5650,98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">
            <v:shape id="Freeform 58" o:spid="_x0000_s1027" style="position:absolute;left:4648;top:9481;width:127;height:467;visibility:visible;mso-wrap-style:square;v-text-anchor:top" coordsize="12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7PrcEA&#10;AADbAAAADwAAAGRycy9kb3ducmV2LnhtbERP22oCMRB9F/yHMIIvotlaEF2NIkqhfRGqfsC4Gffi&#10;ZrIkcd326xuh4NscznVWm87UoiXnS8sK3iYJCOLM6pJzBefTx3gOwgdkjbVlUvBDHjbrfm+FqbYP&#10;/qb2GHIRQ9inqKAIoUml9FlBBv3ENsSRu1pnMETocqkdPmK4qeU0SWbSYMmxocCGdgVlt+PdKFiU&#10;s70+fGW3vakc/Y7a6nI3lVLDQbddggjUhZf43/2p4/x3eP4S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z63BAAAA2wAAAA8AAAAAAAAAAAAAAAAAmAIAAGRycy9kb3du&#10;cmV2LnhtbFBLBQYAAAAABAAEAPUAAACGAwAAAAA=&#10;" path="m,l,466r127,e" filled="f" strokecolor="#528bc1" strokeweight=".29522mm">
              <v:path arrowok="t" o:connecttype="custom" o:connectlocs="0,9481;0,9947;127,9947" o:connectangles="0,0,0"/>
            </v:shape>
            <v:shape id="Freeform 57" o:spid="_x0000_s1028" style="position:absolute;left:4524;top:9481;width:127;height:467;visibility:visible;mso-wrap-style:square;v-text-anchor:top" coordsize="12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X2cEA&#10;AADbAAAADwAAAGRycy9kb3ducmV2LnhtbERP22oCMRB9F/yHMIIvotlKEV2NIkqhfRGqfsC4Gffi&#10;ZrIkcd326xuh4NscznVWm87UoiXnS8sK3iYJCOLM6pJzBefTx3gOwgdkjbVlUvBDHjbrfm+FqbYP&#10;/qb2GHIRQ9inqKAIoUml9FlBBv3ENsSRu1pnMETocqkdPmK4qeU0SWbSYMmxocCGdgVlt+PdKFiU&#10;s70+fGW3vakc/Y7a6nI3lVLDQbddggjUhZf43/2p4/x3eP4S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nV9nBAAAA2wAAAA8AAAAAAAAAAAAAAAAAmAIAAGRycy9kb3du&#10;cmV2LnhtbFBLBQYAAAAABAAEAPUAAACGAwAAAAA=&#10;" path="m126,r,466l,466e" filled="f" strokecolor="#528bc1" strokeweight=".29522mm">
              <v:path arrowok="t" o:connecttype="custom" o:connectlocs="126,9481;126,9947;0,9947" o:connectangles="0,0,0"/>
            </v:shape>
            <v:shape id="Freeform 56" o:spid="_x0000_s1029" style="position:absolute;left:5251;top:837;width:855;height:8391;visibility:visible;mso-wrap-style:square;v-text-anchor:top" coordsize="855,8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ABdcMA&#10;AADbAAAADwAAAGRycy9kb3ducmV2LnhtbERPS2sCMRC+F/ofwhR6q1mlrWU1ig9K60HEteB12Ew3&#10;WzeTNYm6/ntTKPQ2H99zxtPONuJMPtSOFfR7GQji0umaKwVfu/enNxAhImtsHJOCKwWYTu7vxphr&#10;d+EtnYtYiRTCIUcFJsY2lzKUhiyGnmuJE/ftvMWYoK+k9nhJ4baRgyx7lRZrTg0GW1oYKg/FySo4&#10;bZarem3pZ7/aDYuP4/O8P/dGqceHbjYCEamL/+I/96dO81/g95d0gJ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ABdcMAAADbAAAADwAAAAAAAAAAAAAAAACYAgAAZHJzL2Rv&#10;d25yZXYueG1sUEsFBgAAAAAEAAQA9QAAAIgDAAAAAA==&#10;" path="m855,r,8390l,8390e" filled="f" strokecolor="#467aa9" strokeweight=".29797mm">
              <v:path arrowok="t" o:connecttype="custom" o:connectlocs="855,837;855,9227;0,9227" o:connectangles="0,0,0"/>
            </v:shape>
            <v:shape id="Freeform 55" o:spid="_x0000_s1030" style="position:absolute;left:6106;top:837;width:855;height:4789;visibility:visible;mso-wrap-style:square;v-text-anchor:top" coordsize="855,4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UZ88IA&#10;AADbAAAADwAAAGRycy9kb3ducmV2LnhtbERPS2vCQBC+C/6HZQRvZtMepETXEAqlXlpQq+1xyE43&#10;wexsyG4e+uu7hUJv8/E9Z5tPthEDdb52rOAhSUEQl07XbBR8nF5WTyB8QNbYOCYFN/KQ7+azLWba&#10;jXyg4RiMiCHsM1RQhdBmUvqyIos+cS1x5L5dZzFE2BmpOxxjuG3kY5qupcWaY0OFLT1XVF6PvVVw&#10;vvf1vn8zdHq/usEUl8/ma3xVarmYig2IQFP4F/+59zrOX8PvL/E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RnzwgAAANsAAAAPAAAAAAAAAAAAAAAAAJgCAABkcnMvZG93&#10;bnJldi54bWxQSwUGAAAAAAQABAD1AAAAhwMAAAAA&#10;" path="m,l,4789r855,e" filled="f" strokecolor="#467aa9" strokeweight=".297mm">
              <v:path arrowok="t" o:connecttype="custom" o:connectlocs="0,837;0,5626;855,5626" o:connectangles="0,0,0"/>
            </v:shape>
            <v:shape id="Freeform 54" o:spid="_x0000_s1031" style="position:absolute;left:5251;top:837;width:855;height:4789;visibility:visible;mso-wrap-style:square;v-text-anchor:top" coordsize="855,4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8aMEA&#10;AADbAAAADwAAAGRycy9kb3ducmV2LnhtbERPS2sCMRC+C/0PYQrealYPWrZGEaHUi0LVth6HzZhd&#10;3EyWTfZhf70RBG/z8T1nvuxtKVqqfeFYwXiUgCDOnC7YKDgePt/eQfiArLF0TAqu5GG5eBnMMdWu&#10;429q98GIGMI+RQV5CFUqpc9ysuhHriKO3NnVFkOEtZG6xi6G21JOkmQqLRYcG3KsaJ1Tdtk3VsHP&#10;f1Nsmq2hw+7iWrP6/StP3ZdSw9d+9QEiUB+e4od7o+P8G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ZvGjBAAAA2wAAAA8AAAAAAAAAAAAAAAAAmAIAAGRycy9kb3du&#10;cmV2LnhtbFBLBQYAAAAABAAEAPUAAACGAwAAAAA=&#10;" path="m855,r,4789l,4789e" filled="f" strokecolor="#467aa9" strokeweight=".297mm">
              <v:path arrowok="t" o:connecttype="custom" o:connectlocs="855,837;855,5626;0,5626" o:connectangles="0,0,0"/>
            </v:shape>
            <v:shape id="Freeform 53" o:spid="_x0000_s1032" style="position:absolute;left:6106;top:837;width:855;height:1908;visibility:visible;mso-wrap-style:square;v-text-anchor:top" coordsize="855,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JwsUA&#10;AADbAAAADwAAAGRycy9kb3ducmV2LnhtbESPQWsCMRCF74X+hzAFL1Kz9SBlaxTpUuihINVevA2b&#10;6Sa6mSyb1F399Z2D4G2G9+a9b5brMbTqTH3ykQ28zApQxHW0nhsDP/uP51dQKSNbbCOTgQslWK8e&#10;H5ZY2jjwN513uVESwqlEAy7nrtQ61Y4CplnsiEX7jX3ALGvfaNvjIOGh1fOiWOiAnqXBYUfvjurT&#10;7i8YmNYHt/VfTm+OlafDdH4duqoyZvI0bt5AZRrz3Xy7/rS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7YnCxQAAANsAAAAPAAAAAAAAAAAAAAAAAJgCAABkcnMv&#10;ZG93bnJldi54bWxQSwUGAAAAAAQABAD1AAAAigMAAAAA&#10;" path="m,l,1908r855,e" filled="f" strokecolor="#467aa9" strokeweight=".29058mm">
              <v:path arrowok="t" o:connecttype="custom" o:connectlocs="0,837;0,2745;855,2745" o:connectangles="0,0,0"/>
            </v:shape>
            <v:shape id="Freeform 52" o:spid="_x0000_s1033" style="position:absolute;left:4524;top:837;width:1584;height:1908;visibility:visible;mso-wrap-style:square;v-text-anchor:top" coordsize="1584,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zoMMA&#10;AADbAAAADwAAAGRycy9kb3ducmV2LnhtbERPTWvCQBC9F/wPywi91U2lFptmI1ooCvailYq3ITtN&#10;UrOzYXfV6K93BaG3ebzPySadacSRnK8tK3geJCCIC6trLhVsvj+fxiB8QNbYWCYFZ/IwyXsPGaba&#10;nnhFx3UoRQxhn6KCKoQ2ldIXFRn0A9sSR+7XOoMhQldK7fAUw00jh0nyKg3WHBsqbOmjomK/PhgF&#10;s8vlb8N6ty3mL3JU659xWLovpR773fQdRKAu/Ivv7oWO89/g9ks8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hzoMMAAADbAAAADwAAAAAAAAAAAAAAAACYAgAAZHJzL2Rv&#10;d25yZXYueG1sUEsFBgAAAAAEAAQA9QAAAIgDAAAAAA==&#10;" path="m1583,r,1908l,1908e" filled="f" strokecolor="#467aa9" strokeweight=".27925mm">
              <v:path arrowok="t" o:connecttype="custom" o:connectlocs="1583,837;1583,2745;0,2745" o:connectangles="0,0,0"/>
            </v:shape>
            <v:shape id="Freeform 51" o:spid="_x0000_s1034" style="position:absolute;left:6106;top:837;width:127;height:1188;visibility:visible;mso-wrap-style:square;v-text-anchor:top" coordsize="127,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oYR8IA&#10;AADbAAAADwAAAGRycy9kb3ducmV2LnhtbERPy4rCMBTdD8w/hDswuzG1i0GrUZwBQRcivhbuLs21&#10;qTY3pYm1+vVmIbg8nPd42tlKtNT40rGCfi8BQZw7XXKhYL+b/wxA+ICssXJMCu7kYTr5/Bhjpt2N&#10;N9RuQyFiCPsMFZgQ6kxKnxuy6HuuJo7cyTUWQ4RNIXWDtxhuK5kmya+0WHJsMFjTv6H8sr1aBauT&#10;aet9+ugfL/NNezgvVn/L9VCp769uNgIRqAtv8cu90ArSuD5+iT9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hhHwgAAANsAAAAPAAAAAAAAAAAAAAAAAJgCAABkcnMvZG93&#10;bnJldi54bWxQSwUGAAAAAAQABAD1AAAAhwMAAAAA&#10;" path="m,l,1187r126,e" filled="f" strokecolor="#467aa9" strokeweight=".29792mm">
              <v:path arrowok="t" o:connecttype="custom" o:connectlocs="0,837;0,2024;126,2024" o:connectangles="0,0,0"/>
            </v:shape>
            <v:shape id="Freeform 50" o:spid="_x0000_s1035" style="position:absolute;left:4524;top:837;width:1584;height:1188;visibility:visible;mso-wrap-style:square;v-text-anchor:top" coordsize="1584,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n69cQA&#10;AADbAAAADwAAAGRycy9kb3ducmV2LnhtbESPQWvCQBSE70L/w/IKvekmKRRJXaWKQmlFiC16fWRf&#10;k2D2bdhdTfz3riD0OMzMN8xsMZhWXMj5xrKCdJKAIC6tbrhS8PuzGU9B+ICssbVMCq7kYTF/Gs0w&#10;17bngi77UIkIYZ+jgjqELpfSlzUZ9BPbEUfvzzqDIUpXSe2wj3DTyixJ3qTBhuNCjR2taipP+7NR&#10;4HbfRXZYH5f912uRyHJ9TbfZSqmX5+HjHUSgIfyHH+1PrSBL4f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p+vXEAAAA2wAAAA8AAAAAAAAAAAAAAAAAmAIAAGRycy9k&#10;b3ducmV2LnhtbFBLBQYAAAAABAAEAPUAAACJAwAAAAA=&#10;" path="m1583,r,1187l,1187e" filled="f" strokecolor="#467aa9" strokeweight=".26833mm">
              <v:path arrowok="t" o:connecttype="custom" o:connectlocs="1583,837;1583,2024;0,2024" o:connectangles="0,0,0"/>
            </v:shape>
            <v:shape id="Freeform 49" o:spid="_x0000_s1036" style="position:absolute;left:6106;top:837;width:127;height:467;visibility:visible;mso-wrap-style:square;v-text-anchor:top" coordsize="12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YYpMIA&#10;AADbAAAADwAAAGRycy9kb3ducmV2LnhtbESPQWvCQBSE7wX/w/KE3urGgFKiq4ggmFsbpcXbI/tM&#10;gtm3YXdN4r93C0KPw8w3w6y3o2lFT843lhXMZwkI4tLqhisF59Ph4xOED8gaW8uk4EEetpvJ2xoz&#10;bQf+pr4IlYgl7DNUUIfQZVL6siaDfmY74uhdrTMYonSV1A6HWG5amSbJUhpsOC7U2NG+pvJW3I2C&#10;9Ce/NF+/+nIb8sXOFYc+x4VU6n067lYgAo3hP/yijzpyKfx9iT9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hikwgAAANsAAAAPAAAAAAAAAAAAAAAAAJgCAABkcnMvZG93&#10;bnJldi54bWxQSwUGAAAAAAQABAD1AAAAhwMAAAAA&#10;" path="m,l,467r126,e" filled="f" strokecolor="#467aa9" strokeweight=".29522mm">
              <v:path arrowok="t" o:connecttype="custom" o:connectlocs="0,837;0,1304;126,1304" o:connectangles="0,0,0"/>
            </v:shape>
            <v:shape id="Freeform 48" o:spid="_x0000_s1037" style="position:absolute;left:4524;top:837;width:1584;height:467;visibility:visible;mso-wrap-style:square;v-text-anchor:top" coordsize="1584,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Q48QA&#10;AADbAAAADwAAAGRycy9kb3ducmV2LnhtbESPT4vCMBTE74LfITzBi6zpKqvSNcoiCB7qwT/g9W3z&#10;ti02L7WJWvvpjbDgcZiZ3zDzZWNKcaPaFZYVfA4jEMSp1QVnCo6H9ccMhPPIGkvLpOBBDpaLbmeO&#10;sbZ33tFt7zMRIOxiVJB7X8VSujQng25oK+Lg/dnaoA+yzqSu8R7gppSjKJpIgwWHhRwrWuWUnvdX&#10;o6BtdXVJjl/4K5N2diqS7WA31Ur1e83PNwhPjX+H/9sbrWA0hteX8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akOPEAAAA2wAAAA8AAAAAAAAAAAAAAAAAmAIAAGRycy9k&#10;b3ducmV2LnhtbFBLBQYAAAAABAAEAPUAAACJAwAAAAA=&#10;" path="m1583,r,467l,467e" filled="f" strokecolor="#467aa9" strokeweight=".25519mm">
              <v:path arrowok="t" o:connecttype="custom" o:connectlocs="1583,837;1583,1304;0,1304" o:connectangles="0,0,0"/>
            </v:shape>
            <v:rect id="Rectangle 47" o:spid="_x0000_s1038" style="position:absolute;left:5505;top:330;width:1203;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AqesQA&#10;AADbAAAADwAAAGRycy9kb3ducmV2LnhtbESP3WrCQBSE7wu+w3IE7+pGLUGiqwQxKJRC/XmAQ/Yk&#10;G8yeTbNbjW/fLRR6OczMN8x6O9hW3Kn3jWMFs2kCgrh0uuFawfVSvC5B+ICssXVMCp7kYbsZvawx&#10;0+7BJ7qfQy0ihH2GCkwIXSalLw1Z9FPXEUevcr3FEGVfS93jI8JtK+dJkkqLDccFgx3tDJW387dV&#10;kN8W+7xaHKp9YdK0SL/qD/P+qdRkPOQrEIGG8B/+ax+1gvkb/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AKnrEAAAA2wAAAA8AAAAAAAAAAAAAAAAAmAIAAGRycy9k&#10;b3ducmV2LnhtbFBLBQYAAAAABAAEAPUAAACJAwAAAAA=&#10;" filled="f" strokeweight=".2585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39" type="#_x0000_t75" style="position:absolute;left:3282;top:1019;width:1277;height:5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P1qnEAAAA2wAAAA8AAABkcnMvZG93bnJldi54bWxEj0FrwkAUhO9C/8PyCr3pxtDaGF2lBEp7&#10;KZikeH5kn0ls9m3IrjH++26h4HGYmW+Y7X4ynRhpcK1lBctFBIK4srrlWsF3+T5PQDiPrLGzTApu&#10;5GC/e5htMdX2yjmNha9FgLBLUUHjfZ9K6aqGDLqF7YmDd7KDQR/kUEs94DXATSfjKFpJgy2HhQZ7&#10;yhqqfoqLUXAZ88OrXBfno8mTL3d+zsrlx02pp8fpbQPC0+Tv4f/2p1YQv8Dfl/AD5O4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P1qnEAAAA2wAAAA8AAAAAAAAAAAAAAAAA&#10;nwIAAGRycy9kb3ducmV2LnhtbFBLBQYAAAAABAAEAPcAAACQAwAAAAA=&#10;">
              <v:imagedata r:id="rId20" o:title=""/>
            </v:shape>
            <v:shape id="Picture 45" o:spid="_x0000_s1040" type="#_x0000_t75" style="position:absolute;left:6197;top:1019;width:1277;height:5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xpvPCAAAA2wAAAA8AAABkcnMvZG93bnJldi54bWxEj0GLwjAUhO+C/yE8wYusqR5kqaZlEUVZ&#10;3IPVH/Bo3rZlk5fSRFv//UYQPA4z8w2zyQdrxJ063zhWsJgnIIhLpxuuFFwv+49PED4gazSOScGD&#10;POTZeLTBVLuez3QvQiUihH2KCuoQ2lRKX9Zk0c9dSxy9X9dZDFF2ldQd9hFujVwmyUpabDgu1NjS&#10;tqbyr7hZBbLo9WFvh+/j5ex+djNzMtWhVGo6Gb7WIAIN4R1+tY9awXIFzy/xB8js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8abzwgAAANsAAAAPAAAAAAAAAAAAAAAAAJ8C&#10;AABkcnMvZG93bnJldi54bWxQSwUGAAAAAAQABAD3AAAAjgMAAAAA&#10;">
              <v:imagedata r:id="rId21" o:title=""/>
            </v:shape>
            <v:shape id="Picture 44" o:spid="_x0000_s1041" type="#_x0000_t75" style="position:absolute;left:3282;top:1739;width:1277;height:5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9YgPBAAAA2wAAAA8AAABkcnMvZG93bnJldi54bWxEj0GrwjAQhO+C/yGs4EU0fRWeUo0i8gRP&#10;glU8r83aFptNaVKt/94IwjsOs/PNznLdmUo8qHGlZQU/kwgEcWZ1ybmC82k3noNwHlljZZkUvMjB&#10;etXvLTHR9slHeqQ+FwHCLkEFhfd1IqXLCjLoJrYmDt7NNgZ9kE0udYPPADeVjKPoVxosOTQUWNO2&#10;oOyetia84dLp9djGu5e/aMPTw1872kRKDQfdZgHCU+f/j7/pvVYQz+CzJQBArt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W9YgPBAAAA2wAAAA8AAAAAAAAAAAAAAAAAnwIA&#10;AGRycy9kb3ducmV2LnhtbFBLBQYAAAAABAAEAPcAAACNAwAAAAA=&#10;">
              <v:imagedata r:id="rId22" o:title=""/>
            </v:shape>
            <v:shape id="Picture 43" o:spid="_x0000_s1042" type="#_x0000_t75" style="position:absolute;left:6197;top:1739;width:1277;height:5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x7crCAAAA2wAAAA8AAABkcnMvZG93bnJldi54bWxET91qwjAUvhf2DuEMdiNrOpVSqlG2wYY3&#10;07XbAxyaY1vWnJQk2vr2y4Xg5cf3v9lNphcXcr6zrOAlSUEQ11Z33Cj4/fl4zkH4gKyxt0wKruRh&#10;t32YbbDQduSSLlVoRAxhX6CCNoShkNLXLRn0iR2II3eyzmCI0DVSOxxjuOnlIk0zabDj2NDiQO8t&#10;1X/V2ShYZvk5ayZalYP9fDu46zj/On4r9fQ4va5BBJrCXXxz77WCRRwbv8QfIL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Me3KwgAAANsAAAAPAAAAAAAAAAAAAAAAAJ8C&#10;AABkcnMvZG93bnJldi54bWxQSwUGAAAAAAQABAD3AAAAjgMAAAAA&#10;">
              <v:imagedata r:id="rId23" o:title=""/>
            </v:shape>
            <v:shape id="Picture 42" o:spid="_x0000_s1043" type="#_x0000_t75" style="position:absolute;left:3282;top:2461;width:1277;height:5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H95/EAAAA2wAAAA8AAABkcnMvZG93bnJldi54bWxEj0FrwkAUhO9C/8PyCr3prh6kSd0EUaQ9&#10;9FIr2uMj+0yC2bdhdxtTf71bKPQ4zMw3zKocbScG8qF1rGE+UyCIK2darjUcPnfTZxAhIhvsHJOG&#10;HwpQFg+TFebGXfmDhn2sRYJwyFFDE2OfSxmqhiyGmeuJk3d23mJM0tfSeLwmuO3kQqmltNhyWmiw&#10;p01D1WX/bTWst5fb68nbfvk1P2bUDeo9I6X10+O4fgERaYz/4b/2m9GwyOD3S/oBsr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QH95/EAAAA2wAAAA8AAAAAAAAAAAAAAAAA&#10;nwIAAGRycy9kb3ducmV2LnhtbFBLBQYAAAAABAAEAPcAAACQAwAAAAA=&#10;">
              <v:imagedata r:id="rId24" o:title=""/>
            </v:shape>
            <v:shape id="Freeform 41" o:spid="_x0000_s1044" style="position:absolute;left:7438;top:2999;width:127;height:1908;visibility:visible;mso-wrap-style:square;v-text-anchor:top" coordsize="127,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86CsEA&#10;AADbAAAADwAAAGRycy9kb3ducmV2LnhtbERPy4rCMBTdD/gP4QruxtQRhlKNIoIg40J0tG4vze0D&#10;m5vYRNv5+8liYJaH816uB9OKF3W+saxgNk1AEBdWN1wpuHzv3lMQPiBrbC2Tgh/ysF6N3paYadvz&#10;iV7nUIkYwj5DBXUILpPSFzUZ9FPriCNX2s5giLCrpO6wj+GmlR9J8ikNNhwbanS0ram4n59GwfDI&#10;++Mpd1+pa6/PW/4oD+mlVGoyHjYLEIGG8C/+c++1gnlcH7/E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POgrBAAAA2wAAAA8AAAAAAAAAAAAAAAAAmAIAAGRycy9kb3du&#10;cmV2LnhtbFBLBQYAAAAABAAEAPUAAACGAwAAAAA=&#10;" path="m126,r,1907l,1907e" filled="f" strokecolor="#528bc1" strokeweight=".29825mm">
              <v:path arrowok="t" o:connecttype="custom" o:connectlocs="126,2999;126,4906;0,4906" o:connectangles="0,0,0"/>
            </v:shape>
            <v:shape id="Freeform 40" o:spid="_x0000_s1045" style="position:absolute;left:7563;top:2999;width:127;height:1188;visibility:visible;mso-wrap-style:square;v-text-anchor:top" coordsize="127,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8QA&#10;AADbAAAADwAAAGRycy9kb3ducmV2LnhtbESPS2vDMBCE74X8B7GFXkojx4VgXMuhBAK+tLR5kOti&#10;bWwTa+VYqh//vioUchxm5hsm20ymFQP1rrGsYLWMQBCXVjdcKTgedi8JCOeRNbaWScFMDjb54iHD&#10;VNuRv2nY+0oECLsUFdTed6mUrqzJoFvajjh4F9sb9EH2ldQ9jgFuWhlH0VoabDgs1NjRtqbyuv8x&#10;Cj7LaRjOt1Nivj7i0/N8s1vLhVJPj9P7GwhPk7+H/9uFVvC6gr8v4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vjfEAAAA2wAAAA8AAAAAAAAAAAAAAAAAmAIAAGRycy9k&#10;b3ducmV2LnhtbFBLBQYAAAAABAAEAPUAAACJAwAAAAA=&#10;" path="m,l,1187r126,e" filled="f" strokecolor="#528bc1" strokeweight=".29792mm">
              <v:path arrowok="t" o:connecttype="custom" o:connectlocs="0,2999;0,4186;126,4186" o:connectangles="0,0,0"/>
            </v:shape>
            <v:shape id="Freeform 39" o:spid="_x0000_s1046" style="position:absolute;left:7438;top:2999;width:127;height:1188;visibility:visible;mso-wrap-style:square;v-text-anchor:top" coordsize="127,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QgQMIA&#10;AADbAAAADwAAAGRycy9kb3ducmV2LnhtbESPzarCMBSE9xd8h3AENxdNrXCRahQRBDeKv7g9NMe2&#10;2JzUJtb69kYQ7nKYmW+Y6bw1pWiodoVlBcNBBII4tbrgTMHpuOqPQTiPrLG0TApe5GA+6/xMMdH2&#10;yXtqDj4TAcIuQQW591UipUtzMugGtiIO3tXWBn2QdSZ1jc8AN6WMo+hPGiw4LORY0TKn9HZ4GAXb&#10;tG2ay/08NrtNfP593e3S8lqpXrddTEB4av1/+NteawWjGD5fw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CBAwgAAANsAAAAPAAAAAAAAAAAAAAAAAJgCAABkcnMvZG93&#10;bnJldi54bWxQSwUGAAAAAAQABAD1AAAAhwMAAAAA&#10;" path="m126,r,1187l,1187e" filled="f" strokecolor="#528bc1" strokeweight=".29792mm">
              <v:path arrowok="t" o:connecttype="custom" o:connectlocs="126,2999;126,4186;0,4186" o:connectangles="0,0,0"/>
            </v:shape>
            <v:shape id="Freeform 38" o:spid="_x0000_s1047" style="position:absolute;left:7563;top:2999;width:127;height:467;visibility:visible;mso-wrap-style:square;v-text-anchor:top" coordsize="12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TzcQA&#10;AADbAAAADwAAAGRycy9kb3ducmV2LnhtbESP3WoCMRSE7wu+QzgFb0rNVkHsanaRimBvhFof4Lg5&#10;3R83J0sS19Wnb4RCL4eZ+YZZ5YNpRU/O15YVvE0SEMSF1TWXCo7f29cFCB+QNbaWScGNPOTZ6GmF&#10;qbZX/qL+EEoRIexTVFCF0KVS+qIig35iO+Lo/VhnMETpSqkdXiPctHKaJHNpsOa4UGFHHxUV58PF&#10;KHiv5xu9/yzOG9M4ur/0zeliGqXGz8N6CSLQEP7Df+2dVjCbweN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7k83EAAAA2wAAAA8AAAAAAAAAAAAAAAAAmAIAAGRycy9k&#10;b3ducmV2LnhtbFBLBQYAAAAABAAEAPUAAACJAwAAAAA=&#10;" path="m,l,466r126,e" filled="f" strokecolor="#528bc1" strokeweight=".29522mm">
              <v:path arrowok="t" o:connecttype="custom" o:connectlocs="0,2999;0,3465;126,3465" o:connectangles="0,0,0"/>
            </v:shape>
            <v:shape id="Freeform 37" o:spid="_x0000_s1048" style="position:absolute;left:7438;top:2999;width:127;height:467;visibility:visible;mso-wrap-style:square;v-text-anchor:top" coordsize="12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ILucUA&#10;AADbAAAADwAAAGRycy9kb3ducmV2LnhtbESP3WoCMRSE74W+QziF3ohmW4voanYplUK9EWr7AMfN&#10;cX/cnCxJXLc+vREKvRxm5htmnQ+mFT05X1tW8DxNQBAXVtdcKvj5/pgsQPiArLG1TAp+yUOePYzW&#10;mGp74S/q96EUEcI+RQVVCF0qpS8qMuintiOO3tE6gyFKV0rt8BLhppUvSTKXBmuOCxV29F5Rcdqf&#10;jYJlPd/o3bY4bUzj6Drum8PZNEo9PQ5vKxCBhvAf/mt/agWzV7h/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gu5xQAAANsAAAAPAAAAAAAAAAAAAAAAAJgCAABkcnMv&#10;ZG93bnJldi54bWxQSwUGAAAAAAQABAD1AAAAigMAAAAA&#10;" path="m126,r,466l,466e" filled="f" strokecolor="#528bc1" strokeweight=".29522mm">
              <v:path arrowok="t" o:connecttype="custom" o:connectlocs="126,2999;126,3465;0,3465" o:connectangles="0,0,0"/>
            </v:shape>
            <v:shape id="Picture 36" o:spid="_x0000_s1049" type="#_x0000_t75" style="position:absolute;left:6924;top:2461;width:1277;height:5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7gbHAAAA2wAAAA8AAABkcnMvZG93bnJldi54bWxEj0FLw0AUhO9C/8PyCt7sppVKjN2WUBSk&#10;h0qjHnp7Zp/Z2OzbkF3bpL++WxA8DjPzDbNY9bYRR+p87VjBdJKAIC6drrlS8PH+cpeC8AFZY+OY&#10;FAzkYbUc3Sww0+7EOzoWoRIRwj5DBSaENpPSl4Ys+olriaP37TqLIcqukrrDU4TbRs6S5EFarDku&#10;GGxpbag8FL9WgU7Pw/O+yM328fNtb382RfqVD0rdjvv8CUSgPvyH/9qvWsH9HK5f4g+Qy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F7gbHAAAA2wAAAA8AAAAAAAAAAAAA&#10;AAAAnwIAAGRycy9kb3ducmV2LnhtbFBLBQYAAAAABAAEAPcAAACTAwAAAAA=&#10;">
              <v:imagedata r:id="rId25" o:title=""/>
            </v:shape>
            <v:shape id="Picture 35" o:spid="_x0000_s1050" type="#_x0000_t75" style="position:absolute;left:6197;top:3180;width:1277;height:5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38WbFAAAA2wAAAA8AAABkcnMvZG93bnJldi54bWxEj0FrwkAUhO+C/2F5Qm+6qRVpUlcRsSKU&#10;GBpb8PjIvibB7NuQ3cb477uFQo/DzHzDrDaDaURPnastK3icRSCIC6trLhV8nF+nzyCcR9bYWCYF&#10;d3KwWY9HK0y0vfE79bkvRYCwS1BB5X2bSOmKigy6mW2Jg/dlO4M+yK6UusNbgJtGzqNoKQ3WHBYq&#10;bGlXUXHNv42C82VP+g15ce1P2echjtMLZqlSD5Nh+wLC0+D/w3/to1bwtITfL+EHyP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N/FmxQAAANsAAAAPAAAAAAAAAAAAAAAA&#10;AJ8CAABkcnMvZG93bnJldi54bWxQSwUGAAAAAAQABAD3AAAAkQMAAAAA&#10;">
              <v:imagedata r:id="rId26" o:title=""/>
            </v:shape>
            <v:shape id="Picture 34" o:spid="_x0000_s1051" type="#_x0000_t75" style="position:absolute;left:7654;top:3180;width:1277;height:5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ftbEAAAA2wAAAA8AAABkcnMvZG93bnJldi54bWxEj0FrAjEUhO+C/yE8oZdSs7agZWsUEaWC&#10;HqxVvD6S5+7SzUvYpO723xuh4HGYmW+Y6byztbhSEyrHCkbDDASxdqbiQsHxe/3yDiJEZIO1Y1Lw&#10;RwHms35virlxLX/R9RALkSAcclRQxuhzKYMuyWIYOk+cvItrLMYkm0KaBtsEt7V8zbKxtFhxWijR&#10;07Ik/XP4tQrM5nP8fJk4r815uz+t/LHVu5VST4Nu8QEiUhcf4f/2xih4m8D9S/oBcn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ftbEAAAA2wAAAA8AAAAAAAAAAAAAAAAA&#10;nwIAAGRycy9kb3ducmV2LnhtbFBLBQYAAAAABAAEAPcAAACQAwAAAAA=&#10;">
              <v:imagedata r:id="rId27" o:title=""/>
            </v:shape>
            <v:shape id="Picture 33" o:spid="_x0000_s1052" type="#_x0000_t75" style="position:absolute;left:6197;top:3900;width:1277;height:5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ujC/AAAA2wAAAA8AAABkcnMvZG93bnJldi54bWxET82KwjAQvgu+Q5gFb5qqi3S7pkUWFrx4&#10;WPUBxmZsyjaTksRa394cBI8f3/+2Gm0nBvKhdaxguchAENdOt9woOJ9+5zmIEJE1do5JwYMCVOV0&#10;ssVCuzv/0XCMjUghHApUYGLsCylDbchiWLieOHFX5y3GBH0jtcd7CredXGXZRlpsOTUY7OnHUP1/&#10;vFkFw+gPy/Mqb9aPbHcxX9c8flKt1Oxj3H2DiDTGt/jl3msF6zQ2fUk/QJZ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0LowvwAAANsAAAAPAAAAAAAAAAAAAAAAAJ8CAABk&#10;cnMvZG93bnJldi54bWxQSwUGAAAAAAQABAD3AAAAiwMAAAAA&#10;">
              <v:imagedata r:id="rId28" o:title=""/>
            </v:shape>
            <v:shape id="Picture 32" o:spid="_x0000_s1053" type="#_x0000_t75" style="position:absolute;left:7654;top:3900;width:1277;height:5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XAdLDAAAA2wAAAA8AAABkcnMvZG93bnJldi54bWxEj09rAjEUxO9Cv0N4BW+arUJtt0bxD4LH&#10;alva4zN53d26eVmSuK7f3ggFj8PM/IaZzjtbi5Z8qBwreBpmIIi1MxUXCj4/NoMXECEiG6wdk4IL&#10;BZjPHnpTzI07847afSxEgnDIUUEZY5NLGXRJFsPQNcTJ+3XeYkzSF9J4PCe4reUoy56lxYrTQokN&#10;rUrSx/3JKrBef33/vOuJPMjDEmO73l3Wf0r1H7vFG4hIXbyH/9tbo2D8Crcv6QfI2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dcB0sMAAADbAAAADwAAAAAAAAAAAAAAAACf&#10;AgAAZHJzL2Rvd25yZXYueG1sUEsFBgAAAAAEAAQA9wAAAI8DAAAAAA==&#10;">
              <v:imagedata r:id="rId29" o:title=""/>
            </v:shape>
            <v:shape id="Picture 31" o:spid="_x0000_s1054" type="#_x0000_t75" style="position:absolute;left:6197;top:4620;width:1277;height:5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D7jfAAAAA2wAAAA8AAABkcnMvZG93bnJldi54bWxET91qwjAUvhd8h3AG3mlarSKdaXGDoQNB&#10;1D3AoTlri81JaTIb3365GOzy4/vflcF04kGDay0rSBcJCOLK6pZrBV+3j/kWhPPIGjvLpOBJDspi&#10;Otlhru3IF3pcfS1iCLscFTTe97mUrmrIoFvYnjhy33Yw6CMcaqkHHGO46eQySTbSYMuxocGe3huq&#10;7tcfo2CZrr3pVtvD8TOcUnu+X95kFpSavYT9KwhPwf+L/9xHrSCL6+OX+ANk8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IPuN8AAAADbAAAADwAAAAAAAAAAAAAAAACfAgAA&#10;ZHJzL2Rvd25yZXYueG1sUEsFBgAAAAAEAAQA9wAAAIwDAAAAAA==&#10;">
              <v:imagedata r:id="rId30" o:title=""/>
            </v:shape>
            <v:shape id="Freeform 30" o:spid="_x0000_s1055" style="position:absolute;left:4648;top:5880;width:127;height:1188;visibility:visible;mso-wrap-style:square;v-text-anchor:top" coordsize="127,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NSsQA&#10;AADbAAAADwAAAGRycy9kb3ducmV2LnhtbESPS2vDMBCE74X8B7GFXkojx5RgXMuhBAK+tLR5kOti&#10;bWwTa+VYqh//vioUchxm5hsm20ymFQP1rrGsYLWMQBCXVjdcKTgedi8JCOeRNbaWScFMDjb54iHD&#10;VNuRv2nY+0oECLsUFdTed6mUrqzJoFvajjh4F9sb9EH2ldQ9jgFuWhlH0VoabDgs1NjRtqbyuv8x&#10;Cj7LaRjOt1Nivj7i0/N8s1vLhVJPj9P7GwhPk7+H/9uFVvC6gr8v4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wzUrEAAAA2wAAAA8AAAAAAAAAAAAAAAAAmAIAAGRycy9k&#10;b3ducmV2LnhtbFBLBQYAAAAABAAEAPUAAACJAwAAAAA=&#10;" path="m,l,1187r127,e" filled="f" strokecolor="#528bc1" strokeweight=".29792mm">
              <v:path arrowok="t" o:connecttype="custom" o:connectlocs="0,5880;0,7067;127,7067" o:connectangles="0,0,0"/>
            </v:shape>
            <v:shape id="Freeform 29" o:spid="_x0000_s1056" style="position:absolute;left:4524;top:5880;width:127;height:1188;visibility:visible;mso-wrap-style:square;v-text-anchor:top" coordsize="127,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JTPcIA&#10;AADbAAAADwAAAGRycy9kb3ducmV2LnhtbESPzarCMBSE9xd8h3AENxdNLXKRahQRBDeKv7g9NMe2&#10;2JzUJtb69kYQ7nKYmW+Y6bw1pWiodoVlBcNBBII4tbrgTMHpuOqPQTiPrLG0TApe5GA+6/xMMdH2&#10;yXtqDj4TAcIuQQW591UipUtzMugGtiIO3tXWBn2QdSZ1jc8AN6WMo+hPGiw4LORY0TKn9HZ4GAXb&#10;tG2ay/08NrtNfP593e3S8lqpXrddTEB4av1/+NteawWjGD5fw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lM9wgAAANsAAAAPAAAAAAAAAAAAAAAAAJgCAABkcnMvZG93&#10;bnJldi54bWxQSwUGAAAAAAQABAD1AAAAhwMAAAAA&#10;" path="m126,r,1187l,1187e" filled="f" strokecolor="#528bc1" strokeweight=".29792mm">
              <v:path arrowok="t" o:connecttype="custom" o:connectlocs="126,5880;126,7067;0,7067" o:connectangles="0,0,0"/>
            </v:shape>
            <v:shape id="Freeform 28" o:spid="_x0000_s1057" style="position:absolute;left:4648;top:5880;width:127;height:467;visibility:visible;mso-wrap-style:square;v-text-anchor:top" coordsize="12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3gsMUA&#10;AADbAAAADwAAAGRycy9kb3ducmV2LnhtbESP3WoCMRSE74W+QziF3ohmW4voanYplUK9EWr7AMfN&#10;cX/cnCxJXLc+vREKvRxm5htmnQ+mFT05X1tW8DxNQBAXVtdcKvj5/pgsQPiArLG1TAp+yUOePYzW&#10;mGp74S/q96EUEcI+RQVVCF0qpS8qMuintiOO3tE6gyFKV0rt8BLhppUvSTKXBmuOCxV29F5Rcdqf&#10;jYJlPd/o3bY4bUzj6Drum8PZNEo9PQ5vKxCBhvAf/mt/agWvM7h/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eCwxQAAANsAAAAPAAAAAAAAAAAAAAAAAJgCAABkcnMv&#10;ZG93bnJldi54bWxQSwUGAAAAAAQABAD1AAAAigMAAAAA&#10;" path="m,l,466r127,e" filled="f" strokecolor="#528bc1" strokeweight=".29522mm">
              <v:path arrowok="t" o:connecttype="custom" o:connectlocs="0,5880;0,6346;127,6346" o:connectangles="0,0,0"/>
            </v:shape>
            <v:shape id="Freeform 27" o:spid="_x0000_s1058" style="position:absolute;left:4524;top:5880;width:127;height:467;visibility:visible;mso-wrap-style:square;v-text-anchor:top" coordsize="12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R4xMQA&#10;AADbAAAADwAAAGRycy9kb3ducmV2LnhtbESP3WoCMRSE7wu+QzgFb0rNVkTsanaRimBvhFof4Lg5&#10;3R83J0sS19Wnb4RCL4eZ+YZZ5YNpRU/O15YVvE0SEMSF1TWXCo7f29cFCB+QNbaWScGNPOTZ6GmF&#10;qbZX/qL+EEoRIexTVFCF0KVS+qIig35iO+Lo/VhnMETpSqkdXiPctHKaJHNpsOa4UGFHHxUV58PF&#10;KHiv5xu9/yzOG9M4ur/0zeliGqXGz8N6CSLQEP7Df+2dVjCbweN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eMTEAAAA2wAAAA8AAAAAAAAAAAAAAAAAmAIAAGRycy9k&#10;b3ducmV2LnhtbFBLBQYAAAAABAAEAPUAAACJAwAAAAA=&#10;" path="m126,r,466l,466e" filled="f" strokecolor="#528bc1" strokeweight=".29522mm">
              <v:path arrowok="t" o:connecttype="custom" o:connectlocs="126,5880;126,6346;0,6346" o:connectangles="0,0,0"/>
            </v:shape>
            <v:shape id="Picture 26" o:spid="_x0000_s1059" type="#_x0000_t75" style="position:absolute;left:4012;top:5342;width:1275;height:5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Z0HzCAAAA2wAAAA8AAABkcnMvZG93bnJldi54bWxEj0FrwkAUhO+C/2F5hd50U6kSU1cJ0kCO&#10;rQa9PrLPJDT7NmTXJP33XaHgcZiZb5jdYTKtGKh3jWUFb8sIBHFpdcOVguKcLWIQziNrbC2Tgl9y&#10;cNjPZztMtB35m4aTr0SAsEtQQe19l0jpypoMuqXtiIN3s71BH2RfSd3jGOCmlaso2kiDDYeFGjs6&#10;1lT+nO5Gwdf2ll22reEYfZ5d0/yT0yJS6vVlSj9AeJr8M/zfzrWC9zU8voQfIP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GdB8wgAAANsAAAAPAAAAAAAAAAAAAAAAAJ8C&#10;AABkcnMvZG93bnJldi54bWxQSwUGAAAAAAQABAD3AAAAjgMAAAAA&#10;">
              <v:imagedata r:id="rId31" o:title=""/>
            </v:shape>
            <v:shape id="Picture 25" o:spid="_x0000_s1060" type="#_x0000_t75" style="position:absolute;left:3282;top:6061;width:1277;height:5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IszXFAAAA2wAAAA8AAABkcnMvZG93bnJldi54bWxEj09rwkAUxO9Cv8PyCr2ZXaUESV2lf6x4&#10;EKVpDx6f2dckNPs2Zrcav70rCB6HmfkNM533thFH6nztWMMoUSCIC2dqLjX8fH8OJyB8QDbYOCYN&#10;Z/Iwnz0MppgZd+IvOuahFBHCPkMNVQhtJqUvKrLoE9cSR+/XdRZDlF0pTYenCLeNHCuVSos1x4UK&#10;W3qvqPjL/62Gt+1oYXG/O6hlk6v1ZIMfhzTV+umxf30BEagP9/CtvTIanlO4fok/QM4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iLM1xQAAANsAAAAPAAAAAAAAAAAAAAAA&#10;AJ8CAABkcnMvZG93bnJldi54bWxQSwUGAAAAAAQABAD3AAAAkQMAAAAA&#10;">
              <v:imagedata r:id="rId32" o:title=""/>
            </v:shape>
            <v:shape id="Picture 24" o:spid="_x0000_s1061" type="#_x0000_t75" style="position:absolute;left:4739;top:6061;width:1277;height:5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JiXTGAAAA2wAAAA8AAABkcnMvZG93bnJldi54bWxEj0FrwkAUhO+F/oflFbyZjVq1pNmIiAEp&#10;9WDspbdH9jUJzb6N2dWk/75bEHocZuYbJt2MphU36l1jWcEsikEQl1Y3XCn4OOfTFxDOI2tsLZOC&#10;H3KwyR4fUky0HfhEt8JXIkDYJaig9r5LpHRlTQZdZDvi4H3Z3qAPsq+k7nEIcNPKeRyvpMGGw0KN&#10;He1qKr+Lq1FQXT532/x9tn47Lsz+vFgu82LolJo8jdtXEJ5G/x++tw9awfMa/r6EHyC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MmJdMYAAADbAAAADwAAAAAAAAAAAAAA&#10;AACfAgAAZHJzL2Rvd25yZXYueG1sUEsFBgAAAAAEAAQA9wAAAJIDAAAAAA==&#10;">
              <v:imagedata r:id="rId33" o:title=""/>
            </v:shape>
            <v:shape id="Picture 23" o:spid="_x0000_s1062" type="#_x0000_t75" style="position:absolute;left:3282;top:6781;width:1277;height:5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xlETDAAAA2wAAAA8AAABkcnMvZG93bnJldi54bWxET8tqwkAU3Qv+w3AFdzrxgdjoKCIVaheC&#10;0dIur5lrEs3cSTOjpn/fWQguD+c9XzamFHeqXWFZwaAfgSBOrS44U3A8bHpTEM4jaywtk4I/crBc&#10;tFtzjLV98J7uic9ECGEXo4Lc+yqW0qU5GXR9WxEH7mxrgz7AOpO6xkcIN6UcRtFEGiw4NORY0Tqn&#10;9JrcjILT19v28v2b7CbN6HM6Wv/syvfqplS306xmIDw1/iV+uj+0gnEYG76EH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GURMMAAADbAAAADwAAAAAAAAAAAAAAAACf&#10;AgAAZHJzL2Rvd25yZXYueG1sUEsFBgAAAAAEAAQA9wAAAI8DAAAAAA==&#10;">
              <v:imagedata r:id="rId34" o:title=""/>
            </v:shape>
            <v:shape id="Picture 22" o:spid="_x0000_s1063" type="#_x0000_t75" style="position:absolute;left:4739;top:6781;width:1277;height:5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Wqf3EAAAA2wAAAA8AAABkcnMvZG93bnJldi54bWxEj9FqwkAURN8F/2G5gm91o4it0VVKQWkl&#10;PjT6AdfsNQlm7y7ZVVO/vlso+DjMzBlmue5MI27U+tqygvEoAUFcWF1zqeB42Ly8gfABWWNjmRT8&#10;kIf1qt9bYqrtnb/plodSRAj7FBVUIbhUSl9UZNCPrCOO3tm2BkOUbSl1i/cIN42cJMlMGqw5LlTo&#10;6KOi4pJfjYLdLttmj6/XmTnV+0Inncvyh1NqOOjeFyACdeEZ/m9/agXTOfx9iT9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7Wqf3EAAAA2wAAAA8AAAAAAAAAAAAAAAAA&#10;nwIAAGRycy9kb3ducmV2LnhtbFBLBQYAAAAABAAEAPcAAACQAwAAAAA=&#10;">
              <v:imagedata r:id="rId35" o:title=""/>
            </v:shape>
            <v:shape id="Freeform 21" o:spid="_x0000_s1064" style="position:absolute;left:7438;top:5880;width:127;height:2628;visibility:visible;mso-wrap-style:square;v-text-anchor:top" coordsize="127,2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Yo5cIA&#10;AADbAAAADwAAAGRycy9kb3ducmV2LnhtbERPz2vCMBS+D/wfwhvsIjbd2IZWo4hsMPAgq4J4ezbP&#10;tqx5KU3aZv+9OQx2/Ph+rzbBNGKgztWWFTwnKQjiwuqaSwWn4+dsDsJ5ZI2NZVLwSw4268nDCjNt&#10;R/6mIfeliCHsMlRQed9mUrqiIoMusS1x5G62M+gj7EqpOxxjuGnkS5q+S4M1x4YKW9pVVPzkvVFw&#10;PR+m+/rwYfrxdXcJKBdhqrVST49huwThKfh/8Z/7Syt4i+vj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ijlwgAAANsAAAAPAAAAAAAAAAAAAAAAAJgCAABkcnMvZG93&#10;bnJldi54bWxQSwUGAAAAAAQABAD1AAAAhwMAAAAA&#10;" path="m126,r,2627l,2627e" filled="f" strokecolor="#528bc1" strokeweight=".29833mm">
              <v:path arrowok="t" o:connecttype="custom" o:connectlocs="126,5880;126,8507;0,8507" o:connectangles="0,0,0"/>
            </v:shape>
            <v:shape id="Freeform 20" o:spid="_x0000_s1065" style="position:absolute;left:7563;top:5880;width:127;height:1908;visibility:visible;mso-wrap-style:square;v-text-anchor:top" coordsize="127,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6McUA&#10;AADbAAAADwAAAGRycy9kb3ducmV2LnhtbESPzWrDMBCE74G8g9hAb4nsQoNxo5gSCJT2UJIm7nWx&#10;1j/UWimWErtvHxUKPQ4z8w2zKSbTixsNvrOsIF0lIIgrqztuFJw+98sMhA/IGnvLpOCHPBTb+WyD&#10;ubYjH+h2DI2IEPY5KmhDcLmUvmrJoF9ZRxy92g4GQ5RDI/WAY4SbXj4myVoa7DgutOho11L1fbwa&#10;BdOlHD8OpXvLXH++fpWX+j071Uo9LKaXZxCBpvAf/mu/agVPKfx+iT9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XHoxxQAAANsAAAAPAAAAAAAAAAAAAAAAAJgCAABkcnMv&#10;ZG93bnJldi54bWxQSwUGAAAAAAQABAD1AAAAigMAAAAA&#10;" path="m,l,1907r126,e" filled="f" strokecolor="#528bc1" strokeweight=".29825mm">
              <v:path arrowok="t" o:connecttype="custom" o:connectlocs="0,5880;0,7787;126,7787" o:connectangles="0,0,0"/>
            </v:shape>
            <v:shape id="Freeform 19" o:spid="_x0000_s1066" style="position:absolute;left:7438;top:5880;width:127;height:1908;visibility:visible;mso-wrap-style:square;v-text-anchor:top" coordsize="127,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kRsQA&#10;AADbAAAADwAAAGRycy9kb3ducmV2LnhtbESPW2sCMRSE3wv+h3AE32q2gmVZjVIKgrQPxdv6etic&#10;vdDNSdxEd/vvG0HwcZiZb5jlejCtuFHnG8sK3qYJCOLC6oYrBcfD5jUF4QOyxtYyKfgjD+vV6GWJ&#10;mbY97+i2D5WIEPYZKqhDcJmUvqjJoJ9aRxy90nYGQ5RdJXWHfYSbVs6S5F0abDgu1Ojos6bid381&#10;CoZL3v/scveVuvZ0PeeX8js9lkpNxsPHAkSgITzDj/ZWK5jP4P4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O5EbEAAAA2wAAAA8AAAAAAAAAAAAAAAAAmAIAAGRycy9k&#10;b3ducmV2LnhtbFBLBQYAAAAABAAEAPUAAACJAwAAAAA=&#10;" path="m126,r,1907l,1907e" filled="f" strokecolor="#528bc1" strokeweight=".29825mm">
              <v:path arrowok="t" o:connecttype="custom" o:connectlocs="126,5880;126,7787;0,7787" o:connectangles="0,0,0"/>
            </v:shape>
            <v:shape id="Freeform 18" o:spid="_x0000_s1067" style="position:absolute;left:7563;top:5880;width:127;height:1188;visibility:visible;mso-wrap-style:square;v-text-anchor:top" coordsize="127,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e8QA&#10;AADbAAAADwAAAGRycy9kb3ducmV2LnhtbESPQWvCQBSE74L/YXlCL1I3tVhCdJUiCF5a1DZ4fey+&#10;JqHZtzG7xvjvXUHwOMzMN8xi1dtadNT6yrGCt0kCglg7U3Gh4Pdn85qC8AHZYO2YFFzJw2o5HCww&#10;M+7Ce+oOoRARwj5DBWUITSal1yVZ9BPXEEfvz7UWQ5RtIU2Llwi3tZwmyYe0WHFcKLGhdUn6/3C2&#10;Cr5133XHU57a3dc0H19Pbu14q9TLqP+cgwjUh2f40d4aBbN3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3YHvEAAAA2wAAAA8AAAAAAAAAAAAAAAAAmAIAAGRycy9k&#10;b3ducmV2LnhtbFBLBQYAAAAABAAEAPUAAACJAwAAAAA=&#10;" path="m,l,1187r126,e" filled="f" strokecolor="#528bc1" strokeweight=".29792mm">
              <v:path arrowok="t" o:connecttype="custom" o:connectlocs="0,5880;0,7067;126,7067" o:connectangles="0,0,0"/>
            </v:shape>
            <v:shape id="Freeform 17" o:spid="_x0000_s1068" style="position:absolute;left:7438;top:5880;width:127;height:1188;visibility:visible;mso-wrap-style:square;v-text-anchor:top" coordsize="127,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74D8QA&#10;AADbAAAADwAAAGRycy9kb3ducmV2LnhtbESPQWvCQBSE74L/YXlCL1I3lVpCdJUiCF5a1DZ4fey+&#10;JqHZtzG7xvjvXUHwOMzMN8xi1dtadNT6yrGCt0kCglg7U3Gh4Pdn85qC8AHZYO2YFFzJw2o5HCww&#10;M+7Ce+oOoRARwj5DBWUITSal1yVZ9BPXEEfvz7UWQ5RtIU2Llwi3tZwmyYe0WHFcKLGhdUn6/3C2&#10;Cr5133XHU57a3dc0H19Pbu14q9TLqP+cgwjUh2f40d4aBbN3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e+A/EAAAA2wAAAA8AAAAAAAAAAAAAAAAAmAIAAGRycy9k&#10;b3ducmV2LnhtbFBLBQYAAAAABAAEAPUAAACJAwAAAAA=&#10;" path="m126,r,1187l,1187e" filled="f" strokecolor="#528bc1" strokeweight=".29792mm">
              <v:path arrowok="t" o:connecttype="custom" o:connectlocs="126,5880;126,7067;0,7067" o:connectangles="0,0,0"/>
            </v:shape>
            <v:shape id="Freeform 16" o:spid="_x0000_s1069" style="position:absolute;left:7563;top:5880;width:127;height:467;visibility:visible;mso-wrap-style:square;v-text-anchor:top" coordsize="12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LgsQA&#10;AADbAAAADwAAAGRycy9kb3ducmV2LnhtbESP3WoCMRSE7wu+QzgFb0rNVlDsanaRimBvhFof4Lg5&#10;3R83J0sS19Wnb4RCL4eZ+YZZ5YNpRU/O15YVvE0SEMSF1TWXCo7f29cFCB+QNbaWScGNPOTZ6GmF&#10;qbZX/qL+EEoRIexTVFCF0KVS+qIig35iO+Lo/VhnMETpSqkdXiPctHKaJHNpsOa4UGFHHxUV58PF&#10;KHiv5xu9/yzOG9M4ur/0zeliGqXGz8N6CSLQEP7Df+2dVjCbweN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BS4LEAAAA2wAAAA8AAAAAAAAAAAAAAAAAmAIAAGRycy9k&#10;b3ducmV2LnhtbFBLBQYAAAAABAAEAPUAAACJAwAAAAA=&#10;" path="m,l,466r126,e" filled="f" strokecolor="#528bc1" strokeweight=".29522mm">
              <v:path arrowok="t" o:connecttype="custom" o:connectlocs="0,5880;0,6346;126,6346" o:connectangles="0,0,0"/>
            </v:shape>
            <v:shape id="Freeform 15" o:spid="_x0000_s1070" style="position:absolute;left:7438;top:5880;width:127;height:467;visibility:visible;mso-wrap-style:square;v-text-anchor:top" coordsize="12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V9cQA&#10;AADbAAAADwAAAGRycy9kb3ducmV2LnhtbESP3WoCMRSE74W+QziF3ohmW3BpV7NSKgV7I9T2AY6b&#10;4/7mZEniuvbpjVDwcpiZb5jVejSdGMj52rKC53kCgriwuuZSwe/P5+wVhA/IGjvLpOBCHtb5w2SF&#10;mbZn/qZhH0oRIewzVFCF0GdS+qIig35ue+LoHa0zGKJ0pdQOzxFuOvmSJKk0WHNcqLCnj4qKdn8y&#10;Ct7qdKN3X0W7MY2jv+nQHE6mUerpcXxfggg0hnv4v73VChYp3L7EH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T1fXEAAAA2wAAAA8AAAAAAAAAAAAAAAAAmAIAAGRycy9k&#10;b3ducmV2LnhtbFBLBQYAAAAABAAEAPUAAACJAwAAAAA=&#10;" path="m126,r,466l,466e" filled="f" strokecolor="#528bc1" strokeweight=".29522mm">
              <v:path arrowok="t" o:connecttype="custom" o:connectlocs="126,5880;126,6346;0,6346" o:connectangles="0,0,0"/>
            </v:shape>
            <v:shape id="Picture 14" o:spid="_x0000_s1071" type="#_x0000_t75" style="position:absolute;left:6924;top:5342;width:1277;height:5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vXBfDAAAA2wAAAA8AAABkcnMvZG93bnJldi54bWxEj0FrwkAUhO8F/8PyhN7qRptGia4iNtJe&#10;q168PbLPJJh9G7Jrkvrru4LQ4zAz3zCrzWBq0VHrKssKppMIBHFudcWFgtNx/7YA4TyyxtoyKfgl&#10;B5v16GWFqbY9/1B38IUIEHYpKii9b1IpXV6SQTexDXHwLrY16INsC6lb7APc1HIWRYk0WHFYKLGh&#10;XUn59XAzCijLdjgkl1ksv7IYj++fp+J8V+p1PGyXIDwN/j/8bH9rBR9zeHwJP0C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S9cF8MAAADbAAAADwAAAAAAAAAAAAAAAACf&#10;AgAAZHJzL2Rvd25yZXYueG1sUEsFBgAAAAAEAAQA9wAAAI8DAAAAAA==&#10;">
              <v:imagedata r:id="rId36" o:title=""/>
            </v:shape>
            <v:shape id="Picture 13" o:spid="_x0000_s1072" type="#_x0000_t75" style="position:absolute;left:6197;top:6061;width:1277;height:5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Kidi/AAAA2wAAAA8AAABkcnMvZG93bnJldi54bWxET01rAjEQvRf8D2GE3mriUkVWo8iC4LXW&#10;g96GZNyNbibrJur23zeHQo+P973aDL4VT+qjC6xhOlEgiE2wjmsNx+/dxwJETMgW28Ck4YcibNaj&#10;txWWNrz4i56HVIscwrFEDU1KXSllNA15jJPQEWfuEnqPKcO+lrbHVw73rSyUmkuPjnNDgx1VDZnb&#10;4eE13AZXTU2nZvOTau98PhdX9+m1fh8P2yWIREP6F/+591bDLI/NX/IPkO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yonYvwAAANsAAAAPAAAAAAAAAAAAAAAAAJ8CAABk&#10;cnMvZG93bnJldi54bWxQSwUGAAAAAAQABAD3AAAAiwMAAAAA&#10;">
              <v:imagedata r:id="rId37" o:title=""/>
            </v:shape>
            <v:shape id="Picture 12" o:spid="_x0000_s1073" type="#_x0000_t75" style="position:absolute;left:7654;top:6061;width:1277;height:5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QK1XDAAAA2wAAAA8AAABkcnMvZG93bnJldi54bWxEj0FrAjEUhO+C/yE8oTfNKrToahQRWyye&#10;tCJ4e26em8XNyzZJdfvvG0HocZiZb5jZorW1uJEPlWMFw0EGgrhwuuJSweHrvT8GESKyxtoxKfil&#10;AIt5tzPDXLs77+i2j6VIEA45KjAxNrmUoTBkMQxcQ5y8i/MWY5K+lNrjPcFtLUdZ9iYtVpwWDDa0&#10;MlRc9z9WwXm8/ryej9p8nL5Hm2oVtmskr9RLr11OQURq43/42d5oBa8TeHxJP0D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9ArVcMAAADbAAAADwAAAAAAAAAAAAAAAACf&#10;AgAAZHJzL2Rvd25yZXYueG1sUEsFBgAAAAAEAAQA9wAAAI8DAAAAAA==&#10;">
              <v:imagedata r:id="rId38" o:title=""/>
            </v:shape>
            <v:shape id="Picture 11" o:spid="_x0000_s1074" type="#_x0000_t75" style="position:absolute;left:6197;top:6781;width:1277;height:5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wzK7BAAAA2wAAAA8AAABkcnMvZG93bnJldi54bWxETz1vwjAQ3ZH4D9YhdUHFoQMqAYPa0las&#10;QChiO8WHHTU+R7ELgV+Ph0qMT+97vuxcLc7UhsqzgvEoA0Fcel2xUVDsvp5fQYSIrLH2TAquFGC5&#10;6PfmmGt/4Q2dt9GIFMIhRwU2xiaXMpSWHIaRb4gTd/Ktw5hga6Ru8ZLCXS1fsmwiHVacGiw29GGp&#10;/N3+OQWrz+P7Ae1tWhQm7tfDH/p2hpR6GnRvMxCRuvgQ/7vXWsEkrU9f0g+Qi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MwzK7BAAAA2wAAAA8AAAAAAAAAAAAAAAAAnwIA&#10;AGRycy9kb3ducmV2LnhtbFBLBQYAAAAABAAEAPcAAACNAwAAAAA=&#10;">
              <v:imagedata r:id="rId39" o:title=""/>
            </v:shape>
            <v:shape id="Picture 10" o:spid="_x0000_s1075" type="#_x0000_t75" style="position:absolute;left:7654;top:6781;width:1277;height:5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gP8fEAAAA2wAAAA8AAABkcnMvZG93bnJldi54bWxEj0FrwkAUhO8F/8PyhF5K3eghldSNSFAo&#10;1UPV0vMj+0yi2bdhdxvjv3eFQo/DzHzDLJaDaUVPzjeWFUwnCQji0uqGKwXfx83rHIQPyBpby6Tg&#10;Rh6W+ehpgZm2V95TfwiViBD2GSqoQ+gyKX1Zk0E/sR1x9E7WGQxRukpqh9cIN62cJUkqDTYcF2rs&#10;qKipvBx+jYJ1Yc9vn9vdLDS3ly/+Kba7IXVKPY+H1TuIQEP4D/+1P7SCdAqPL/EHy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gP8fEAAAA2wAAAA8AAAAAAAAAAAAAAAAA&#10;nwIAAGRycy9kb3ducmV2LnhtbFBLBQYAAAAABAAEAPcAAACQAwAAAAA=&#10;">
              <v:imagedata r:id="rId40" o:title=""/>
            </v:shape>
            <v:shape id="Picture 9" o:spid="_x0000_s1076" type="#_x0000_t75" style="position:absolute;left:6197;top:7503;width:1277;height:5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YyWjFAAAA2wAAAA8AAABkcnMvZG93bnJldi54bWxEj0FrwkAUhO+F/oflFXrTjTmIRDdBaoWC&#10;9KBp9frMPrOh2bchu2r013cLQo/DzHzDLIrBtuJCvW8cK5iMExDEldMN1wq+yvVoBsIHZI2tY1Jw&#10;Iw9F/vy0wEy7K2/psgu1iBD2GSowIXSZlL4yZNGPXUccvZPrLYYo+1rqHq8RbluZJslUWmw4Lhjs&#10;6M1Q9bM7WwV383nYL9PvsntPzX2z3q+OflYq9foyLOcgAg3hP/xof2gF0xT+vsQfI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2MloxQAAANsAAAAPAAAAAAAAAAAAAAAA&#10;AJ8CAABkcnMvZG93bnJldi54bWxQSwUGAAAAAAQABAD3AAAAkQMAAAAA&#10;">
              <v:imagedata r:id="rId41" o:title=""/>
            </v:shape>
            <v:shape id="Picture 8" o:spid="_x0000_s1077" type="#_x0000_t75" style="position:absolute;left:7654;top:7503;width:1277;height:5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tpfPCAAAA2wAAAA8AAABkcnMvZG93bnJldi54bWxEj0FrAjEUhO8F/0N4grea1RYpW7NiK7Ve&#10;q0J7fGzeJoublyWJuv77piD0OMzMN8xyNbhOXCjE1rOC2bQAQVx73bJRcDx8PL6AiAlZY+eZFNwo&#10;wqoaPSyx1P7KX3TZJyMyhGOJCmxKfSllrC05jFPfE2ev8cFhyjIYqQNeM9x1cl4UC+mw5bxgsad3&#10;S/Vpf3YKmuJ2bn+M3Jjn8D0zW/12/OysUpPxsH4FkWhI/+F7e6cVLJ7g70v+AbL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LaXzwgAAANsAAAAPAAAAAAAAAAAAAAAAAJ8C&#10;AABkcnMvZG93bnJldi54bWxQSwUGAAAAAAQABAD3AAAAjgMAAAAA&#10;">
              <v:imagedata r:id="rId42" o:title=""/>
            </v:shape>
            <v:shape id="Picture 7" o:spid="_x0000_s1078" type="#_x0000_t75" style="position:absolute;left:6197;top:8223;width:1277;height:5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SiLTEAAAA2wAAAA8AAABkcnMvZG93bnJldi54bWxEj0FLxDAUhO+C/yE8wZtNK7JK3XTZFQQv&#10;gu7uweOjedvUNi8lidvUX28EweMwM98w602yoziTD71jBVVRgiBune65U3A8PN88gAgRWePomBQs&#10;FGDTXF6ssdZu5nc672MnMoRDjQpMjFMtZWgNWQyFm4izd3LeYszSd1J7nDPcjvK2LFfSYs95weBE&#10;T4baYf9lFdwvH2/bYXmd5yp9Vn53Mum72yl1fZW2jyAipfgf/mu/aAWrO/j9kn+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SiLTEAAAA2wAAAA8AAAAAAAAAAAAAAAAA&#10;nwIAAGRycy9kb3ducmV2LnhtbFBLBQYAAAAABAAEAPcAAACQAwAAAAA=&#10;">
              <v:imagedata r:id="rId43" o:title=""/>
            </v:shape>
            <v:shape id="Picture 6" o:spid="_x0000_s1079" type="#_x0000_t75" style="position:absolute;left:4012;top:8943;width:1275;height:5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8objCAAAA2wAAAA8AAABkcnMvZG93bnJldi54bWxEj0FrAjEUhO+F/ofwCt5qtkK3shrFKhXx&#10;VG29PzbPZHHzsm6irv/eCILHYWa+YcbTztXiTG2oPCv46GcgiEuvKzYK/v9+3ocgQkTWWHsmBVcK&#10;MJ28voyx0P7CGzpvoxEJwqFABTbGppAylJYchr5viJO3963DmGRrpG7xkuCuloMsy6XDitOCxYbm&#10;lsrD9uQUHIcre8zdwuvvnfky60O1/HVXpXpv3WwEIlIXn+FHe6UV5J9w/5J+gJz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PKG4wgAAANsAAAAPAAAAAAAAAAAAAAAAAJ8C&#10;AABkcnMvZG93bnJldi54bWxQSwUGAAAAAAQABAD3AAAAjgMAAAAA&#10;">
              <v:imagedata r:id="rId44" o:title=""/>
            </v:shape>
            <v:shape id="Picture 5" o:spid="_x0000_s1080" type="#_x0000_t75" style="position:absolute;left:3282;top:9662;width:1277;height:5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njz7DAAAA2wAAAA8AAABkcnMvZG93bnJldi54bWxEj81qwzAQhO+FvoPYQG+NnEBN6kYJoVDa&#10;a91ccltbG9vEWtmS/JM+fRUI9DjMzDfMdj+bVozkfGNZwWqZgCAurW64UnD8+XjegPABWWNrmRRc&#10;ycN+9/iwxUzbib9pzEMlIoR9hgrqELpMSl/WZNAvbUccvbN1BkOUrpLa4RThppXrJEmlwYbjQo0d&#10;vddUXvLBKOjXw/XUf5qpf5FuXP0OxWteFEo9LebDG4hAc/gP39tfWkGawu1L/AFy9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qePPsMAAADbAAAADwAAAAAAAAAAAAAAAACf&#10;AgAAZHJzL2Rvd25yZXYueG1sUEsFBgAAAAAEAAQA9wAAAI8DAAAAAA==&#10;">
              <v:imagedata r:id="rId45" o:title=""/>
            </v:shape>
            <v:shape id="Picture 4" o:spid="_x0000_s1081" type="#_x0000_t75" style="position:absolute;left:4739;top:9662;width:1277;height:5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THIXFAAAA2wAAAA8AAABkcnMvZG93bnJldi54bWxEj09rAjEUxO+FfofwCt40W8E/rEYpVql6&#10;EbcF8fbYPLNrNy/LJtX12xtB6HGYmd8w03lrK3GhxpeOFbz3EhDEudMlGwU/36vuGIQPyBorx6Tg&#10;Rh7ms9eXKabaXXlPlywYESHsU1RQhFCnUvq8IIu+52ri6J1cYzFE2RipG7xGuK1kP0mG0mLJcaHA&#10;mhYF5b/Zn1UgF6OTWdebz8RsB8vz4PC12x1Zqc5b+zEBEagN/+Fne60VDEfw+BJ/gJz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0xyFxQAAANsAAAAPAAAAAAAAAAAAAAAA&#10;AJ8CAABkcnMvZG93bnJldi54bWxQSwUGAAAAAAQABAD3AAAAkQMAAAAA&#10;">
              <v:imagedata r:id="rId46" o:title=""/>
            </v:shape>
            <v:shapetype id="_x0000_t202" coordsize="21600,21600" o:spt="202" path="m,l,21600r21600,l21600,xe">
              <v:stroke joinstyle="miter"/>
              <v:path gradientshapeok="t" o:connecttype="rect"/>
            </v:shapetype>
            <v:shape id="_x0000_s1082" type="#_x0000_t202" style="position:absolute;left:5505;top:330;width:1204;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style="mso-next-textbox:#_x0000_s1082" inset="0,0,0,0">
                <w:txbxContent>
                  <w:p w:rsidR="003851EC" w:rsidRDefault="003851EC">
                    <w:pPr>
                      <w:spacing w:before="11"/>
                      <w:rPr>
                        <w:b/>
                        <w:sz w:val="14"/>
                      </w:rPr>
                    </w:pPr>
                  </w:p>
                  <w:p w:rsidR="003851EC" w:rsidRDefault="003851EC">
                    <w:pPr>
                      <w:ind w:left="325"/>
                      <w:rPr>
                        <w:sz w:val="13"/>
                      </w:rPr>
                    </w:pPr>
                    <w:r>
                      <w:rPr>
                        <w:w w:val="120"/>
                        <w:sz w:val="13"/>
                      </w:rPr>
                      <w:t>DEKAN</w:t>
                    </w:r>
                  </w:p>
                </w:txbxContent>
              </v:textbox>
            </v:shape>
            <w10:wrap type="topAndBottom" anchorx="page"/>
          </v:group>
        </w:pict>
      </w:r>
    </w:p>
    <w:p w:rsidR="00630B5B" w:rsidRPr="00F56497" w:rsidRDefault="00630B5B">
      <w:pPr>
        <w:sectPr w:rsidR="00630B5B" w:rsidRPr="00F56497">
          <w:pgSz w:w="11920" w:h="16850"/>
          <w:pgMar w:top="1340" w:right="880" w:bottom="1060" w:left="1600" w:header="0" w:footer="815" w:gutter="0"/>
          <w:cols w:space="708"/>
        </w:sectPr>
      </w:pPr>
    </w:p>
    <w:p w:rsidR="00630B5B" w:rsidRPr="00F56497" w:rsidRDefault="00C71DB9">
      <w:pPr>
        <w:pStyle w:val="ListeParagraf"/>
        <w:numPr>
          <w:ilvl w:val="1"/>
          <w:numId w:val="19"/>
        </w:numPr>
        <w:tabs>
          <w:tab w:val="left" w:pos="1062"/>
        </w:tabs>
        <w:spacing w:before="39"/>
        <w:ind w:left="1061" w:hanging="600"/>
        <w:jc w:val="left"/>
        <w:rPr>
          <w:b/>
          <w:sz w:val="24"/>
        </w:rPr>
      </w:pPr>
      <w:r w:rsidRPr="00F56497">
        <w:rPr>
          <w:b/>
          <w:color w:val="0000FF"/>
          <w:sz w:val="24"/>
        </w:rPr>
        <w:lastRenderedPageBreak/>
        <w:t>Misyonu, Vizyonu, Değerleri ve</w:t>
      </w:r>
      <w:r w:rsidRPr="00F56497">
        <w:rPr>
          <w:b/>
          <w:color w:val="0000FF"/>
          <w:spacing w:val="-30"/>
          <w:sz w:val="24"/>
        </w:rPr>
        <w:t xml:space="preserve"> </w:t>
      </w:r>
      <w:r w:rsidRPr="00F56497">
        <w:rPr>
          <w:b/>
          <w:color w:val="0000FF"/>
          <w:sz w:val="24"/>
        </w:rPr>
        <w:t>Hedefleri</w:t>
      </w:r>
    </w:p>
    <w:p w:rsidR="00630B5B" w:rsidRPr="00F56497" w:rsidRDefault="00C71DB9">
      <w:pPr>
        <w:pStyle w:val="GvdeMetni"/>
        <w:spacing w:before="123" w:line="360" w:lineRule="auto"/>
        <w:ind w:left="461" w:right="109" w:firstLine="566"/>
      </w:pPr>
      <w:r w:rsidRPr="00F56497">
        <w:t xml:space="preserve">Fakültemizin misyon, amaç ve hedefleri kuruluş aşamasındaki fakülte personelinin ortak görüşleri dikkate alınarak belirlenmiştir. Amaç ve hedefler Üniversitemizin amaç ve hedeflerine paralellik esas olarak </w:t>
      </w:r>
      <w:proofErr w:type="gramStart"/>
      <w:r w:rsidRPr="00F56497">
        <w:t>kabul</w:t>
      </w:r>
      <w:proofErr w:type="gramEnd"/>
      <w:r w:rsidRPr="00F56497">
        <w:t xml:space="preserve"> edilmiştir. Fakültemizin misyon, amaç ve hedeflerinin 2016 yılından </w:t>
      </w:r>
      <w:r w:rsidR="00E406D5" w:rsidRPr="00F56497">
        <w:t>itibaren</w:t>
      </w:r>
      <w:r w:rsidRPr="00F56497">
        <w:t xml:space="preserve"> diğer paydaşların görüşleri </w:t>
      </w:r>
      <w:r w:rsidR="00E406D5" w:rsidRPr="00F56497">
        <w:t xml:space="preserve">alınarak geliştirilmeye devam edilmektedir. </w:t>
      </w:r>
    </w:p>
    <w:p w:rsidR="00630B5B" w:rsidRPr="00F56497" w:rsidRDefault="00C71DB9">
      <w:pPr>
        <w:pStyle w:val="GvdeMetni"/>
        <w:spacing w:line="360" w:lineRule="auto"/>
        <w:ind w:left="461" w:right="109" w:firstLine="566"/>
      </w:pPr>
      <w:r w:rsidRPr="00F56497">
        <w:t xml:space="preserve">Erciyes Üniversitesi Eczacılık </w:t>
      </w:r>
      <w:proofErr w:type="gramStart"/>
      <w:r w:rsidRPr="00F56497">
        <w:t>Fakültesi’n</w:t>
      </w:r>
      <w:r w:rsidR="00E406D5" w:rsidRPr="00F56497">
        <w:t>in</w:t>
      </w:r>
      <w:proofErr w:type="gramEnd"/>
      <w:r w:rsidR="00E406D5" w:rsidRPr="00F56497">
        <w:t xml:space="preserve"> eğitim, araştırma ve hizmet </w:t>
      </w:r>
      <w:r w:rsidR="004B0791" w:rsidRPr="00F56497">
        <w:t xml:space="preserve">öğelerine </w:t>
      </w:r>
      <w:r w:rsidRPr="00F56497">
        <w:t>ilişkin amaç ve hedefleri net olarak tanımlanmıştır.</w:t>
      </w:r>
    </w:p>
    <w:p w:rsidR="00630B5B" w:rsidRPr="00F56497" w:rsidRDefault="00C71DB9">
      <w:pPr>
        <w:pStyle w:val="GvdeMetni"/>
        <w:spacing w:line="362" w:lineRule="auto"/>
        <w:ind w:left="461" w:right="119" w:firstLine="566"/>
      </w:pPr>
      <w:r w:rsidRPr="00F56497">
        <w:t>Fakülte misyon, vizyon ve temel hedefleri Üniversite misyon, vizyon ve temel hedefleri ile çakışacak şekilde düzenlenmiştir.</w:t>
      </w:r>
    </w:p>
    <w:p w:rsidR="00630B5B" w:rsidRPr="00F56497" w:rsidRDefault="00C71DB9">
      <w:pPr>
        <w:pStyle w:val="GvdeMetni"/>
        <w:spacing w:before="1" w:line="360" w:lineRule="auto"/>
        <w:ind w:left="461" w:right="109" w:firstLine="566"/>
      </w:pPr>
      <w:r w:rsidRPr="00F56497">
        <w:t>Eczacılık Fakültesi’nin eğitimdeki vizyon, misyon ve temel hedefler Erciyes Üniversitesi Eczacılık Fakültesi web sayfasında (</w:t>
      </w:r>
      <w:hyperlink r:id="rId47">
        <w:r w:rsidRPr="00F56497">
          <w:rPr>
            <w:u w:val="single"/>
          </w:rPr>
          <w:t>http://pharmacy.erciyes.edu.tr/fakultemiz/Vizyon-ve-</w:t>
        </w:r>
      </w:hyperlink>
      <w:r w:rsidRPr="00F56497">
        <w:rPr>
          <w:u w:val="single"/>
        </w:rPr>
        <w:t xml:space="preserve"> </w:t>
      </w:r>
      <w:hyperlink r:id="rId48">
        <w:r w:rsidRPr="00F56497">
          <w:rPr>
            <w:u w:val="single"/>
          </w:rPr>
          <w:t>Misyon/Erciyes-Universitesi-Eczacilik-Fakultesi/3/19</w:t>
        </w:r>
      </w:hyperlink>
      <w:r w:rsidRPr="00F56497">
        <w:t>) yayınlanmıştır (</w:t>
      </w:r>
      <w:hyperlink r:id="rId49" w:history="1">
        <w:r w:rsidRPr="00F56497">
          <w:rPr>
            <w:rStyle w:val="Kpr"/>
            <w:u w:color="0000FF"/>
          </w:rPr>
          <w:t>Ek Ecz.A3</w:t>
        </w:r>
      </w:hyperlink>
      <w:r w:rsidRPr="00F56497">
        <w:t>). Fakültemizin mezuniyet öncesi eczacılık eğitimindeki amaç ve hedefleri Çekirdek Eğitim Programı ile uyumlu olacak şekilde temel eczacılık, mesleki eczacılık, eczacılık teknolojisi, sosyal eczacılık ve uygulamalı eczacılık alanlarındaki değişiklikler göz önüne alınarak planlanmıştır.</w:t>
      </w:r>
    </w:p>
    <w:p w:rsidR="00630B5B" w:rsidRPr="00F56497" w:rsidRDefault="00630B5B">
      <w:pPr>
        <w:pStyle w:val="GvdeMetni"/>
        <w:spacing w:before="9"/>
        <w:ind w:left="0"/>
        <w:jc w:val="left"/>
      </w:pPr>
    </w:p>
    <w:p w:rsidR="00630B5B" w:rsidRPr="00F56497" w:rsidRDefault="00C71DB9">
      <w:pPr>
        <w:pStyle w:val="Balk1"/>
        <w:spacing w:before="0"/>
        <w:ind w:left="461"/>
      </w:pPr>
      <w:r w:rsidRPr="00F56497">
        <w:t>MİSYON:</w:t>
      </w:r>
    </w:p>
    <w:p w:rsidR="00630B5B" w:rsidRPr="00F56497" w:rsidRDefault="00C71DB9">
      <w:pPr>
        <w:pStyle w:val="ListeParagraf"/>
        <w:numPr>
          <w:ilvl w:val="0"/>
          <w:numId w:val="12"/>
        </w:numPr>
        <w:tabs>
          <w:tab w:val="left" w:pos="462"/>
        </w:tabs>
        <w:spacing w:before="134" w:line="357" w:lineRule="auto"/>
        <w:ind w:right="115"/>
        <w:jc w:val="both"/>
        <w:rPr>
          <w:sz w:val="24"/>
        </w:rPr>
      </w:pPr>
      <w:r w:rsidRPr="00F56497">
        <w:rPr>
          <w:sz w:val="24"/>
        </w:rPr>
        <w:t>Evrensel geçerliliği olan mesleki bilgi ve beceriler ile donatılmış, ilaç konusunda yetkin, insanın yaşam kalitesini arttırıcı işleve sahip, yaşam boyu öğrenen, öğrendikleri ile sorumluluk alarak sorun çözen, kendine güvenen, vizyon sahibi, meslek etiğine duyarlı, sağlık sisteminde önder olacak eczacılar yetiştirilmesine katkı</w:t>
      </w:r>
      <w:r w:rsidRPr="00F56497">
        <w:rPr>
          <w:spacing w:val="-10"/>
          <w:sz w:val="24"/>
        </w:rPr>
        <w:t xml:space="preserve"> </w:t>
      </w:r>
      <w:r w:rsidRPr="00F56497">
        <w:rPr>
          <w:sz w:val="24"/>
        </w:rPr>
        <w:t>sağlamak,</w:t>
      </w:r>
    </w:p>
    <w:p w:rsidR="00630B5B" w:rsidRPr="00F56497" w:rsidRDefault="00C71DB9">
      <w:pPr>
        <w:pStyle w:val="ListeParagraf"/>
        <w:numPr>
          <w:ilvl w:val="0"/>
          <w:numId w:val="12"/>
        </w:numPr>
        <w:tabs>
          <w:tab w:val="left" w:pos="461"/>
          <w:tab w:val="left" w:pos="462"/>
        </w:tabs>
        <w:spacing w:before="8"/>
        <w:rPr>
          <w:sz w:val="24"/>
        </w:rPr>
      </w:pPr>
      <w:r w:rsidRPr="00F56497">
        <w:rPr>
          <w:sz w:val="24"/>
        </w:rPr>
        <w:t>Ülkemizin temel değerleri ve stratejik hedeflerine uygun eğitim</w:t>
      </w:r>
      <w:r w:rsidRPr="00F56497">
        <w:rPr>
          <w:spacing w:val="-12"/>
          <w:sz w:val="24"/>
        </w:rPr>
        <w:t xml:space="preserve"> </w:t>
      </w:r>
      <w:r w:rsidRPr="00F56497">
        <w:rPr>
          <w:sz w:val="24"/>
        </w:rPr>
        <w:t>sunmak,</w:t>
      </w:r>
    </w:p>
    <w:p w:rsidR="00630B5B" w:rsidRPr="00F56497" w:rsidRDefault="00C71DB9">
      <w:pPr>
        <w:pStyle w:val="ListeParagraf"/>
        <w:numPr>
          <w:ilvl w:val="0"/>
          <w:numId w:val="12"/>
        </w:numPr>
        <w:tabs>
          <w:tab w:val="left" w:pos="462"/>
        </w:tabs>
        <w:spacing w:before="135" w:line="352" w:lineRule="auto"/>
        <w:ind w:right="120"/>
        <w:jc w:val="both"/>
        <w:rPr>
          <w:sz w:val="24"/>
        </w:rPr>
      </w:pPr>
      <w:r w:rsidRPr="00F56497">
        <w:rPr>
          <w:sz w:val="24"/>
        </w:rPr>
        <w:t>Bilime katkı sağlayacak, ülkede ve dünyada kullanılabilir ve paydaşlara yararlı olacak bilgi ve teknoloji</w:t>
      </w:r>
      <w:r w:rsidRPr="00F56497">
        <w:rPr>
          <w:spacing w:val="-3"/>
          <w:sz w:val="24"/>
        </w:rPr>
        <w:t xml:space="preserve"> </w:t>
      </w:r>
      <w:r w:rsidRPr="00F56497">
        <w:rPr>
          <w:sz w:val="24"/>
        </w:rPr>
        <w:t>üretmek,</w:t>
      </w:r>
    </w:p>
    <w:p w:rsidR="00630B5B" w:rsidRPr="00F56497" w:rsidRDefault="00C71DB9">
      <w:pPr>
        <w:pStyle w:val="ListeParagraf"/>
        <w:numPr>
          <w:ilvl w:val="0"/>
          <w:numId w:val="12"/>
        </w:numPr>
        <w:tabs>
          <w:tab w:val="left" w:pos="462"/>
        </w:tabs>
        <w:spacing w:before="14" w:line="350" w:lineRule="auto"/>
        <w:ind w:right="118"/>
        <w:jc w:val="both"/>
        <w:rPr>
          <w:sz w:val="24"/>
        </w:rPr>
      </w:pPr>
      <w:r w:rsidRPr="00F56497">
        <w:rPr>
          <w:sz w:val="24"/>
        </w:rPr>
        <w:t>Mensuplarının ve toplumun sosyal, kültürel, sanatsal ve sportif gelişimine katkı sağlayacak etkinlikler</w:t>
      </w:r>
      <w:r w:rsidRPr="00F56497">
        <w:rPr>
          <w:spacing w:val="-4"/>
          <w:sz w:val="24"/>
        </w:rPr>
        <w:t xml:space="preserve"> </w:t>
      </w:r>
      <w:r w:rsidRPr="00F56497">
        <w:rPr>
          <w:sz w:val="24"/>
        </w:rPr>
        <w:t>düzenlemek,</w:t>
      </w:r>
    </w:p>
    <w:p w:rsidR="00630B5B" w:rsidRPr="00F56497" w:rsidRDefault="00C71DB9">
      <w:pPr>
        <w:pStyle w:val="ListeParagraf"/>
        <w:numPr>
          <w:ilvl w:val="0"/>
          <w:numId w:val="12"/>
        </w:numPr>
        <w:tabs>
          <w:tab w:val="left" w:pos="462"/>
        </w:tabs>
        <w:spacing w:before="16" w:line="357" w:lineRule="auto"/>
        <w:ind w:right="111"/>
        <w:jc w:val="both"/>
        <w:rPr>
          <w:sz w:val="24"/>
        </w:rPr>
      </w:pPr>
      <w:r w:rsidRPr="00F56497">
        <w:rPr>
          <w:sz w:val="24"/>
        </w:rPr>
        <w:t>Bilimsel çalışmalarda, bilgi ve teknoloji üretiminde, kültürel, sosyal, sanatsal ve  sportif etkinliklerde Türkiye’de önde gelen ve dünyada saygın, mezunları tercih edilen ve aranan, uluslararası nitelikte öğrenci ve öğretim elemanı yapısına sahip, farmasötik bakım konusunda sağlık alanındaki diğer paydaşlarla iletişim halinde olan ve bilgisini sürekli güncelleyerek bilgi, beceri, değer ve tutumları uygulayan ve uygulanmasını sağlayan, paydaşların gereksinimlerini hızlı, kaliteli ve etkili çözümlerle karşılayan bir felsefe ile eğitim vermekte olan Fakülte</w:t>
      </w:r>
      <w:r w:rsidRPr="00F56497">
        <w:rPr>
          <w:spacing w:val="-15"/>
          <w:sz w:val="24"/>
        </w:rPr>
        <w:t xml:space="preserve"> </w:t>
      </w:r>
      <w:r w:rsidRPr="00F56497">
        <w:rPr>
          <w:sz w:val="24"/>
        </w:rPr>
        <w:t>olmaktır.</w:t>
      </w:r>
    </w:p>
    <w:p w:rsidR="00630B5B" w:rsidRPr="00F56497" w:rsidRDefault="00C71DB9">
      <w:pPr>
        <w:pStyle w:val="ListeParagraf"/>
        <w:numPr>
          <w:ilvl w:val="0"/>
          <w:numId w:val="12"/>
        </w:numPr>
        <w:tabs>
          <w:tab w:val="left" w:pos="462"/>
        </w:tabs>
        <w:spacing w:before="9" w:line="350" w:lineRule="auto"/>
        <w:ind w:right="111"/>
        <w:jc w:val="both"/>
        <w:rPr>
          <w:sz w:val="24"/>
        </w:rPr>
      </w:pPr>
      <w:r w:rsidRPr="00F56497">
        <w:rPr>
          <w:sz w:val="24"/>
        </w:rPr>
        <w:t xml:space="preserve">Bu misyonlar eczacılık mesleki eğitim programının, toplum sağlığının güncel ve değişen ihtiyaçlarını  karşılayacak  şekilde  mesleğin  bütün  uygulama  alanlarında  etkin  görev,  yetki   </w:t>
      </w:r>
      <w:r w:rsidRPr="00F56497">
        <w:rPr>
          <w:spacing w:val="26"/>
          <w:sz w:val="24"/>
        </w:rPr>
        <w:t xml:space="preserve"> </w:t>
      </w:r>
      <w:r w:rsidRPr="00F56497">
        <w:rPr>
          <w:sz w:val="24"/>
        </w:rPr>
        <w:t>ve</w:t>
      </w:r>
    </w:p>
    <w:p w:rsidR="00630B5B" w:rsidRPr="00F56497" w:rsidRDefault="00C71DB9">
      <w:pPr>
        <w:pStyle w:val="GvdeMetni"/>
        <w:spacing w:before="17"/>
        <w:ind w:left="461"/>
        <w:jc w:val="left"/>
      </w:pPr>
      <w:proofErr w:type="gramStart"/>
      <w:r w:rsidRPr="00F56497">
        <w:t>sorumluluklar</w:t>
      </w:r>
      <w:proofErr w:type="gramEnd"/>
      <w:r w:rsidRPr="00F56497">
        <w:t xml:space="preserve"> alabilecek eczacılar yetiştirmek üzere hazırlanmıştır.</w:t>
      </w:r>
    </w:p>
    <w:p w:rsidR="00630B5B" w:rsidRPr="00F56497" w:rsidRDefault="00630B5B">
      <w:pPr>
        <w:sectPr w:rsidR="00630B5B" w:rsidRPr="00F56497">
          <w:pgSz w:w="11920" w:h="16850"/>
          <w:pgMar w:top="1300" w:right="880" w:bottom="1060" w:left="840" w:header="0" w:footer="815" w:gutter="0"/>
          <w:cols w:space="708"/>
        </w:sectPr>
      </w:pPr>
    </w:p>
    <w:p w:rsidR="00630B5B" w:rsidRPr="00F56497" w:rsidRDefault="00C71DB9">
      <w:pPr>
        <w:pStyle w:val="Balk1"/>
        <w:spacing w:before="58"/>
        <w:ind w:left="461"/>
      </w:pPr>
      <w:r w:rsidRPr="00F56497">
        <w:lastRenderedPageBreak/>
        <w:t>AMAÇ VE HEDEFLER:</w:t>
      </w:r>
    </w:p>
    <w:p w:rsidR="00630B5B" w:rsidRPr="00F56497" w:rsidRDefault="00C71DB9" w:rsidP="00D259BA">
      <w:pPr>
        <w:pStyle w:val="ListeParagraf"/>
        <w:numPr>
          <w:ilvl w:val="0"/>
          <w:numId w:val="11"/>
        </w:numPr>
        <w:tabs>
          <w:tab w:val="left" w:pos="1181"/>
          <w:tab w:val="left" w:pos="1182"/>
          <w:tab w:val="left" w:pos="2752"/>
          <w:tab w:val="left" w:pos="3908"/>
          <w:tab w:val="left" w:pos="5885"/>
          <w:tab w:val="left" w:pos="7785"/>
          <w:tab w:val="left" w:pos="9057"/>
        </w:tabs>
        <w:spacing w:before="134" w:line="360" w:lineRule="auto"/>
        <w:ind w:right="113" w:firstLine="0"/>
        <w:jc w:val="both"/>
        <w:rPr>
          <w:sz w:val="24"/>
        </w:rPr>
      </w:pPr>
      <w:r w:rsidRPr="00F56497">
        <w:rPr>
          <w:sz w:val="24"/>
        </w:rPr>
        <w:t>Türkiye Yükseköğretim Yeterlilikler Çerçevesi (TYYÇ) 6. Düzey (Lisans Eğitimi) Yeterlilikleri kapsamındaki lisans düzeyindeki yetkinliklere sahip lisans mezunlarının yetiştirilmesi amaçlanmıştır.</w:t>
      </w:r>
      <w:r w:rsidRPr="00F56497">
        <w:rPr>
          <w:sz w:val="24"/>
        </w:rPr>
        <w:tab/>
        <w:t>Bu</w:t>
      </w:r>
      <w:r w:rsidRPr="00F56497">
        <w:rPr>
          <w:sz w:val="24"/>
        </w:rPr>
        <w:tab/>
        <w:t>yetkinlikler</w:t>
      </w:r>
      <w:r w:rsidRPr="00F56497">
        <w:rPr>
          <w:sz w:val="24"/>
        </w:rPr>
        <w:tab/>
        <w:t>fakültemiz</w:t>
      </w:r>
      <w:r w:rsidRPr="00F56497">
        <w:rPr>
          <w:sz w:val="24"/>
        </w:rPr>
        <w:tab/>
        <w:t>web</w:t>
      </w:r>
      <w:r w:rsidRPr="00F56497">
        <w:rPr>
          <w:sz w:val="24"/>
        </w:rPr>
        <w:tab/>
        <w:t>sayfasında (</w:t>
      </w:r>
      <w:hyperlink r:id="rId50">
        <w:r w:rsidRPr="00F56497">
          <w:rPr>
            <w:sz w:val="24"/>
            <w:u w:val="single"/>
          </w:rPr>
          <w:t xml:space="preserve">http://pharmacy.erciyes.edu.tr/fakultemiz/TYYC-Lisans-Yeterlilikleri/Erciyes-Universitesi- </w:t>
        </w:r>
      </w:hyperlink>
      <w:hyperlink r:id="rId51">
        <w:r w:rsidRPr="00F56497">
          <w:rPr>
            <w:sz w:val="24"/>
            <w:u w:val="single"/>
          </w:rPr>
          <w:t>Eczacilik-Fakultesi/3/92</w:t>
        </w:r>
      </w:hyperlink>
      <w:r w:rsidRPr="00F56497">
        <w:rPr>
          <w:sz w:val="24"/>
        </w:rPr>
        <w:t>) (</w:t>
      </w:r>
      <w:hyperlink r:id="rId52" w:history="1">
        <w:r w:rsidRPr="00F56497">
          <w:rPr>
            <w:rStyle w:val="Kpr"/>
            <w:sz w:val="24"/>
            <w:u w:color="0000FF"/>
          </w:rPr>
          <w:t>Ek Ecz.A4</w:t>
        </w:r>
      </w:hyperlink>
      <w:r w:rsidRPr="00F56497">
        <w:rPr>
          <w:sz w:val="24"/>
        </w:rPr>
        <w:t>) ve aşağıda</w:t>
      </w:r>
      <w:r w:rsidRPr="00F56497">
        <w:rPr>
          <w:spacing w:val="-10"/>
          <w:sz w:val="24"/>
        </w:rPr>
        <w:t xml:space="preserve"> </w:t>
      </w:r>
      <w:r w:rsidRPr="00F56497">
        <w:rPr>
          <w:sz w:val="24"/>
        </w:rPr>
        <w:t>sunulmuştur:</w:t>
      </w:r>
    </w:p>
    <w:p w:rsidR="00630B5B" w:rsidRPr="00F56497" w:rsidRDefault="00C71DB9" w:rsidP="00D259BA">
      <w:pPr>
        <w:spacing w:before="4"/>
        <w:ind w:left="461" w:right="113"/>
        <w:jc w:val="both"/>
        <w:rPr>
          <w:i/>
          <w:sz w:val="24"/>
        </w:rPr>
      </w:pPr>
      <w:r w:rsidRPr="00F56497">
        <w:rPr>
          <w:i/>
          <w:sz w:val="24"/>
        </w:rPr>
        <w:t>Lisans Düzeyindeki Genel Yeterlilikler</w:t>
      </w:r>
    </w:p>
    <w:p w:rsidR="00630B5B" w:rsidRPr="00F56497" w:rsidRDefault="00C71DB9" w:rsidP="00D259BA">
      <w:pPr>
        <w:pStyle w:val="GvdeMetni"/>
        <w:spacing w:before="139"/>
        <w:ind w:left="461" w:right="113"/>
      </w:pPr>
      <w:r w:rsidRPr="00F56497">
        <w:rPr>
          <w:u w:val="single"/>
        </w:rPr>
        <w:t>Kazandırılması Hedeflenen Bilgiler (Kuramsal ve Olgusal) Kapsamında</w:t>
      </w:r>
    </w:p>
    <w:p w:rsidR="00630B5B" w:rsidRPr="00F56497" w:rsidRDefault="00C71DB9" w:rsidP="00D259BA">
      <w:pPr>
        <w:pStyle w:val="ListeParagraf"/>
        <w:numPr>
          <w:ilvl w:val="0"/>
          <w:numId w:val="12"/>
        </w:numPr>
        <w:tabs>
          <w:tab w:val="left" w:pos="461"/>
          <w:tab w:val="left" w:pos="462"/>
        </w:tabs>
        <w:spacing w:before="137" w:line="355" w:lineRule="auto"/>
        <w:ind w:right="113"/>
        <w:jc w:val="both"/>
        <w:rPr>
          <w:sz w:val="24"/>
        </w:rPr>
      </w:pPr>
      <w:r w:rsidRPr="00F56497">
        <w:rPr>
          <w:sz w:val="24"/>
        </w:rPr>
        <w:t xml:space="preserve">Alanındaki güncel bilgileri içeren ders kitapları, uygulama araç-gereçleri ve diğer kaynaklarla desteklenen   ileri   düzeydeki   kuramsal   ve   uygulamalı   bilgilere   sahip   olma.    </w:t>
      </w:r>
      <w:r w:rsidRPr="00F56497">
        <w:rPr>
          <w:sz w:val="24"/>
          <w:u w:val="single"/>
        </w:rPr>
        <w:t>Kazandırılması Hedeflenen Beceriler</w:t>
      </w:r>
      <w:r w:rsidRPr="00F56497">
        <w:rPr>
          <w:spacing w:val="-9"/>
          <w:sz w:val="24"/>
          <w:u w:val="single"/>
        </w:rPr>
        <w:t xml:space="preserve"> </w:t>
      </w:r>
      <w:r w:rsidRPr="00F56497">
        <w:rPr>
          <w:sz w:val="24"/>
          <w:u w:val="single"/>
        </w:rPr>
        <w:t>Kapsamında</w:t>
      </w:r>
    </w:p>
    <w:p w:rsidR="00630B5B" w:rsidRPr="00F56497" w:rsidRDefault="00C71DB9" w:rsidP="00D259BA">
      <w:pPr>
        <w:pStyle w:val="ListeParagraf"/>
        <w:numPr>
          <w:ilvl w:val="0"/>
          <w:numId w:val="12"/>
        </w:numPr>
        <w:tabs>
          <w:tab w:val="left" w:pos="461"/>
          <w:tab w:val="left" w:pos="462"/>
        </w:tabs>
        <w:spacing w:before="11"/>
        <w:ind w:right="113"/>
        <w:jc w:val="both"/>
        <w:rPr>
          <w:sz w:val="24"/>
        </w:rPr>
      </w:pPr>
      <w:r w:rsidRPr="00F56497">
        <w:rPr>
          <w:sz w:val="24"/>
        </w:rPr>
        <w:t>Alanında edindiği ileri düzeydeki kuramsal ve uygulamalı bilgileri</w:t>
      </w:r>
      <w:r w:rsidRPr="00F56497">
        <w:rPr>
          <w:spacing w:val="-13"/>
          <w:sz w:val="24"/>
        </w:rPr>
        <w:t xml:space="preserve"> </w:t>
      </w:r>
      <w:r w:rsidRPr="00F56497">
        <w:rPr>
          <w:sz w:val="24"/>
        </w:rPr>
        <w:t>kullanabilme.</w:t>
      </w:r>
    </w:p>
    <w:p w:rsidR="00630B5B" w:rsidRPr="00F56497" w:rsidRDefault="00C71DB9" w:rsidP="00D259BA">
      <w:pPr>
        <w:pStyle w:val="ListeParagraf"/>
        <w:numPr>
          <w:ilvl w:val="0"/>
          <w:numId w:val="12"/>
        </w:numPr>
        <w:tabs>
          <w:tab w:val="left" w:pos="462"/>
        </w:tabs>
        <w:spacing w:before="138" w:line="355" w:lineRule="auto"/>
        <w:ind w:right="113"/>
        <w:jc w:val="both"/>
        <w:rPr>
          <w:sz w:val="24"/>
        </w:rPr>
      </w:pPr>
      <w:r w:rsidRPr="00F56497">
        <w:rPr>
          <w:sz w:val="24"/>
        </w:rPr>
        <w:t>Alanında edindiği ileri düzeydeki bilgi ve becerileri kullanarak verileri yorumlayabilme ve değerlendirebilme, sorunları tanımlayabilme, analiz edebilme, araştırmalara ve kanıtlara dayalı çözüm önerileri</w:t>
      </w:r>
      <w:r w:rsidRPr="00F56497">
        <w:rPr>
          <w:spacing w:val="-7"/>
          <w:sz w:val="24"/>
        </w:rPr>
        <w:t xml:space="preserve"> </w:t>
      </w:r>
      <w:r w:rsidRPr="00F56497">
        <w:rPr>
          <w:sz w:val="24"/>
        </w:rPr>
        <w:t>geliştirebilme.</w:t>
      </w:r>
    </w:p>
    <w:p w:rsidR="00630B5B" w:rsidRPr="00F56497" w:rsidRDefault="00C71DB9" w:rsidP="00D259BA">
      <w:pPr>
        <w:pStyle w:val="GvdeMetni"/>
        <w:spacing w:before="9"/>
        <w:ind w:left="461" w:right="113"/>
      </w:pPr>
      <w:r w:rsidRPr="00F56497">
        <w:rPr>
          <w:u w:val="single"/>
        </w:rPr>
        <w:t>Kazandırılması Hedeflenen Yetkinlikler Kapsamında</w:t>
      </w:r>
    </w:p>
    <w:p w:rsidR="00630B5B" w:rsidRPr="00F56497" w:rsidRDefault="00C71DB9" w:rsidP="00D259BA">
      <w:pPr>
        <w:spacing w:before="139"/>
        <w:ind w:left="821" w:right="113"/>
        <w:jc w:val="both"/>
        <w:rPr>
          <w:i/>
          <w:sz w:val="24"/>
        </w:rPr>
      </w:pPr>
      <w:r w:rsidRPr="00F56497">
        <w:rPr>
          <w:i/>
          <w:sz w:val="24"/>
        </w:rPr>
        <w:t>Bağımsız Çalışabilme ve Sorumluluk Alabilme Yetkinliği</w:t>
      </w:r>
    </w:p>
    <w:p w:rsidR="00630B5B" w:rsidRPr="00F56497" w:rsidRDefault="00C71DB9" w:rsidP="00D259BA">
      <w:pPr>
        <w:pStyle w:val="ListeParagraf"/>
        <w:numPr>
          <w:ilvl w:val="0"/>
          <w:numId w:val="12"/>
        </w:numPr>
        <w:tabs>
          <w:tab w:val="left" w:pos="461"/>
          <w:tab w:val="left" w:pos="462"/>
        </w:tabs>
        <w:spacing w:before="136"/>
        <w:ind w:right="113"/>
        <w:jc w:val="both"/>
        <w:rPr>
          <w:sz w:val="24"/>
        </w:rPr>
      </w:pPr>
      <w:r w:rsidRPr="00F56497">
        <w:rPr>
          <w:sz w:val="24"/>
        </w:rPr>
        <w:t>Alanı ile ilgili ileri düzeydeki bir çalışmayı bağımsız olarak</w:t>
      </w:r>
      <w:r w:rsidRPr="00F56497">
        <w:rPr>
          <w:spacing w:val="-19"/>
          <w:sz w:val="24"/>
        </w:rPr>
        <w:t xml:space="preserve"> </w:t>
      </w:r>
      <w:r w:rsidRPr="00F56497">
        <w:rPr>
          <w:sz w:val="24"/>
        </w:rPr>
        <w:t>yürütebilme.</w:t>
      </w:r>
    </w:p>
    <w:p w:rsidR="00630B5B" w:rsidRPr="00F56497" w:rsidRDefault="00C71DB9" w:rsidP="00D259BA">
      <w:pPr>
        <w:pStyle w:val="ListeParagraf"/>
        <w:numPr>
          <w:ilvl w:val="0"/>
          <w:numId w:val="12"/>
        </w:numPr>
        <w:tabs>
          <w:tab w:val="left" w:pos="461"/>
          <w:tab w:val="left" w:pos="462"/>
        </w:tabs>
        <w:spacing w:before="138" w:line="350" w:lineRule="auto"/>
        <w:ind w:right="113"/>
        <w:jc w:val="both"/>
        <w:rPr>
          <w:sz w:val="24"/>
        </w:rPr>
      </w:pPr>
      <w:r w:rsidRPr="00F56497">
        <w:rPr>
          <w:sz w:val="24"/>
        </w:rPr>
        <w:t>Alanı ile ilgili uygulamalarda karşılaşılan ve öngörülemeyen karmaşık sorunları çözmek için bireysel ve ekip üyesi olarak sorumluluk</w:t>
      </w:r>
      <w:r w:rsidRPr="00F56497">
        <w:rPr>
          <w:spacing w:val="-10"/>
          <w:sz w:val="24"/>
        </w:rPr>
        <w:t xml:space="preserve"> </w:t>
      </w:r>
      <w:r w:rsidRPr="00F56497">
        <w:rPr>
          <w:sz w:val="24"/>
        </w:rPr>
        <w:t>alabilme.</w:t>
      </w:r>
    </w:p>
    <w:p w:rsidR="00630B5B" w:rsidRPr="00F56497" w:rsidRDefault="00C71DB9" w:rsidP="00D259BA">
      <w:pPr>
        <w:pStyle w:val="ListeParagraf"/>
        <w:numPr>
          <w:ilvl w:val="0"/>
          <w:numId w:val="12"/>
        </w:numPr>
        <w:tabs>
          <w:tab w:val="left" w:pos="461"/>
          <w:tab w:val="left" w:pos="462"/>
          <w:tab w:val="left" w:pos="6654"/>
        </w:tabs>
        <w:spacing w:before="16" w:line="352" w:lineRule="auto"/>
        <w:ind w:right="113"/>
        <w:jc w:val="both"/>
        <w:rPr>
          <w:sz w:val="24"/>
        </w:rPr>
      </w:pPr>
      <w:r w:rsidRPr="00F56497">
        <w:rPr>
          <w:sz w:val="24"/>
        </w:rPr>
        <w:t xml:space="preserve">Sorumluluğu   altında   çalışanların   bir  </w:t>
      </w:r>
      <w:r w:rsidRPr="00F56497">
        <w:rPr>
          <w:spacing w:val="57"/>
          <w:sz w:val="24"/>
        </w:rPr>
        <w:t xml:space="preserve"> </w:t>
      </w:r>
      <w:r w:rsidRPr="00F56497">
        <w:rPr>
          <w:sz w:val="24"/>
        </w:rPr>
        <w:t xml:space="preserve">proje  </w:t>
      </w:r>
      <w:r w:rsidRPr="00F56497">
        <w:rPr>
          <w:spacing w:val="17"/>
          <w:sz w:val="24"/>
        </w:rPr>
        <w:t xml:space="preserve"> </w:t>
      </w:r>
      <w:r w:rsidRPr="00F56497">
        <w:rPr>
          <w:sz w:val="24"/>
        </w:rPr>
        <w:t>çerçevesinde</w:t>
      </w:r>
      <w:r w:rsidRPr="00F56497">
        <w:rPr>
          <w:sz w:val="24"/>
        </w:rPr>
        <w:tab/>
        <w:t xml:space="preserve">gelişimlerine  </w:t>
      </w:r>
      <w:r w:rsidRPr="00F56497">
        <w:rPr>
          <w:spacing w:val="12"/>
          <w:sz w:val="24"/>
        </w:rPr>
        <w:t xml:space="preserve"> </w:t>
      </w:r>
      <w:r w:rsidRPr="00F56497">
        <w:rPr>
          <w:sz w:val="24"/>
        </w:rPr>
        <w:t xml:space="preserve">yönelik  </w:t>
      </w:r>
      <w:r w:rsidRPr="00F56497">
        <w:rPr>
          <w:spacing w:val="10"/>
          <w:sz w:val="24"/>
        </w:rPr>
        <w:t xml:space="preserve"> </w:t>
      </w:r>
      <w:r w:rsidRPr="00F56497">
        <w:rPr>
          <w:sz w:val="24"/>
        </w:rPr>
        <w:t>etkinlikleri planlayabilme ve</w:t>
      </w:r>
      <w:r w:rsidRPr="00F56497">
        <w:rPr>
          <w:spacing w:val="-5"/>
          <w:sz w:val="24"/>
        </w:rPr>
        <w:t xml:space="preserve"> </w:t>
      </w:r>
      <w:r w:rsidRPr="00F56497">
        <w:rPr>
          <w:sz w:val="24"/>
        </w:rPr>
        <w:t>yönetebilme.</w:t>
      </w:r>
    </w:p>
    <w:p w:rsidR="00630B5B" w:rsidRPr="00F56497" w:rsidRDefault="00C71DB9" w:rsidP="00D259BA">
      <w:pPr>
        <w:spacing w:before="12"/>
        <w:ind w:left="821" w:right="113"/>
        <w:jc w:val="both"/>
        <w:rPr>
          <w:i/>
          <w:sz w:val="24"/>
        </w:rPr>
      </w:pPr>
      <w:r w:rsidRPr="00F56497">
        <w:rPr>
          <w:i/>
          <w:sz w:val="24"/>
        </w:rPr>
        <w:t>Öğrenme Yetkinliği</w:t>
      </w:r>
    </w:p>
    <w:p w:rsidR="00630B5B" w:rsidRPr="00F56497" w:rsidRDefault="00C71DB9" w:rsidP="00D259BA">
      <w:pPr>
        <w:pStyle w:val="ListeParagraf"/>
        <w:numPr>
          <w:ilvl w:val="0"/>
          <w:numId w:val="12"/>
        </w:numPr>
        <w:tabs>
          <w:tab w:val="left" w:pos="461"/>
          <w:tab w:val="left" w:pos="462"/>
        </w:tabs>
        <w:spacing w:before="138"/>
        <w:ind w:right="113"/>
        <w:jc w:val="both"/>
        <w:rPr>
          <w:sz w:val="24"/>
        </w:rPr>
      </w:pPr>
      <w:r w:rsidRPr="00F56497">
        <w:rPr>
          <w:sz w:val="24"/>
        </w:rPr>
        <w:t>Alanında edindiği ileri düzeydeki bilgi ve becerileri eleştirel bir yaklaşımla</w:t>
      </w:r>
      <w:r w:rsidRPr="00F56497">
        <w:rPr>
          <w:spacing w:val="-20"/>
          <w:sz w:val="24"/>
        </w:rPr>
        <w:t xml:space="preserve"> </w:t>
      </w:r>
      <w:r w:rsidRPr="00F56497">
        <w:rPr>
          <w:sz w:val="24"/>
        </w:rPr>
        <w:t>değerlendirebilme,</w:t>
      </w:r>
    </w:p>
    <w:p w:rsidR="00630B5B" w:rsidRPr="00F56497" w:rsidRDefault="00C71DB9" w:rsidP="00D259BA">
      <w:pPr>
        <w:pStyle w:val="ListeParagraf"/>
        <w:numPr>
          <w:ilvl w:val="0"/>
          <w:numId w:val="12"/>
        </w:numPr>
        <w:tabs>
          <w:tab w:val="left" w:pos="461"/>
          <w:tab w:val="left" w:pos="462"/>
        </w:tabs>
        <w:spacing w:before="136"/>
        <w:ind w:right="113"/>
        <w:jc w:val="both"/>
        <w:rPr>
          <w:sz w:val="24"/>
        </w:rPr>
      </w:pPr>
      <w:r w:rsidRPr="00F56497">
        <w:rPr>
          <w:sz w:val="24"/>
        </w:rPr>
        <w:t>Öğrenme gereksinimlerini belirleyebilme ve öğrenmesini</w:t>
      </w:r>
      <w:r w:rsidRPr="00F56497">
        <w:rPr>
          <w:spacing w:val="-16"/>
          <w:sz w:val="24"/>
        </w:rPr>
        <w:t xml:space="preserve"> </w:t>
      </w:r>
      <w:r w:rsidRPr="00F56497">
        <w:rPr>
          <w:sz w:val="24"/>
        </w:rPr>
        <w:t>yönlendirebilme.</w:t>
      </w:r>
    </w:p>
    <w:p w:rsidR="00630B5B" w:rsidRPr="00F56497" w:rsidRDefault="00C71DB9" w:rsidP="00D259BA">
      <w:pPr>
        <w:pStyle w:val="ListeParagraf"/>
        <w:numPr>
          <w:ilvl w:val="0"/>
          <w:numId w:val="12"/>
        </w:numPr>
        <w:tabs>
          <w:tab w:val="left" w:pos="461"/>
          <w:tab w:val="left" w:pos="462"/>
        </w:tabs>
        <w:spacing w:before="138"/>
        <w:ind w:right="113"/>
        <w:jc w:val="both"/>
        <w:rPr>
          <w:sz w:val="24"/>
        </w:rPr>
      </w:pPr>
      <w:r w:rsidRPr="00F56497">
        <w:rPr>
          <w:sz w:val="24"/>
        </w:rPr>
        <w:t>Yaşam boyu öğrenmeye ilişkin olumlu tutum</w:t>
      </w:r>
      <w:r w:rsidRPr="00F56497">
        <w:rPr>
          <w:spacing w:val="-12"/>
          <w:sz w:val="24"/>
        </w:rPr>
        <w:t xml:space="preserve"> </w:t>
      </w:r>
      <w:r w:rsidRPr="00F56497">
        <w:rPr>
          <w:sz w:val="24"/>
        </w:rPr>
        <w:t>geliştirebilme.</w:t>
      </w:r>
    </w:p>
    <w:p w:rsidR="00630B5B" w:rsidRPr="00F56497" w:rsidRDefault="00C71DB9" w:rsidP="00D259BA">
      <w:pPr>
        <w:spacing w:before="138"/>
        <w:ind w:left="821" w:right="113"/>
        <w:jc w:val="both"/>
        <w:rPr>
          <w:i/>
          <w:sz w:val="24"/>
        </w:rPr>
      </w:pPr>
      <w:r w:rsidRPr="00F56497">
        <w:rPr>
          <w:i/>
          <w:sz w:val="24"/>
        </w:rPr>
        <w:t>İletişim ve Sosyal Yetkinlik</w:t>
      </w:r>
    </w:p>
    <w:p w:rsidR="00630B5B" w:rsidRPr="00F56497" w:rsidRDefault="00C71DB9" w:rsidP="00D259BA">
      <w:pPr>
        <w:pStyle w:val="ListeParagraf"/>
        <w:numPr>
          <w:ilvl w:val="0"/>
          <w:numId w:val="12"/>
        </w:numPr>
        <w:tabs>
          <w:tab w:val="left" w:pos="461"/>
          <w:tab w:val="left" w:pos="462"/>
        </w:tabs>
        <w:spacing w:before="136" w:line="352" w:lineRule="auto"/>
        <w:ind w:right="113"/>
        <w:jc w:val="both"/>
        <w:rPr>
          <w:sz w:val="24"/>
        </w:rPr>
      </w:pPr>
      <w:r w:rsidRPr="00F56497">
        <w:rPr>
          <w:sz w:val="24"/>
        </w:rPr>
        <w:t xml:space="preserve">Alanı ile ilgili konularda ilgili </w:t>
      </w:r>
      <w:proofErr w:type="gramStart"/>
      <w:r w:rsidRPr="00F56497">
        <w:rPr>
          <w:sz w:val="24"/>
        </w:rPr>
        <w:t>kişi</w:t>
      </w:r>
      <w:proofErr w:type="gramEnd"/>
      <w:r w:rsidRPr="00F56497">
        <w:rPr>
          <w:sz w:val="24"/>
        </w:rPr>
        <w:t xml:space="preserve"> ve kurumları bilgilendirebilme; düşüncelerini ve sorunlara ilişkin çözüm önerilerini yazılı ve sözlü olarak</w:t>
      </w:r>
      <w:r w:rsidRPr="00F56497">
        <w:rPr>
          <w:spacing w:val="-10"/>
          <w:sz w:val="24"/>
        </w:rPr>
        <w:t xml:space="preserve"> </w:t>
      </w:r>
      <w:r w:rsidRPr="00F56497">
        <w:rPr>
          <w:sz w:val="24"/>
        </w:rPr>
        <w:t>aktarabilme.</w:t>
      </w:r>
    </w:p>
    <w:p w:rsidR="00630B5B" w:rsidRPr="00F56497" w:rsidRDefault="00C71DB9" w:rsidP="00D259BA">
      <w:pPr>
        <w:pStyle w:val="ListeParagraf"/>
        <w:numPr>
          <w:ilvl w:val="0"/>
          <w:numId w:val="12"/>
        </w:numPr>
        <w:tabs>
          <w:tab w:val="left" w:pos="461"/>
          <w:tab w:val="left" w:pos="462"/>
        </w:tabs>
        <w:spacing w:before="11" w:line="352" w:lineRule="auto"/>
        <w:ind w:right="113"/>
        <w:jc w:val="both"/>
        <w:rPr>
          <w:sz w:val="24"/>
        </w:rPr>
      </w:pPr>
      <w:r w:rsidRPr="00F56497">
        <w:rPr>
          <w:sz w:val="24"/>
        </w:rPr>
        <w:t>Alanı ile ilgili konularda düşüncelerini ve sorunlara ilişkin çözüm önerilerini nicel ve nitel verilerle destekleyerek uzman olan ve olmayan kişilerle</w:t>
      </w:r>
      <w:r w:rsidRPr="00F56497">
        <w:rPr>
          <w:spacing w:val="-12"/>
          <w:sz w:val="24"/>
        </w:rPr>
        <w:t xml:space="preserve"> </w:t>
      </w:r>
      <w:r w:rsidRPr="00F56497">
        <w:rPr>
          <w:sz w:val="24"/>
        </w:rPr>
        <w:t>paylaşabilme.</w:t>
      </w:r>
    </w:p>
    <w:p w:rsidR="00630B5B" w:rsidRPr="00F56497" w:rsidRDefault="00C71DB9" w:rsidP="00D259BA">
      <w:pPr>
        <w:pStyle w:val="ListeParagraf"/>
        <w:numPr>
          <w:ilvl w:val="0"/>
          <w:numId w:val="12"/>
        </w:numPr>
        <w:tabs>
          <w:tab w:val="left" w:pos="461"/>
          <w:tab w:val="left" w:pos="462"/>
        </w:tabs>
        <w:spacing w:before="11" w:line="352" w:lineRule="auto"/>
        <w:ind w:right="113"/>
        <w:jc w:val="both"/>
        <w:rPr>
          <w:sz w:val="24"/>
        </w:rPr>
      </w:pPr>
      <w:r w:rsidRPr="00F56497">
        <w:rPr>
          <w:sz w:val="24"/>
        </w:rPr>
        <w:t>Toplumsal sorumluluk bilinci ile yaşadığı sosyal çevre için proje ve etkinlikler düzenleyebilme ve bunları</w:t>
      </w:r>
      <w:r w:rsidRPr="00F56497">
        <w:rPr>
          <w:spacing w:val="-5"/>
          <w:sz w:val="24"/>
        </w:rPr>
        <w:t xml:space="preserve"> </w:t>
      </w:r>
      <w:r w:rsidRPr="00F56497">
        <w:rPr>
          <w:sz w:val="24"/>
        </w:rPr>
        <w:t>uygulayabilme.</w:t>
      </w:r>
    </w:p>
    <w:p w:rsidR="00630B5B" w:rsidRPr="00F56497" w:rsidRDefault="00C71DB9" w:rsidP="00D259BA">
      <w:pPr>
        <w:pStyle w:val="ListeParagraf"/>
        <w:numPr>
          <w:ilvl w:val="0"/>
          <w:numId w:val="12"/>
        </w:numPr>
        <w:tabs>
          <w:tab w:val="left" w:pos="461"/>
          <w:tab w:val="left" w:pos="462"/>
        </w:tabs>
        <w:spacing w:before="11"/>
        <w:ind w:right="113"/>
        <w:jc w:val="both"/>
        <w:rPr>
          <w:sz w:val="24"/>
        </w:rPr>
      </w:pPr>
      <w:r w:rsidRPr="00F56497">
        <w:rPr>
          <w:sz w:val="24"/>
        </w:rPr>
        <w:t>Bir</w:t>
      </w:r>
      <w:r w:rsidRPr="00F56497">
        <w:rPr>
          <w:spacing w:val="35"/>
          <w:sz w:val="24"/>
        </w:rPr>
        <w:t xml:space="preserve"> </w:t>
      </w:r>
      <w:r w:rsidRPr="00F56497">
        <w:rPr>
          <w:sz w:val="24"/>
        </w:rPr>
        <w:t>yabancı</w:t>
      </w:r>
      <w:r w:rsidRPr="00F56497">
        <w:rPr>
          <w:spacing w:val="31"/>
          <w:sz w:val="24"/>
        </w:rPr>
        <w:t xml:space="preserve"> </w:t>
      </w:r>
      <w:r w:rsidRPr="00F56497">
        <w:rPr>
          <w:sz w:val="24"/>
        </w:rPr>
        <w:t>dili</w:t>
      </w:r>
      <w:r w:rsidRPr="00F56497">
        <w:rPr>
          <w:spacing w:val="34"/>
          <w:sz w:val="24"/>
        </w:rPr>
        <w:t xml:space="preserve"> </w:t>
      </w:r>
      <w:r w:rsidRPr="00F56497">
        <w:rPr>
          <w:sz w:val="24"/>
        </w:rPr>
        <w:t>en</w:t>
      </w:r>
      <w:r w:rsidRPr="00F56497">
        <w:rPr>
          <w:spacing w:val="31"/>
          <w:sz w:val="24"/>
        </w:rPr>
        <w:t xml:space="preserve"> </w:t>
      </w:r>
      <w:r w:rsidRPr="00F56497">
        <w:rPr>
          <w:sz w:val="24"/>
        </w:rPr>
        <w:t>az</w:t>
      </w:r>
      <w:r w:rsidRPr="00F56497">
        <w:rPr>
          <w:spacing w:val="34"/>
          <w:sz w:val="24"/>
        </w:rPr>
        <w:t xml:space="preserve"> </w:t>
      </w:r>
      <w:r w:rsidRPr="00F56497">
        <w:rPr>
          <w:sz w:val="24"/>
        </w:rPr>
        <w:t>Avrupa</w:t>
      </w:r>
      <w:r w:rsidRPr="00F56497">
        <w:rPr>
          <w:spacing w:val="32"/>
          <w:sz w:val="24"/>
        </w:rPr>
        <w:t xml:space="preserve"> </w:t>
      </w:r>
      <w:r w:rsidRPr="00F56497">
        <w:rPr>
          <w:sz w:val="24"/>
        </w:rPr>
        <w:t>Dil</w:t>
      </w:r>
      <w:r w:rsidRPr="00F56497">
        <w:rPr>
          <w:spacing w:val="31"/>
          <w:sz w:val="24"/>
        </w:rPr>
        <w:t xml:space="preserve"> </w:t>
      </w:r>
      <w:r w:rsidRPr="00F56497">
        <w:rPr>
          <w:sz w:val="24"/>
        </w:rPr>
        <w:t>Portföyü</w:t>
      </w:r>
      <w:r w:rsidRPr="00F56497">
        <w:rPr>
          <w:spacing w:val="35"/>
          <w:sz w:val="24"/>
        </w:rPr>
        <w:t xml:space="preserve"> </w:t>
      </w:r>
      <w:r w:rsidRPr="00F56497">
        <w:rPr>
          <w:sz w:val="24"/>
        </w:rPr>
        <w:t>B1</w:t>
      </w:r>
      <w:r w:rsidRPr="00F56497">
        <w:rPr>
          <w:spacing w:val="33"/>
          <w:sz w:val="24"/>
        </w:rPr>
        <w:t xml:space="preserve"> </w:t>
      </w:r>
      <w:r w:rsidRPr="00F56497">
        <w:rPr>
          <w:sz w:val="24"/>
        </w:rPr>
        <w:t>Genel</w:t>
      </w:r>
      <w:r w:rsidRPr="00F56497">
        <w:rPr>
          <w:spacing w:val="34"/>
          <w:sz w:val="24"/>
        </w:rPr>
        <w:t xml:space="preserve"> </w:t>
      </w:r>
      <w:r w:rsidRPr="00F56497">
        <w:rPr>
          <w:sz w:val="24"/>
        </w:rPr>
        <w:t>Düzeyi'nde</w:t>
      </w:r>
      <w:r w:rsidRPr="00F56497">
        <w:rPr>
          <w:spacing w:val="30"/>
          <w:sz w:val="24"/>
        </w:rPr>
        <w:t xml:space="preserve"> </w:t>
      </w:r>
      <w:r w:rsidRPr="00F56497">
        <w:rPr>
          <w:sz w:val="24"/>
        </w:rPr>
        <w:t>kullanarak</w:t>
      </w:r>
      <w:r w:rsidRPr="00F56497">
        <w:rPr>
          <w:spacing w:val="33"/>
          <w:sz w:val="24"/>
        </w:rPr>
        <w:t xml:space="preserve"> </w:t>
      </w:r>
      <w:r w:rsidRPr="00F56497">
        <w:rPr>
          <w:sz w:val="24"/>
        </w:rPr>
        <w:t>alanındaki</w:t>
      </w:r>
      <w:r w:rsidRPr="00F56497">
        <w:rPr>
          <w:spacing w:val="31"/>
          <w:sz w:val="24"/>
        </w:rPr>
        <w:t xml:space="preserve"> </w:t>
      </w:r>
      <w:r w:rsidRPr="00F56497">
        <w:rPr>
          <w:sz w:val="24"/>
        </w:rPr>
        <w:t>bilgileri</w:t>
      </w:r>
    </w:p>
    <w:p w:rsidR="00630B5B" w:rsidRPr="00F56497" w:rsidRDefault="00630B5B" w:rsidP="00D259BA">
      <w:pPr>
        <w:ind w:right="113"/>
        <w:jc w:val="both"/>
        <w:rPr>
          <w:sz w:val="24"/>
        </w:rPr>
        <w:sectPr w:rsidR="00630B5B" w:rsidRPr="00F56497">
          <w:pgSz w:w="11920" w:h="16850"/>
          <w:pgMar w:top="1280" w:right="880" w:bottom="1060" w:left="840" w:header="0" w:footer="815" w:gutter="0"/>
          <w:cols w:space="708"/>
        </w:sectPr>
      </w:pPr>
    </w:p>
    <w:p w:rsidR="00630B5B" w:rsidRPr="00F56497" w:rsidRDefault="00C71DB9" w:rsidP="00D259BA">
      <w:pPr>
        <w:pStyle w:val="GvdeMetni"/>
        <w:spacing w:before="53"/>
        <w:ind w:left="461" w:right="113"/>
      </w:pPr>
      <w:proofErr w:type="gramStart"/>
      <w:r w:rsidRPr="00F56497">
        <w:lastRenderedPageBreak/>
        <w:t>izleyebilme</w:t>
      </w:r>
      <w:proofErr w:type="gramEnd"/>
      <w:r w:rsidRPr="00F56497">
        <w:t xml:space="preserve"> ve meslektaşları ile iletişim kurabilme.</w:t>
      </w:r>
    </w:p>
    <w:p w:rsidR="00630B5B" w:rsidRPr="00F56497" w:rsidRDefault="00C71DB9" w:rsidP="00D259BA">
      <w:pPr>
        <w:pStyle w:val="ListeParagraf"/>
        <w:numPr>
          <w:ilvl w:val="0"/>
          <w:numId w:val="12"/>
        </w:numPr>
        <w:tabs>
          <w:tab w:val="left" w:pos="462"/>
        </w:tabs>
        <w:spacing w:before="138" w:line="350" w:lineRule="auto"/>
        <w:ind w:right="113"/>
        <w:jc w:val="both"/>
        <w:rPr>
          <w:sz w:val="24"/>
        </w:rPr>
      </w:pPr>
      <w:r w:rsidRPr="00F56497">
        <w:rPr>
          <w:sz w:val="24"/>
        </w:rPr>
        <w:t xml:space="preserve">Alanının gerektirdiği en </w:t>
      </w:r>
      <w:proofErr w:type="gramStart"/>
      <w:r w:rsidRPr="00F56497">
        <w:rPr>
          <w:sz w:val="24"/>
        </w:rPr>
        <w:t>az</w:t>
      </w:r>
      <w:proofErr w:type="gramEnd"/>
      <w:r w:rsidRPr="00F56497">
        <w:rPr>
          <w:sz w:val="24"/>
        </w:rPr>
        <w:t xml:space="preserve"> Avrupa Bilgisayar Kullanma Lisansı İleri Düzeyinde bilgisayar yazılımı ile birlikte bilişim ve iletişim teknolojilerini</w:t>
      </w:r>
      <w:r w:rsidRPr="00F56497">
        <w:rPr>
          <w:spacing w:val="-8"/>
          <w:sz w:val="24"/>
        </w:rPr>
        <w:t xml:space="preserve"> </w:t>
      </w:r>
      <w:r w:rsidRPr="00F56497">
        <w:rPr>
          <w:sz w:val="24"/>
        </w:rPr>
        <w:t>kullanabilme.</w:t>
      </w:r>
    </w:p>
    <w:p w:rsidR="00630B5B" w:rsidRPr="00F56497" w:rsidRDefault="00C71DB9" w:rsidP="00D259BA">
      <w:pPr>
        <w:spacing w:before="17"/>
        <w:ind w:left="821" w:right="113"/>
        <w:jc w:val="both"/>
        <w:rPr>
          <w:i/>
          <w:sz w:val="24"/>
        </w:rPr>
      </w:pPr>
      <w:r w:rsidRPr="00F56497">
        <w:rPr>
          <w:i/>
          <w:sz w:val="24"/>
        </w:rPr>
        <w:t>Alana Özgü Yetkinlik</w:t>
      </w:r>
    </w:p>
    <w:p w:rsidR="00630B5B" w:rsidRPr="00F56497" w:rsidRDefault="00C71DB9" w:rsidP="00D259BA">
      <w:pPr>
        <w:pStyle w:val="ListeParagraf"/>
        <w:numPr>
          <w:ilvl w:val="0"/>
          <w:numId w:val="12"/>
        </w:numPr>
        <w:tabs>
          <w:tab w:val="left" w:pos="462"/>
        </w:tabs>
        <w:spacing w:before="136" w:line="352" w:lineRule="auto"/>
        <w:ind w:right="113"/>
        <w:jc w:val="both"/>
        <w:rPr>
          <w:sz w:val="24"/>
        </w:rPr>
      </w:pPr>
      <w:r w:rsidRPr="00F56497">
        <w:rPr>
          <w:sz w:val="24"/>
        </w:rPr>
        <w:t>Alanı ile ilgili verilerin toplanması, yorumlanması, uygulanması ve sonuçlarının duyurulması aşamalarında toplumsal, bilimsel, kültürel ve etik değerlere uygun hareket</w:t>
      </w:r>
      <w:r w:rsidRPr="00F56497">
        <w:rPr>
          <w:spacing w:val="-13"/>
          <w:sz w:val="24"/>
        </w:rPr>
        <w:t xml:space="preserve"> </w:t>
      </w:r>
      <w:r w:rsidRPr="00F56497">
        <w:rPr>
          <w:sz w:val="24"/>
        </w:rPr>
        <w:t>etme.</w:t>
      </w:r>
    </w:p>
    <w:p w:rsidR="00630B5B" w:rsidRPr="00F56497" w:rsidRDefault="00C71DB9" w:rsidP="00D259BA">
      <w:pPr>
        <w:pStyle w:val="ListeParagraf"/>
        <w:numPr>
          <w:ilvl w:val="0"/>
          <w:numId w:val="12"/>
        </w:numPr>
        <w:tabs>
          <w:tab w:val="left" w:pos="462"/>
        </w:tabs>
        <w:spacing w:before="14" w:line="355" w:lineRule="auto"/>
        <w:ind w:right="113"/>
        <w:jc w:val="both"/>
        <w:rPr>
          <w:sz w:val="24"/>
        </w:rPr>
      </w:pPr>
      <w:r w:rsidRPr="00F56497">
        <w:rPr>
          <w:sz w:val="24"/>
        </w:rPr>
        <w:t xml:space="preserve">Sosyal hakların evrenselliği, sosyal adalet, kalite kültürü ve kültürel değerlerin korunması ile çevre koruma, iş sağlığı ve güvenliği konularında yeterli bilince sahip olma yetkinliklerine </w:t>
      </w:r>
      <w:proofErr w:type="gramStart"/>
      <w:r w:rsidRPr="00F56497">
        <w:rPr>
          <w:sz w:val="24"/>
        </w:rPr>
        <w:t>sahip  mezunlar</w:t>
      </w:r>
      <w:proofErr w:type="gramEnd"/>
      <w:r w:rsidRPr="00F56497">
        <w:rPr>
          <w:spacing w:val="-8"/>
          <w:sz w:val="24"/>
        </w:rPr>
        <w:t xml:space="preserve"> </w:t>
      </w:r>
      <w:r w:rsidRPr="00F56497">
        <w:rPr>
          <w:sz w:val="24"/>
        </w:rPr>
        <w:t>yetiştirmektir.</w:t>
      </w:r>
    </w:p>
    <w:p w:rsidR="00630B5B" w:rsidRPr="00F56497" w:rsidRDefault="00630B5B" w:rsidP="00D259BA">
      <w:pPr>
        <w:pStyle w:val="GvdeMetni"/>
        <w:spacing w:before="0"/>
        <w:ind w:left="0" w:right="113"/>
      </w:pPr>
    </w:p>
    <w:p w:rsidR="00630B5B" w:rsidRPr="00F56497" w:rsidRDefault="00C71DB9" w:rsidP="00D259BA">
      <w:pPr>
        <w:pStyle w:val="ListeParagraf"/>
        <w:numPr>
          <w:ilvl w:val="0"/>
          <w:numId w:val="11"/>
        </w:numPr>
        <w:tabs>
          <w:tab w:val="left" w:pos="1181"/>
          <w:tab w:val="left" w:pos="1182"/>
          <w:tab w:val="left" w:pos="2219"/>
          <w:tab w:val="left" w:pos="4100"/>
          <w:tab w:val="left" w:pos="4752"/>
          <w:tab w:val="left" w:pos="5618"/>
          <w:tab w:val="left" w:pos="6803"/>
          <w:tab w:val="left" w:pos="8244"/>
          <w:tab w:val="left" w:pos="9055"/>
        </w:tabs>
        <w:spacing w:before="148" w:line="360" w:lineRule="auto"/>
        <w:ind w:right="113" w:firstLine="0"/>
        <w:jc w:val="both"/>
        <w:rPr>
          <w:sz w:val="24"/>
        </w:rPr>
      </w:pPr>
      <w:r w:rsidRPr="00F56497">
        <w:rPr>
          <w:sz w:val="24"/>
        </w:rPr>
        <w:t>ISCED 97, EUROSTAT&amp;CEDEFOP eğitim ve öğretim alanları sınıflandırmasında ISCED Genel Alan Kodu 7 olan Sağlık ve Refah Genel Alanında kazandırılması gereken Yeterlilik ve Yetkinliklerin</w:t>
      </w:r>
      <w:r w:rsidRPr="00F56497">
        <w:rPr>
          <w:sz w:val="24"/>
        </w:rPr>
        <w:tab/>
        <w:t>Kazandırılması</w:t>
      </w:r>
      <w:r w:rsidRPr="00F56497">
        <w:rPr>
          <w:sz w:val="24"/>
        </w:rPr>
        <w:tab/>
        <w:t>ile</w:t>
      </w:r>
      <w:r w:rsidRPr="00F56497">
        <w:rPr>
          <w:sz w:val="24"/>
        </w:rPr>
        <w:tab/>
        <w:t>ilgili</w:t>
      </w:r>
      <w:r w:rsidRPr="00F56497">
        <w:rPr>
          <w:sz w:val="24"/>
        </w:rPr>
        <w:tab/>
        <w:t>detaylar</w:t>
      </w:r>
      <w:r w:rsidRPr="00F56497">
        <w:rPr>
          <w:sz w:val="24"/>
        </w:rPr>
        <w:tab/>
        <w:t>fakültemiz</w:t>
      </w:r>
      <w:r w:rsidRPr="00F56497">
        <w:rPr>
          <w:sz w:val="24"/>
        </w:rPr>
        <w:tab/>
        <w:t>web</w:t>
      </w:r>
      <w:r w:rsidRPr="00F56497">
        <w:rPr>
          <w:sz w:val="24"/>
        </w:rPr>
        <w:tab/>
        <w:t>sayfasında (</w:t>
      </w:r>
      <w:hyperlink r:id="rId53">
        <w:r w:rsidRPr="00F56497">
          <w:rPr>
            <w:sz w:val="24"/>
            <w:u w:val="single"/>
          </w:rPr>
          <w:t xml:space="preserve">http://pharmacy.erciyes.edu.tr/fakultemiz/Alan-Yeterlilikleri/Erciyes-Universitesi-Eczacilik- </w:t>
        </w:r>
      </w:hyperlink>
      <w:hyperlink r:id="rId54">
        <w:r w:rsidRPr="00F56497">
          <w:rPr>
            <w:sz w:val="24"/>
            <w:u w:val="single"/>
          </w:rPr>
          <w:t>Fakultesi/3/93</w:t>
        </w:r>
      </w:hyperlink>
      <w:r w:rsidRPr="00F56497">
        <w:rPr>
          <w:sz w:val="24"/>
        </w:rPr>
        <w:t>) (</w:t>
      </w:r>
      <w:hyperlink r:id="rId55" w:history="1">
        <w:r w:rsidRPr="00F56497">
          <w:rPr>
            <w:rStyle w:val="Kpr"/>
            <w:sz w:val="24"/>
            <w:u w:color="0000FF"/>
          </w:rPr>
          <w:t>Ek Ecz.A5</w:t>
        </w:r>
      </w:hyperlink>
      <w:r w:rsidRPr="00F56497">
        <w:rPr>
          <w:sz w:val="24"/>
        </w:rPr>
        <w:t>) ve aşağıda</w:t>
      </w:r>
      <w:r w:rsidRPr="00F56497">
        <w:rPr>
          <w:spacing w:val="-7"/>
          <w:sz w:val="24"/>
        </w:rPr>
        <w:t xml:space="preserve"> </w:t>
      </w:r>
      <w:r w:rsidRPr="00F56497">
        <w:rPr>
          <w:sz w:val="24"/>
        </w:rPr>
        <w:t>sunulmuştur.</w:t>
      </w:r>
    </w:p>
    <w:p w:rsidR="00630B5B" w:rsidRPr="00F56497" w:rsidRDefault="00630B5B" w:rsidP="00D259BA">
      <w:pPr>
        <w:pStyle w:val="GvdeMetni"/>
        <w:spacing w:before="0"/>
        <w:ind w:left="0" w:right="113"/>
        <w:rPr>
          <w:sz w:val="20"/>
        </w:rPr>
      </w:pPr>
    </w:p>
    <w:p w:rsidR="00630B5B" w:rsidRPr="00F56497" w:rsidRDefault="00C71DB9" w:rsidP="00D259BA">
      <w:pPr>
        <w:pStyle w:val="GvdeMetni"/>
        <w:spacing w:before="189"/>
        <w:ind w:left="461" w:right="113"/>
      </w:pPr>
      <w:r w:rsidRPr="00F56497">
        <w:t>YETERLİLİKLER</w:t>
      </w:r>
    </w:p>
    <w:p w:rsidR="00630B5B" w:rsidRPr="00F56497" w:rsidRDefault="00C71DB9" w:rsidP="00D259BA">
      <w:pPr>
        <w:pStyle w:val="GvdeMetni"/>
        <w:spacing w:before="137"/>
        <w:ind w:left="461" w:right="113"/>
      </w:pPr>
      <w:r w:rsidRPr="00F56497">
        <w:rPr>
          <w:u w:val="single"/>
        </w:rPr>
        <w:t>Bilgi -Kuramsal -Olgusal</w:t>
      </w:r>
    </w:p>
    <w:p w:rsidR="00630B5B" w:rsidRPr="00F56497" w:rsidRDefault="00C71DB9" w:rsidP="00D259BA">
      <w:pPr>
        <w:pStyle w:val="ListeParagraf"/>
        <w:numPr>
          <w:ilvl w:val="1"/>
          <w:numId w:val="11"/>
        </w:numPr>
        <w:tabs>
          <w:tab w:val="left" w:pos="1182"/>
        </w:tabs>
        <w:spacing w:before="139" w:line="360" w:lineRule="auto"/>
        <w:ind w:right="113" w:firstLine="0"/>
        <w:jc w:val="both"/>
        <w:rPr>
          <w:sz w:val="24"/>
        </w:rPr>
      </w:pPr>
      <w:r w:rsidRPr="00F56497">
        <w:rPr>
          <w:sz w:val="24"/>
        </w:rPr>
        <w:t>Sağlık alanındaki temel ve güncel bilgileri içeren ders kitapları, uygulama araç-gereçleri ve multimedya eğitim araç gereçleri ile diğer kaynaklarla desteklenen ileri düzeydeki kuramsal ve uygulamalı bilgilere</w:t>
      </w:r>
      <w:r w:rsidRPr="00F56497">
        <w:rPr>
          <w:spacing w:val="-5"/>
          <w:sz w:val="24"/>
        </w:rPr>
        <w:t xml:space="preserve"> </w:t>
      </w:r>
      <w:r w:rsidRPr="00F56497">
        <w:rPr>
          <w:sz w:val="24"/>
        </w:rPr>
        <w:t>sahiptir.</w:t>
      </w:r>
    </w:p>
    <w:p w:rsidR="00630B5B" w:rsidRPr="00F56497" w:rsidRDefault="00C71DB9" w:rsidP="00D259BA">
      <w:pPr>
        <w:pStyle w:val="ListeParagraf"/>
        <w:numPr>
          <w:ilvl w:val="1"/>
          <w:numId w:val="11"/>
        </w:numPr>
        <w:tabs>
          <w:tab w:val="left" w:pos="1182"/>
        </w:tabs>
        <w:spacing w:line="360" w:lineRule="auto"/>
        <w:ind w:right="113" w:firstLine="0"/>
        <w:jc w:val="both"/>
        <w:rPr>
          <w:sz w:val="24"/>
        </w:rPr>
      </w:pPr>
      <w:r w:rsidRPr="00F56497">
        <w:rPr>
          <w:sz w:val="24"/>
        </w:rPr>
        <w:t>Bilginin doğası, kaynağı, sınırları, doğruluğu, güvenirliliği ve geçerliliğini değerlendirme bilgisine</w:t>
      </w:r>
      <w:r w:rsidRPr="00F56497">
        <w:rPr>
          <w:spacing w:val="-5"/>
          <w:sz w:val="24"/>
        </w:rPr>
        <w:t xml:space="preserve"> </w:t>
      </w:r>
      <w:r w:rsidRPr="00F56497">
        <w:rPr>
          <w:sz w:val="24"/>
        </w:rPr>
        <w:t>sahiptir.</w:t>
      </w:r>
    </w:p>
    <w:p w:rsidR="00630B5B" w:rsidRPr="00F56497" w:rsidRDefault="00C71DB9" w:rsidP="00D259BA">
      <w:pPr>
        <w:pStyle w:val="ListeParagraf"/>
        <w:numPr>
          <w:ilvl w:val="1"/>
          <w:numId w:val="11"/>
        </w:numPr>
        <w:tabs>
          <w:tab w:val="left" w:pos="1182"/>
        </w:tabs>
        <w:spacing w:line="362" w:lineRule="auto"/>
        <w:ind w:right="113" w:firstLine="0"/>
        <w:jc w:val="both"/>
        <w:rPr>
          <w:sz w:val="24"/>
        </w:rPr>
      </w:pPr>
      <w:r w:rsidRPr="00F56497">
        <w:rPr>
          <w:sz w:val="24"/>
        </w:rPr>
        <w:t>Sağlık alanındaki bilimsel bilgiye ulaşma, güncel literatürü izleme, değerlendirme ve uygulayabilme bilgisine</w:t>
      </w:r>
      <w:r w:rsidRPr="00F56497">
        <w:rPr>
          <w:spacing w:val="-5"/>
          <w:sz w:val="24"/>
        </w:rPr>
        <w:t xml:space="preserve"> </w:t>
      </w:r>
      <w:r w:rsidRPr="00F56497">
        <w:rPr>
          <w:sz w:val="24"/>
        </w:rPr>
        <w:t>sahiptir.</w:t>
      </w:r>
    </w:p>
    <w:p w:rsidR="00630B5B" w:rsidRPr="00F56497" w:rsidRDefault="00C71DB9" w:rsidP="00D259BA">
      <w:pPr>
        <w:pStyle w:val="GvdeMetni"/>
        <w:spacing w:before="1"/>
        <w:ind w:left="461" w:right="113"/>
      </w:pPr>
      <w:r w:rsidRPr="00F56497">
        <w:rPr>
          <w:u w:val="single"/>
        </w:rPr>
        <w:t>Beceriler -Bilişsel -Uygulamalı</w:t>
      </w:r>
    </w:p>
    <w:p w:rsidR="00630B5B" w:rsidRPr="00F56497" w:rsidRDefault="00C71DB9" w:rsidP="00D259BA">
      <w:pPr>
        <w:pStyle w:val="ListeParagraf"/>
        <w:numPr>
          <w:ilvl w:val="0"/>
          <w:numId w:val="10"/>
        </w:numPr>
        <w:tabs>
          <w:tab w:val="left" w:pos="1182"/>
        </w:tabs>
        <w:spacing w:before="137" w:line="360" w:lineRule="auto"/>
        <w:ind w:right="113" w:firstLine="0"/>
        <w:jc w:val="both"/>
        <w:rPr>
          <w:sz w:val="24"/>
        </w:rPr>
      </w:pPr>
      <w:r w:rsidRPr="00F56497">
        <w:rPr>
          <w:sz w:val="24"/>
        </w:rPr>
        <w:t xml:space="preserve">Sağlık alanında edindiği ileri düzeydeki bilgi ve becerileri kullanarak bilimsel olarak kanıtlanmış verileri yorumlar ve değerlendirir, sorunları tanımlar, analiz </w:t>
      </w:r>
      <w:proofErr w:type="gramStart"/>
      <w:r w:rsidRPr="00F56497">
        <w:rPr>
          <w:sz w:val="24"/>
        </w:rPr>
        <w:t>eder</w:t>
      </w:r>
      <w:proofErr w:type="gramEnd"/>
      <w:r w:rsidRPr="00F56497">
        <w:rPr>
          <w:sz w:val="24"/>
        </w:rPr>
        <w:t>, araştırmalara ve kanıtlara dayalı mesleki ve etik değerleri gözeterek çözüm önerileri geliştirir, bilgiyi paylaşır, ekip çalışması</w:t>
      </w:r>
      <w:r w:rsidRPr="00F56497">
        <w:rPr>
          <w:spacing w:val="-5"/>
          <w:sz w:val="24"/>
        </w:rPr>
        <w:t xml:space="preserve"> </w:t>
      </w:r>
      <w:r w:rsidRPr="00F56497">
        <w:rPr>
          <w:sz w:val="24"/>
        </w:rPr>
        <w:t>yapar.</w:t>
      </w:r>
    </w:p>
    <w:p w:rsidR="00630B5B" w:rsidRPr="00F56497" w:rsidRDefault="00C71DB9" w:rsidP="00D259BA">
      <w:pPr>
        <w:pStyle w:val="ListeParagraf"/>
        <w:numPr>
          <w:ilvl w:val="0"/>
          <w:numId w:val="10"/>
        </w:numPr>
        <w:tabs>
          <w:tab w:val="left" w:pos="1182"/>
        </w:tabs>
        <w:ind w:left="1181" w:right="113"/>
        <w:jc w:val="both"/>
        <w:rPr>
          <w:sz w:val="24"/>
        </w:rPr>
      </w:pPr>
      <w:r w:rsidRPr="00F56497">
        <w:rPr>
          <w:sz w:val="24"/>
        </w:rPr>
        <w:t>Sağlık ve araştırma alanı ile ilgili bilgi teknolojilerini</w:t>
      </w:r>
      <w:r w:rsidRPr="00F56497">
        <w:rPr>
          <w:spacing w:val="-13"/>
          <w:sz w:val="24"/>
        </w:rPr>
        <w:t xml:space="preserve"> </w:t>
      </w:r>
      <w:r w:rsidRPr="00F56497">
        <w:rPr>
          <w:sz w:val="24"/>
        </w:rPr>
        <w:t>kullanır.</w:t>
      </w:r>
    </w:p>
    <w:p w:rsidR="00630B5B" w:rsidRPr="00F56497" w:rsidRDefault="00C71DB9" w:rsidP="00D259BA">
      <w:pPr>
        <w:pStyle w:val="ListeParagraf"/>
        <w:numPr>
          <w:ilvl w:val="0"/>
          <w:numId w:val="10"/>
        </w:numPr>
        <w:tabs>
          <w:tab w:val="left" w:pos="1182"/>
        </w:tabs>
        <w:spacing w:before="139" w:line="360" w:lineRule="auto"/>
        <w:ind w:right="113" w:firstLine="0"/>
        <w:jc w:val="both"/>
        <w:rPr>
          <w:sz w:val="24"/>
        </w:rPr>
      </w:pPr>
      <w:r w:rsidRPr="00F56497">
        <w:rPr>
          <w:sz w:val="24"/>
        </w:rPr>
        <w:t>Sağlık alanında edindiği ileri düzeydeki kuramsal ve uygulamalı bilgileri kullanarak birey, aile ve topluma yönelik sağlık eğitimi</w:t>
      </w:r>
      <w:r w:rsidRPr="00F56497">
        <w:rPr>
          <w:spacing w:val="-14"/>
          <w:sz w:val="24"/>
        </w:rPr>
        <w:t xml:space="preserve"> </w:t>
      </w:r>
      <w:r w:rsidRPr="00F56497">
        <w:rPr>
          <w:sz w:val="24"/>
        </w:rPr>
        <w:t>yapar.</w:t>
      </w:r>
    </w:p>
    <w:p w:rsidR="00630B5B" w:rsidRPr="00F56497" w:rsidRDefault="00C71DB9" w:rsidP="00D259BA">
      <w:pPr>
        <w:pStyle w:val="ListeParagraf"/>
        <w:numPr>
          <w:ilvl w:val="0"/>
          <w:numId w:val="10"/>
        </w:numPr>
        <w:tabs>
          <w:tab w:val="left" w:pos="1182"/>
        </w:tabs>
        <w:spacing w:before="6"/>
        <w:ind w:left="1181" w:right="113"/>
        <w:jc w:val="both"/>
        <w:rPr>
          <w:sz w:val="24"/>
        </w:rPr>
      </w:pPr>
      <w:r w:rsidRPr="00F56497">
        <w:rPr>
          <w:sz w:val="24"/>
        </w:rPr>
        <w:t>Alanına özgü sorunlara bilimsel veriler/kanıtlar doğrultusunda çözüm</w:t>
      </w:r>
      <w:r w:rsidRPr="00F56497">
        <w:rPr>
          <w:spacing w:val="-14"/>
          <w:sz w:val="24"/>
        </w:rPr>
        <w:t xml:space="preserve"> </w:t>
      </w:r>
      <w:r w:rsidRPr="00F56497">
        <w:rPr>
          <w:sz w:val="24"/>
        </w:rPr>
        <w:t>üretir.</w:t>
      </w:r>
    </w:p>
    <w:p w:rsidR="00630B5B" w:rsidRPr="00F56497" w:rsidRDefault="00630B5B" w:rsidP="00D259BA">
      <w:pPr>
        <w:ind w:right="113"/>
        <w:jc w:val="both"/>
        <w:rPr>
          <w:sz w:val="24"/>
        </w:rPr>
        <w:sectPr w:rsidR="00630B5B" w:rsidRPr="00F56497">
          <w:pgSz w:w="11920" w:h="16850"/>
          <w:pgMar w:top="1280" w:right="880" w:bottom="1060" w:left="840" w:header="0" w:footer="815" w:gutter="0"/>
          <w:cols w:space="708"/>
        </w:sectPr>
      </w:pPr>
    </w:p>
    <w:p w:rsidR="00630B5B" w:rsidRPr="00F56497" w:rsidRDefault="00C71DB9" w:rsidP="00D259BA">
      <w:pPr>
        <w:pStyle w:val="GvdeMetni"/>
        <w:spacing w:before="53"/>
        <w:ind w:right="113"/>
      </w:pPr>
      <w:r w:rsidRPr="00F56497">
        <w:lastRenderedPageBreak/>
        <w:t>YETKİNLİKLER</w:t>
      </w:r>
    </w:p>
    <w:p w:rsidR="00630B5B" w:rsidRPr="00F56497" w:rsidRDefault="00C71DB9" w:rsidP="00D259BA">
      <w:pPr>
        <w:pStyle w:val="GvdeMetni"/>
        <w:spacing w:before="139"/>
        <w:ind w:right="113"/>
      </w:pPr>
      <w:r w:rsidRPr="00F56497">
        <w:rPr>
          <w:u w:val="single"/>
        </w:rPr>
        <w:t>Bağımsız Çalışabilme ve Sorumluluk Alabilme Yetkinliği</w:t>
      </w:r>
    </w:p>
    <w:p w:rsidR="00630B5B" w:rsidRPr="00F56497" w:rsidRDefault="00C71DB9" w:rsidP="00D259BA">
      <w:pPr>
        <w:pStyle w:val="ListeParagraf"/>
        <w:numPr>
          <w:ilvl w:val="0"/>
          <w:numId w:val="9"/>
        </w:numPr>
        <w:tabs>
          <w:tab w:val="left" w:pos="822"/>
        </w:tabs>
        <w:spacing w:before="137" w:line="360" w:lineRule="auto"/>
        <w:ind w:right="113" w:firstLine="0"/>
        <w:jc w:val="both"/>
        <w:rPr>
          <w:sz w:val="24"/>
        </w:rPr>
      </w:pPr>
      <w:r w:rsidRPr="00F56497">
        <w:rPr>
          <w:sz w:val="24"/>
        </w:rPr>
        <w:t>Sağlık alanı ile ilgili sahip olduğu ileri düzeydeki bilgi birikimini kullanarak bir çalışmayı bağımsız olarak yürütür ve bu alanda çalışan diğer meslek grupları ile işbirliği içinde ekip üyesi olarak sorumluluk</w:t>
      </w:r>
      <w:r w:rsidRPr="00F56497">
        <w:rPr>
          <w:spacing w:val="-4"/>
          <w:sz w:val="24"/>
        </w:rPr>
        <w:t xml:space="preserve"> </w:t>
      </w:r>
      <w:r w:rsidRPr="00F56497">
        <w:rPr>
          <w:sz w:val="24"/>
        </w:rPr>
        <w:t>alır.</w:t>
      </w:r>
    </w:p>
    <w:p w:rsidR="00630B5B" w:rsidRPr="00F56497" w:rsidRDefault="00C71DB9" w:rsidP="00D259BA">
      <w:pPr>
        <w:pStyle w:val="ListeParagraf"/>
        <w:numPr>
          <w:ilvl w:val="0"/>
          <w:numId w:val="9"/>
        </w:numPr>
        <w:tabs>
          <w:tab w:val="left" w:pos="822"/>
        </w:tabs>
        <w:spacing w:before="6" w:line="360" w:lineRule="auto"/>
        <w:ind w:right="113" w:firstLine="0"/>
        <w:jc w:val="both"/>
        <w:rPr>
          <w:sz w:val="24"/>
        </w:rPr>
      </w:pPr>
      <w:r w:rsidRPr="00F56497">
        <w:rPr>
          <w:sz w:val="24"/>
        </w:rPr>
        <w:t>Sağlık alanı ile ilgili uygulamalarda karşılaşılan ve öngörülemeyen karmaşık sorunları çözmek için bireysel ve ekip üyesi olarak sorumluluk</w:t>
      </w:r>
      <w:r w:rsidRPr="00F56497">
        <w:rPr>
          <w:spacing w:val="-11"/>
          <w:sz w:val="24"/>
        </w:rPr>
        <w:t xml:space="preserve"> </w:t>
      </w:r>
      <w:r w:rsidRPr="00F56497">
        <w:rPr>
          <w:sz w:val="24"/>
        </w:rPr>
        <w:t>alır.</w:t>
      </w:r>
    </w:p>
    <w:p w:rsidR="00630B5B" w:rsidRPr="00F56497" w:rsidRDefault="00C71DB9" w:rsidP="00D259BA">
      <w:pPr>
        <w:pStyle w:val="ListeParagraf"/>
        <w:numPr>
          <w:ilvl w:val="0"/>
          <w:numId w:val="9"/>
        </w:numPr>
        <w:tabs>
          <w:tab w:val="left" w:pos="822"/>
        </w:tabs>
        <w:spacing w:before="6" w:line="360" w:lineRule="auto"/>
        <w:ind w:right="113" w:firstLine="0"/>
        <w:jc w:val="both"/>
        <w:rPr>
          <w:sz w:val="24"/>
        </w:rPr>
      </w:pPr>
      <w:r w:rsidRPr="00F56497">
        <w:rPr>
          <w:sz w:val="24"/>
        </w:rPr>
        <w:t>Sorumluluğu altında çalışanların bir proje çerçevesinde gelişimlerine yönelik etkinlikleri planlar, yönetir ve süreci izleyip</w:t>
      </w:r>
      <w:r w:rsidRPr="00F56497">
        <w:rPr>
          <w:spacing w:val="-13"/>
          <w:sz w:val="24"/>
        </w:rPr>
        <w:t xml:space="preserve"> </w:t>
      </w:r>
      <w:r w:rsidRPr="00F56497">
        <w:rPr>
          <w:sz w:val="24"/>
        </w:rPr>
        <w:t>değerlendirir.</w:t>
      </w:r>
    </w:p>
    <w:p w:rsidR="00630B5B" w:rsidRPr="00F56497" w:rsidRDefault="00C71DB9" w:rsidP="00D259BA">
      <w:pPr>
        <w:pStyle w:val="ListeParagraf"/>
        <w:numPr>
          <w:ilvl w:val="0"/>
          <w:numId w:val="9"/>
        </w:numPr>
        <w:tabs>
          <w:tab w:val="left" w:pos="822"/>
        </w:tabs>
        <w:spacing w:before="6" w:line="360" w:lineRule="auto"/>
        <w:ind w:right="113" w:firstLine="0"/>
        <w:jc w:val="both"/>
        <w:rPr>
          <w:sz w:val="24"/>
        </w:rPr>
      </w:pPr>
      <w:r w:rsidRPr="00F56497">
        <w:rPr>
          <w:sz w:val="24"/>
        </w:rPr>
        <w:t>Alanına özgü bilimsel bilgi üretme sorumluluğunu yerine getirir/tanımlayıcı düzeyde araştırma</w:t>
      </w:r>
      <w:r w:rsidRPr="00F56497">
        <w:rPr>
          <w:spacing w:val="-5"/>
          <w:sz w:val="24"/>
        </w:rPr>
        <w:t xml:space="preserve"> </w:t>
      </w:r>
      <w:r w:rsidRPr="00F56497">
        <w:rPr>
          <w:sz w:val="24"/>
        </w:rPr>
        <w:t>yapar.</w:t>
      </w:r>
    </w:p>
    <w:p w:rsidR="00630B5B" w:rsidRPr="00F56497" w:rsidRDefault="00C71DB9" w:rsidP="00D259BA">
      <w:pPr>
        <w:pStyle w:val="GvdeMetni"/>
        <w:spacing w:before="6"/>
        <w:ind w:right="113"/>
      </w:pPr>
      <w:r w:rsidRPr="00F56497">
        <w:rPr>
          <w:u w:val="single"/>
        </w:rPr>
        <w:t>Öğrenme Yetkinliği</w:t>
      </w:r>
    </w:p>
    <w:p w:rsidR="00630B5B" w:rsidRPr="00F56497" w:rsidRDefault="00C71DB9" w:rsidP="00D259BA">
      <w:pPr>
        <w:pStyle w:val="ListeParagraf"/>
        <w:numPr>
          <w:ilvl w:val="0"/>
          <w:numId w:val="8"/>
        </w:numPr>
        <w:tabs>
          <w:tab w:val="left" w:pos="822"/>
        </w:tabs>
        <w:spacing w:before="137" w:line="360" w:lineRule="auto"/>
        <w:ind w:right="113" w:firstLine="0"/>
        <w:jc w:val="both"/>
        <w:rPr>
          <w:sz w:val="24"/>
        </w:rPr>
      </w:pPr>
      <w:r w:rsidRPr="00F56497">
        <w:rPr>
          <w:sz w:val="24"/>
        </w:rPr>
        <w:t>Sağlık alanında edindiği ileri düzeydeki bilgi ve becerileri eleştirel bir yaklaşımla değerlendirir.</w:t>
      </w:r>
    </w:p>
    <w:p w:rsidR="00630B5B" w:rsidRPr="00F56497" w:rsidRDefault="00C71DB9" w:rsidP="00D259BA">
      <w:pPr>
        <w:pStyle w:val="ListeParagraf"/>
        <w:numPr>
          <w:ilvl w:val="0"/>
          <w:numId w:val="8"/>
        </w:numPr>
        <w:tabs>
          <w:tab w:val="left" w:pos="822"/>
        </w:tabs>
        <w:ind w:left="821" w:right="113"/>
        <w:jc w:val="both"/>
        <w:rPr>
          <w:sz w:val="24"/>
        </w:rPr>
      </w:pPr>
      <w:r w:rsidRPr="00F56497">
        <w:rPr>
          <w:sz w:val="24"/>
        </w:rPr>
        <w:t>Öğrenme hedeflerini belirler ve öğrenmeyi öğrendiğini</w:t>
      </w:r>
      <w:r w:rsidRPr="00F56497">
        <w:rPr>
          <w:spacing w:val="-14"/>
          <w:sz w:val="24"/>
        </w:rPr>
        <w:t xml:space="preserve"> </w:t>
      </w:r>
      <w:r w:rsidRPr="00F56497">
        <w:rPr>
          <w:sz w:val="24"/>
        </w:rPr>
        <w:t>gösterir.</w:t>
      </w:r>
    </w:p>
    <w:p w:rsidR="00630B5B" w:rsidRPr="00F56497" w:rsidRDefault="00C71DB9" w:rsidP="00D259BA">
      <w:pPr>
        <w:pStyle w:val="ListeParagraf"/>
        <w:numPr>
          <w:ilvl w:val="0"/>
          <w:numId w:val="8"/>
        </w:numPr>
        <w:tabs>
          <w:tab w:val="left" w:pos="822"/>
        </w:tabs>
        <w:spacing w:before="139"/>
        <w:ind w:left="821" w:right="113"/>
        <w:jc w:val="both"/>
        <w:rPr>
          <w:sz w:val="24"/>
        </w:rPr>
      </w:pPr>
      <w:r w:rsidRPr="00F56497">
        <w:rPr>
          <w:sz w:val="24"/>
        </w:rPr>
        <w:t>Öğrenme kaynaklarını belirler, kaynaklara etkin/hızlı</w:t>
      </w:r>
      <w:r w:rsidRPr="00F56497">
        <w:rPr>
          <w:spacing w:val="-9"/>
          <w:sz w:val="24"/>
        </w:rPr>
        <w:t xml:space="preserve"> </w:t>
      </w:r>
      <w:r w:rsidRPr="00F56497">
        <w:rPr>
          <w:sz w:val="24"/>
        </w:rPr>
        <w:t>erişir.</w:t>
      </w:r>
    </w:p>
    <w:p w:rsidR="00630B5B" w:rsidRPr="00F56497" w:rsidRDefault="00C71DB9" w:rsidP="00D259BA">
      <w:pPr>
        <w:pStyle w:val="ListeParagraf"/>
        <w:numPr>
          <w:ilvl w:val="0"/>
          <w:numId w:val="8"/>
        </w:numPr>
        <w:tabs>
          <w:tab w:val="left" w:pos="822"/>
        </w:tabs>
        <w:spacing w:before="137" w:line="360" w:lineRule="auto"/>
        <w:ind w:right="113" w:firstLine="0"/>
        <w:jc w:val="both"/>
        <w:rPr>
          <w:sz w:val="24"/>
        </w:rPr>
      </w:pPr>
      <w:r w:rsidRPr="00F56497">
        <w:rPr>
          <w:sz w:val="24"/>
        </w:rPr>
        <w:t xml:space="preserve">Yaşam boyu öğrenmeyi benimsediğin gösterir, gelişime açıktır ve bu </w:t>
      </w:r>
      <w:proofErr w:type="gramStart"/>
      <w:r w:rsidRPr="00F56497">
        <w:rPr>
          <w:sz w:val="24"/>
        </w:rPr>
        <w:t>davranışı  devam</w:t>
      </w:r>
      <w:proofErr w:type="gramEnd"/>
      <w:r w:rsidRPr="00F56497">
        <w:rPr>
          <w:sz w:val="24"/>
        </w:rPr>
        <w:t xml:space="preserve"> ettirir.</w:t>
      </w:r>
    </w:p>
    <w:p w:rsidR="00630B5B" w:rsidRPr="00F56497" w:rsidRDefault="00C71DB9" w:rsidP="00D259BA">
      <w:pPr>
        <w:pStyle w:val="ListeParagraf"/>
        <w:numPr>
          <w:ilvl w:val="0"/>
          <w:numId w:val="8"/>
        </w:numPr>
        <w:tabs>
          <w:tab w:val="left" w:pos="821"/>
          <w:tab w:val="left" w:pos="822"/>
        </w:tabs>
        <w:spacing w:line="360" w:lineRule="auto"/>
        <w:ind w:right="113" w:firstLine="0"/>
        <w:jc w:val="both"/>
        <w:rPr>
          <w:sz w:val="24"/>
        </w:rPr>
      </w:pPr>
      <w:r w:rsidRPr="00F56497">
        <w:rPr>
          <w:sz w:val="24"/>
        </w:rPr>
        <w:t xml:space="preserve">Bilgiye ulaşma yollarına karar verir ve uygular. </w:t>
      </w:r>
      <w:r w:rsidRPr="00F56497">
        <w:rPr>
          <w:sz w:val="24"/>
          <w:u w:val="single"/>
        </w:rPr>
        <w:t>İletişim ve Sosyal</w:t>
      </w:r>
      <w:r w:rsidRPr="00F56497">
        <w:rPr>
          <w:spacing w:val="-3"/>
          <w:sz w:val="24"/>
          <w:u w:val="single"/>
        </w:rPr>
        <w:t xml:space="preserve"> </w:t>
      </w:r>
      <w:r w:rsidRPr="00F56497">
        <w:rPr>
          <w:sz w:val="24"/>
          <w:u w:val="single"/>
        </w:rPr>
        <w:t>Yetkinlik</w:t>
      </w:r>
    </w:p>
    <w:p w:rsidR="00630B5B" w:rsidRPr="00F56497" w:rsidRDefault="00C71DB9" w:rsidP="00D259BA">
      <w:pPr>
        <w:pStyle w:val="ListeParagraf"/>
        <w:numPr>
          <w:ilvl w:val="0"/>
          <w:numId w:val="7"/>
        </w:numPr>
        <w:tabs>
          <w:tab w:val="left" w:pos="822"/>
        </w:tabs>
        <w:spacing w:line="360" w:lineRule="auto"/>
        <w:ind w:right="113" w:firstLine="0"/>
        <w:jc w:val="both"/>
        <w:rPr>
          <w:sz w:val="24"/>
        </w:rPr>
      </w:pPr>
      <w:r w:rsidRPr="00F56497">
        <w:rPr>
          <w:sz w:val="24"/>
        </w:rPr>
        <w:t xml:space="preserve">Sağlık alanı ile ilgili konularda ilgili </w:t>
      </w:r>
      <w:proofErr w:type="gramStart"/>
      <w:r w:rsidRPr="00F56497">
        <w:rPr>
          <w:sz w:val="24"/>
        </w:rPr>
        <w:t>kişi</w:t>
      </w:r>
      <w:proofErr w:type="gramEnd"/>
      <w:r w:rsidRPr="00F56497">
        <w:rPr>
          <w:sz w:val="24"/>
        </w:rPr>
        <w:t xml:space="preserve"> ve kurumları bilgilendirir; düşüncelerini ve sorunlara ilişkin çözüm önerilerini yazılı ve sözlü olarak aktarır; ilgili kişi ve kurumların düşüncelerini, istek ve beklentilerini</w:t>
      </w:r>
      <w:r w:rsidRPr="00F56497">
        <w:rPr>
          <w:spacing w:val="-8"/>
          <w:sz w:val="24"/>
        </w:rPr>
        <w:t xml:space="preserve"> </w:t>
      </w:r>
      <w:r w:rsidRPr="00F56497">
        <w:rPr>
          <w:sz w:val="24"/>
        </w:rPr>
        <w:t>dinler.</w:t>
      </w:r>
    </w:p>
    <w:p w:rsidR="00630B5B" w:rsidRPr="00F56497" w:rsidRDefault="00C71DB9" w:rsidP="00D259BA">
      <w:pPr>
        <w:pStyle w:val="ListeParagraf"/>
        <w:numPr>
          <w:ilvl w:val="0"/>
          <w:numId w:val="7"/>
        </w:numPr>
        <w:tabs>
          <w:tab w:val="left" w:pos="822"/>
        </w:tabs>
        <w:spacing w:line="360" w:lineRule="auto"/>
        <w:ind w:right="113" w:firstLine="0"/>
        <w:jc w:val="both"/>
        <w:rPr>
          <w:sz w:val="24"/>
        </w:rPr>
      </w:pPr>
      <w:r w:rsidRPr="00F56497">
        <w:rPr>
          <w:sz w:val="24"/>
        </w:rPr>
        <w:t>Sağlık alanı ile ilgili konularda düşüncelerini ve sorunlara ilişkin çözüm önerilerini nicel ve nitel verilerle destekleyerek ekip çalışması içinde ve sürecin etkin bir elemanı olarak uzman olan ve olmayan kişilerle</w:t>
      </w:r>
      <w:r w:rsidRPr="00F56497">
        <w:rPr>
          <w:spacing w:val="-6"/>
          <w:sz w:val="24"/>
        </w:rPr>
        <w:t xml:space="preserve"> </w:t>
      </w:r>
      <w:r w:rsidRPr="00F56497">
        <w:rPr>
          <w:sz w:val="24"/>
        </w:rPr>
        <w:t>paylaşır.</w:t>
      </w:r>
    </w:p>
    <w:p w:rsidR="00630B5B" w:rsidRPr="00F56497" w:rsidRDefault="00C71DB9" w:rsidP="00D259BA">
      <w:pPr>
        <w:pStyle w:val="ListeParagraf"/>
        <w:numPr>
          <w:ilvl w:val="0"/>
          <w:numId w:val="7"/>
        </w:numPr>
        <w:tabs>
          <w:tab w:val="left" w:pos="822"/>
        </w:tabs>
        <w:spacing w:before="6" w:line="360" w:lineRule="auto"/>
        <w:ind w:right="113" w:firstLine="0"/>
        <w:jc w:val="both"/>
        <w:rPr>
          <w:sz w:val="24"/>
        </w:rPr>
      </w:pPr>
      <w:r w:rsidRPr="00F56497">
        <w:rPr>
          <w:sz w:val="24"/>
        </w:rPr>
        <w:t>Toplumsal sorumluluk bilinci ile yaşadığı sosyal çevre için diğer meslek grupları ile işbirliği içinde proje ve etkinlikler düzenler ve bunları</w:t>
      </w:r>
      <w:r w:rsidRPr="00F56497">
        <w:rPr>
          <w:spacing w:val="-10"/>
          <w:sz w:val="24"/>
        </w:rPr>
        <w:t xml:space="preserve"> </w:t>
      </w:r>
      <w:r w:rsidRPr="00F56497">
        <w:rPr>
          <w:sz w:val="24"/>
        </w:rPr>
        <w:t>uygular.</w:t>
      </w:r>
    </w:p>
    <w:p w:rsidR="00630B5B" w:rsidRPr="00F56497" w:rsidRDefault="00C71DB9" w:rsidP="00D259BA">
      <w:pPr>
        <w:pStyle w:val="ListeParagraf"/>
        <w:numPr>
          <w:ilvl w:val="0"/>
          <w:numId w:val="7"/>
        </w:numPr>
        <w:tabs>
          <w:tab w:val="left" w:pos="822"/>
        </w:tabs>
        <w:spacing w:before="6" w:line="360" w:lineRule="auto"/>
        <w:ind w:right="113" w:firstLine="0"/>
        <w:jc w:val="both"/>
        <w:rPr>
          <w:sz w:val="24"/>
        </w:rPr>
      </w:pPr>
      <w:r w:rsidRPr="00F56497">
        <w:rPr>
          <w:sz w:val="24"/>
        </w:rPr>
        <w:t xml:space="preserve">Bir yabancı dili en </w:t>
      </w:r>
      <w:proofErr w:type="gramStart"/>
      <w:r w:rsidRPr="00F56497">
        <w:rPr>
          <w:sz w:val="24"/>
        </w:rPr>
        <w:t>az</w:t>
      </w:r>
      <w:proofErr w:type="gramEnd"/>
      <w:r w:rsidRPr="00F56497">
        <w:rPr>
          <w:sz w:val="24"/>
        </w:rPr>
        <w:t xml:space="preserve"> Avrupa Dil Portföyü B1 Genel Düzeyinde kullanarak alanındaki bilgileri izler ve meslektaşları ile iletişim</w:t>
      </w:r>
      <w:r w:rsidRPr="00F56497">
        <w:rPr>
          <w:spacing w:val="-8"/>
          <w:sz w:val="24"/>
        </w:rPr>
        <w:t xml:space="preserve"> </w:t>
      </w:r>
      <w:r w:rsidRPr="00F56497">
        <w:rPr>
          <w:sz w:val="24"/>
        </w:rPr>
        <w:t>kurar.</w:t>
      </w:r>
    </w:p>
    <w:p w:rsidR="00630B5B" w:rsidRPr="00F56497" w:rsidRDefault="00C71DB9" w:rsidP="00D259BA">
      <w:pPr>
        <w:pStyle w:val="ListeParagraf"/>
        <w:numPr>
          <w:ilvl w:val="0"/>
          <w:numId w:val="7"/>
        </w:numPr>
        <w:tabs>
          <w:tab w:val="left" w:pos="822"/>
        </w:tabs>
        <w:spacing w:before="6" w:line="360" w:lineRule="auto"/>
        <w:ind w:right="113" w:firstLine="0"/>
        <w:jc w:val="both"/>
        <w:rPr>
          <w:sz w:val="24"/>
        </w:rPr>
      </w:pPr>
      <w:r w:rsidRPr="00F56497">
        <w:rPr>
          <w:sz w:val="24"/>
        </w:rPr>
        <w:t xml:space="preserve">Alanının gerektirdiği en </w:t>
      </w:r>
      <w:proofErr w:type="gramStart"/>
      <w:r w:rsidRPr="00F56497">
        <w:rPr>
          <w:sz w:val="24"/>
        </w:rPr>
        <w:t>az</w:t>
      </w:r>
      <w:proofErr w:type="gramEnd"/>
      <w:r w:rsidRPr="00F56497">
        <w:rPr>
          <w:sz w:val="24"/>
        </w:rPr>
        <w:t xml:space="preserve"> Avrupa Bilgisayar Kullanma Lisansı Düzeyinde bilgisayar yazılımı ile birlikte bilişim ve iletişim teknolojilerini</w:t>
      </w:r>
      <w:r w:rsidRPr="00F56497">
        <w:rPr>
          <w:spacing w:val="-12"/>
          <w:sz w:val="24"/>
        </w:rPr>
        <w:t xml:space="preserve"> </w:t>
      </w:r>
      <w:r w:rsidRPr="00F56497">
        <w:rPr>
          <w:sz w:val="24"/>
        </w:rPr>
        <w:t>kullanır.</w:t>
      </w:r>
    </w:p>
    <w:p w:rsidR="00630B5B" w:rsidRPr="00F56497" w:rsidRDefault="00C71DB9" w:rsidP="00D259BA">
      <w:pPr>
        <w:pStyle w:val="ListeParagraf"/>
        <w:numPr>
          <w:ilvl w:val="0"/>
          <w:numId w:val="7"/>
        </w:numPr>
        <w:tabs>
          <w:tab w:val="left" w:pos="822"/>
        </w:tabs>
        <w:spacing w:before="6" w:line="360" w:lineRule="auto"/>
        <w:ind w:right="113" w:firstLine="0"/>
        <w:jc w:val="both"/>
        <w:rPr>
          <w:sz w:val="24"/>
        </w:rPr>
      </w:pPr>
      <w:r w:rsidRPr="00F56497">
        <w:rPr>
          <w:sz w:val="24"/>
        </w:rPr>
        <w:t>Sağlık alanında toplumun ve dünyanın gündemindeki olayları/gelişmeleri izler ve değerlendirir.</w:t>
      </w:r>
    </w:p>
    <w:p w:rsidR="00630B5B" w:rsidRPr="00F56497" w:rsidRDefault="00C71DB9" w:rsidP="00D259BA">
      <w:pPr>
        <w:pStyle w:val="ListeParagraf"/>
        <w:numPr>
          <w:ilvl w:val="0"/>
          <w:numId w:val="7"/>
        </w:numPr>
        <w:tabs>
          <w:tab w:val="left" w:pos="822"/>
        </w:tabs>
        <w:spacing w:before="6"/>
        <w:ind w:left="821" w:right="113"/>
        <w:jc w:val="both"/>
        <w:rPr>
          <w:sz w:val="24"/>
        </w:rPr>
      </w:pPr>
      <w:r w:rsidRPr="00F56497">
        <w:rPr>
          <w:sz w:val="24"/>
        </w:rPr>
        <w:t>Sözlü ve yazılı olarak etkili iletişim</w:t>
      </w:r>
      <w:r w:rsidRPr="00F56497">
        <w:rPr>
          <w:spacing w:val="-10"/>
          <w:sz w:val="24"/>
        </w:rPr>
        <w:t xml:space="preserve"> </w:t>
      </w:r>
      <w:r w:rsidRPr="00F56497">
        <w:rPr>
          <w:sz w:val="24"/>
        </w:rPr>
        <w:t>kurar.</w:t>
      </w:r>
    </w:p>
    <w:p w:rsidR="00630B5B" w:rsidRPr="00F56497" w:rsidRDefault="00630B5B" w:rsidP="00D259BA">
      <w:pPr>
        <w:ind w:right="113"/>
        <w:jc w:val="both"/>
        <w:rPr>
          <w:sz w:val="24"/>
        </w:rPr>
        <w:sectPr w:rsidR="00630B5B" w:rsidRPr="00F56497">
          <w:pgSz w:w="11920" w:h="16850"/>
          <w:pgMar w:top="1280" w:right="880" w:bottom="1060" w:left="1200" w:header="0" w:footer="815" w:gutter="0"/>
          <w:cols w:space="708"/>
        </w:sectPr>
      </w:pPr>
    </w:p>
    <w:p w:rsidR="00630B5B" w:rsidRPr="00F56497" w:rsidRDefault="00C71DB9" w:rsidP="00D259BA">
      <w:pPr>
        <w:pStyle w:val="ListeParagraf"/>
        <w:numPr>
          <w:ilvl w:val="0"/>
          <w:numId w:val="7"/>
        </w:numPr>
        <w:tabs>
          <w:tab w:val="left" w:pos="822"/>
        </w:tabs>
        <w:spacing w:before="53"/>
        <w:ind w:left="821" w:right="113"/>
        <w:jc w:val="both"/>
        <w:rPr>
          <w:sz w:val="24"/>
        </w:rPr>
      </w:pPr>
      <w:r w:rsidRPr="00F56497">
        <w:rPr>
          <w:sz w:val="24"/>
        </w:rPr>
        <w:lastRenderedPageBreak/>
        <w:t>Kültürlerarası iletişim kurma bilgi ve becerisine</w:t>
      </w:r>
      <w:r w:rsidRPr="00F56497">
        <w:rPr>
          <w:spacing w:val="-10"/>
          <w:sz w:val="24"/>
        </w:rPr>
        <w:t xml:space="preserve"> </w:t>
      </w:r>
      <w:r w:rsidRPr="00F56497">
        <w:rPr>
          <w:sz w:val="24"/>
        </w:rPr>
        <w:t>sahiptir.</w:t>
      </w:r>
    </w:p>
    <w:p w:rsidR="00630B5B" w:rsidRPr="00F56497" w:rsidRDefault="00C71DB9" w:rsidP="00D259BA">
      <w:pPr>
        <w:pStyle w:val="ListeParagraf"/>
        <w:numPr>
          <w:ilvl w:val="0"/>
          <w:numId w:val="7"/>
        </w:numPr>
        <w:tabs>
          <w:tab w:val="left" w:pos="822"/>
        </w:tabs>
        <w:spacing w:before="139" w:line="360" w:lineRule="auto"/>
        <w:ind w:right="113" w:firstLine="0"/>
        <w:jc w:val="both"/>
        <w:rPr>
          <w:sz w:val="24"/>
        </w:rPr>
      </w:pPr>
      <w:r w:rsidRPr="00F56497">
        <w:rPr>
          <w:sz w:val="24"/>
        </w:rPr>
        <w:t>Mesleki aktivite ve uygulamalarını etkin ve güvenli şekilde belgeler/doğru ve etkili kayıt tutar.</w:t>
      </w:r>
    </w:p>
    <w:p w:rsidR="00630B5B" w:rsidRPr="00F56497" w:rsidRDefault="00C71DB9" w:rsidP="00D259BA">
      <w:pPr>
        <w:pStyle w:val="GvdeMetni"/>
        <w:spacing w:before="6"/>
        <w:ind w:right="113"/>
      </w:pPr>
      <w:r w:rsidRPr="00F56497">
        <w:rPr>
          <w:u w:val="single"/>
        </w:rPr>
        <w:t>Alana Özgü Yetkinlik</w:t>
      </w:r>
    </w:p>
    <w:p w:rsidR="00630B5B" w:rsidRPr="00F56497" w:rsidRDefault="00C71DB9" w:rsidP="00D259BA">
      <w:pPr>
        <w:pStyle w:val="ListeParagraf"/>
        <w:numPr>
          <w:ilvl w:val="0"/>
          <w:numId w:val="6"/>
        </w:numPr>
        <w:tabs>
          <w:tab w:val="left" w:pos="822"/>
        </w:tabs>
        <w:spacing w:before="137" w:line="360" w:lineRule="auto"/>
        <w:ind w:right="113" w:firstLine="0"/>
        <w:jc w:val="both"/>
        <w:rPr>
          <w:sz w:val="24"/>
        </w:rPr>
      </w:pPr>
      <w:r w:rsidRPr="00F56497">
        <w:rPr>
          <w:sz w:val="24"/>
        </w:rPr>
        <w:t>Sağlık alanı ile ilgili verileri toplar, yorumlar, uygular ve sonuçlarının duyurulması aşamalarında ilgili disiplinlerden kişilerle işbirliği yapar ve toplumsal, bilimsel, kültürel ve etik değerlere uygun hareket</w:t>
      </w:r>
      <w:r w:rsidRPr="00F56497">
        <w:rPr>
          <w:spacing w:val="-7"/>
          <w:sz w:val="24"/>
        </w:rPr>
        <w:t xml:space="preserve"> </w:t>
      </w:r>
      <w:proofErr w:type="gramStart"/>
      <w:r w:rsidRPr="00F56497">
        <w:rPr>
          <w:sz w:val="24"/>
        </w:rPr>
        <w:t>eder</w:t>
      </w:r>
      <w:proofErr w:type="gramEnd"/>
      <w:r w:rsidRPr="00F56497">
        <w:rPr>
          <w:sz w:val="24"/>
        </w:rPr>
        <w:t>.</w:t>
      </w:r>
    </w:p>
    <w:p w:rsidR="00630B5B" w:rsidRPr="00F56497" w:rsidRDefault="00C71DB9" w:rsidP="00D259BA">
      <w:pPr>
        <w:pStyle w:val="ListeParagraf"/>
        <w:numPr>
          <w:ilvl w:val="0"/>
          <w:numId w:val="6"/>
        </w:numPr>
        <w:tabs>
          <w:tab w:val="left" w:pos="822"/>
        </w:tabs>
        <w:spacing w:before="6"/>
        <w:ind w:left="821" w:right="113"/>
        <w:jc w:val="both"/>
        <w:rPr>
          <w:sz w:val="24"/>
        </w:rPr>
      </w:pPr>
      <w:r w:rsidRPr="00F56497">
        <w:rPr>
          <w:sz w:val="24"/>
        </w:rPr>
        <w:t>Kalite yönetimi ve süreçlerine uygun davranır ve bu süreçlere</w:t>
      </w:r>
      <w:r w:rsidRPr="00F56497">
        <w:rPr>
          <w:spacing w:val="-14"/>
          <w:sz w:val="24"/>
        </w:rPr>
        <w:t xml:space="preserve"> </w:t>
      </w:r>
      <w:r w:rsidRPr="00F56497">
        <w:rPr>
          <w:sz w:val="24"/>
        </w:rPr>
        <w:t>katılır.</w:t>
      </w:r>
    </w:p>
    <w:p w:rsidR="00630B5B" w:rsidRPr="00F56497" w:rsidRDefault="00C71DB9" w:rsidP="00D259BA">
      <w:pPr>
        <w:pStyle w:val="ListeParagraf"/>
        <w:numPr>
          <w:ilvl w:val="0"/>
          <w:numId w:val="6"/>
        </w:numPr>
        <w:tabs>
          <w:tab w:val="left" w:pos="822"/>
        </w:tabs>
        <w:spacing w:before="137" w:line="360" w:lineRule="auto"/>
        <w:ind w:right="113" w:firstLine="0"/>
        <w:jc w:val="both"/>
        <w:rPr>
          <w:sz w:val="24"/>
        </w:rPr>
      </w:pPr>
      <w:r w:rsidRPr="00F56497">
        <w:rPr>
          <w:sz w:val="24"/>
        </w:rPr>
        <w:t>Bebek ve çocukları da kapsayacak şekilde, birey ve halk sağlığı, çevre koruma ve iş güvenliği konularında yeterli bilince sahiptir ve</w:t>
      </w:r>
      <w:r w:rsidRPr="00F56497">
        <w:rPr>
          <w:spacing w:val="-14"/>
          <w:sz w:val="24"/>
        </w:rPr>
        <w:t xml:space="preserve"> </w:t>
      </w:r>
      <w:r w:rsidRPr="00F56497">
        <w:rPr>
          <w:sz w:val="24"/>
        </w:rPr>
        <w:t>uygular.</w:t>
      </w:r>
    </w:p>
    <w:p w:rsidR="00630B5B" w:rsidRPr="00F56497" w:rsidRDefault="00C71DB9" w:rsidP="00D259BA">
      <w:pPr>
        <w:pStyle w:val="ListeParagraf"/>
        <w:numPr>
          <w:ilvl w:val="0"/>
          <w:numId w:val="6"/>
        </w:numPr>
        <w:tabs>
          <w:tab w:val="left" w:pos="822"/>
        </w:tabs>
        <w:spacing w:line="360" w:lineRule="auto"/>
        <w:ind w:right="113" w:firstLine="0"/>
        <w:jc w:val="both"/>
        <w:rPr>
          <w:sz w:val="24"/>
        </w:rPr>
      </w:pPr>
      <w:r w:rsidRPr="00F56497">
        <w:rPr>
          <w:sz w:val="24"/>
        </w:rPr>
        <w:t>Birey olarak görev, hak ve sorumlulukları ile ilgili yasa, yönetmelik, mevzuata ve mesleki etik kurallarına uygun</w:t>
      </w:r>
      <w:r w:rsidRPr="00F56497">
        <w:rPr>
          <w:spacing w:val="-6"/>
          <w:sz w:val="24"/>
        </w:rPr>
        <w:t xml:space="preserve"> </w:t>
      </w:r>
      <w:r w:rsidRPr="00F56497">
        <w:rPr>
          <w:sz w:val="24"/>
        </w:rPr>
        <w:t>davranır.</w:t>
      </w:r>
    </w:p>
    <w:p w:rsidR="00630B5B" w:rsidRPr="00F56497" w:rsidRDefault="00C71DB9" w:rsidP="00D259BA">
      <w:pPr>
        <w:pStyle w:val="ListeParagraf"/>
        <w:numPr>
          <w:ilvl w:val="0"/>
          <w:numId w:val="6"/>
        </w:numPr>
        <w:tabs>
          <w:tab w:val="left" w:pos="822"/>
        </w:tabs>
        <w:ind w:left="821" w:right="113"/>
        <w:jc w:val="both"/>
        <w:rPr>
          <w:sz w:val="24"/>
        </w:rPr>
      </w:pPr>
      <w:r w:rsidRPr="00F56497">
        <w:rPr>
          <w:sz w:val="24"/>
        </w:rPr>
        <w:t>Profesyonel kimliği ile meslektaşlarına rol model ve topluma örnek</w:t>
      </w:r>
      <w:r w:rsidRPr="00F56497">
        <w:rPr>
          <w:spacing w:val="-12"/>
          <w:sz w:val="24"/>
        </w:rPr>
        <w:t xml:space="preserve"> </w:t>
      </w:r>
      <w:r w:rsidRPr="00F56497">
        <w:rPr>
          <w:sz w:val="24"/>
        </w:rPr>
        <w:t>olur.</w:t>
      </w:r>
    </w:p>
    <w:p w:rsidR="00630B5B" w:rsidRPr="00F56497" w:rsidRDefault="00C71DB9" w:rsidP="00D259BA">
      <w:pPr>
        <w:pStyle w:val="ListeParagraf"/>
        <w:numPr>
          <w:ilvl w:val="0"/>
          <w:numId w:val="6"/>
        </w:numPr>
        <w:tabs>
          <w:tab w:val="left" w:pos="822"/>
        </w:tabs>
        <w:spacing w:before="139" w:line="360" w:lineRule="auto"/>
        <w:ind w:right="113" w:firstLine="0"/>
        <w:jc w:val="both"/>
        <w:rPr>
          <w:sz w:val="24"/>
        </w:rPr>
      </w:pPr>
      <w:r w:rsidRPr="00F56497">
        <w:rPr>
          <w:sz w:val="24"/>
        </w:rPr>
        <w:t>Sağlıklı ve/veya hasta bireyin yapısı, fizyolojik fonksiyonları ve davranışları; bireyin sağlığı ile fiziksel ve sosyal çevresi arasındaki ilişkisini anlamaya</w:t>
      </w:r>
      <w:r w:rsidRPr="00F56497">
        <w:rPr>
          <w:spacing w:val="-12"/>
          <w:sz w:val="24"/>
        </w:rPr>
        <w:t xml:space="preserve"> </w:t>
      </w:r>
      <w:r w:rsidRPr="00F56497">
        <w:rPr>
          <w:sz w:val="24"/>
        </w:rPr>
        <w:t>yetkindir.</w:t>
      </w:r>
    </w:p>
    <w:p w:rsidR="00630B5B" w:rsidRPr="00F56497" w:rsidRDefault="00C71DB9" w:rsidP="00D259BA">
      <w:pPr>
        <w:pStyle w:val="ListeParagraf"/>
        <w:numPr>
          <w:ilvl w:val="0"/>
          <w:numId w:val="6"/>
        </w:numPr>
        <w:tabs>
          <w:tab w:val="left" w:pos="822"/>
        </w:tabs>
        <w:spacing w:before="6" w:line="360" w:lineRule="auto"/>
        <w:ind w:right="113" w:firstLine="0"/>
        <w:jc w:val="both"/>
        <w:rPr>
          <w:sz w:val="24"/>
        </w:rPr>
      </w:pPr>
      <w:r w:rsidRPr="00F56497">
        <w:rPr>
          <w:sz w:val="24"/>
        </w:rPr>
        <w:t>Mezuniyet sonrası kurum içi, yerel, ulusal ve uluslararası eğitimlere katılır; bunları kredilendirir ve belgeler. 8. Etik ilkelerin ve etik kurulların eğitim uygulama ve araştırma alanlarında birey ve toplum için önemini</w:t>
      </w:r>
      <w:r w:rsidRPr="00F56497">
        <w:rPr>
          <w:spacing w:val="-3"/>
          <w:sz w:val="24"/>
        </w:rPr>
        <w:t xml:space="preserve"> </w:t>
      </w:r>
      <w:r w:rsidRPr="00F56497">
        <w:rPr>
          <w:sz w:val="24"/>
        </w:rPr>
        <w:t>bilir.</w:t>
      </w:r>
    </w:p>
    <w:p w:rsidR="00630B5B" w:rsidRPr="00F56497" w:rsidRDefault="00630B5B" w:rsidP="00D259BA">
      <w:pPr>
        <w:pStyle w:val="GvdeMetni"/>
        <w:spacing w:before="0"/>
        <w:ind w:left="0" w:right="113"/>
      </w:pPr>
    </w:p>
    <w:p w:rsidR="00630B5B" w:rsidRPr="00F56497" w:rsidRDefault="00C71DB9" w:rsidP="00D259BA">
      <w:pPr>
        <w:pStyle w:val="ListeParagraf"/>
        <w:numPr>
          <w:ilvl w:val="0"/>
          <w:numId w:val="11"/>
        </w:numPr>
        <w:tabs>
          <w:tab w:val="left" w:pos="822"/>
        </w:tabs>
        <w:spacing w:before="143" w:line="360" w:lineRule="auto"/>
        <w:ind w:left="101" w:right="113" w:firstLine="0"/>
        <w:jc w:val="both"/>
        <w:rPr>
          <w:sz w:val="24"/>
        </w:rPr>
      </w:pPr>
      <w:r w:rsidRPr="00F56497">
        <w:rPr>
          <w:sz w:val="24"/>
        </w:rPr>
        <w:t>ISCED 97, EUROSTAT&amp;CEDEFOP eğitim ve öğretim alanları sınıflandırmasında ISCED Genel Alan Kodu 7 olan Sağlık ve Refah Genel Alanında ISCED Temel alan kodu 72 Olan Sağlık Eğitim Öğretim Temel Alanında 727 Eğitim ve Öğretim Temel Alan Kodu’na sahip Eczacılık Alanında ise aşağıdaki yeterlilik ve yetkinliklere sahip mezunlar yetiştirilmesini hedefler fakültemiz web sayfasında (</w:t>
      </w:r>
      <w:hyperlink r:id="rId56">
        <w:r w:rsidRPr="00F56497">
          <w:rPr>
            <w:sz w:val="24"/>
            <w:u w:val="single"/>
          </w:rPr>
          <w:t xml:space="preserve">http://pharmacy.erciyes.edu.tr/fakultemiz/Program-Yeterlilikleri/Erciyes- </w:t>
        </w:r>
      </w:hyperlink>
      <w:hyperlink r:id="rId57">
        <w:r w:rsidRPr="00F56497">
          <w:rPr>
            <w:sz w:val="24"/>
            <w:u w:val="single"/>
          </w:rPr>
          <w:t>Universitesi-Eczacilik-Fakultesi/3/94</w:t>
        </w:r>
      </w:hyperlink>
      <w:r w:rsidRPr="00F56497">
        <w:rPr>
          <w:sz w:val="24"/>
        </w:rPr>
        <w:t>) (</w:t>
      </w:r>
      <w:hyperlink r:id="rId58" w:history="1">
        <w:r w:rsidRPr="00F56497">
          <w:rPr>
            <w:rStyle w:val="Kpr"/>
            <w:sz w:val="24"/>
            <w:u w:color="0000FF"/>
          </w:rPr>
          <w:t>Ek Ecz.A6</w:t>
        </w:r>
      </w:hyperlink>
      <w:r w:rsidRPr="00F56497">
        <w:rPr>
          <w:sz w:val="24"/>
        </w:rPr>
        <w:t>) ve aşağıda</w:t>
      </w:r>
      <w:r w:rsidRPr="00F56497">
        <w:rPr>
          <w:spacing w:val="-11"/>
          <w:sz w:val="24"/>
        </w:rPr>
        <w:t xml:space="preserve"> </w:t>
      </w:r>
      <w:r w:rsidRPr="00F56497">
        <w:rPr>
          <w:sz w:val="24"/>
        </w:rPr>
        <w:t>sunulmuştur:</w:t>
      </w:r>
    </w:p>
    <w:p w:rsidR="00630B5B" w:rsidRPr="00F56497" w:rsidRDefault="00C71DB9" w:rsidP="00D259BA">
      <w:pPr>
        <w:pStyle w:val="ListeParagraf"/>
        <w:numPr>
          <w:ilvl w:val="1"/>
          <w:numId w:val="11"/>
        </w:numPr>
        <w:tabs>
          <w:tab w:val="left" w:pos="821"/>
          <w:tab w:val="left" w:pos="822"/>
        </w:tabs>
        <w:spacing w:line="360" w:lineRule="auto"/>
        <w:ind w:left="101" w:right="113" w:firstLine="249"/>
        <w:jc w:val="both"/>
        <w:rPr>
          <w:sz w:val="24"/>
        </w:rPr>
      </w:pPr>
      <w:r w:rsidRPr="00F56497">
        <w:rPr>
          <w:sz w:val="24"/>
        </w:rPr>
        <w:t>Birey olarak görev, hak ve sorumlulukları ile ilgili yasa, yönetmelik, mevzuata ve mesleki etik kurallarına uygun</w:t>
      </w:r>
      <w:r w:rsidRPr="00F56497">
        <w:rPr>
          <w:spacing w:val="-6"/>
          <w:sz w:val="24"/>
        </w:rPr>
        <w:t xml:space="preserve"> </w:t>
      </w:r>
      <w:r w:rsidRPr="00F56497">
        <w:rPr>
          <w:sz w:val="24"/>
        </w:rPr>
        <w:t>davranır.</w:t>
      </w:r>
    </w:p>
    <w:p w:rsidR="00630B5B" w:rsidRPr="00F56497" w:rsidRDefault="00C71DB9" w:rsidP="00D259BA">
      <w:pPr>
        <w:pStyle w:val="ListeParagraf"/>
        <w:numPr>
          <w:ilvl w:val="1"/>
          <w:numId w:val="11"/>
        </w:numPr>
        <w:tabs>
          <w:tab w:val="left" w:pos="821"/>
          <w:tab w:val="left" w:pos="822"/>
        </w:tabs>
        <w:ind w:left="821" w:right="113" w:hanging="471"/>
        <w:jc w:val="both"/>
        <w:rPr>
          <w:sz w:val="24"/>
        </w:rPr>
      </w:pPr>
      <w:r w:rsidRPr="00F56497">
        <w:rPr>
          <w:sz w:val="24"/>
        </w:rPr>
        <w:t>Kalite yönetimi ve süreçlerine uygun davranır ve bu süreçlere</w:t>
      </w:r>
      <w:r w:rsidRPr="00F56497">
        <w:rPr>
          <w:spacing w:val="-16"/>
          <w:sz w:val="24"/>
        </w:rPr>
        <w:t xml:space="preserve"> </w:t>
      </w:r>
      <w:r w:rsidRPr="00F56497">
        <w:rPr>
          <w:sz w:val="24"/>
        </w:rPr>
        <w:t>katılır.</w:t>
      </w:r>
    </w:p>
    <w:p w:rsidR="00630B5B" w:rsidRPr="00F56497" w:rsidRDefault="00C71DB9" w:rsidP="00D259BA">
      <w:pPr>
        <w:pStyle w:val="ListeParagraf"/>
        <w:numPr>
          <w:ilvl w:val="1"/>
          <w:numId w:val="11"/>
        </w:numPr>
        <w:tabs>
          <w:tab w:val="left" w:pos="821"/>
          <w:tab w:val="left" w:pos="822"/>
        </w:tabs>
        <w:spacing w:before="139" w:line="360" w:lineRule="auto"/>
        <w:ind w:left="101" w:right="113" w:firstLine="249"/>
        <w:jc w:val="both"/>
        <w:rPr>
          <w:sz w:val="24"/>
        </w:rPr>
      </w:pPr>
      <w:r w:rsidRPr="00F56497">
        <w:rPr>
          <w:sz w:val="24"/>
        </w:rPr>
        <w:t>Dış görünüm, tavır, tutum ve davranışları, ve profesyonel kimliği ile meslektaşlarına rol model ve topluma örnek</w:t>
      </w:r>
      <w:r w:rsidRPr="00F56497">
        <w:rPr>
          <w:spacing w:val="-2"/>
          <w:sz w:val="24"/>
        </w:rPr>
        <w:t xml:space="preserve"> </w:t>
      </w:r>
      <w:r w:rsidRPr="00F56497">
        <w:rPr>
          <w:sz w:val="24"/>
        </w:rPr>
        <w:t>olur.</w:t>
      </w:r>
    </w:p>
    <w:p w:rsidR="00630B5B" w:rsidRPr="00F56497" w:rsidRDefault="00C71DB9" w:rsidP="00D259BA">
      <w:pPr>
        <w:pStyle w:val="ListeParagraf"/>
        <w:numPr>
          <w:ilvl w:val="1"/>
          <w:numId w:val="11"/>
        </w:numPr>
        <w:tabs>
          <w:tab w:val="left" w:pos="821"/>
          <w:tab w:val="left" w:pos="822"/>
        </w:tabs>
        <w:spacing w:before="6"/>
        <w:ind w:left="821" w:right="113" w:hanging="471"/>
        <w:jc w:val="both"/>
        <w:rPr>
          <w:sz w:val="24"/>
        </w:rPr>
      </w:pPr>
      <w:r w:rsidRPr="00F56497">
        <w:rPr>
          <w:sz w:val="24"/>
        </w:rPr>
        <w:t>Sözlü ve yazılı olarak etkili iletişim</w:t>
      </w:r>
      <w:r w:rsidRPr="00F56497">
        <w:rPr>
          <w:spacing w:val="-12"/>
          <w:sz w:val="24"/>
        </w:rPr>
        <w:t xml:space="preserve"> </w:t>
      </w:r>
      <w:r w:rsidRPr="00F56497">
        <w:rPr>
          <w:sz w:val="24"/>
        </w:rPr>
        <w:t>kurar.</w:t>
      </w:r>
    </w:p>
    <w:p w:rsidR="00630B5B" w:rsidRPr="00F56497" w:rsidRDefault="00C71DB9" w:rsidP="00D259BA">
      <w:pPr>
        <w:pStyle w:val="ListeParagraf"/>
        <w:numPr>
          <w:ilvl w:val="1"/>
          <w:numId w:val="11"/>
        </w:numPr>
        <w:tabs>
          <w:tab w:val="left" w:pos="821"/>
          <w:tab w:val="left" w:pos="822"/>
        </w:tabs>
        <w:spacing w:before="137"/>
        <w:ind w:left="821" w:right="113" w:hanging="471"/>
        <w:jc w:val="both"/>
        <w:rPr>
          <w:sz w:val="24"/>
        </w:rPr>
      </w:pPr>
      <w:r w:rsidRPr="00F56497">
        <w:rPr>
          <w:sz w:val="24"/>
        </w:rPr>
        <w:t>Diğer sağlık disiplinleri ile çalışabilme deneyimine</w:t>
      </w:r>
      <w:r w:rsidRPr="00F56497">
        <w:rPr>
          <w:spacing w:val="-14"/>
          <w:sz w:val="24"/>
        </w:rPr>
        <w:t xml:space="preserve"> </w:t>
      </w:r>
      <w:r w:rsidRPr="00F56497">
        <w:rPr>
          <w:sz w:val="24"/>
        </w:rPr>
        <w:t>sahiptir.</w:t>
      </w:r>
    </w:p>
    <w:p w:rsidR="00630B5B" w:rsidRPr="00F56497" w:rsidRDefault="00C71DB9" w:rsidP="00D259BA">
      <w:pPr>
        <w:pStyle w:val="ListeParagraf"/>
        <w:numPr>
          <w:ilvl w:val="1"/>
          <w:numId w:val="11"/>
        </w:numPr>
        <w:tabs>
          <w:tab w:val="left" w:pos="821"/>
          <w:tab w:val="left" w:pos="822"/>
        </w:tabs>
        <w:spacing w:before="139" w:line="360" w:lineRule="auto"/>
        <w:ind w:left="101" w:right="113" w:firstLine="249"/>
        <w:jc w:val="both"/>
        <w:rPr>
          <w:sz w:val="24"/>
        </w:rPr>
      </w:pPr>
      <w:r w:rsidRPr="00F56497">
        <w:rPr>
          <w:sz w:val="24"/>
        </w:rPr>
        <w:t>Eczacılık alanındaki bilimsel bilgiye ulaşma, güncel literatürü izleme, değerlendirme ve uygulayabilme bilgisine</w:t>
      </w:r>
      <w:r w:rsidRPr="00F56497">
        <w:rPr>
          <w:spacing w:val="-5"/>
          <w:sz w:val="24"/>
        </w:rPr>
        <w:t xml:space="preserve"> </w:t>
      </w:r>
      <w:r w:rsidRPr="00F56497">
        <w:rPr>
          <w:sz w:val="24"/>
        </w:rPr>
        <w:t>sahiptir.</w:t>
      </w:r>
    </w:p>
    <w:p w:rsidR="00630B5B" w:rsidRPr="00F56497" w:rsidRDefault="00630B5B" w:rsidP="00D259BA">
      <w:pPr>
        <w:spacing w:line="360" w:lineRule="auto"/>
        <w:ind w:right="113"/>
        <w:jc w:val="both"/>
        <w:rPr>
          <w:sz w:val="24"/>
        </w:rPr>
        <w:sectPr w:rsidR="00630B5B" w:rsidRPr="00F56497">
          <w:pgSz w:w="11920" w:h="16850"/>
          <w:pgMar w:top="1280" w:right="880" w:bottom="1060" w:left="1200" w:header="0" w:footer="815" w:gutter="0"/>
          <w:cols w:space="708"/>
        </w:sectPr>
      </w:pPr>
    </w:p>
    <w:p w:rsidR="00630B5B" w:rsidRPr="00F56497" w:rsidRDefault="00C71DB9" w:rsidP="00D259BA">
      <w:pPr>
        <w:pStyle w:val="ListeParagraf"/>
        <w:numPr>
          <w:ilvl w:val="1"/>
          <w:numId w:val="11"/>
        </w:numPr>
        <w:tabs>
          <w:tab w:val="left" w:pos="821"/>
          <w:tab w:val="left" w:pos="822"/>
        </w:tabs>
        <w:spacing w:before="53" w:line="360" w:lineRule="auto"/>
        <w:ind w:left="101" w:right="113" w:firstLine="249"/>
        <w:jc w:val="both"/>
        <w:rPr>
          <w:sz w:val="24"/>
        </w:rPr>
      </w:pPr>
      <w:r w:rsidRPr="00F56497">
        <w:rPr>
          <w:sz w:val="24"/>
        </w:rPr>
        <w:lastRenderedPageBreak/>
        <w:t>Eczacılık alanında edindiği ileri düzeydeki bilgi ve becerileri eleştirel bir yaklaşımla değerlendirir.</w:t>
      </w:r>
    </w:p>
    <w:p w:rsidR="00630B5B" w:rsidRPr="00F56497" w:rsidRDefault="00C71DB9" w:rsidP="00D259BA">
      <w:pPr>
        <w:pStyle w:val="ListeParagraf"/>
        <w:numPr>
          <w:ilvl w:val="1"/>
          <w:numId w:val="11"/>
        </w:numPr>
        <w:tabs>
          <w:tab w:val="left" w:pos="821"/>
          <w:tab w:val="left" w:pos="822"/>
        </w:tabs>
        <w:spacing w:line="360" w:lineRule="auto"/>
        <w:ind w:left="101" w:right="113" w:firstLine="249"/>
        <w:jc w:val="both"/>
        <w:rPr>
          <w:sz w:val="24"/>
        </w:rPr>
      </w:pPr>
      <w:r w:rsidRPr="00F56497">
        <w:rPr>
          <w:sz w:val="24"/>
        </w:rPr>
        <w:t>Çalıştığı her alanda ilaca bağlı sorunları saptamak ve bu sorunları çözmek becerisine sahiptir.</w:t>
      </w:r>
    </w:p>
    <w:p w:rsidR="00630B5B" w:rsidRPr="00F56497" w:rsidRDefault="00C71DB9" w:rsidP="00D259BA">
      <w:pPr>
        <w:pStyle w:val="ListeParagraf"/>
        <w:numPr>
          <w:ilvl w:val="1"/>
          <w:numId w:val="11"/>
        </w:numPr>
        <w:tabs>
          <w:tab w:val="left" w:pos="821"/>
          <w:tab w:val="left" w:pos="822"/>
        </w:tabs>
        <w:spacing w:line="360" w:lineRule="auto"/>
        <w:ind w:left="101" w:right="113" w:firstLine="249"/>
        <w:jc w:val="both"/>
        <w:rPr>
          <w:sz w:val="24"/>
        </w:rPr>
      </w:pPr>
      <w:r w:rsidRPr="00F56497">
        <w:rPr>
          <w:sz w:val="24"/>
        </w:rPr>
        <w:t>Sağlıklı ve/veya hasta bireyin yapısı, fizyolojik fonksiyonları ve davranışları; bireyin sağlığı ile fiziksel ve sosyal çevresi arasındaki ilişkisini anlamaya</w:t>
      </w:r>
      <w:r w:rsidRPr="00F56497">
        <w:rPr>
          <w:spacing w:val="-13"/>
          <w:sz w:val="24"/>
        </w:rPr>
        <w:t xml:space="preserve"> </w:t>
      </w:r>
      <w:r w:rsidRPr="00F56497">
        <w:rPr>
          <w:sz w:val="24"/>
        </w:rPr>
        <w:t>yetkindir.</w:t>
      </w:r>
    </w:p>
    <w:p w:rsidR="00630B5B" w:rsidRPr="00F56497" w:rsidRDefault="00C71DB9" w:rsidP="00D259BA">
      <w:pPr>
        <w:pStyle w:val="ListeParagraf"/>
        <w:numPr>
          <w:ilvl w:val="1"/>
          <w:numId w:val="11"/>
        </w:numPr>
        <w:tabs>
          <w:tab w:val="left" w:pos="822"/>
        </w:tabs>
        <w:spacing w:line="360" w:lineRule="auto"/>
        <w:ind w:left="101" w:right="113" w:firstLine="249"/>
        <w:jc w:val="both"/>
        <w:rPr>
          <w:sz w:val="24"/>
        </w:rPr>
      </w:pPr>
      <w:r w:rsidRPr="00F56497">
        <w:rPr>
          <w:sz w:val="24"/>
        </w:rPr>
        <w:t>İlaç konusunda edindiği geniş yelpazedeki bilgi dağarcığıyla hastaya, topluma ve sağlık personeline danışmanlık hizmeti</w:t>
      </w:r>
      <w:r w:rsidRPr="00F56497">
        <w:rPr>
          <w:spacing w:val="-4"/>
          <w:sz w:val="24"/>
        </w:rPr>
        <w:t xml:space="preserve"> </w:t>
      </w:r>
      <w:r w:rsidRPr="00F56497">
        <w:rPr>
          <w:sz w:val="24"/>
        </w:rPr>
        <w:t>sunar.</w:t>
      </w:r>
    </w:p>
    <w:p w:rsidR="00630B5B" w:rsidRPr="00F56497" w:rsidRDefault="00C71DB9" w:rsidP="00D259BA">
      <w:pPr>
        <w:pStyle w:val="ListeParagraf"/>
        <w:numPr>
          <w:ilvl w:val="1"/>
          <w:numId w:val="11"/>
        </w:numPr>
        <w:tabs>
          <w:tab w:val="left" w:pos="822"/>
        </w:tabs>
        <w:ind w:left="821" w:right="113" w:hanging="471"/>
        <w:jc w:val="both"/>
        <w:rPr>
          <w:sz w:val="24"/>
        </w:rPr>
      </w:pPr>
      <w:r w:rsidRPr="00F56497">
        <w:rPr>
          <w:sz w:val="24"/>
        </w:rPr>
        <w:t>İlaç üretimi, kalite kontrolleri ve analizlerinde hizmet</w:t>
      </w:r>
      <w:r w:rsidRPr="00F56497">
        <w:rPr>
          <w:spacing w:val="-13"/>
          <w:sz w:val="24"/>
        </w:rPr>
        <w:t xml:space="preserve"> </w:t>
      </w:r>
      <w:r w:rsidRPr="00F56497">
        <w:rPr>
          <w:sz w:val="24"/>
        </w:rPr>
        <w:t>sağlar.</w:t>
      </w:r>
    </w:p>
    <w:p w:rsidR="00630B5B" w:rsidRPr="00F56497" w:rsidRDefault="00C71DB9" w:rsidP="00D259BA">
      <w:pPr>
        <w:pStyle w:val="ListeParagraf"/>
        <w:numPr>
          <w:ilvl w:val="1"/>
          <w:numId w:val="11"/>
        </w:numPr>
        <w:tabs>
          <w:tab w:val="left" w:pos="822"/>
        </w:tabs>
        <w:spacing w:before="139"/>
        <w:ind w:left="821" w:right="113" w:hanging="471"/>
        <w:jc w:val="both"/>
        <w:rPr>
          <w:sz w:val="24"/>
        </w:rPr>
      </w:pPr>
      <w:r w:rsidRPr="00F56497">
        <w:rPr>
          <w:sz w:val="24"/>
        </w:rPr>
        <w:t>Kozmetik ve kozmesötik ürünlerin üretimini ve kullanımlarını</w:t>
      </w:r>
      <w:r w:rsidRPr="00F56497">
        <w:rPr>
          <w:spacing w:val="-9"/>
          <w:sz w:val="24"/>
        </w:rPr>
        <w:t xml:space="preserve"> </w:t>
      </w:r>
      <w:r w:rsidRPr="00F56497">
        <w:rPr>
          <w:sz w:val="24"/>
        </w:rPr>
        <w:t>bilir.</w:t>
      </w:r>
    </w:p>
    <w:p w:rsidR="00630B5B" w:rsidRPr="00F56497" w:rsidRDefault="00C71DB9" w:rsidP="00D259BA">
      <w:pPr>
        <w:pStyle w:val="ListeParagraf"/>
        <w:numPr>
          <w:ilvl w:val="1"/>
          <w:numId w:val="11"/>
        </w:numPr>
        <w:tabs>
          <w:tab w:val="left" w:pos="822"/>
        </w:tabs>
        <w:spacing w:before="137"/>
        <w:ind w:left="821" w:right="113" w:hanging="471"/>
        <w:jc w:val="both"/>
        <w:rPr>
          <w:sz w:val="24"/>
        </w:rPr>
      </w:pPr>
      <w:r w:rsidRPr="00F56497">
        <w:rPr>
          <w:sz w:val="24"/>
        </w:rPr>
        <w:t>İlacın akılcı kullanılmasını</w:t>
      </w:r>
      <w:r w:rsidRPr="00F56497">
        <w:rPr>
          <w:spacing w:val="-8"/>
          <w:sz w:val="24"/>
        </w:rPr>
        <w:t xml:space="preserve"> </w:t>
      </w:r>
      <w:r w:rsidRPr="00F56497">
        <w:rPr>
          <w:sz w:val="24"/>
        </w:rPr>
        <w:t>sağlar.</w:t>
      </w:r>
    </w:p>
    <w:p w:rsidR="00630B5B" w:rsidRPr="00F56497" w:rsidRDefault="00C71DB9" w:rsidP="00D259BA">
      <w:pPr>
        <w:pStyle w:val="ListeParagraf"/>
        <w:numPr>
          <w:ilvl w:val="1"/>
          <w:numId w:val="11"/>
        </w:numPr>
        <w:tabs>
          <w:tab w:val="left" w:pos="822"/>
        </w:tabs>
        <w:spacing w:before="139"/>
        <w:ind w:left="821" w:right="113" w:hanging="471"/>
        <w:jc w:val="both"/>
        <w:rPr>
          <w:sz w:val="24"/>
        </w:rPr>
      </w:pPr>
      <w:r w:rsidRPr="00F56497">
        <w:rPr>
          <w:sz w:val="24"/>
        </w:rPr>
        <w:t>Koruyucu sağlık hizmetlerinde rol alarak hastalıkların önlenmesine katkı</w:t>
      </w:r>
      <w:r w:rsidRPr="00F56497">
        <w:rPr>
          <w:spacing w:val="-15"/>
          <w:sz w:val="24"/>
        </w:rPr>
        <w:t xml:space="preserve"> </w:t>
      </w:r>
      <w:r w:rsidRPr="00F56497">
        <w:rPr>
          <w:sz w:val="24"/>
        </w:rPr>
        <w:t>sağlar.</w:t>
      </w:r>
    </w:p>
    <w:p w:rsidR="00630B5B" w:rsidRPr="00F56497" w:rsidRDefault="00C71DB9" w:rsidP="00D259BA">
      <w:pPr>
        <w:pStyle w:val="ListeParagraf"/>
        <w:numPr>
          <w:ilvl w:val="1"/>
          <w:numId w:val="11"/>
        </w:numPr>
        <w:tabs>
          <w:tab w:val="left" w:pos="822"/>
        </w:tabs>
        <w:spacing w:before="137" w:line="360" w:lineRule="auto"/>
        <w:ind w:left="101" w:right="113" w:firstLine="249"/>
        <w:jc w:val="both"/>
        <w:rPr>
          <w:sz w:val="24"/>
        </w:rPr>
      </w:pPr>
      <w:r w:rsidRPr="00F56497">
        <w:rPr>
          <w:sz w:val="24"/>
        </w:rPr>
        <w:t>Mezuniyet sonrası kurum içi, yerel, ulusal ve uluslararası eğitimlere katılır; bunları kredilendirir ve</w:t>
      </w:r>
      <w:r w:rsidRPr="00F56497">
        <w:rPr>
          <w:spacing w:val="-5"/>
          <w:sz w:val="24"/>
        </w:rPr>
        <w:t xml:space="preserve"> </w:t>
      </w:r>
      <w:r w:rsidRPr="00F56497">
        <w:rPr>
          <w:sz w:val="24"/>
        </w:rPr>
        <w:t>belgeler.</w:t>
      </w:r>
    </w:p>
    <w:p w:rsidR="00630B5B" w:rsidRPr="00F56497" w:rsidRDefault="00C71DB9" w:rsidP="00D259BA">
      <w:pPr>
        <w:pStyle w:val="GvdeMetni"/>
        <w:spacing w:line="360" w:lineRule="auto"/>
        <w:ind w:right="113" w:firstLine="719"/>
      </w:pPr>
      <w:r w:rsidRPr="00F56497">
        <w:t>Çekirdek eğitim programına göre Erciyes Üniversitesi Eczacılık Fakültesi mezuniyet öncesi eğitim programının amacı; Fakültenin ifade edilen misyon ve vizyonu ile birlikte eczacılık sektörünün gereksinim duyduğu nitelikli insan gücünü lisans ve lisansüstü düzeyde yetiştirmektir.</w:t>
      </w:r>
    </w:p>
    <w:p w:rsidR="00630B5B" w:rsidRPr="00F56497" w:rsidRDefault="00C71DB9" w:rsidP="00D259BA">
      <w:pPr>
        <w:pStyle w:val="GvdeMetni"/>
        <w:spacing w:before="6" w:line="360" w:lineRule="auto"/>
        <w:ind w:right="113" w:firstLine="719"/>
      </w:pPr>
      <w:r w:rsidRPr="00F56497">
        <w:t>Bu amaca yönelik olarak eğitim sırasında öğrenciler, ilaç kaynaklarının (doğal, yarı</w:t>
      </w:r>
      <w:proofErr w:type="gramStart"/>
      <w:r w:rsidRPr="00F56497">
        <w:t>-  sentetik</w:t>
      </w:r>
      <w:proofErr w:type="gramEnd"/>
      <w:r w:rsidRPr="00F56497">
        <w:t xml:space="preserve"> ve sentetik) sağlanmasına, ilaç üretimi ve müstahzar yapımına, ilaçların tedavi edici özelliklerine, biyoyararlanım karakterlerine ve toksik etkilerine ilişkin temel ve mesleki bilgileri almaktadır. Farmasötik bilimlerdeki hızlı gelişmelere paralel olarak kendilerine verilen bilgiler sürekli güncellenmekte ve öğrencilerin internete bağlı bilgisayarlar aracılığı ile yeni bilgilere ve bilgi kaynaklarına ulaşma yolları öğretilmektedir. Farmasötik bilimlere ait bilgiler değişmekte olduğundan müfredat gelişimi eczacılık eğitiminin önemli bir bölümüdür. Bilindiği gibi hastaların yaşamlarını koruyan ve terapötik araç olan ilaçlar sağlık bilimlerinin ayrılmaz parçasıdır. Öte yandan, sağlık hizmetleri alanındaki gereksinimlere ve ilaç endüstrisindeki teknolojik gelişmelere bağlı olarak eczacının rolü de değişmekte, hastaların, bireylerin ve diğer sağlık elemanlarının bilgilendirilmesini kapsayan yeni hizmet anlayışı giderek önem kazanmaktadır. Bu nedenle Fakültemizdeki eczacılık eğitimi, bilgi ve teknoloji çağının gereklerini yerine getirecek eğitim araçları ve uygulamalarını sağlamak</w:t>
      </w:r>
      <w:r w:rsidRPr="00F56497">
        <w:rPr>
          <w:spacing w:val="-14"/>
        </w:rPr>
        <w:t xml:space="preserve"> </w:t>
      </w:r>
      <w:r w:rsidRPr="00F56497">
        <w:t>zorundadır.</w:t>
      </w:r>
    </w:p>
    <w:p w:rsidR="00630B5B" w:rsidRPr="00F56497" w:rsidRDefault="00C71DB9" w:rsidP="00D259BA">
      <w:pPr>
        <w:pStyle w:val="GvdeMetni"/>
        <w:spacing w:before="6" w:line="360" w:lineRule="auto"/>
        <w:ind w:right="113" w:firstLine="719"/>
      </w:pPr>
      <w:r w:rsidRPr="00F56497">
        <w:t>Fakültemizin ana eğitim felsefesi, laboratuvar uygulamaları ile desteklenmiş güncel bilimsel-teknolojik gelişmelere paralel en iyi bilgiler ile donatılmış kaliteli mesleki eğitim sağlamak olmuştur.</w:t>
      </w:r>
    </w:p>
    <w:p w:rsidR="00630B5B" w:rsidRPr="00F56497" w:rsidRDefault="00C71DB9" w:rsidP="00D259BA">
      <w:pPr>
        <w:pStyle w:val="GvdeMetni"/>
        <w:ind w:right="113" w:firstLine="566"/>
      </w:pPr>
      <w:proofErr w:type="gramStart"/>
      <w:r w:rsidRPr="00F56497">
        <w:t>Fakültemizin  temel</w:t>
      </w:r>
      <w:proofErr w:type="gramEnd"/>
      <w:r w:rsidRPr="00F56497">
        <w:t xml:space="preserve">  özelliklerinin önceliği,  huzurlu, kaliteli ve sosyal/bilimsel   güvenilirliği</w:t>
      </w:r>
    </w:p>
    <w:p w:rsidR="00630B5B" w:rsidRPr="00F56497" w:rsidRDefault="00C71DB9" w:rsidP="00D259BA">
      <w:pPr>
        <w:pStyle w:val="GvdeMetni"/>
        <w:spacing w:before="139"/>
        <w:ind w:right="113"/>
      </w:pPr>
      <w:proofErr w:type="gramStart"/>
      <w:r w:rsidRPr="00F56497">
        <w:t>yüksek</w:t>
      </w:r>
      <w:proofErr w:type="gramEnd"/>
      <w:r w:rsidRPr="00F56497">
        <w:t xml:space="preserve">   bir   birim   olmaktır.   Çalışma   ortamının   huzurlu   olması   için   tüm   olayların   açıkça</w:t>
      </w:r>
    </w:p>
    <w:p w:rsidR="00630B5B" w:rsidRPr="00F56497" w:rsidRDefault="00630B5B" w:rsidP="00D259BA">
      <w:pPr>
        <w:ind w:right="113"/>
        <w:jc w:val="both"/>
        <w:sectPr w:rsidR="00630B5B" w:rsidRPr="00F56497">
          <w:pgSz w:w="11920" w:h="16850"/>
          <w:pgMar w:top="1280" w:right="880" w:bottom="1060" w:left="1200" w:header="0" w:footer="815" w:gutter="0"/>
          <w:cols w:space="708"/>
        </w:sectPr>
      </w:pPr>
    </w:p>
    <w:p w:rsidR="00630B5B" w:rsidRPr="00F56497" w:rsidRDefault="00C71DB9" w:rsidP="00D259BA">
      <w:pPr>
        <w:pStyle w:val="GvdeMetni"/>
        <w:spacing w:before="53"/>
        <w:ind w:left="221" w:right="113"/>
      </w:pPr>
      <w:proofErr w:type="gramStart"/>
      <w:r w:rsidRPr="00F56497">
        <w:lastRenderedPageBreak/>
        <w:t>paylaşılmasına</w:t>
      </w:r>
      <w:proofErr w:type="gramEnd"/>
      <w:r w:rsidRPr="00F56497">
        <w:t>, birlikte karar verilmesine ve gerçekleştirilmesine önem verilmektedir.</w:t>
      </w:r>
    </w:p>
    <w:p w:rsidR="00630B5B" w:rsidRPr="00F56497" w:rsidRDefault="00C71DB9" w:rsidP="00D259BA">
      <w:pPr>
        <w:pStyle w:val="GvdeMetni"/>
        <w:spacing w:before="139" w:line="360" w:lineRule="auto"/>
        <w:ind w:left="221" w:right="113" w:firstLine="566"/>
      </w:pPr>
      <w:r w:rsidRPr="00F56497">
        <w:t>Fakültemiz tarafından belirlenen stratejik amaç ve hedeflerimiz ise aşağıdaki gibi oluşturulmuş (</w:t>
      </w:r>
      <w:r w:rsidRPr="00F56497">
        <w:rPr>
          <w:b/>
        </w:rPr>
        <w:t>Tablo 3</w:t>
      </w:r>
      <w:r w:rsidRPr="00F56497">
        <w:t>) ve web sayfasında (</w:t>
      </w:r>
      <w:hyperlink r:id="rId59">
        <w:r w:rsidRPr="00F56497">
          <w:rPr>
            <w:u w:val="single"/>
          </w:rPr>
          <w:t>http://pharmacy.erciyes.edu.tr/fakultemiz/Amac-ve-</w:t>
        </w:r>
      </w:hyperlink>
      <w:r w:rsidRPr="00F56497">
        <w:rPr>
          <w:u w:val="single"/>
        </w:rPr>
        <w:t xml:space="preserve"> </w:t>
      </w:r>
      <w:hyperlink r:id="rId60">
        <w:r w:rsidRPr="00F56497">
          <w:rPr>
            <w:u w:val="single"/>
          </w:rPr>
          <w:t>Hedefler/Erciyes-Universitesi-Eczacilik-Fakultesi/3/91</w:t>
        </w:r>
      </w:hyperlink>
      <w:r w:rsidRPr="00F56497">
        <w:t>) (</w:t>
      </w:r>
      <w:hyperlink r:id="rId61" w:history="1">
        <w:r w:rsidRPr="00F56497">
          <w:rPr>
            <w:rStyle w:val="Kpr"/>
            <w:u w:color="0000FF"/>
          </w:rPr>
          <w:t>Ek Ecz.A7</w:t>
        </w:r>
      </w:hyperlink>
      <w:r w:rsidRPr="00F56497">
        <w:t>) yayınlanmıştır.</w:t>
      </w:r>
    </w:p>
    <w:p w:rsidR="00630B5B" w:rsidRPr="00F56497" w:rsidRDefault="00630B5B">
      <w:pPr>
        <w:pStyle w:val="GvdeMetni"/>
        <w:spacing w:before="0"/>
        <w:ind w:left="0"/>
        <w:jc w:val="left"/>
        <w:rPr>
          <w:sz w:val="20"/>
        </w:rPr>
      </w:pPr>
    </w:p>
    <w:p w:rsidR="00630B5B" w:rsidRPr="00F56497" w:rsidRDefault="00C71DB9">
      <w:pPr>
        <w:pStyle w:val="GvdeMetni"/>
        <w:spacing w:before="189"/>
        <w:ind w:left="2192"/>
        <w:jc w:val="left"/>
      </w:pPr>
      <w:r w:rsidRPr="00F56497">
        <w:rPr>
          <w:b/>
        </w:rPr>
        <w:t xml:space="preserve">Tablo 3- </w:t>
      </w:r>
      <w:r w:rsidRPr="00F56497">
        <w:t xml:space="preserve">Eczacılık Fakültesi </w:t>
      </w:r>
      <w:r w:rsidRPr="00F56497">
        <w:rPr>
          <w:b/>
        </w:rPr>
        <w:t>s</w:t>
      </w:r>
      <w:r w:rsidRPr="00F56497">
        <w:t>tratejik amaçları ve hedefleri</w:t>
      </w:r>
    </w:p>
    <w:p w:rsidR="00630B5B" w:rsidRPr="00F56497" w:rsidRDefault="00630B5B">
      <w:pPr>
        <w:pStyle w:val="GvdeMetni"/>
        <w:ind w:left="0"/>
        <w:jc w:val="left"/>
        <w:rPr>
          <w:sz w:val="12"/>
        </w:rPr>
      </w:pPr>
    </w:p>
    <w:tbl>
      <w:tblPr>
        <w:tblStyle w:val="TableNormal"/>
        <w:tblW w:w="98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6"/>
        <w:gridCol w:w="4916"/>
      </w:tblGrid>
      <w:tr w:rsidR="00630B5B" w:rsidRPr="00F56497" w:rsidTr="00C420A8">
        <w:trPr>
          <w:trHeight w:hRule="exact" w:val="264"/>
        </w:trPr>
        <w:tc>
          <w:tcPr>
            <w:tcW w:w="4916" w:type="dxa"/>
            <w:shd w:val="clear" w:color="auto" w:fill="D9D9D9"/>
          </w:tcPr>
          <w:p w:rsidR="00630B5B" w:rsidRPr="00F56497" w:rsidRDefault="00C71DB9">
            <w:pPr>
              <w:pStyle w:val="TableParagraph"/>
              <w:spacing w:line="252" w:lineRule="exact"/>
              <w:ind w:right="105"/>
              <w:rPr>
                <w:b/>
              </w:rPr>
            </w:pPr>
            <w:r w:rsidRPr="00F56497">
              <w:rPr>
                <w:b/>
              </w:rPr>
              <w:t>STRATEJİK AMAÇLAR</w:t>
            </w:r>
          </w:p>
        </w:tc>
        <w:tc>
          <w:tcPr>
            <w:tcW w:w="4916" w:type="dxa"/>
            <w:shd w:val="clear" w:color="auto" w:fill="D9D9D9"/>
          </w:tcPr>
          <w:p w:rsidR="00630B5B" w:rsidRPr="00F56497" w:rsidRDefault="00C71DB9">
            <w:pPr>
              <w:pStyle w:val="TableParagraph"/>
              <w:spacing w:line="252" w:lineRule="exact"/>
              <w:ind w:right="99"/>
              <w:rPr>
                <w:b/>
              </w:rPr>
            </w:pPr>
            <w:r w:rsidRPr="00F56497">
              <w:rPr>
                <w:b/>
              </w:rPr>
              <w:t>STRATEJİK HEDEFLER</w:t>
            </w:r>
          </w:p>
        </w:tc>
      </w:tr>
      <w:tr w:rsidR="00630B5B" w:rsidRPr="00F56497" w:rsidTr="00C420A8">
        <w:trPr>
          <w:trHeight w:hRule="exact" w:val="382"/>
        </w:trPr>
        <w:tc>
          <w:tcPr>
            <w:tcW w:w="4916" w:type="dxa"/>
            <w:shd w:val="clear" w:color="auto" w:fill="E4B8B7"/>
          </w:tcPr>
          <w:p w:rsidR="00630B5B" w:rsidRPr="00F56497" w:rsidRDefault="00C71DB9">
            <w:pPr>
              <w:pStyle w:val="TableParagraph"/>
              <w:spacing w:before="58"/>
              <w:ind w:right="105"/>
              <w:rPr>
                <w:b/>
              </w:rPr>
            </w:pPr>
            <w:r w:rsidRPr="00F56497">
              <w:rPr>
                <w:b/>
              </w:rPr>
              <w:t>Eğitim-Öğretim Stratejik Amaçları</w:t>
            </w:r>
          </w:p>
        </w:tc>
        <w:tc>
          <w:tcPr>
            <w:tcW w:w="4916" w:type="dxa"/>
            <w:shd w:val="clear" w:color="auto" w:fill="E4B8B7"/>
          </w:tcPr>
          <w:p w:rsidR="00630B5B" w:rsidRPr="00F56497" w:rsidRDefault="00C71DB9">
            <w:pPr>
              <w:pStyle w:val="TableParagraph"/>
              <w:spacing w:before="58"/>
              <w:ind w:right="99"/>
              <w:rPr>
                <w:b/>
              </w:rPr>
            </w:pPr>
            <w:r w:rsidRPr="00F56497">
              <w:rPr>
                <w:b/>
              </w:rPr>
              <w:t>Eğitim-Öğretim Stratejik Hedefleri</w:t>
            </w:r>
          </w:p>
        </w:tc>
      </w:tr>
      <w:tr w:rsidR="00630B5B" w:rsidRPr="00F56497" w:rsidTr="00C420A8">
        <w:trPr>
          <w:trHeight w:hRule="exact" w:val="517"/>
        </w:trPr>
        <w:tc>
          <w:tcPr>
            <w:tcW w:w="4916" w:type="dxa"/>
            <w:vMerge w:val="restart"/>
          </w:tcPr>
          <w:p w:rsidR="00630B5B" w:rsidRPr="00F56497" w:rsidRDefault="00630B5B">
            <w:pPr>
              <w:pStyle w:val="TableParagraph"/>
              <w:ind w:left="0"/>
            </w:pPr>
          </w:p>
          <w:p w:rsidR="00630B5B" w:rsidRPr="00F56497" w:rsidRDefault="00630B5B">
            <w:pPr>
              <w:pStyle w:val="TableParagraph"/>
              <w:ind w:left="0"/>
            </w:pPr>
          </w:p>
          <w:p w:rsidR="00630B5B" w:rsidRPr="00F56497" w:rsidRDefault="00630B5B">
            <w:pPr>
              <w:pStyle w:val="TableParagraph"/>
              <w:ind w:left="0"/>
            </w:pPr>
          </w:p>
          <w:p w:rsidR="00630B5B" w:rsidRPr="00F56497" w:rsidRDefault="00630B5B">
            <w:pPr>
              <w:pStyle w:val="TableParagraph"/>
              <w:ind w:left="0"/>
            </w:pPr>
          </w:p>
          <w:p w:rsidR="00630B5B" w:rsidRPr="00F56497" w:rsidRDefault="00630B5B">
            <w:pPr>
              <w:pStyle w:val="TableParagraph"/>
              <w:ind w:left="0"/>
            </w:pPr>
          </w:p>
          <w:p w:rsidR="00630B5B" w:rsidRPr="00F56497" w:rsidRDefault="00630B5B">
            <w:pPr>
              <w:pStyle w:val="TableParagraph"/>
              <w:ind w:left="0"/>
            </w:pPr>
          </w:p>
          <w:p w:rsidR="00630B5B" w:rsidRPr="00F56497" w:rsidRDefault="00630B5B">
            <w:pPr>
              <w:pStyle w:val="TableParagraph"/>
              <w:ind w:left="0"/>
            </w:pPr>
          </w:p>
          <w:p w:rsidR="00630B5B" w:rsidRPr="00F56497" w:rsidRDefault="00630B5B">
            <w:pPr>
              <w:pStyle w:val="TableParagraph"/>
              <w:ind w:left="0"/>
            </w:pPr>
          </w:p>
          <w:p w:rsidR="00630B5B" w:rsidRPr="00F56497" w:rsidRDefault="00C71DB9">
            <w:pPr>
              <w:pStyle w:val="TableParagraph"/>
              <w:spacing w:before="154"/>
              <w:ind w:right="105"/>
            </w:pPr>
            <w:r w:rsidRPr="00F56497">
              <w:t>1.Öğretim kalitesinin artırılması ve sürekliliğinin sağlanması</w:t>
            </w:r>
          </w:p>
        </w:tc>
        <w:tc>
          <w:tcPr>
            <w:tcW w:w="4916" w:type="dxa"/>
          </w:tcPr>
          <w:p w:rsidR="00630B5B" w:rsidRPr="00F56497" w:rsidRDefault="00C71DB9">
            <w:pPr>
              <w:pStyle w:val="TableParagraph"/>
              <w:tabs>
                <w:tab w:val="left" w:pos="751"/>
                <w:tab w:val="left" w:pos="1981"/>
                <w:tab w:val="left" w:pos="3130"/>
                <w:tab w:val="left" w:pos="4253"/>
              </w:tabs>
              <w:ind w:right="99"/>
            </w:pPr>
            <w:r w:rsidRPr="00F56497">
              <w:t>1.1.</w:t>
            </w:r>
            <w:r w:rsidRPr="00F56497">
              <w:tab/>
              <w:t>Akademik</w:t>
            </w:r>
            <w:r w:rsidRPr="00F56497">
              <w:tab/>
              <w:t>kadronun</w:t>
            </w:r>
            <w:r w:rsidRPr="00F56497">
              <w:tab/>
              <w:t>kademeli</w:t>
            </w:r>
            <w:r w:rsidRPr="00F56497">
              <w:tab/>
              <w:t>olarak zenginleştirilmesi.</w:t>
            </w:r>
          </w:p>
        </w:tc>
      </w:tr>
      <w:tr w:rsidR="00630B5B" w:rsidRPr="00F56497" w:rsidTr="00C420A8">
        <w:trPr>
          <w:trHeight w:hRule="exact" w:val="516"/>
        </w:trPr>
        <w:tc>
          <w:tcPr>
            <w:tcW w:w="4916" w:type="dxa"/>
            <w:vMerge/>
          </w:tcPr>
          <w:p w:rsidR="00630B5B" w:rsidRPr="00F56497" w:rsidRDefault="00630B5B"/>
        </w:tc>
        <w:tc>
          <w:tcPr>
            <w:tcW w:w="4916" w:type="dxa"/>
          </w:tcPr>
          <w:p w:rsidR="00630B5B" w:rsidRPr="00F56497" w:rsidRDefault="00C71DB9">
            <w:pPr>
              <w:pStyle w:val="TableParagraph"/>
              <w:ind w:right="85"/>
            </w:pPr>
            <w:r w:rsidRPr="00F56497">
              <w:t>1.2. Öğrencilerin yurtdışında staj yapmalarının teşvik edilmesi.</w:t>
            </w:r>
          </w:p>
        </w:tc>
      </w:tr>
      <w:tr w:rsidR="00630B5B" w:rsidRPr="00F56497" w:rsidTr="00C420A8">
        <w:trPr>
          <w:trHeight w:hRule="exact" w:val="516"/>
        </w:trPr>
        <w:tc>
          <w:tcPr>
            <w:tcW w:w="4916" w:type="dxa"/>
            <w:vMerge/>
          </w:tcPr>
          <w:p w:rsidR="00630B5B" w:rsidRPr="00F56497" w:rsidRDefault="00630B5B"/>
        </w:tc>
        <w:tc>
          <w:tcPr>
            <w:tcW w:w="4916" w:type="dxa"/>
          </w:tcPr>
          <w:p w:rsidR="00630B5B" w:rsidRPr="00F56497" w:rsidRDefault="00C71DB9">
            <w:pPr>
              <w:pStyle w:val="TableParagraph"/>
              <w:ind w:right="97"/>
            </w:pPr>
            <w:r w:rsidRPr="00F56497">
              <w:t>1.3. Staj imkânlarının artırılması ve üniversite-sanayi işbirliği kapsamında daha etkin hale getirilmesi.</w:t>
            </w:r>
          </w:p>
        </w:tc>
      </w:tr>
      <w:tr w:rsidR="00630B5B" w:rsidRPr="00F56497" w:rsidTr="00C420A8">
        <w:trPr>
          <w:trHeight w:hRule="exact" w:val="514"/>
        </w:trPr>
        <w:tc>
          <w:tcPr>
            <w:tcW w:w="4916" w:type="dxa"/>
            <w:vMerge/>
          </w:tcPr>
          <w:p w:rsidR="00630B5B" w:rsidRPr="00F56497" w:rsidRDefault="00630B5B"/>
        </w:tc>
        <w:tc>
          <w:tcPr>
            <w:tcW w:w="4916" w:type="dxa"/>
          </w:tcPr>
          <w:p w:rsidR="00630B5B" w:rsidRPr="00F56497" w:rsidRDefault="00C71DB9">
            <w:pPr>
              <w:pStyle w:val="TableParagraph"/>
              <w:tabs>
                <w:tab w:val="left" w:pos="784"/>
                <w:tab w:val="left" w:pos="1720"/>
                <w:tab w:val="left" w:pos="2277"/>
                <w:tab w:val="left" w:pos="3898"/>
              </w:tabs>
              <w:ind w:right="101"/>
            </w:pPr>
            <w:r w:rsidRPr="00F56497">
              <w:t>1.4.</w:t>
            </w:r>
            <w:r w:rsidRPr="00F56497">
              <w:tab/>
              <w:t>Ölçme</w:t>
            </w:r>
            <w:r w:rsidRPr="00F56497">
              <w:tab/>
              <w:t>ve</w:t>
            </w:r>
            <w:r w:rsidRPr="00F56497">
              <w:tab/>
              <w:t>değerlendirme</w:t>
            </w:r>
            <w:r w:rsidRPr="00F56497">
              <w:tab/>
            </w:r>
            <w:r w:rsidRPr="00F56497">
              <w:rPr>
                <w:spacing w:val="-1"/>
              </w:rPr>
              <w:t xml:space="preserve">sisteminin </w:t>
            </w:r>
            <w:r w:rsidRPr="00F56497">
              <w:t>geliştirilmesi ve her yıl</w:t>
            </w:r>
            <w:r w:rsidRPr="00F56497">
              <w:rPr>
                <w:spacing w:val="-15"/>
              </w:rPr>
              <w:t xml:space="preserve"> </w:t>
            </w:r>
            <w:r w:rsidR="00E124F8" w:rsidRPr="00F56497">
              <w:t>güncellenmesi</w:t>
            </w:r>
          </w:p>
        </w:tc>
      </w:tr>
      <w:tr w:rsidR="00630B5B" w:rsidRPr="00F56497" w:rsidTr="00C420A8">
        <w:trPr>
          <w:trHeight w:hRule="exact" w:val="770"/>
        </w:trPr>
        <w:tc>
          <w:tcPr>
            <w:tcW w:w="4916" w:type="dxa"/>
            <w:vMerge/>
          </w:tcPr>
          <w:p w:rsidR="00630B5B" w:rsidRPr="00F56497" w:rsidRDefault="00630B5B"/>
        </w:tc>
        <w:tc>
          <w:tcPr>
            <w:tcW w:w="4916" w:type="dxa"/>
          </w:tcPr>
          <w:p w:rsidR="00630B5B" w:rsidRPr="00F56497" w:rsidRDefault="00C71DB9">
            <w:pPr>
              <w:pStyle w:val="TableParagraph"/>
              <w:spacing w:line="252" w:lineRule="exact"/>
              <w:ind w:right="101"/>
              <w:jc w:val="both"/>
            </w:pPr>
            <w:r w:rsidRPr="00F56497">
              <w:t>1.5. Ders yükü fazla olan bölümlerdeki öğretim elemanlarının haftalık ders yüklerinin % 20 azaltılması.</w:t>
            </w:r>
          </w:p>
        </w:tc>
      </w:tr>
      <w:tr w:rsidR="00630B5B" w:rsidRPr="00F56497" w:rsidTr="00C420A8">
        <w:trPr>
          <w:trHeight w:hRule="exact" w:val="782"/>
        </w:trPr>
        <w:tc>
          <w:tcPr>
            <w:tcW w:w="4916" w:type="dxa"/>
            <w:vMerge/>
          </w:tcPr>
          <w:p w:rsidR="00630B5B" w:rsidRPr="00F56497" w:rsidRDefault="00630B5B"/>
        </w:tc>
        <w:tc>
          <w:tcPr>
            <w:tcW w:w="4916" w:type="dxa"/>
          </w:tcPr>
          <w:p w:rsidR="00630B5B" w:rsidRPr="00F56497" w:rsidRDefault="00C71DB9" w:rsidP="00E124F8">
            <w:pPr>
              <w:pStyle w:val="TableParagraph"/>
              <w:ind w:right="99"/>
              <w:jc w:val="both"/>
            </w:pPr>
            <w:r w:rsidRPr="00F56497">
              <w:t xml:space="preserve">1.6. Öğrenci memnuniyet oranının artırılmasına yönelik </w:t>
            </w:r>
            <w:r w:rsidR="00E124F8" w:rsidRPr="00F56497">
              <w:t>yapılan çalışmaların</w:t>
            </w:r>
            <w:r w:rsidRPr="00F56497">
              <w:t xml:space="preserve"> </w:t>
            </w:r>
            <w:r w:rsidR="00E124F8" w:rsidRPr="00F56497">
              <w:t>sürekliliğinin sağlanması</w:t>
            </w:r>
          </w:p>
        </w:tc>
      </w:tr>
      <w:tr w:rsidR="00630B5B" w:rsidRPr="00F56497" w:rsidTr="00C420A8">
        <w:trPr>
          <w:trHeight w:hRule="exact" w:val="836"/>
        </w:trPr>
        <w:tc>
          <w:tcPr>
            <w:tcW w:w="4916" w:type="dxa"/>
            <w:vMerge/>
          </w:tcPr>
          <w:p w:rsidR="00630B5B" w:rsidRPr="00F56497" w:rsidRDefault="00630B5B"/>
        </w:tc>
        <w:tc>
          <w:tcPr>
            <w:tcW w:w="4916" w:type="dxa"/>
          </w:tcPr>
          <w:p w:rsidR="00630B5B" w:rsidRPr="00F56497" w:rsidRDefault="00C71DB9" w:rsidP="00E124F8">
            <w:pPr>
              <w:pStyle w:val="TableParagraph"/>
              <w:ind w:right="99"/>
              <w:jc w:val="both"/>
            </w:pPr>
            <w:r w:rsidRPr="00F56497">
              <w:t xml:space="preserve">1.7. Uygun olan program ve derslerde uzak öğretim imkânlarının etkin bir şekilde kullanılmasına yönelik </w:t>
            </w:r>
            <w:r w:rsidR="00E124F8" w:rsidRPr="00F56497">
              <w:t>öğrencilerin yönlendirilmesi</w:t>
            </w:r>
          </w:p>
        </w:tc>
      </w:tr>
      <w:tr w:rsidR="00630B5B" w:rsidRPr="00F56497" w:rsidTr="00C420A8">
        <w:trPr>
          <w:trHeight w:hRule="exact" w:val="770"/>
        </w:trPr>
        <w:tc>
          <w:tcPr>
            <w:tcW w:w="4916" w:type="dxa"/>
            <w:vMerge/>
          </w:tcPr>
          <w:p w:rsidR="00630B5B" w:rsidRPr="00F56497" w:rsidRDefault="00630B5B"/>
        </w:tc>
        <w:tc>
          <w:tcPr>
            <w:tcW w:w="4916" w:type="dxa"/>
          </w:tcPr>
          <w:p w:rsidR="00630B5B" w:rsidRPr="00F56497" w:rsidRDefault="00C71DB9" w:rsidP="00E124F8">
            <w:pPr>
              <w:pStyle w:val="TableParagraph"/>
              <w:ind w:right="102"/>
              <w:jc w:val="both"/>
            </w:pPr>
            <w:r w:rsidRPr="00F56497">
              <w:t xml:space="preserve">1.8. </w:t>
            </w:r>
            <w:r w:rsidR="00E124F8" w:rsidRPr="00F56497">
              <w:t>Her eğitim öğretim dönemi için</w:t>
            </w:r>
            <w:r w:rsidRPr="00F56497">
              <w:t xml:space="preserve"> en az yı</w:t>
            </w:r>
            <w:r w:rsidR="00E124F8" w:rsidRPr="00F56497">
              <w:t>lda bir kez eğiticilerin eğitim</w:t>
            </w:r>
            <w:r w:rsidRPr="00F56497">
              <w:t xml:space="preserve"> programları düzenlemek ve öğretim elemanlarının katılımını sağlamak</w:t>
            </w:r>
          </w:p>
        </w:tc>
      </w:tr>
      <w:tr w:rsidR="00630B5B" w:rsidRPr="00F56497" w:rsidTr="00C420A8">
        <w:trPr>
          <w:trHeight w:hRule="exact" w:val="768"/>
        </w:trPr>
        <w:tc>
          <w:tcPr>
            <w:tcW w:w="4916" w:type="dxa"/>
            <w:vMerge w:val="restart"/>
          </w:tcPr>
          <w:p w:rsidR="00630B5B" w:rsidRPr="00F56497" w:rsidRDefault="00630B5B">
            <w:pPr>
              <w:pStyle w:val="TableParagraph"/>
              <w:ind w:left="0"/>
            </w:pPr>
          </w:p>
          <w:p w:rsidR="00630B5B" w:rsidRPr="00F56497" w:rsidRDefault="00630B5B">
            <w:pPr>
              <w:pStyle w:val="TableParagraph"/>
              <w:spacing w:before="8"/>
              <w:ind w:left="0"/>
              <w:rPr>
                <w:sz w:val="32"/>
              </w:rPr>
            </w:pPr>
          </w:p>
          <w:p w:rsidR="00630B5B" w:rsidRPr="00F56497" w:rsidRDefault="00C71DB9">
            <w:pPr>
              <w:pStyle w:val="TableParagraph"/>
              <w:spacing w:before="1"/>
              <w:ind w:right="105"/>
            </w:pPr>
            <w:r w:rsidRPr="00F56497">
              <w:t>2.Eğitimde uluslararası işbirliğinin sağlanması</w:t>
            </w:r>
          </w:p>
        </w:tc>
        <w:tc>
          <w:tcPr>
            <w:tcW w:w="4916" w:type="dxa"/>
          </w:tcPr>
          <w:p w:rsidR="00630B5B" w:rsidRPr="00F56497" w:rsidRDefault="00C71DB9">
            <w:pPr>
              <w:pStyle w:val="TableParagraph"/>
              <w:ind w:right="101"/>
              <w:jc w:val="both"/>
            </w:pPr>
            <w:r w:rsidRPr="00F56497">
              <w:t>2.1. Erasmus ve Mevlana gibi uluslararası değişim programından faydalanan öğrenci ve öğretim elemanlar</w:t>
            </w:r>
            <w:r w:rsidR="00E124F8" w:rsidRPr="00F56497">
              <w:t>ının sayısının % 10 artırılması</w:t>
            </w:r>
          </w:p>
        </w:tc>
      </w:tr>
      <w:tr w:rsidR="00630B5B" w:rsidRPr="00F56497" w:rsidTr="00C420A8">
        <w:trPr>
          <w:trHeight w:hRule="exact" w:val="768"/>
        </w:trPr>
        <w:tc>
          <w:tcPr>
            <w:tcW w:w="4916" w:type="dxa"/>
            <w:vMerge/>
          </w:tcPr>
          <w:p w:rsidR="00630B5B" w:rsidRPr="00F56497" w:rsidRDefault="00630B5B"/>
        </w:tc>
        <w:tc>
          <w:tcPr>
            <w:tcW w:w="4916" w:type="dxa"/>
          </w:tcPr>
          <w:p w:rsidR="00630B5B" w:rsidRPr="00F56497" w:rsidRDefault="00C71DB9">
            <w:pPr>
              <w:pStyle w:val="TableParagraph"/>
              <w:ind w:right="103"/>
              <w:jc w:val="both"/>
            </w:pPr>
            <w:r w:rsidRPr="00F56497">
              <w:t>2.2. Farabi değişim programı çerçevesinde yurtiçindeki diğer yükseköğretim kurumları ile olan öğrenci değiş</w:t>
            </w:r>
            <w:r w:rsidR="00E124F8" w:rsidRPr="00F56497">
              <w:t>im sayılarının % 10 artırılması</w:t>
            </w:r>
          </w:p>
        </w:tc>
      </w:tr>
      <w:tr w:rsidR="00630B5B" w:rsidRPr="00F56497" w:rsidTr="00C420A8">
        <w:trPr>
          <w:trHeight w:hRule="exact" w:val="517"/>
        </w:trPr>
        <w:tc>
          <w:tcPr>
            <w:tcW w:w="4916" w:type="dxa"/>
            <w:vMerge w:val="restart"/>
          </w:tcPr>
          <w:p w:rsidR="00630B5B" w:rsidRPr="00F56497" w:rsidRDefault="00630B5B">
            <w:pPr>
              <w:pStyle w:val="TableParagraph"/>
              <w:ind w:left="0"/>
            </w:pPr>
          </w:p>
          <w:p w:rsidR="00630B5B" w:rsidRPr="00F56497" w:rsidRDefault="00630B5B">
            <w:pPr>
              <w:pStyle w:val="TableParagraph"/>
              <w:ind w:left="0"/>
            </w:pPr>
          </w:p>
          <w:p w:rsidR="00630B5B" w:rsidRPr="00F56497" w:rsidRDefault="00630B5B">
            <w:pPr>
              <w:pStyle w:val="TableParagraph"/>
              <w:spacing w:before="5"/>
              <w:ind w:left="0"/>
            </w:pPr>
          </w:p>
          <w:p w:rsidR="00630B5B" w:rsidRPr="00F56497" w:rsidRDefault="00C71DB9">
            <w:pPr>
              <w:pStyle w:val="TableParagraph"/>
              <w:spacing w:before="1"/>
              <w:ind w:right="105"/>
            </w:pPr>
            <w:r w:rsidRPr="00F56497">
              <w:t>3.Öğrenciye yönelik hizmetlerin artırılması</w:t>
            </w:r>
          </w:p>
        </w:tc>
        <w:tc>
          <w:tcPr>
            <w:tcW w:w="4916" w:type="dxa"/>
          </w:tcPr>
          <w:p w:rsidR="00630B5B" w:rsidRPr="00F56497" w:rsidRDefault="00C71DB9">
            <w:pPr>
              <w:pStyle w:val="TableParagraph"/>
              <w:tabs>
                <w:tab w:val="left" w:pos="1630"/>
                <w:tab w:val="left" w:pos="2463"/>
                <w:tab w:val="left" w:pos="3070"/>
                <w:tab w:val="left" w:pos="3501"/>
                <w:tab w:val="left" w:pos="4177"/>
              </w:tabs>
              <w:ind w:right="101"/>
            </w:pPr>
            <w:r w:rsidRPr="00F56497">
              <w:t>3.1.</w:t>
            </w:r>
            <w:r w:rsidRPr="00F56497">
              <w:rPr>
                <w:spacing w:val="-1"/>
              </w:rPr>
              <w:t xml:space="preserve"> </w:t>
            </w:r>
            <w:r w:rsidRPr="00F56497">
              <w:t>Öğrenciye</w:t>
            </w:r>
            <w:r w:rsidRPr="00F56497">
              <w:tab/>
              <w:t>verilen</w:t>
            </w:r>
            <w:r w:rsidRPr="00F56497">
              <w:tab/>
              <w:t>burs</w:t>
            </w:r>
            <w:r w:rsidRPr="00F56497">
              <w:tab/>
              <w:t>ve</w:t>
            </w:r>
            <w:r w:rsidRPr="00F56497">
              <w:tab/>
              <w:t>diğer</w:t>
            </w:r>
            <w:r w:rsidRPr="00F56497">
              <w:tab/>
              <w:t>yardım imkânlarının % 20</w:t>
            </w:r>
            <w:r w:rsidRPr="00F56497">
              <w:rPr>
                <w:spacing w:val="-11"/>
              </w:rPr>
              <w:t xml:space="preserve"> </w:t>
            </w:r>
            <w:r w:rsidR="00E124F8" w:rsidRPr="00F56497">
              <w:t>artırılması</w:t>
            </w:r>
          </w:p>
        </w:tc>
      </w:tr>
      <w:tr w:rsidR="00630B5B" w:rsidRPr="00F56497" w:rsidTr="00C420A8">
        <w:trPr>
          <w:trHeight w:hRule="exact" w:val="516"/>
        </w:trPr>
        <w:tc>
          <w:tcPr>
            <w:tcW w:w="4916" w:type="dxa"/>
            <w:vMerge/>
          </w:tcPr>
          <w:p w:rsidR="00630B5B" w:rsidRPr="00F56497" w:rsidRDefault="00630B5B"/>
        </w:tc>
        <w:tc>
          <w:tcPr>
            <w:tcW w:w="4916" w:type="dxa"/>
          </w:tcPr>
          <w:p w:rsidR="00630B5B" w:rsidRPr="00F56497" w:rsidRDefault="00C71DB9" w:rsidP="00FB35DD">
            <w:pPr>
              <w:pStyle w:val="TableParagraph"/>
              <w:tabs>
                <w:tab w:val="left" w:pos="1262"/>
                <w:tab w:val="left" w:pos="2218"/>
                <w:tab w:val="left" w:pos="3123"/>
                <w:tab w:val="left" w:pos="4351"/>
              </w:tabs>
              <w:spacing w:line="252" w:lineRule="exact"/>
              <w:ind w:right="103"/>
            </w:pPr>
            <w:r w:rsidRPr="00F56497">
              <w:t xml:space="preserve">3.2. </w:t>
            </w:r>
            <w:r w:rsidR="00FB35DD" w:rsidRPr="00F56497">
              <w:t xml:space="preserve">Öğrencilere verilen </w:t>
            </w:r>
            <w:r w:rsidR="00FB35DD" w:rsidRPr="00F56497">
              <w:rPr>
                <w:spacing w:val="-1"/>
              </w:rPr>
              <w:t>r</w:t>
            </w:r>
            <w:r w:rsidRPr="00F56497">
              <w:t>ehberlik ve danışmanlık hizmeti</w:t>
            </w:r>
            <w:r w:rsidR="00FB35DD" w:rsidRPr="00F56497">
              <w:t xml:space="preserve">nin </w:t>
            </w:r>
            <w:r w:rsidRPr="00F56497">
              <w:rPr>
                <w:spacing w:val="-13"/>
              </w:rPr>
              <w:t xml:space="preserve"> </w:t>
            </w:r>
            <w:r w:rsidR="00FB35DD" w:rsidRPr="00F56497">
              <w:t>geliştirilmesi</w:t>
            </w:r>
          </w:p>
        </w:tc>
      </w:tr>
      <w:tr w:rsidR="00630B5B" w:rsidRPr="00F56497" w:rsidTr="00C420A8">
        <w:trPr>
          <w:trHeight w:hRule="exact" w:val="770"/>
        </w:trPr>
        <w:tc>
          <w:tcPr>
            <w:tcW w:w="4916" w:type="dxa"/>
            <w:vMerge/>
          </w:tcPr>
          <w:p w:rsidR="00630B5B" w:rsidRPr="00F56497" w:rsidRDefault="00630B5B"/>
        </w:tc>
        <w:tc>
          <w:tcPr>
            <w:tcW w:w="4916" w:type="dxa"/>
          </w:tcPr>
          <w:p w:rsidR="00630B5B" w:rsidRPr="00F56497" w:rsidRDefault="00C71DB9" w:rsidP="00E124F8">
            <w:pPr>
              <w:pStyle w:val="TableParagraph"/>
              <w:spacing w:line="252" w:lineRule="exact"/>
              <w:ind w:right="102"/>
              <w:jc w:val="both"/>
            </w:pPr>
            <w:r w:rsidRPr="00F56497">
              <w:t xml:space="preserve">3.3. Fakültede öğrenci </w:t>
            </w:r>
            <w:r w:rsidR="00423517" w:rsidRPr="00F56497">
              <w:t>yaşam kalitesinin</w:t>
            </w:r>
            <w:r w:rsidRPr="00F56497">
              <w:t xml:space="preserve"> artırılmasına yönelik çalışmaların </w:t>
            </w:r>
            <w:r w:rsidR="00E124F8" w:rsidRPr="00F56497">
              <w:t>devamının sağlanması</w:t>
            </w:r>
          </w:p>
        </w:tc>
      </w:tr>
      <w:tr w:rsidR="00630B5B" w:rsidRPr="00F56497" w:rsidTr="00C420A8">
        <w:trPr>
          <w:trHeight w:hRule="exact" w:val="389"/>
        </w:trPr>
        <w:tc>
          <w:tcPr>
            <w:tcW w:w="4916" w:type="dxa"/>
            <w:vMerge w:val="restart"/>
          </w:tcPr>
          <w:p w:rsidR="00630B5B" w:rsidRPr="00F56497" w:rsidRDefault="00C71DB9">
            <w:pPr>
              <w:pStyle w:val="TableParagraph"/>
              <w:tabs>
                <w:tab w:val="left" w:pos="1549"/>
                <w:tab w:val="left" w:pos="2593"/>
                <w:tab w:val="left" w:pos="3418"/>
              </w:tabs>
              <w:spacing w:before="188"/>
              <w:ind w:right="105"/>
            </w:pPr>
            <w:r w:rsidRPr="00F56497">
              <w:t>4.Fakültenin</w:t>
            </w:r>
            <w:r w:rsidRPr="00F56497">
              <w:tab/>
              <w:t>bilimsel</w:t>
            </w:r>
            <w:r w:rsidRPr="00F56497">
              <w:tab/>
              <w:t>yayın</w:t>
            </w:r>
            <w:r w:rsidRPr="00F56497">
              <w:tab/>
            </w:r>
            <w:r w:rsidRPr="00F56497">
              <w:rPr>
                <w:spacing w:val="-1"/>
              </w:rPr>
              <w:t xml:space="preserve">sıralamasındaki </w:t>
            </w:r>
            <w:r w:rsidRPr="00F56497">
              <w:t>konumunun</w:t>
            </w:r>
            <w:r w:rsidRPr="00F56497">
              <w:rPr>
                <w:spacing w:val="-7"/>
              </w:rPr>
              <w:t xml:space="preserve"> </w:t>
            </w:r>
            <w:r w:rsidRPr="00F56497">
              <w:t>yükseltilmesi</w:t>
            </w:r>
          </w:p>
        </w:tc>
        <w:tc>
          <w:tcPr>
            <w:tcW w:w="4916" w:type="dxa"/>
          </w:tcPr>
          <w:p w:rsidR="00630B5B" w:rsidRPr="00F56497" w:rsidRDefault="00C71DB9">
            <w:pPr>
              <w:pStyle w:val="TableParagraph"/>
              <w:spacing w:before="56"/>
              <w:ind w:right="99"/>
            </w:pPr>
            <w:r w:rsidRPr="00F56497">
              <w:t>4.1. Uluslararası yayın sayısının % 20 artırılması.</w:t>
            </w:r>
          </w:p>
        </w:tc>
      </w:tr>
      <w:tr w:rsidR="00630B5B" w:rsidRPr="00F56497" w:rsidTr="00C420A8">
        <w:trPr>
          <w:trHeight w:hRule="exact" w:val="516"/>
        </w:trPr>
        <w:tc>
          <w:tcPr>
            <w:tcW w:w="4916" w:type="dxa"/>
            <w:vMerge/>
          </w:tcPr>
          <w:p w:rsidR="00630B5B" w:rsidRPr="00F56497" w:rsidRDefault="00630B5B"/>
        </w:tc>
        <w:tc>
          <w:tcPr>
            <w:tcW w:w="4916" w:type="dxa"/>
          </w:tcPr>
          <w:p w:rsidR="00630B5B" w:rsidRPr="00F56497" w:rsidRDefault="00C71DB9">
            <w:pPr>
              <w:pStyle w:val="TableParagraph"/>
              <w:ind w:right="136"/>
            </w:pPr>
            <w:r w:rsidRPr="00F56497">
              <w:t xml:space="preserve">4.2. Her öğretim üyesinin yılda en az </w:t>
            </w:r>
            <w:r w:rsidR="00423517" w:rsidRPr="00F56497">
              <w:t>bir yayın</w:t>
            </w:r>
            <w:r w:rsidRPr="00F56497">
              <w:t xml:space="preserve"> ve bir proje yapmasının teşvik</w:t>
            </w:r>
            <w:r w:rsidRPr="00F56497">
              <w:rPr>
                <w:spacing w:val="-17"/>
              </w:rPr>
              <w:t xml:space="preserve"> </w:t>
            </w:r>
            <w:r w:rsidRPr="00F56497">
              <w:t>edilmesi.</w:t>
            </w:r>
          </w:p>
        </w:tc>
      </w:tr>
      <w:tr w:rsidR="00630B5B" w:rsidRPr="00F56497" w:rsidTr="00C420A8">
        <w:trPr>
          <w:trHeight w:hRule="exact" w:val="516"/>
        </w:trPr>
        <w:tc>
          <w:tcPr>
            <w:tcW w:w="4916" w:type="dxa"/>
            <w:vMerge w:val="restart"/>
          </w:tcPr>
          <w:p w:rsidR="00630B5B" w:rsidRPr="00F56497" w:rsidRDefault="00630B5B">
            <w:pPr>
              <w:pStyle w:val="TableParagraph"/>
              <w:ind w:left="0"/>
            </w:pPr>
          </w:p>
          <w:p w:rsidR="00630B5B" w:rsidRPr="00F56497" w:rsidRDefault="00630B5B">
            <w:pPr>
              <w:pStyle w:val="TableParagraph"/>
              <w:ind w:left="0"/>
            </w:pPr>
          </w:p>
          <w:p w:rsidR="00630B5B" w:rsidRPr="00F56497" w:rsidRDefault="00630B5B">
            <w:pPr>
              <w:pStyle w:val="TableParagraph"/>
              <w:ind w:left="0"/>
            </w:pPr>
          </w:p>
          <w:p w:rsidR="00630B5B" w:rsidRPr="00F56497" w:rsidRDefault="00C71DB9">
            <w:pPr>
              <w:pStyle w:val="TableParagraph"/>
              <w:spacing w:before="135"/>
              <w:ind w:right="105"/>
            </w:pPr>
            <w:r w:rsidRPr="00F56497">
              <w:t>5.Bilimsel yayın kalitesinin artırılması</w:t>
            </w:r>
          </w:p>
        </w:tc>
        <w:tc>
          <w:tcPr>
            <w:tcW w:w="4916" w:type="dxa"/>
          </w:tcPr>
          <w:p w:rsidR="00630B5B" w:rsidRPr="00F56497" w:rsidRDefault="00C71DB9">
            <w:pPr>
              <w:pStyle w:val="TableParagraph"/>
              <w:ind w:right="99"/>
            </w:pPr>
            <w:r w:rsidRPr="00F56497">
              <w:t>5.1. Bilimsel yayınların en az % 10’unun proje destekli olması.</w:t>
            </w:r>
          </w:p>
        </w:tc>
      </w:tr>
      <w:tr w:rsidR="00630B5B" w:rsidRPr="00F56497" w:rsidTr="00C420A8">
        <w:trPr>
          <w:trHeight w:hRule="exact" w:val="262"/>
        </w:trPr>
        <w:tc>
          <w:tcPr>
            <w:tcW w:w="4916" w:type="dxa"/>
            <w:vMerge/>
          </w:tcPr>
          <w:p w:rsidR="00630B5B" w:rsidRPr="00F56497" w:rsidRDefault="00630B5B"/>
        </w:tc>
        <w:tc>
          <w:tcPr>
            <w:tcW w:w="4916" w:type="dxa"/>
          </w:tcPr>
          <w:p w:rsidR="00630B5B" w:rsidRPr="00F56497" w:rsidRDefault="00E124F8">
            <w:pPr>
              <w:pStyle w:val="TableParagraph"/>
              <w:spacing w:line="247" w:lineRule="exact"/>
              <w:ind w:right="99"/>
            </w:pPr>
            <w:r w:rsidRPr="00F56497">
              <w:t xml:space="preserve">5.2. </w:t>
            </w:r>
            <w:r w:rsidR="00C71DB9" w:rsidRPr="00F56497">
              <w:t>Bilimsel atıf sayısının % 10 artırılması.</w:t>
            </w:r>
          </w:p>
        </w:tc>
      </w:tr>
      <w:tr w:rsidR="00630B5B" w:rsidRPr="00F56497" w:rsidTr="00C420A8">
        <w:trPr>
          <w:trHeight w:hRule="exact" w:val="516"/>
        </w:trPr>
        <w:tc>
          <w:tcPr>
            <w:tcW w:w="4916" w:type="dxa"/>
            <w:vMerge/>
          </w:tcPr>
          <w:p w:rsidR="00630B5B" w:rsidRPr="00F56497" w:rsidRDefault="00630B5B"/>
        </w:tc>
        <w:tc>
          <w:tcPr>
            <w:tcW w:w="4916" w:type="dxa"/>
          </w:tcPr>
          <w:p w:rsidR="00630B5B" w:rsidRPr="00F56497" w:rsidRDefault="00C71DB9">
            <w:pPr>
              <w:pStyle w:val="TableParagraph"/>
              <w:ind w:right="99"/>
            </w:pPr>
            <w:r w:rsidRPr="00F56497">
              <w:t>5.3. Etki katsayısı yüksek olan dergilerdeki yayın sayısının % 10 artırılması.</w:t>
            </w:r>
          </w:p>
        </w:tc>
      </w:tr>
      <w:tr w:rsidR="00630B5B" w:rsidRPr="00F56497" w:rsidTr="00C420A8">
        <w:trPr>
          <w:trHeight w:hRule="exact" w:val="770"/>
        </w:trPr>
        <w:tc>
          <w:tcPr>
            <w:tcW w:w="4916" w:type="dxa"/>
            <w:vMerge/>
          </w:tcPr>
          <w:p w:rsidR="00630B5B" w:rsidRPr="00F56497" w:rsidRDefault="00630B5B"/>
        </w:tc>
        <w:tc>
          <w:tcPr>
            <w:tcW w:w="4916" w:type="dxa"/>
          </w:tcPr>
          <w:p w:rsidR="00630B5B" w:rsidRPr="00F56497" w:rsidRDefault="00C71DB9">
            <w:pPr>
              <w:pStyle w:val="TableParagraph"/>
              <w:spacing w:line="252" w:lineRule="exact"/>
              <w:ind w:right="102"/>
              <w:jc w:val="both"/>
            </w:pPr>
            <w:r w:rsidRPr="00F56497">
              <w:t>5.4. İndekslerde taranan Erciyes Üniversitesi Eczacılık Fakültesi adresli yayın sayısının 2019 yılına kadar</w:t>
            </w:r>
            <w:r w:rsidRPr="00F56497">
              <w:rPr>
                <w:spacing w:val="-10"/>
              </w:rPr>
              <w:t xml:space="preserve"> </w:t>
            </w:r>
            <w:r w:rsidRPr="00F56497">
              <w:t>artırılması.</w:t>
            </w:r>
          </w:p>
        </w:tc>
      </w:tr>
      <w:tr w:rsidR="00630B5B" w:rsidRPr="00F56497" w:rsidTr="00C420A8">
        <w:trPr>
          <w:trHeight w:hRule="exact" w:val="516"/>
        </w:trPr>
        <w:tc>
          <w:tcPr>
            <w:tcW w:w="4916" w:type="dxa"/>
            <w:vMerge w:val="restart"/>
          </w:tcPr>
          <w:p w:rsidR="00630B5B" w:rsidRPr="00F56497" w:rsidRDefault="00630B5B"/>
        </w:tc>
        <w:tc>
          <w:tcPr>
            <w:tcW w:w="4916" w:type="dxa"/>
          </w:tcPr>
          <w:p w:rsidR="00630B5B" w:rsidRPr="00F56497" w:rsidRDefault="00C71DB9">
            <w:pPr>
              <w:pStyle w:val="TableParagraph"/>
              <w:spacing w:line="252" w:lineRule="exact"/>
              <w:ind w:right="99"/>
            </w:pPr>
            <w:r w:rsidRPr="00F56497">
              <w:t>5.5. Dergilere yapılan bilim kurulu, hakemlik ve editörlük sayısının 2019 yılına kadar artırılması.</w:t>
            </w:r>
          </w:p>
        </w:tc>
      </w:tr>
      <w:tr w:rsidR="00630B5B" w:rsidRPr="00F56497" w:rsidTr="00C420A8">
        <w:trPr>
          <w:trHeight w:hRule="exact" w:val="516"/>
        </w:trPr>
        <w:tc>
          <w:tcPr>
            <w:tcW w:w="4916" w:type="dxa"/>
            <w:vMerge/>
          </w:tcPr>
          <w:p w:rsidR="00630B5B" w:rsidRPr="00F56497" w:rsidRDefault="00630B5B"/>
        </w:tc>
        <w:tc>
          <w:tcPr>
            <w:tcW w:w="4916" w:type="dxa"/>
          </w:tcPr>
          <w:p w:rsidR="00630B5B" w:rsidRPr="00F56497" w:rsidRDefault="00C71DB9" w:rsidP="00FB35DD">
            <w:pPr>
              <w:pStyle w:val="TableParagraph"/>
              <w:spacing w:line="242" w:lineRule="auto"/>
              <w:ind w:right="99"/>
            </w:pPr>
            <w:r w:rsidRPr="00F56497">
              <w:t xml:space="preserve">5.6. </w:t>
            </w:r>
            <w:r w:rsidR="00FB35DD" w:rsidRPr="00F56497">
              <w:t>Şubat 2017’de yayınlanan</w:t>
            </w:r>
            <w:r w:rsidRPr="00F56497">
              <w:t xml:space="preserve"> </w:t>
            </w:r>
            <w:r w:rsidR="00423517" w:rsidRPr="00F56497">
              <w:t>akade</w:t>
            </w:r>
            <w:r w:rsidR="00FB35DD" w:rsidRPr="00F56497">
              <w:t>mik yükseltme kriterlerinin uygulanması</w:t>
            </w:r>
          </w:p>
        </w:tc>
      </w:tr>
      <w:tr w:rsidR="00630B5B" w:rsidRPr="00F56497" w:rsidTr="00C420A8">
        <w:trPr>
          <w:trHeight w:hRule="exact" w:val="516"/>
        </w:trPr>
        <w:tc>
          <w:tcPr>
            <w:tcW w:w="4916" w:type="dxa"/>
            <w:vMerge w:val="restart"/>
          </w:tcPr>
          <w:p w:rsidR="00630B5B" w:rsidRPr="00F56497" w:rsidRDefault="00630B5B">
            <w:pPr>
              <w:pStyle w:val="TableParagraph"/>
              <w:ind w:left="0"/>
            </w:pPr>
          </w:p>
          <w:p w:rsidR="00630B5B" w:rsidRPr="00F56497" w:rsidRDefault="00630B5B">
            <w:pPr>
              <w:pStyle w:val="TableParagraph"/>
              <w:ind w:left="0"/>
            </w:pPr>
          </w:p>
          <w:p w:rsidR="00630B5B" w:rsidRPr="00F56497" w:rsidRDefault="00630B5B">
            <w:pPr>
              <w:pStyle w:val="TableParagraph"/>
              <w:ind w:left="0"/>
              <w:rPr>
                <w:sz w:val="18"/>
              </w:rPr>
            </w:pPr>
          </w:p>
          <w:p w:rsidR="00630B5B" w:rsidRPr="00F56497" w:rsidRDefault="00C71DB9">
            <w:pPr>
              <w:pStyle w:val="TableParagraph"/>
              <w:spacing w:before="1"/>
              <w:ind w:right="105"/>
            </w:pPr>
            <w:r w:rsidRPr="00F56497">
              <w:t>6.Yurt içi ve yurt dışı ortak araştırmaların artırılması</w:t>
            </w:r>
          </w:p>
        </w:tc>
        <w:tc>
          <w:tcPr>
            <w:tcW w:w="4916" w:type="dxa"/>
          </w:tcPr>
          <w:p w:rsidR="00630B5B" w:rsidRPr="00F56497" w:rsidRDefault="00C71DB9">
            <w:pPr>
              <w:pStyle w:val="TableParagraph"/>
              <w:spacing w:line="242" w:lineRule="auto"/>
              <w:ind w:right="99"/>
            </w:pPr>
            <w:r w:rsidRPr="00F56497">
              <w:t>6.1. Yurtdışı projeler için başvuru sayısının 2019 yılına kadar artırılması.</w:t>
            </w:r>
          </w:p>
        </w:tc>
      </w:tr>
      <w:tr w:rsidR="00630B5B" w:rsidRPr="00F56497" w:rsidTr="00C420A8">
        <w:trPr>
          <w:trHeight w:hRule="exact" w:val="516"/>
        </w:trPr>
        <w:tc>
          <w:tcPr>
            <w:tcW w:w="4916" w:type="dxa"/>
            <w:vMerge/>
          </w:tcPr>
          <w:p w:rsidR="00630B5B" w:rsidRPr="00F56497" w:rsidRDefault="00630B5B"/>
        </w:tc>
        <w:tc>
          <w:tcPr>
            <w:tcW w:w="4916" w:type="dxa"/>
          </w:tcPr>
          <w:p w:rsidR="00630B5B" w:rsidRPr="00F56497" w:rsidRDefault="00C71DB9">
            <w:pPr>
              <w:pStyle w:val="TableParagraph"/>
              <w:spacing w:line="247" w:lineRule="exact"/>
              <w:ind w:left="160" w:right="99"/>
            </w:pPr>
            <w:r w:rsidRPr="00F56497">
              <w:t>6.2 Ulusal ve uluslararası projelere katılma oranının</w:t>
            </w:r>
          </w:p>
          <w:p w:rsidR="00630B5B" w:rsidRPr="00F56497" w:rsidRDefault="00C71DB9">
            <w:pPr>
              <w:pStyle w:val="TableParagraph"/>
              <w:spacing w:before="1"/>
              <w:ind w:left="160" w:right="99"/>
            </w:pPr>
            <w:r w:rsidRPr="00F56497">
              <w:t>% 10 artırılması.</w:t>
            </w:r>
          </w:p>
        </w:tc>
      </w:tr>
      <w:tr w:rsidR="00630B5B" w:rsidRPr="00F56497" w:rsidTr="00C420A8">
        <w:trPr>
          <w:trHeight w:hRule="exact" w:val="670"/>
        </w:trPr>
        <w:tc>
          <w:tcPr>
            <w:tcW w:w="4916" w:type="dxa"/>
            <w:vMerge/>
          </w:tcPr>
          <w:p w:rsidR="00630B5B" w:rsidRPr="00F56497" w:rsidRDefault="00630B5B"/>
        </w:tc>
        <w:tc>
          <w:tcPr>
            <w:tcW w:w="4916" w:type="dxa"/>
          </w:tcPr>
          <w:p w:rsidR="00630B5B" w:rsidRPr="00F56497" w:rsidRDefault="00C71DB9">
            <w:pPr>
              <w:pStyle w:val="TableParagraph"/>
              <w:spacing w:before="70"/>
              <w:ind w:right="99"/>
            </w:pPr>
            <w:r w:rsidRPr="00F56497">
              <w:t>6.3. Ulusal ve uluslararası bilimsel toplantılara katılımın ve düzenlenmesinin artırılması.</w:t>
            </w:r>
          </w:p>
        </w:tc>
      </w:tr>
      <w:tr w:rsidR="00630B5B" w:rsidRPr="00F56497" w:rsidTr="00C420A8">
        <w:trPr>
          <w:trHeight w:hRule="exact" w:val="264"/>
        </w:trPr>
        <w:tc>
          <w:tcPr>
            <w:tcW w:w="4916" w:type="dxa"/>
            <w:shd w:val="clear" w:color="auto" w:fill="E4B8B7"/>
          </w:tcPr>
          <w:p w:rsidR="00630B5B" w:rsidRPr="00F56497" w:rsidRDefault="00C71DB9">
            <w:pPr>
              <w:pStyle w:val="TableParagraph"/>
              <w:spacing w:line="252" w:lineRule="exact"/>
              <w:ind w:right="105"/>
              <w:rPr>
                <w:b/>
              </w:rPr>
            </w:pPr>
            <w:r w:rsidRPr="00F56497">
              <w:rPr>
                <w:b/>
              </w:rPr>
              <w:t>Halkla İlişkiler Stratejik Amaçları</w:t>
            </w:r>
          </w:p>
        </w:tc>
        <w:tc>
          <w:tcPr>
            <w:tcW w:w="4916" w:type="dxa"/>
            <w:shd w:val="clear" w:color="auto" w:fill="E4B8B7"/>
          </w:tcPr>
          <w:p w:rsidR="00630B5B" w:rsidRPr="00F56497" w:rsidRDefault="00C71DB9">
            <w:pPr>
              <w:pStyle w:val="TableParagraph"/>
              <w:spacing w:line="252" w:lineRule="exact"/>
              <w:ind w:right="99"/>
              <w:rPr>
                <w:b/>
              </w:rPr>
            </w:pPr>
            <w:r w:rsidRPr="00F56497">
              <w:rPr>
                <w:b/>
              </w:rPr>
              <w:t>Halkla İlişkiler Stratejik Hedefleri</w:t>
            </w:r>
          </w:p>
        </w:tc>
      </w:tr>
      <w:tr w:rsidR="00630B5B" w:rsidRPr="00F56497" w:rsidTr="00C420A8">
        <w:trPr>
          <w:trHeight w:hRule="exact" w:val="517"/>
        </w:trPr>
        <w:tc>
          <w:tcPr>
            <w:tcW w:w="4916" w:type="dxa"/>
            <w:vMerge w:val="restart"/>
          </w:tcPr>
          <w:p w:rsidR="00630B5B" w:rsidRPr="00F56497" w:rsidRDefault="00630B5B">
            <w:pPr>
              <w:pStyle w:val="TableParagraph"/>
              <w:ind w:left="0"/>
            </w:pPr>
          </w:p>
          <w:p w:rsidR="00630B5B" w:rsidRPr="00F56497" w:rsidRDefault="00630B5B">
            <w:pPr>
              <w:pStyle w:val="TableParagraph"/>
              <w:spacing w:before="2"/>
              <w:ind w:left="0"/>
              <w:rPr>
                <w:sz w:val="28"/>
              </w:rPr>
            </w:pPr>
          </w:p>
          <w:p w:rsidR="00630B5B" w:rsidRPr="00F56497" w:rsidRDefault="00C71DB9">
            <w:pPr>
              <w:pStyle w:val="TableParagraph"/>
              <w:ind w:right="105"/>
            </w:pPr>
            <w:r w:rsidRPr="00F56497">
              <w:t>7.Fakültenin imajının geliştirilmesi</w:t>
            </w:r>
          </w:p>
        </w:tc>
        <w:tc>
          <w:tcPr>
            <w:tcW w:w="4916" w:type="dxa"/>
          </w:tcPr>
          <w:p w:rsidR="00630B5B" w:rsidRPr="00F56497" w:rsidRDefault="00C71DB9">
            <w:pPr>
              <w:pStyle w:val="TableParagraph"/>
              <w:ind w:right="99"/>
            </w:pPr>
            <w:r w:rsidRPr="00F56497">
              <w:t>7.1. Fakülte tanıtım materyallerinin sayısının ve kalitesinin 2015 yılı itibariyle artırılması.</w:t>
            </w:r>
          </w:p>
        </w:tc>
      </w:tr>
      <w:tr w:rsidR="00630B5B" w:rsidRPr="00F56497" w:rsidTr="00C420A8">
        <w:trPr>
          <w:trHeight w:hRule="exact" w:val="914"/>
        </w:trPr>
        <w:tc>
          <w:tcPr>
            <w:tcW w:w="4916" w:type="dxa"/>
            <w:vMerge/>
          </w:tcPr>
          <w:p w:rsidR="00630B5B" w:rsidRPr="00F56497" w:rsidRDefault="00630B5B"/>
        </w:tc>
        <w:tc>
          <w:tcPr>
            <w:tcW w:w="4916" w:type="dxa"/>
          </w:tcPr>
          <w:p w:rsidR="00630B5B" w:rsidRPr="00F56497" w:rsidRDefault="00C71DB9">
            <w:pPr>
              <w:pStyle w:val="TableParagraph"/>
              <w:spacing w:before="66"/>
              <w:ind w:right="100"/>
              <w:jc w:val="both"/>
            </w:pPr>
            <w:r w:rsidRPr="00F56497">
              <w:t>7.2. 2019 yılına kadar ulusal ve uluslararası boyutta spor, sanat ve kültürle ilgili etkinliklere Fakülte öğrencilerinin katılımının sağlanması</w:t>
            </w:r>
          </w:p>
        </w:tc>
      </w:tr>
      <w:tr w:rsidR="00630B5B" w:rsidRPr="00F56497" w:rsidTr="00C420A8">
        <w:trPr>
          <w:trHeight w:hRule="exact" w:val="1274"/>
        </w:trPr>
        <w:tc>
          <w:tcPr>
            <w:tcW w:w="4916" w:type="dxa"/>
          </w:tcPr>
          <w:p w:rsidR="00630B5B" w:rsidRPr="00F56497" w:rsidRDefault="00630B5B">
            <w:pPr>
              <w:pStyle w:val="TableParagraph"/>
              <w:ind w:left="0"/>
            </w:pPr>
          </w:p>
          <w:p w:rsidR="00630B5B" w:rsidRPr="00F56497" w:rsidRDefault="00630B5B">
            <w:pPr>
              <w:pStyle w:val="TableParagraph"/>
              <w:spacing w:before="5"/>
              <w:ind w:left="0"/>
              <w:rPr>
                <w:sz w:val="21"/>
              </w:rPr>
            </w:pPr>
          </w:p>
          <w:p w:rsidR="00630B5B" w:rsidRPr="00F56497" w:rsidRDefault="00C71DB9">
            <w:pPr>
              <w:pStyle w:val="TableParagraph"/>
              <w:ind w:right="105"/>
            </w:pPr>
            <w:r w:rsidRPr="00F56497">
              <w:t>8.Potansiyel üniversite öğrencilerine etkin tanıtım</w:t>
            </w:r>
          </w:p>
        </w:tc>
        <w:tc>
          <w:tcPr>
            <w:tcW w:w="4916" w:type="dxa"/>
          </w:tcPr>
          <w:p w:rsidR="00630B5B" w:rsidRPr="00F56497" w:rsidRDefault="00C71DB9">
            <w:pPr>
              <w:pStyle w:val="TableParagraph"/>
              <w:ind w:right="101"/>
              <w:jc w:val="both"/>
            </w:pPr>
            <w:r w:rsidRPr="00F56497">
              <w:t>8.1. ÖSYM tarafından yapılan merkezi yerleştirme sınavlarında başarılı öğrencilerin Erciyes Üniversitesi Eczacılık Fakültesini tercih etmelerine yönelik her yıl tercih dönemlerinde tanıtım faaliyetlerinde</w:t>
            </w:r>
            <w:r w:rsidRPr="00F56497">
              <w:rPr>
                <w:spacing w:val="-12"/>
              </w:rPr>
              <w:t xml:space="preserve"> </w:t>
            </w:r>
            <w:r w:rsidRPr="00F56497">
              <w:t>bulunulması.</w:t>
            </w:r>
          </w:p>
        </w:tc>
      </w:tr>
      <w:tr w:rsidR="00630B5B" w:rsidRPr="00F56497" w:rsidTr="00C420A8">
        <w:trPr>
          <w:trHeight w:hRule="exact" w:val="1431"/>
        </w:trPr>
        <w:tc>
          <w:tcPr>
            <w:tcW w:w="4916" w:type="dxa"/>
            <w:vMerge w:val="restart"/>
          </w:tcPr>
          <w:p w:rsidR="00630B5B" w:rsidRPr="00F56497" w:rsidRDefault="00630B5B">
            <w:pPr>
              <w:pStyle w:val="TableParagraph"/>
              <w:ind w:left="0"/>
            </w:pPr>
          </w:p>
          <w:p w:rsidR="00630B5B" w:rsidRPr="00F56497" w:rsidRDefault="00630B5B">
            <w:pPr>
              <w:pStyle w:val="TableParagraph"/>
              <w:ind w:left="0"/>
            </w:pPr>
          </w:p>
          <w:p w:rsidR="00630B5B" w:rsidRPr="00F56497" w:rsidRDefault="00630B5B">
            <w:pPr>
              <w:pStyle w:val="TableParagraph"/>
              <w:ind w:left="0"/>
            </w:pPr>
          </w:p>
          <w:p w:rsidR="00630B5B" w:rsidRPr="00F56497" w:rsidRDefault="00630B5B">
            <w:pPr>
              <w:pStyle w:val="TableParagraph"/>
              <w:ind w:left="0"/>
            </w:pPr>
          </w:p>
          <w:p w:rsidR="00630B5B" w:rsidRPr="00F56497" w:rsidRDefault="00C71DB9">
            <w:pPr>
              <w:pStyle w:val="TableParagraph"/>
              <w:spacing w:before="175"/>
              <w:ind w:right="105"/>
            </w:pPr>
            <w:r w:rsidRPr="00F56497">
              <w:t>9.Paydaşlarla ilişkilerin geliştirilmesi</w:t>
            </w:r>
          </w:p>
        </w:tc>
        <w:tc>
          <w:tcPr>
            <w:tcW w:w="4916" w:type="dxa"/>
          </w:tcPr>
          <w:p w:rsidR="00630B5B" w:rsidRPr="00F56497" w:rsidRDefault="00C71DB9">
            <w:pPr>
              <w:pStyle w:val="TableParagraph"/>
              <w:spacing w:before="73"/>
              <w:ind w:right="99"/>
              <w:jc w:val="both"/>
            </w:pPr>
            <w:r w:rsidRPr="00F56497">
              <w:t>9.1. Erciyes Üniversitesi Eczacılık Fakültesi Mezunları Derneği’nin, Fakültenin mezunlarla ilişkilerinin geliştirilmesinde, daha aktif rol almasına yönelik çalışmaların 2019 yılına kadar tamamlanması.</w:t>
            </w:r>
          </w:p>
        </w:tc>
      </w:tr>
      <w:tr w:rsidR="00630B5B" w:rsidRPr="00F56497" w:rsidTr="00C420A8">
        <w:trPr>
          <w:trHeight w:hRule="exact" w:val="516"/>
        </w:trPr>
        <w:tc>
          <w:tcPr>
            <w:tcW w:w="4916" w:type="dxa"/>
            <w:vMerge/>
          </w:tcPr>
          <w:p w:rsidR="00630B5B" w:rsidRPr="00F56497" w:rsidRDefault="00630B5B"/>
        </w:tc>
        <w:tc>
          <w:tcPr>
            <w:tcW w:w="4916" w:type="dxa"/>
          </w:tcPr>
          <w:p w:rsidR="00630B5B" w:rsidRPr="00F56497" w:rsidRDefault="00C71DB9">
            <w:pPr>
              <w:pStyle w:val="TableParagraph"/>
              <w:ind w:right="99"/>
            </w:pPr>
            <w:r w:rsidRPr="00F56497">
              <w:t>9.2. Sivil toplum kuruluşları ile ilişkilerin her yıl geliştirilmesi.</w:t>
            </w:r>
          </w:p>
        </w:tc>
      </w:tr>
      <w:tr w:rsidR="00630B5B" w:rsidRPr="00F56497" w:rsidTr="00C420A8">
        <w:trPr>
          <w:trHeight w:hRule="exact" w:val="703"/>
        </w:trPr>
        <w:tc>
          <w:tcPr>
            <w:tcW w:w="4916" w:type="dxa"/>
            <w:vMerge/>
          </w:tcPr>
          <w:p w:rsidR="00630B5B" w:rsidRPr="00F56497" w:rsidRDefault="00630B5B"/>
        </w:tc>
        <w:tc>
          <w:tcPr>
            <w:tcW w:w="4916" w:type="dxa"/>
          </w:tcPr>
          <w:p w:rsidR="00630B5B" w:rsidRPr="00F56497" w:rsidRDefault="00C71DB9">
            <w:pPr>
              <w:pStyle w:val="TableParagraph"/>
              <w:tabs>
                <w:tab w:val="left" w:pos="823"/>
              </w:tabs>
              <w:spacing w:before="87"/>
              <w:ind w:right="102"/>
            </w:pPr>
            <w:r w:rsidRPr="00F56497">
              <w:t>9.3.</w:t>
            </w:r>
            <w:r w:rsidRPr="00F56497">
              <w:tab/>
              <w:t xml:space="preserve">Paydaşların  memnuniyet  düzeyinin </w:t>
            </w:r>
            <w:r w:rsidRPr="00F56497">
              <w:rPr>
                <w:spacing w:val="15"/>
              </w:rPr>
              <w:t xml:space="preserve"> </w:t>
            </w:r>
            <w:r w:rsidRPr="00F56497">
              <w:t xml:space="preserve">her </w:t>
            </w:r>
            <w:r w:rsidRPr="00F56497">
              <w:rPr>
                <w:spacing w:val="5"/>
              </w:rPr>
              <w:t xml:space="preserve"> </w:t>
            </w:r>
            <w:r w:rsidRPr="00F56497">
              <w:t>yıl düzenli olarak</w:t>
            </w:r>
            <w:r w:rsidRPr="00F56497">
              <w:rPr>
                <w:spacing w:val="-6"/>
              </w:rPr>
              <w:t xml:space="preserve"> </w:t>
            </w:r>
            <w:r w:rsidRPr="00F56497">
              <w:t>ölçülmesi</w:t>
            </w:r>
          </w:p>
        </w:tc>
      </w:tr>
      <w:tr w:rsidR="00630B5B" w:rsidRPr="00F56497" w:rsidTr="00C420A8">
        <w:trPr>
          <w:trHeight w:hRule="exact" w:val="432"/>
        </w:trPr>
        <w:tc>
          <w:tcPr>
            <w:tcW w:w="4916" w:type="dxa"/>
            <w:shd w:val="clear" w:color="auto" w:fill="E4B8B7"/>
          </w:tcPr>
          <w:p w:rsidR="00630B5B" w:rsidRPr="00F56497" w:rsidRDefault="00C71DB9">
            <w:pPr>
              <w:pStyle w:val="TableParagraph"/>
              <w:spacing w:before="82"/>
              <w:ind w:right="105"/>
              <w:rPr>
                <w:b/>
              </w:rPr>
            </w:pPr>
            <w:r w:rsidRPr="00F56497">
              <w:rPr>
                <w:b/>
              </w:rPr>
              <w:t>Alt Yapı Geliştirme Stratejik Amaçları</w:t>
            </w:r>
          </w:p>
        </w:tc>
        <w:tc>
          <w:tcPr>
            <w:tcW w:w="4916" w:type="dxa"/>
            <w:shd w:val="clear" w:color="auto" w:fill="E4B8B7"/>
          </w:tcPr>
          <w:p w:rsidR="00630B5B" w:rsidRPr="00F56497" w:rsidRDefault="00C71DB9">
            <w:pPr>
              <w:pStyle w:val="TableParagraph"/>
              <w:spacing w:before="82"/>
              <w:ind w:right="99"/>
              <w:rPr>
                <w:b/>
              </w:rPr>
            </w:pPr>
            <w:r w:rsidRPr="00F56497">
              <w:rPr>
                <w:b/>
              </w:rPr>
              <w:t>Alt Yapı Geliştirme Stratejik Hedefleri</w:t>
            </w:r>
          </w:p>
        </w:tc>
      </w:tr>
      <w:tr w:rsidR="00630B5B" w:rsidRPr="00F56497" w:rsidTr="00C420A8">
        <w:trPr>
          <w:trHeight w:hRule="exact" w:val="674"/>
        </w:trPr>
        <w:tc>
          <w:tcPr>
            <w:tcW w:w="4916" w:type="dxa"/>
            <w:vMerge w:val="restart"/>
          </w:tcPr>
          <w:p w:rsidR="00630B5B" w:rsidRPr="00F56497" w:rsidRDefault="00630B5B">
            <w:pPr>
              <w:pStyle w:val="TableParagraph"/>
              <w:ind w:left="0"/>
            </w:pPr>
          </w:p>
          <w:p w:rsidR="00630B5B" w:rsidRPr="00F56497" w:rsidRDefault="00630B5B">
            <w:pPr>
              <w:pStyle w:val="TableParagraph"/>
              <w:ind w:left="0"/>
            </w:pPr>
          </w:p>
          <w:p w:rsidR="00630B5B" w:rsidRPr="00F56497" w:rsidRDefault="00630B5B">
            <w:pPr>
              <w:pStyle w:val="TableParagraph"/>
              <w:spacing w:before="9"/>
              <w:ind w:left="0"/>
              <w:rPr>
                <w:sz w:val="21"/>
              </w:rPr>
            </w:pPr>
          </w:p>
          <w:p w:rsidR="00630B5B" w:rsidRPr="00F56497" w:rsidRDefault="00C71DB9">
            <w:pPr>
              <w:pStyle w:val="TableParagraph"/>
              <w:ind w:right="105"/>
            </w:pPr>
            <w:r w:rsidRPr="00F56497">
              <w:t>10.Altyapı eksikliklerinin giderilmesi</w:t>
            </w:r>
          </w:p>
        </w:tc>
        <w:tc>
          <w:tcPr>
            <w:tcW w:w="4916" w:type="dxa"/>
          </w:tcPr>
          <w:p w:rsidR="00630B5B" w:rsidRPr="00F56497" w:rsidRDefault="00C71DB9">
            <w:pPr>
              <w:pStyle w:val="TableParagraph"/>
              <w:spacing w:before="73"/>
              <w:ind w:right="99"/>
            </w:pPr>
            <w:r w:rsidRPr="00F56497">
              <w:t>10.1.Eğitim ve idari kısmın ayrılması için ek bina yapılması</w:t>
            </w:r>
          </w:p>
        </w:tc>
      </w:tr>
      <w:tr w:rsidR="00630B5B" w:rsidRPr="00F56497" w:rsidTr="00C420A8">
        <w:trPr>
          <w:trHeight w:hRule="exact" w:val="434"/>
        </w:trPr>
        <w:tc>
          <w:tcPr>
            <w:tcW w:w="4916" w:type="dxa"/>
            <w:vMerge/>
          </w:tcPr>
          <w:p w:rsidR="00630B5B" w:rsidRPr="00F56497" w:rsidRDefault="00630B5B"/>
        </w:tc>
        <w:tc>
          <w:tcPr>
            <w:tcW w:w="4916" w:type="dxa"/>
          </w:tcPr>
          <w:p w:rsidR="00630B5B" w:rsidRPr="00F56497" w:rsidRDefault="00C71DB9">
            <w:pPr>
              <w:pStyle w:val="TableParagraph"/>
              <w:spacing w:before="80"/>
              <w:ind w:right="99"/>
            </w:pPr>
            <w:r w:rsidRPr="00F56497">
              <w:t>10.2.Kantin v.b. sosyal alanların genişletilmesi</w:t>
            </w:r>
          </w:p>
        </w:tc>
      </w:tr>
      <w:tr w:rsidR="00630B5B" w:rsidRPr="00F56497" w:rsidTr="00C420A8">
        <w:trPr>
          <w:trHeight w:hRule="exact" w:val="682"/>
        </w:trPr>
        <w:tc>
          <w:tcPr>
            <w:tcW w:w="4916" w:type="dxa"/>
            <w:vMerge/>
          </w:tcPr>
          <w:p w:rsidR="00630B5B" w:rsidRPr="00F56497" w:rsidRDefault="00630B5B"/>
        </w:tc>
        <w:tc>
          <w:tcPr>
            <w:tcW w:w="4916" w:type="dxa"/>
          </w:tcPr>
          <w:p w:rsidR="00630B5B" w:rsidRPr="00F56497" w:rsidRDefault="00C71DB9">
            <w:pPr>
              <w:pStyle w:val="TableParagraph"/>
              <w:tabs>
                <w:tab w:val="left" w:pos="899"/>
                <w:tab w:val="left" w:pos="2089"/>
                <w:tab w:val="left" w:pos="3662"/>
                <w:tab w:val="left" w:pos="4216"/>
              </w:tabs>
              <w:spacing w:before="78"/>
              <w:ind w:left="160" w:right="104"/>
            </w:pPr>
            <w:r w:rsidRPr="00F56497">
              <w:t>10.3.</w:t>
            </w:r>
            <w:r w:rsidRPr="00F56497">
              <w:tab/>
              <w:t>Otoparkın</w:t>
            </w:r>
            <w:r w:rsidRPr="00F56497">
              <w:tab/>
              <w:t>genişletilmesi,</w:t>
            </w:r>
            <w:r w:rsidRPr="00F56497">
              <w:tab/>
              <w:t>dış</w:t>
            </w:r>
            <w:r w:rsidRPr="00F56497">
              <w:tab/>
            </w:r>
            <w:r w:rsidRPr="00F56497">
              <w:rPr>
                <w:spacing w:val="-1"/>
              </w:rPr>
              <w:t xml:space="preserve">mekan </w:t>
            </w:r>
            <w:r w:rsidRPr="00F56497">
              <w:t>düzenlemelerinin</w:t>
            </w:r>
            <w:r w:rsidRPr="00F56497">
              <w:rPr>
                <w:spacing w:val="-10"/>
              </w:rPr>
              <w:t xml:space="preserve"> </w:t>
            </w:r>
            <w:r w:rsidRPr="00F56497">
              <w:t>tamamlanması</w:t>
            </w:r>
          </w:p>
        </w:tc>
      </w:tr>
      <w:tr w:rsidR="00630B5B" w:rsidRPr="00F56497" w:rsidTr="00C420A8">
        <w:trPr>
          <w:trHeight w:hRule="exact" w:val="768"/>
        </w:trPr>
        <w:tc>
          <w:tcPr>
            <w:tcW w:w="4916" w:type="dxa"/>
            <w:vMerge w:val="restart"/>
          </w:tcPr>
          <w:p w:rsidR="00630B5B" w:rsidRPr="00F56497" w:rsidRDefault="00630B5B">
            <w:pPr>
              <w:pStyle w:val="TableParagraph"/>
              <w:ind w:left="0"/>
            </w:pPr>
          </w:p>
          <w:p w:rsidR="00630B5B" w:rsidRPr="00F56497" w:rsidRDefault="00630B5B">
            <w:pPr>
              <w:pStyle w:val="TableParagraph"/>
              <w:ind w:left="0"/>
            </w:pPr>
          </w:p>
          <w:p w:rsidR="00630B5B" w:rsidRPr="00F56497" w:rsidRDefault="00630B5B">
            <w:pPr>
              <w:pStyle w:val="TableParagraph"/>
              <w:ind w:left="0"/>
            </w:pPr>
          </w:p>
          <w:p w:rsidR="00630B5B" w:rsidRPr="00F56497" w:rsidRDefault="00630B5B">
            <w:pPr>
              <w:pStyle w:val="TableParagraph"/>
              <w:ind w:left="0"/>
            </w:pPr>
          </w:p>
          <w:p w:rsidR="00630B5B" w:rsidRPr="00F56497" w:rsidRDefault="00630B5B">
            <w:pPr>
              <w:pStyle w:val="TableParagraph"/>
              <w:spacing w:before="3"/>
              <w:ind w:left="0"/>
              <w:rPr>
                <w:sz w:val="23"/>
              </w:rPr>
            </w:pPr>
          </w:p>
          <w:p w:rsidR="00630B5B" w:rsidRPr="00F56497" w:rsidRDefault="00C71DB9">
            <w:pPr>
              <w:pStyle w:val="TableParagraph"/>
              <w:spacing w:before="1"/>
              <w:ind w:right="105"/>
            </w:pPr>
            <w:r w:rsidRPr="00F56497">
              <w:t>11.Donanım eksikliklerinin giderilmesi</w:t>
            </w:r>
          </w:p>
        </w:tc>
        <w:tc>
          <w:tcPr>
            <w:tcW w:w="4916" w:type="dxa"/>
          </w:tcPr>
          <w:p w:rsidR="00630B5B" w:rsidRPr="00F56497" w:rsidRDefault="00C71DB9">
            <w:pPr>
              <w:pStyle w:val="TableParagraph"/>
              <w:ind w:right="101"/>
              <w:jc w:val="both"/>
            </w:pPr>
            <w:r w:rsidRPr="00F56497">
              <w:t>11.1. Dersliklerde havalandırma ve ısıtma sistemlerinin yeniden gözden geçirilerek optimum hale getirilmesi</w:t>
            </w:r>
          </w:p>
        </w:tc>
      </w:tr>
      <w:tr w:rsidR="00630B5B" w:rsidRPr="00F56497" w:rsidTr="00C420A8">
        <w:trPr>
          <w:trHeight w:hRule="exact" w:val="516"/>
        </w:trPr>
        <w:tc>
          <w:tcPr>
            <w:tcW w:w="4916" w:type="dxa"/>
            <w:vMerge/>
          </w:tcPr>
          <w:p w:rsidR="00630B5B" w:rsidRPr="00F56497" w:rsidRDefault="00630B5B"/>
        </w:tc>
        <w:tc>
          <w:tcPr>
            <w:tcW w:w="4916" w:type="dxa"/>
          </w:tcPr>
          <w:p w:rsidR="00630B5B" w:rsidRPr="00F56497" w:rsidRDefault="00C71DB9">
            <w:pPr>
              <w:pStyle w:val="TableParagraph"/>
              <w:spacing w:line="252" w:lineRule="exact"/>
              <w:ind w:right="99"/>
            </w:pPr>
            <w:r w:rsidRPr="00F56497">
              <w:t>11.2. Dersliklerde projeksiyon cihazları bilgisayarlar vb eğitim araçlarının kontrolü ve yenilenmesi</w:t>
            </w:r>
          </w:p>
        </w:tc>
      </w:tr>
      <w:tr w:rsidR="00630B5B" w:rsidRPr="00F56497" w:rsidTr="00C420A8">
        <w:trPr>
          <w:trHeight w:hRule="exact" w:val="516"/>
        </w:trPr>
        <w:tc>
          <w:tcPr>
            <w:tcW w:w="4916" w:type="dxa"/>
            <w:vMerge/>
          </w:tcPr>
          <w:p w:rsidR="00630B5B" w:rsidRPr="00F56497" w:rsidRDefault="00630B5B"/>
        </w:tc>
        <w:tc>
          <w:tcPr>
            <w:tcW w:w="4916" w:type="dxa"/>
          </w:tcPr>
          <w:p w:rsidR="00630B5B" w:rsidRPr="00F56497" w:rsidRDefault="00C71DB9">
            <w:pPr>
              <w:pStyle w:val="TableParagraph"/>
              <w:tabs>
                <w:tab w:val="left" w:pos="878"/>
                <w:tab w:val="left" w:pos="2723"/>
                <w:tab w:val="left" w:pos="3937"/>
              </w:tabs>
              <w:spacing w:line="252" w:lineRule="exact"/>
              <w:ind w:right="101"/>
            </w:pPr>
            <w:r w:rsidRPr="00F56497">
              <w:t>11.3.</w:t>
            </w:r>
            <w:r w:rsidRPr="00F56497">
              <w:tab/>
              <w:t>Laboratuvarlarda</w:t>
            </w:r>
            <w:r w:rsidRPr="00F56497">
              <w:tab/>
              <w:t>kullanılan</w:t>
            </w:r>
            <w:r w:rsidRPr="00F56497">
              <w:tab/>
            </w:r>
            <w:r w:rsidRPr="00F56497">
              <w:rPr>
                <w:spacing w:val="-1"/>
              </w:rPr>
              <w:t xml:space="preserve">cihazların </w:t>
            </w:r>
            <w:r w:rsidRPr="00F56497">
              <w:t>iyileştirilmesi</w:t>
            </w:r>
          </w:p>
        </w:tc>
      </w:tr>
      <w:tr w:rsidR="00630B5B" w:rsidRPr="00F56497" w:rsidTr="00C420A8">
        <w:trPr>
          <w:trHeight w:hRule="exact" w:val="516"/>
        </w:trPr>
        <w:tc>
          <w:tcPr>
            <w:tcW w:w="4916" w:type="dxa"/>
            <w:vMerge/>
          </w:tcPr>
          <w:p w:rsidR="00630B5B" w:rsidRPr="00F56497" w:rsidRDefault="00630B5B"/>
        </w:tc>
        <w:tc>
          <w:tcPr>
            <w:tcW w:w="4916" w:type="dxa"/>
          </w:tcPr>
          <w:p w:rsidR="00630B5B" w:rsidRPr="00F56497" w:rsidRDefault="00C71DB9">
            <w:pPr>
              <w:pStyle w:val="TableParagraph"/>
              <w:tabs>
                <w:tab w:val="left" w:pos="779"/>
                <w:tab w:val="left" w:pos="1515"/>
                <w:tab w:val="left" w:pos="2532"/>
                <w:tab w:val="left" w:pos="3709"/>
                <w:tab w:val="left" w:pos="4360"/>
              </w:tabs>
              <w:spacing w:line="252" w:lineRule="exact"/>
              <w:ind w:right="103"/>
            </w:pPr>
            <w:r w:rsidRPr="00F56497">
              <w:t>11.4.</w:t>
            </w:r>
            <w:r w:rsidRPr="00F56497">
              <w:tab/>
              <w:t>Ortak</w:t>
            </w:r>
            <w:r w:rsidRPr="00F56497">
              <w:tab/>
              <w:t>kullanım</w:t>
            </w:r>
            <w:r w:rsidRPr="00F56497">
              <w:tab/>
              <w:t>alanlarının</w:t>
            </w:r>
            <w:r w:rsidRPr="00F56497">
              <w:tab/>
              <w:t>daha</w:t>
            </w:r>
            <w:r w:rsidRPr="00F56497">
              <w:tab/>
              <w:t>etkin kullanılabilmesi için gerekli önlemlerin</w:t>
            </w:r>
            <w:r w:rsidRPr="00F56497">
              <w:rPr>
                <w:spacing w:val="-19"/>
              </w:rPr>
              <w:t xml:space="preserve"> </w:t>
            </w:r>
            <w:r w:rsidRPr="00F56497">
              <w:t>alınması</w:t>
            </w:r>
          </w:p>
        </w:tc>
      </w:tr>
      <w:tr w:rsidR="00630B5B" w:rsidRPr="00F56497" w:rsidTr="00C420A8">
        <w:trPr>
          <w:trHeight w:hRule="exact" w:val="516"/>
        </w:trPr>
        <w:tc>
          <w:tcPr>
            <w:tcW w:w="4916" w:type="dxa"/>
            <w:vMerge/>
          </w:tcPr>
          <w:p w:rsidR="00630B5B" w:rsidRPr="00F56497" w:rsidRDefault="00630B5B"/>
        </w:tc>
        <w:tc>
          <w:tcPr>
            <w:tcW w:w="4916" w:type="dxa"/>
          </w:tcPr>
          <w:p w:rsidR="00630B5B" w:rsidRPr="00F56497" w:rsidRDefault="00C71DB9">
            <w:pPr>
              <w:pStyle w:val="TableParagraph"/>
              <w:ind w:right="99"/>
            </w:pPr>
            <w:r w:rsidRPr="00F56497">
              <w:t>11.5. Bilgisayar laboratuvarında bilgisayar sayısının artırılması</w:t>
            </w:r>
          </w:p>
        </w:tc>
      </w:tr>
      <w:tr w:rsidR="00630B5B" w:rsidRPr="00F56497" w:rsidTr="00C420A8">
        <w:trPr>
          <w:trHeight w:hRule="exact" w:val="377"/>
        </w:trPr>
        <w:tc>
          <w:tcPr>
            <w:tcW w:w="4916" w:type="dxa"/>
            <w:shd w:val="clear" w:color="auto" w:fill="E4B8B7"/>
          </w:tcPr>
          <w:p w:rsidR="00630B5B" w:rsidRPr="00F56497" w:rsidRDefault="00C71DB9">
            <w:pPr>
              <w:pStyle w:val="TableParagraph"/>
              <w:spacing w:before="56"/>
              <w:ind w:right="105"/>
              <w:rPr>
                <w:b/>
              </w:rPr>
            </w:pPr>
            <w:r w:rsidRPr="00F56497">
              <w:rPr>
                <w:b/>
              </w:rPr>
              <w:lastRenderedPageBreak/>
              <w:t>İnsan Kaynakları Yönetimi Stratejik Amaçları</w:t>
            </w:r>
          </w:p>
        </w:tc>
        <w:tc>
          <w:tcPr>
            <w:tcW w:w="4916" w:type="dxa"/>
            <w:shd w:val="clear" w:color="auto" w:fill="E4B8B7"/>
          </w:tcPr>
          <w:p w:rsidR="00630B5B" w:rsidRPr="00F56497" w:rsidRDefault="00C71DB9">
            <w:pPr>
              <w:pStyle w:val="TableParagraph"/>
              <w:spacing w:before="56"/>
              <w:ind w:right="99"/>
              <w:rPr>
                <w:b/>
              </w:rPr>
            </w:pPr>
            <w:r w:rsidRPr="00F56497">
              <w:rPr>
                <w:b/>
              </w:rPr>
              <w:t>İnsan Kaynakları Yönetimi Stratejik Hedefleri</w:t>
            </w:r>
          </w:p>
        </w:tc>
      </w:tr>
      <w:tr w:rsidR="00630B5B" w:rsidRPr="00F56497" w:rsidTr="00C420A8">
        <w:trPr>
          <w:trHeight w:hRule="exact" w:val="516"/>
        </w:trPr>
        <w:tc>
          <w:tcPr>
            <w:tcW w:w="4916" w:type="dxa"/>
          </w:tcPr>
          <w:p w:rsidR="00630B5B" w:rsidRPr="00F56497" w:rsidRDefault="00C71DB9">
            <w:pPr>
              <w:pStyle w:val="TableParagraph"/>
              <w:ind w:right="105"/>
            </w:pPr>
            <w:r w:rsidRPr="00F56497">
              <w:t>12.İdari personelin nicelik ve nitelik yönünden geliştirilmesi</w:t>
            </w:r>
          </w:p>
        </w:tc>
        <w:tc>
          <w:tcPr>
            <w:tcW w:w="4916" w:type="dxa"/>
          </w:tcPr>
          <w:p w:rsidR="00630B5B" w:rsidRPr="00F56497" w:rsidRDefault="00C71DB9">
            <w:pPr>
              <w:pStyle w:val="TableParagraph"/>
              <w:ind w:right="99"/>
            </w:pPr>
            <w:r w:rsidRPr="00F56497">
              <w:t>12.1. İdari personel için her yıl hizmet içi ve mesleki eğitim programlarına katılımının sağlanması</w:t>
            </w:r>
          </w:p>
        </w:tc>
      </w:tr>
      <w:tr w:rsidR="00630B5B" w:rsidRPr="00F56497" w:rsidTr="00C420A8">
        <w:trPr>
          <w:trHeight w:hRule="exact" w:val="771"/>
        </w:trPr>
        <w:tc>
          <w:tcPr>
            <w:tcW w:w="4916" w:type="dxa"/>
          </w:tcPr>
          <w:p w:rsidR="00630B5B" w:rsidRPr="00F56497" w:rsidRDefault="00630B5B">
            <w:pPr>
              <w:pStyle w:val="TableParagraph"/>
              <w:spacing w:before="7"/>
              <w:ind w:left="0"/>
              <w:rPr>
                <w:sz w:val="21"/>
              </w:rPr>
            </w:pPr>
          </w:p>
          <w:p w:rsidR="00630B5B" w:rsidRPr="00F56497" w:rsidRDefault="00C71DB9">
            <w:pPr>
              <w:pStyle w:val="TableParagraph"/>
              <w:ind w:right="105"/>
            </w:pPr>
            <w:r w:rsidRPr="00F56497">
              <w:t>13.Çalışma hayatı kalitesinin artırılması</w:t>
            </w:r>
          </w:p>
        </w:tc>
        <w:tc>
          <w:tcPr>
            <w:tcW w:w="4916" w:type="dxa"/>
          </w:tcPr>
          <w:p w:rsidR="00630B5B" w:rsidRPr="00F56497" w:rsidRDefault="00C71DB9">
            <w:pPr>
              <w:pStyle w:val="TableParagraph"/>
              <w:spacing w:line="252" w:lineRule="exact"/>
              <w:ind w:right="104"/>
              <w:jc w:val="both"/>
            </w:pPr>
            <w:r w:rsidRPr="00F56497">
              <w:t xml:space="preserve">13.1. Akademik ve idari personelin memnuniyet oranının ortalama % 10 düzeyinde </w:t>
            </w:r>
            <w:proofErr w:type="gramStart"/>
            <w:r w:rsidRPr="00F56497">
              <w:t>artışını  sağlayacak</w:t>
            </w:r>
            <w:proofErr w:type="gramEnd"/>
            <w:r w:rsidRPr="00F56497">
              <w:t xml:space="preserve"> tedbirlerin</w:t>
            </w:r>
            <w:r w:rsidRPr="00F56497">
              <w:rPr>
                <w:spacing w:val="-15"/>
              </w:rPr>
              <w:t xml:space="preserve"> </w:t>
            </w:r>
            <w:r w:rsidRPr="00F56497">
              <w:t>alınması.</w:t>
            </w:r>
          </w:p>
        </w:tc>
      </w:tr>
      <w:tr w:rsidR="00630B5B" w:rsidRPr="00F56497" w:rsidTr="00C420A8">
        <w:trPr>
          <w:trHeight w:hRule="exact" w:val="262"/>
        </w:trPr>
        <w:tc>
          <w:tcPr>
            <w:tcW w:w="4916" w:type="dxa"/>
            <w:shd w:val="clear" w:color="auto" w:fill="E4B8B7"/>
          </w:tcPr>
          <w:p w:rsidR="00630B5B" w:rsidRPr="00F56497" w:rsidRDefault="00C71DB9">
            <w:pPr>
              <w:pStyle w:val="TableParagraph"/>
              <w:spacing w:line="252" w:lineRule="exact"/>
              <w:ind w:right="105"/>
              <w:rPr>
                <w:b/>
              </w:rPr>
            </w:pPr>
            <w:r w:rsidRPr="00F56497">
              <w:rPr>
                <w:b/>
              </w:rPr>
              <w:t>Finansman Stratejik Amaçları</w:t>
            </w:r>
          </w:p>
        </w:tc>
        <w:tc>
          <w:tcPr>
            <w:tcW w:w="4916" w:type="dxa"/>
            <w:shd w:val="clear" w:color="auto" w:fill="E4B8B7"/>
          </w:tcPr>
          <w:p w:rsidR="00630B5B" w:rsidRPr="00F56497" w:rsidRDefault="00C71DB9">
            <w:pPr>
              <w:pStyle w:val="TableParagraph"/>
              <w:spacing w:line="252" w:lineRule="exact"/>
              <w:ind w:right="99"/>
              <w:rPr>
                <w:b/>
              </w:rPr>
            </w:pPr>
            <w:r w:rsidRPr="00F56497">
              <w:rPr>
                <w:b/>
              </w:rPr>
              <w:t>Finansman Stratejik Hedefleri</w:t>
            </w:r>
          </w:p>
        </w:tc>
      </w:tr>
      <w:tr w:rsidR="00630B5B" w:rsidRPr="00F56497" w:rsidTr="00C420A8">
        <w:trPr>
          <w:trHeight w:hRule="exact" w:val="264"/>
        </w:trPr>
        <w:tc>
          <w:tcPr>
            <w:tcW w:w="4916" w:type="dxa"/>
          </w:tcPr>
          <w:p w:rsidR="00630B5B" w:rsidRPr="00F56497" w:rsidRDefault="00C71DB9">
            <w:pPr>
              <w:pStyle w:val="TableParagraph"/>
              <w:spacing w:line="247" w:lineRule="exact"/>
              <w:ind w:right="105"/>
            </w:pPr>
            <w:r w:rsidRPr="00F56497">
              <w:t>14.Hayırseverlerin desteğinin devamının sağlanması</w:t>
            </w:r>
          </w:p>
        </w:tc>
        <w:tc>
          <w:tcPr>
            <w:tcW w:w="4916" w:type="dxa"/>
          </w:tcPr>
          <w:p w:rsidR="00630B5B" w:rsidRPr="00F56497" w:rsidRDefault="00C71DB9">
            <w:pPr>
              <w:pStyle w:val="TableParagraph"/>
              <w:spacing w:line="247" w:lineRule="exact"/>
              <w:ind w:right="99"/>
            </w:pPr>
            <w:r w:rsidRPr="00F56497">
              <w:t>14.1. Hayırsever desteklerinin % 20 artırılması.</w:t>
            </w:r>
          </w:p>
        </w:tc>
      </w:tr>
    </w:tbl>
    <w:p w:rsidR="00630B5B" w:rsidRPr="00F56497" w:rsidRDefault="00630B5B">
      <w:pPr>
        <w:pStyle w:val="GvdeMetni"/>
        <w:spacing w:before="0"/>
        <w:ind w:left="0"/>
        <w:jc w:val="left"/>
        <w:rPr>
          <w:sz w:val="20"/>
        </w:rPr>
      </w:pPr>
    </w:p>
    <w:p w:rsidR="00630B5B" w:rsidRPr="00F56497" w:rsidRDefault="00C71DB9">
      <w:pPr>
        <w:pStyle w:val="Balk1"/>
        <w:numPr>
          <w:ilvl w:val="1"/>
          <w:numId w:val="19"/>
        </w:numPr>
        <w:tabs>
          <w:tab w:val="left" w:pos="822"/>
        </w:tabs>
        <w:spacing w:before="184"/>
        <w:ind w:left="821" w:hanging="600"/>
        <w:jc w:val="left"/>
      </w:pPr>
      <w:r w:rsidRPr="00F56497">
        <w:rPr>
          <w:color w:val="0000FF"/>
        </w:rPr>
        <w:t>Öğretim Hizmeti Sunan</w:t>
      </w:r>
      <w:r w:rsidRPr="00F56497">
        <w:rPr>
          <w:color w:val="0000FF"/>
          <w:spacing w:val="-32"/>
        </w:rPr>
        <w:t xml:space="preserve"> </w:t>
      </w:r>
      <w:r w:rsidRPr="00F56497">
        <w:rPr>
          <w:color w:val="0000FF"/>
        </w:rPr>
        <w:t>Birimleri</w:t>
      </w:r>
    </w:p>
    <w:p w:rsidR="00630B5B" w:rsidRPr="00F56497" w:rsidRDefault="00C71DB9">
      <w:pPr>
        <w:pStyle w:val="GvdeMetni"/>
        <w:spacing w:before="123" w:line="360" w:lineRule="auto"/>
        <w:ind w:left="221" w:right="231" w:firstLine="566"/>
      </w:pPr>
      <w:r w:rsidRPr="00F56497">
        <w:t>Eczacılık Fakültesi 5 yıllık eğitimin sonunda eczacı unvanı ile lisans diploması veren akademik birimdir. Eğitim dili Türkçe’dir. YÖK’nun kararı ile diplomada 5 yıllık eğitim sonucu eczacı unvanı verildiği ve diploma ekinde de yüksek lisans derecesi ifadesi yer almaktadır (</w:t>
      </w:r>
      <w:hyperlink r:id="rId62" w:history="1">
        <w:r w:rsidRPr="00F56497">
          <w:rPr>
            <w:rStyle w:val="Kpr"/>
            <w:u w:color="0000FF"/>
          </w:rPr>
          <w:t>Ek Ecz.A8a</w:t>
        </w:r>
      </w:hyperlink>
      <w:r w:rsidR="00C420A8" w:rsidRPr="00F56497">
        <w:rPr>
          <w:color w:val="0000FF"/>
          <w:u w:val="single" w:color="0000FF"/>
        </w:rPr>
        <w:t xml:space="preserve"> </w:t>
      </w:r>
      <w:r w:rsidRPr="00F56497">
        <w:t>-</w:t>
      </w:r>
      <w:r w:rsidR="00C420A8" w:rsidRPr="00F56497">
        <w:t xml:space="preserve"> </w:t>
      </w:r>
      <w:hyperlink r:id="rId63" w:history="1">
        <w:r w:rsidRPr="00F56497">
          <w:rPr>
            <w:rStyle w:val="Kpr"/>
            <w:u w:color="0000FF"/>
          </w:rPr>
          <w:t>Ek Ecz.A8b</w:t>
        </w:r>
      </w:hyperlink>
      <w:r w:rsidR="00C420A8" w:rsidRPr="00F56497">
        <w:rPr>
          <w:color w:val="0000FF"/>
          <w:u w:val="single" w:color="0000FF"/>
        </w:rPr>
        <w:t xml:space="preserve"> </w:t>
      </w:r>
      <w:r w:rsidRPr="00F56497">
        <w:t>). Fakültemiz ilk mezunlarını 2010 yılında vermiştir.</w:t>
      </w:r>
    </w:p>
    <w:p w:rsidR="00630B5B" w:rsidRPr="00F56497" w:rsidRDefault="00C71DB9">
      <w:pPr>
        <w:pStyle w:val="GvdeMetni"/>
        <w:spacing w:before="6" w:line="360" w:lineRule="auto"/>
        <w:ind w:left="221" w:right="229" w:firstLine="566"/>
      </w:pPr>
      <w:r w:rsidRPr="00F56497">
        <w:t xml:space="preserve">Fakültemizde 2013-2014 eğitim-öğretim yılından itibaren Bologna sürecine </w:t>
      </w:r>
      <w:proofErr w:type="gramStart"/>
      <w:r w:rsidRPr="00F56497">
        <w:t>uyum  kapsamında</w:t>
      </w:r>
      <w:proofErr w:type="gramEnd"/>
      <w:r w:rsidRPr="00F56497">
        <w:t xml:space="preserve"> öğrencilerin iş yükünü dikkate alan AKTS, Avrupa Kredi Transfer Sistemi’ne (ECTS- European Credit Transfer and Accumulation System) geçilmiştir. Eczacılık lisans eğitimine ÖSYM tarafından merkezi sınav ile gelen öğrenciler tek bir program için alınmakta ve mezuniyet durumunda tek diploma almaktadır. Eğitim süresi o l a n 5 </w:t>
      </w:r>
      <w:r w:rsidRPr="00F56497">
        <w:rPr>
          <w:spacing w:val="-2"/>
        </w:rPr>
        <w:t xml:space="preserve">yıl </w:t>
      </w:r>
      <w:r w:rsidRPr="00F56497">
        <w:t>süresince öğrenciler toplam e n a z 300 AKTS değerinde ders alarak ve en az 2.00 genel akademik ortalama ile mezun</w:t>
      </w:r>
      <w:r w:rsidRPr="00F56497">
        <w:rPr>
          <w:spacing w:val="-11"/>
        </w:rPr>
        <w:t xml:space="preserve"> </w:t>
      </w:r>
      <w:r w:rsidRPr="00F56497">
        <w:t>olabilirler.</w:t>
      </w:r>
    </w:p>
    <w:p w:rsidR="00630B5B" w:rsidRPr="00F56497" w:rsidRDefault="00C71DB9">
      <w:pPr>
        <w:pStyle w:val="GvdeMetni"/>
        <w:spacing w:line="360" w:lineRule="auto"/>
        <w:ind w:left="221" w:right="233" w:firstLine="566"/>
      </w:pPr>
      <w:r w:rsidRPr="00F56497">
        <w:t>Fakültemize kurumlar arası yatay geçiş, aynı düzeydeki eşdeğer diploma programları arasında ve Yükseköğretim Kurulu tarafından yayınlanan kontenjanlar çerçevesinde, üçüncü yarıyıldan itibaren yapılabilmektedir. Tüm geçiş işlemleri 24.04.2010 tarihli ve 27561 sayılı Resmi Gazete’de yayımlanan “Yükseköğretim Kurumlarında Ön Lisans ve Lisans Düzeyindeki Programlar Arasında Geçiş, Çift Anadal, Yandal ile Kurumlar Arası Kredi Transferi Yapılması Esaslarına İlişkin Yönetmelik” kapsamında yapılmaktadır (</w:t>
      </w:r>
      <w:hyperlink r:id="rId64" w:history="1">
        <w:r w:rsidRPr="00F56497">
          <w:rPr>
            <w:rStyle w:val="Kpr"/>
            <w:u w:color="0000FF"/>
          </w:rPr>
          <w:t>Ek Ecz.A9</w:t>
        </w:r>
      </w:hyperlink>
      <w:r w:rsidRPr="00F56497">
        <w:t>).</w:t>
      </w:r>
    </w:p>
    <w:p w:rsidR="00630B5B" w:rsidRPr="00F56497" w:rsidRDefault="00630B5B">
      <w:pPr>
        <w:pStyle w:val="GvdeMetni"/>
        <w:spacing w:before="0"/>
        <w:ind w:left="0"/>
        <w:jc w:val="left"/>
        <w:rPr>
          <w:sz w:val="20"/>
        </w:rPr>
      </w:pPr>
    </w:p>
    <w:p w:rsidR="00630B5B" w:rsidRPr="00F56497" w:rsidRDefault="00C71DB9">
      <w:pPr>
        <w:pStyle w:val="Balk1"/>
        <w:numPr>
          <w:ilvl w:val="1"/>
          <w:numId w:val="19"/>
        </w:numPr>
        <w:tabs>
          <w:tab w:val="left" w:pos="822"/>
        </w:tabs>
        <w:spacing w:before="197" w:line="308" w:lineRule="exact"/>
        <w:ind w:left="821" w:hanging="600"/>
        <w:jc w:val="left"/>
      </w:pPr>
      <w:r w:rsidRPr="00F56497">
        <w:rPr>
          <w:color w:val="0000FF"/>
        </w:rPr>
        <w:t>Araştırma Faaliyetinin Yürütüldüğü</w:t>
      </w:r>
      <w:r w:rsidRPr="00F56497">
        <w:rPr>
          <w:color w:val="0000FF"/>
          <w:spacing w:val="-31"/>
        </w:rPr>
        <w:t xml:space="preserve"> </w:t>
      </w:r>
      <w:r w:rsidRPr="00F56497">
        <w:rPr>
          <w:color w:val="0000FF"/>
        </w:rPr>
        <w:t>Birimleri</w:t>
      </w:r>
    </w:p>
    <w:p w:rsidR="00630B5B" w:rsidRPr="00F56497" w:rsidRDefault="00C71DB9">
      <w:pPr>
        <w:pStyle w:val="GvdeMetni"/>
        <w:spacing w:before="0" w:line="277" w:lineRule="exact"/>
        <w:ind w:left="787"/>
        <w:jc w:val="left"/>
      </w:pPr>
      <w:r w:rsidRPr="00F56497">
        <w:t>Fakültede 5 adet öğrenci (2 adet 150 m</w:t>
      </w:r>
      <w:r w:rsidRPr="00F56497">
        <w:rPr>
          <w:position w:val="9"/>
          <w:sz w:val="16"/>
        </w:rPr>
        <w:t>2</w:t>
      </w:r>
      <w:r w:rsidRPr="00F56497">
        <w:t>, 3 adet 75 m</w:t>
      </w:r>
      <w:r w:rsidRPr="00F56497">
        <w:rPr>
          <w:position w:val="9"/>
          <w:sz w:val="16"/>
        </w:rPr>
        <w:t>2</w:t>
      </w:r>
      <w:r w:rsidRPr="00F56497">
        <w:t>) ve</w:t>
      </w:r>
      <w:r w:rsidR="00E04156" w:rsidRPr="00F56497">
        <w:t xml:space="preserve"> 10 adet araştırma laboratuvarı </w:t>
      </w:r>
      <w:r w:rsidRPr="00F56497">
        <w:t>(1</w:t>
      </w:r>
    </w:p>
    <w:p w:rsidR="00630B5B" w:rsidRPr="00F56497" w:rsidRDefault="00C71DB9">
      <w:pPr>
        <w:pStyle w:val="GvdeMetni"/>
        <w:spacing w:before="124"/>
        <w:ind w:left="221"/>
        <w:jc w:val="left"/>
      </w:pPr>
      <w:proofErr w:type="gramStart"/>
      <w:r w:rsidRPr="00F56497">
        <w:t>adet</w:t>
      </w:r>
      <w:proofErr w:type="gramEnd"/>
      <w:r w:rsidRPr="00F56497">
        <w:t xml:space="preserve"> 150 m</w:t>
      </w:r>
      <w:r w:rsidRPr="00F56497">
        <w:rPr>
          <w:position w:val="9"/>
          <w:sz w:val="16"/>
        </w:rPr>
        <w:t>2</w:t>
      </w:r>
      <w:r w:rsidRPr="00F56497">
        <w:t>, 1 adet 75 m</w:t>
      </w:r>
      <w:r w:rsidRPr="00F56497">
        <w:rPr>
          <w:position w:val="9"/>
          <w:sz w:val="16"/>
        </w:rPr>
        <w:t>2</w:t>
      </w:r>
      <w:r w:rsidRPr="00F56497">
        <w:t>, 8 adet 55 m</w:t>
      </w:r>
      <w:r w:rsidRPr="00F56497">
        <w:rPr>
          <w:position w:val="9"/>
          <w:sz w:val="16"/>
        </w:rPr>
        <w:t>2</w:t>
      </w:r>
      <w:r w:rsidRPr="00F56497">
        <w:t>) bulunmaktadır.</w:t>
      </w:r>
    </w:p>
    <w:p w:rsidR="00630B5B" w:rsidRPr="00F56497" w:rsidRDefault="00C71DB9">
      <w:pPr>
        <w:pStyle w:val="GvdeMetni"/>
        <w:spacing w:before="137" w:line="360" w:lineRule="auto"/>
        <w:ind w:left="221" w:right="232" w:firstLine="566"/>
      </w:pPr>
      <w:r w:rsidRPr="00F56497">
        <w:t>Fakültemizin ek binası olarak yapımına devam etmekte olan İlaç Uygulama ve Araştırma Merkezi faaliyete geçtiğinde öğretim elemanlarımız araştırma ve geliştirme çalışmalarına katılma imkanı bulacaktır.</w:t>
      </w:r>
    </w:p>
    <w:p w:rsidR="00630B5B" w:rsidRPr="00F56497" w:rsidRDefault="00C71DB9">
      <w:pPr>
        <w:pStyle w:val="GvdeMetni"/>
        <w:spacing w:before="6" w:line="360" w:lineRule="auto"/>
        <w:ind w:left="221" w:right="237" w:firstLine="566"/>
      </w:pPr>
      <w:r w:rsidRPr="00F56497">
        <w:t>Fakültemizin öğretim elemanları Üniversitemizde bulunan GENKÖK, ERNAM, DEKAM gibi araştırma merkezlerinde araştırma faaliyetlerini yürütmektedir.</w:t>
      </w:r>
    </w:p>
    <w:p w:rsidR="00630B5B" w:rsidRPr="00F56497" w:rsidRDefault="00630B5B">
      <w:pPr>
        <w:pStyle w:val="GvdeMetni"/>
        <w:spacing w:before="0"/>
        <w:ind w:left="0"/>
        <w:jc w:val="left"/>
      </w:pPr>
    </w:p>
    <w:p w:rsidR="00C420A8" w:rsidRPr="00F56497" w:rsidRDefault="00C420A8">
      <w:pPr>
        <w:pStyle w:val="GvdeMetni"/>
        <w:spacing w:before="0"/>
        <w:ind w:left="0"/>
        <w:jc w:val="left"/>
      </w:pPr>
    </w:p>
    <w:p w:rsidR="00630B5B" w:rsidRPr="00F56497" w:rsidRDefault="00C71DB9">
      <w:pPr>
        <w:pStyle w:val="Balk1"/>
        <w:numPr>
          <w:ilvl w:val="1"/>
          <w:numId w:val="19"/>
        </w:numPr>
        <w:tabs>
          <w:tab w:val="left" w:pos="822"/>
        </w:tabs>
        <w:spacing w:before="149"/>
        <w:ind w:left="821" w:hanging="600"/>
        <w:jc w:val="left"/>
      </w:pPr>
      <w:r w:rsidRPr="00F56497">
        <w:rPr>
          <w:color w:val="0000FF"/>
        </w:rPr>
        <w:lastRenderedPageBreak/>
        <w:t>İyileştirmeye Yönelik</w:t>
      </w:r>
      <w:r w:rsidRPr="00F56497">
        <w:rPr>
          <w:color w:val="0000FF"/>
          <w:spacing w:val="-15"/>
        </w:rPr>
        <w:t xml:space="preserve"> </w:t>
      </w:r>
      <w:r w:rsidRPr="00F56497">
        <w:rPr>
          <w:color w:val="0000FF"/>
        </w:rPr>
        <w:t>Çalışmalar</w:t>
      </w:r>
    </w:p>
    <w:p w:rsidR="004B0791" w:rsidRPr="00F56497" w:rsidRDefault="004B0791" w:rsidP="004B0791">
      <w:pPr>
        <w:pStyle w:val="GvdeMetni"/>
        <w:spacing w:before="123" w:line="360" w:lineRule="auto"/>
        <w:ind w:left="0"/>
      </w:pPr>
      <w:r w:rsidRPr="00F56497">
        <w:t>Fakültemizde lisans eğitimimizin daha da iyileşmesini sağlayacak tedbirleri almak üzere Eğitim Komisyonumuz yenilikçi ve etkin eğitim anlayışla temel olarak lisans eğitimindeki aksaklıkları/eksiklikleri gidermeye yönelik çalışmalar yapmaktadır. Bu kurul hazırladığı raporlarla lisans eğitiminin nasıl daha yüksek seviyeye çıkartılabileceğini belirlemektedir. Staj Komisyonu, öğrenci stajlarının organizasyonu, düzenlenmesi, takip edilmesi ve değerlendirilmesi konusunda çalışmaktadır. Beşinci sınıf öğrencilerimizin hazırladıkları Bitirme Projesi, öğrenciye belirli bir konuda kaynağa ulaşmayı, veri toplamayı ve yorumlama yapabilmeyi, elde edilen bilgileri bir konu bütünlüğü içinde rapor haline getirmeyi ve bu yönde öğrencilerin gelişmelerini sağlamaktadır. Bu kapsamda fakültemiz Staj, Alan Dersleri ve Bitirme Projesi uygulama esaslarında günümüzün gereklilikleri dikkate alınarak yenilikler yapılmıştır. Ayrıca Burs komisyonu ise ihtiyacı olan öğrencilerimize burs olanaklarının sağlanması için gerekli çalışmaları yapmaktadır. Bu komisyonlar fakültemizdeki eğitimin daha da kaliteli ve etkin hale gelmesinde iyileşmesi sağlayacak tedbirleri almakta ve öğrencilerimizin daha iyi şartlarda eğitimlerine devam etmelerini sağlamaktadır.</w:t>
      </w:r>
    </w:p>
    <w:p w:rsidR="004B0791" w:rsidRPr="00F56497" w:rsidRDefault="004B0791" w:rsidP="004B0791">
      <w:pPr>
        <w:pStyle w:val="GvdeMetni"/>
        <w:spacing w:before="123" w:line="360" w:lineRule="auto"/>
        <w:ind w:left="0"/>
      </w:pPr>
      <w:r w:rsidRPr="00F56497">
        <w:t>Kalite iyileştirme çalışmaları kapsamında öğrenim gören öğrenci görüşleri önem taşımaktadır. Eğitimin değerlendirilmesi, öğrencilerin, öğretim üyelerinin ve müfredatın değerlendirilmesini gerektirmektedir. Erciyes Üniversitesi Eczacılık Fakültesi eğitiminde öğrencilerden periyodik olarak geri bildirim alınmakta ve önümüzdeki yıllarda da bunun devamlılığının sağlanması hedeflenmektedir. Fakültemizde yönetim süreçlerinde öğrenci ile ilgili konularda temsiliyetler oluşturulmuştur. Fakülte öğrenci temsilcisinin, 2016-2017 Eğitim-Öğretim yılı itibariyle gerekli kurullara katılımı sağlanmış, öğrenci topluluklarının kurulması teşvik edilmiş ve Sağlık, Kültür ve Spor Dairesi Başkanlığı bünyesinde faaliyetleri desteklenmiştir.(</w:t>
      </w:r>
      <w:hyperlink r:id="rId65" w:history="1">
        <w:r w:rsidR="007E378C" w:rsidRPr="00F56497">
          <w:rPr>
            <w:rStyle w:val="Kpr"/>
          </w:rPr>
          <w:t>Ek Ecz.A10</w:t>
        </w:r>
      </w:hyperlink>
      <w:r w:rsidR="007E378C" w:rsidRPr="00F56497">
        <w:t>)</w:t>
      </w:r>
    </w:p>
    <w:p w:rsidR="004B0791" w:rsidRPr="00F56497" w:rsidRDefault="004B0791" w:rsidP="004B0791">
      <w:pPr>
        <w:pStyle w:val="GvdeMetni"/>
        <w:spacing w:before="123" w:line="360" w:lineRule="auto"/>
        <w:ind w:left="0"/>
      </w:pPr>
      <w:r w:rsidRPr="00F56497">
        <w:t xml:space="preserve">2016-2017 Eğitim-Öğretim yılı itibariyle ulusal mevzuata uygun olarak sağlıklı ve güvenli bir eğitim kurumu olabilmek amacıyla fakülte binamızda öğrenci ve araştırma laboratuarlarının, genel kullanım alanlarının koşulları iyileştirilmiş ve gerekli tedbirler alınmıştır. Yapılacak diğer iyileştirmelerin önümüzdeki dönemlerde ivedilikle yapılması hedeflenmektedir. </w:t>
      </w:r>
    </w:p>
    <w:p w:rsidR="00B97EAA" w:rsidRPr="00F56497" w:rsidRDefault="00B97EAA" w:rsidP="004B0791">
      <w:pPr>
        <w:pStyle w:val="GvdeMetni"/>
        <w:spacing w:before="123" w:line="360" w:lineRule="auto"/>
        <w:ind w:left="0"/>
      </w:pPr>
    </w:p>
    <w:p w:rsidR="00B97EAA" w:rsidRPr="00F56497" w:rsidRDefault="00B97EAA" w:rsidP="004B0791">
      <w:pPr>
        <w:pStyle w:val="GvdeMetni"/>
        <w:spacing w:before="123" w:line="360" w:lineRule="auto"/>
        <w:ind w:left="0"/>
      </w:pPr>
    </w:p>
    <w:p w:rsidR="00B97EAA" w:rsidRPr="00F56497" w:rsidRDefault="00B97EAA" w:rsidP="004B0791">
      <w:pPr>
        <w:pStyle w:val="GvdeMetni"/>
        <w:spacing w:before="123" w:line="360" w:lineRule="auto"/>
        <w:ind w:left="0"/>
      </w:pPr>
    </w:p>
    <w:p w:rsidR="00B97EAA" w:rsidRPr="00F56497" w:rsidRDefault="00B97EAA" w:rsidP="004B0791">
      <w:pPr>
        <w:pStyle w:val="GvdeMetni"/>
        <w:spacing w:before="123" w:line="360" w:lineRule="auto"/>
        <w:ind w:left="0"/>
      </w:pPr>
    </w:p>
    <w:p w:rsidR="00B97EAA" w:rsidRPr="00F56497" w:rsidRDefault="00B97EAA" w:rsidP="004B0791">
      <w:pPr>
        <w:pStyle w:val="GvdeMetni"/>
        <w:spacing w:before="123" w:line="360" w:lineRule="auto"/>
        <w:ind w:left="0"/>
      </w:pPr>
    </w:p>
    <w:p w:rsidR="00B97EAA" w:rsidRPr="00F56497" w:rsidRDefault="00B97EAA" w:rsidP="004B0791">
      <w:pPr>
        <w:pStyle w:val="GvdeMetni"/>
        <w:spacing w:before="123" w:line="360" w:lineRule="auto"/>
        <w:ind w:left="0"/>
      </w:pPr>
    </w:p>
    <w:p w:rsidR="00630B5B" w:rsidRPr="00F56497" w:rsidRDefault="00C71DB9">
      <w:pPr>
        <w:pStyle w:val="Balk1"/>
        <w:numPr>
          <w:ilvl w:val="0"/>
          <w:numId w:val="19"/>
        </w:numPr>
        <w:tabs>
          <w:tab w:val="left" w:pos="563"/>
        </w:tabs>
        <w:spacing w:before="37"/>
        <w:ind w:left="562" w:hanging="461"/>
        <w:rPr>
          <w:color w:val="0000FF"/>
          <w:sz w:val="32"/>
        </w:rPr>
      </w:pPr>
      <w:r w:rsidRPr="00F56497">
        <w:rPr>
          <w:color w:val="0000FF"/>
          <w:spacing w:val="-8"/>
        </w:rPr>
        <w:lastRenderedPageBreak/>
        <w:t xml:space="preserve">Kalite </w:t>
      </w:r>
      <w:r w:rsidR="000C1EE0">
        <w:rPr>
          <w:color w:val="0000FF"/>
          <w:spacing w:val="-9"/>
        </w:rPr>
        <w:t xml:space="preserve">Güvence </w:t>
      </w:r>
      <w:r w:rsidRPr="00F56497">
        <w:rPr>
          <w:color w:val="0000FF"/>
          <w:spacing w:val="-9"/>
        </w:rPr>
        <w:t>Sistemi</w:t>
      </w:r>
    </w:p>
    <w:p w:rsidR="00630B5B" w:rsidRPr="00F56497" w:rsidRDefault="00C71DB9">
      <w:pPr>
        <w:pStyle w:val="GvdeMetni"/>
        <w:spacing w:before="117" w:line="360" w:lineRule="auto"/>
        <w:ind w:right="106" w:firstLine="566"/>
      </w:pPr>
      <w:r w:rsidRPr="00F56497">
        <w:t>Fakültemiz tarafından belirlenen stratejik amaç ve hedeflerimiz ise aşağıdaki gibi oluşturulmuş (</w:t>
      </w:r>
      <w:r w:rsidRPr="00F56497">
        <w:rPr>
          <w:b/>
        </w:rPr>
        <w:t>Tablo 3</w:t>
      </w:r>
      <w:r w:rsidRPr="00F56497">
        <w:t xml:space="preserve">) ve web sayfasında ( </w:t>
      </w:r>
      <w:hyperlink r:id="rId66">
        <w:r w:rsidRPr="00F56497">
          <w:rPr>
            <w:u w:val="single"/>
          </w:rPr>
          <w:t>http://pharmacy.erciyes.edu.tr/fakultemiz/Amac-ve-</w:t>
        </w:r>
      </w:hyperlink>
      <w:r w:rsidRPr="00F56497">
        <w:rPr>
          <w:u w:val="single"/>
        </w:rPr>
        <w:t xml:space="preserve"> </w:t>
      </w:r>
      <w:hyperlink r:id="rId67">
        <w:r w:rsidRPr="00F56497">
          <w:rPr>
            <w:u w:val="single"/>
          </w:rPr>
          <w:t xml:space="preserve">Hedefler/Erciyes-Universitesi-Eczacilik-Fakultesi/3/91 </w:t>
        </w:r>
      </w:hyperlink>
      <w:r w:rsidRPr="00F56497">
        <w:t>) (</w:t>
      </w:r>
      <w:hyperlink r:id="rId68" w:history="1">
        <w:r w:rsidRPr="00F56497">
          <w:rPr>
            <w:rStyle w:val="Kpr"/>
            <w:u w:color="0000FF"/>
          </w:rPr>
          <w:t>Ek Ecz.A7</w:t>
        </w:r>
      </w:hyperlink>
      <w:r w:rsidRPr="00F56497">
        <w:t>)</w:t>
      </w:r>
      <w:r w:rsidRPr="00F56497">
        <w:rPr>
          <w:spacing w:val="-14"/>
        </w:rPr>
        <w:t xml:space="preserve"> </w:t>
      </w:r>
      <w:r w:rsidRPr="00F56497">
        <w:t>yayınlanmıştır.</w:t>
      </w:r>
    </w:p>
    <w:p w:rsidR="00630B5B" w:rsidRPr="00F56497" w:rsidRDefault="00C71DB9">
      <w:pPr>
        <w:pStyle w:val="GvdeMetni"/>
        <w:spacing w:line="360" w:lineRule="auto"/>
        <w:ind w:right="105" w:firstLine="566"/>
      </w:pPr>
      <w:r w:rsidRPr="00F56497">
        <w:t xml:space="preserve">Eczacılık </w:t>
      </w:r>
      <w:proofErr w:type="gramStart"/>
      <w:r w:rsidRPr="00F56497">
        <w:t>Fakültesi’nin</w:t>
      </w:r>
      <w:proofErr w:type="gramEnd"/>
      <w:r w:rsidRPr="00F56497">
        <w:t xml:space="preserve"> amaç ve hedeflerine ne kadar ulaştığını belirlemek için akademik performans sisteminin geliştirilmesine yönelik çalışmalar bulunmaktadır. Eczacılık </w:t>
      </w:r>
      <w:proofErr w:type="gramStart"/>
      <w:r w:rsidRPr="00F56497">
        <w:t>Fakültesi’nin</w:t>
      </w:r>
      <w:proofErr w:type="gramEnd"/>
      <w:r w:rsidRPr="00F56497">
        <w:t xml:space="preserve"> stratejik planı kapsamında belirlenen performans göstergeleri bu amaç ve hedeflere ne kadar ulaşıldığı konusunda bilgi sağlamaktadır. Erciyes Üniversitesi Rektörlüğü’ne her yıl sunulan Birim Faaliyet Raporlarının hazırlanması sırasında fakülte yöneticileri tarafından gözden geçirilen ve stratejik planda yer </w:t>
      </w:r>
      <w:proofErr w:type="gramStart"/>
      <w:r w:rsidRPr="00F56497">
        <w:t>alan</w:t>
      </w:r>
      <w:proofErr w:type="gramEnd"/>
      <w:r w:rsidRPr="00F56497">
        <w:t xml:space="preserve"> alt hedeflere bağlı performans göstergeleri, fakülte eğitim-öğretim, amaç ve hedeflerine ulaşmada ve vizyona bağlı olarak misyonun yerine getirilmesinde belirleyici unsurlar olmuştur.</w:t>
      </w:r>
    </w:p>
    <w:p w:rsidR="00630B5B" w:rsidRPr="00F56497" w:rsidRDefault="00C71DB9">
      <w:pPr>
        <w:pStyle w:val="GvdeMetni"/>
        <w:spacing w:line="360" w:lineRule="auto"/>
        <w:ind w:right="111" w:firstLine="566"/>
      </w:pPr>
      <w:r w:rsidRPr="00F56497">
        <w:t>Birimimize kayıt yaptıran öğrencilerimizin danışmanlarına gerek yüz yüze gerekse Üniversitemiz tarafından altyapısı oluşturulmuş olan Danışman Programı aracılığıyla elektronik olarak erişimi mümkündür. 2010-2011, 2011-2012, 2012-2013 yıllarında her sınıf için 1’er öğretim elemanı olacak şekilde t</w:t>
      </w:r>
      <w:r w:rsidR="009B45F0" w:rsidRPr="00F56497">
        <w:t xml:space="preserve">oplamda 5, 2013-2014, 2014-2015, 2015-2016 ve 2016-2017 </w:t>
      </w:r>
      <w:r w:rsidRPr="00F56497">
        <w:t>yıllarında ise her sınıf için 2’şer öğretim elemanı olacak şekilde toplamda 10 danışman olarak görevlendirilmiştir. Eğitimin performans değerlendirmesinde öğretim üyesi/görevlisi başına düşen öğrenci sayısı büyük önem taşımaktadır. Öğretim elemanlarının bilimsel faaliyetleri bu sayı ile de orantılanmaktadır. Fakültemizde 2016 yılı itibariyle öğretim üyesi/görevlisi başına</w:t>
      </w:r>
      <w:r w:rsidR="00DC1689" w:rsidRPr="00F56497">
        <w:t xml:space="preserve"> düşen öğrenci sayısı 355/25= 14</w:t>
      </w:r>
      <w:proofErr w:type="gramStart"/>
      <w:r w:rsidRPr="00F56497">
        <w:t>,</w:t>
      </w:r>
      <w:r w:rsidR="00DC1689" w:rsidRPr="00F56497">
        <w:t>2</w:t>
      </w:r>
      <w:proofErr w:type="gramEnd"/>
      <w:r w:rsidRPr="00F56497">
        <w:t xml:space="preserve"> danışmanlık yapan öğretim üyesi</w:t>
      </w:r>
      <w:r w:rsidR="00DC1689" w:rsidRPr="00F56497">
        <w:t xml:space="preserve"> başına düşen öğrenci sayısı 355/12= 29,58</w:t>
      </w:r>
      <w:r w:rsidRPr="00F56497">
        <w:t>’dir.</w:t>
      </w:r>
    </w:p>
    <w:p w:rsidR="00630B5B" w:rsidRPr="00F56497" w:rsidRDefault="009B45F0">
      <w:pPr>
        <w:pStyle w:val="GvdeMetni"/>
        <w:spacing w:before="6" w:line="360" w:lineRule="auto"/>
        <w:ind w:right="109" w:firstLine="566"/>
      </w:pPr>
      <w:r w:rsidRPr="00F56497">
        <w:t xml:space="preserve">Uyum (oryantasyon) programı kapsamında Fakülte’ye yeni gelen öğrencilere </w:t>
      </w:r>
      <w:r w:rsidR="004C231A" w:rsidRPr="00F56497">
        <w:t xml:space="preserve">güz </w:t>
      </w:r>
      <w:r w:rsidRPr="00F56497">
        <w:t>dönemin</w:t>
      </w:r>
      <w:r w:rsidR="004C231A" w:rsidRPr="00F56497">
        <w:t xml:space="preserve">in ilk haftasında Fakülte </w:t>
      </w:r>
      <w:r w:rsidRPr="00F56497">
        <w:t>tanıtımı</w:t>
      </w:r>
      <w:r w:rsidR="004C231A" w:rsidRPr="00F56497">
        <w:t xml:space="preserve"> yapılarak misyon ve hedeflerine ilişkin</w:t>
      </w:r>
      <w:r w:rsidRPr="00F56497">
        <w:t xml:space="preserve"> ve Yüksek Öğretim Kurumu yönetmeliği hakkında bilgi verilmektedir. Bu oryantasyon programı, birinci sınıf dersleri arasında olan </w:t>
      </w:r>
      <w:r w:rsidR="00C71DB9" w:rsidRPr="00F56497">
        <w:t xml:space="preserve">Eczacılığa Yönlendirme </w:t>
      </w:r>
      <w:r w:rsidR="004C231A" w:rsidRPr="00F56497">
        <w:t>ve her anabilim dalından görevlendirilen bir öğretim üyesince hafta bazında verilen Terminoloji dersi ile öğrencilerimizin öğrenimleri boyunca görecekleri derslerin içerikleriyle ilgili bilgi edinmesine olanak sağlanmaktadır.</w:t>
      </w:r>
      <w:r w:rsidR="00C71DB9" w:rsidRPr="00F56497">
        <w:t xml:space="preserve"> Bu şekilde, öğrencilerimizin Üniversite ve Fakülteye aidiyet duygusu pekiştirilmekte, başlangıçtan itibaren hedefe odaklı, mesleki etkinliklere katılım konusunda özendirilen bir yaklaşımla ilerlemeleri için çaba sarf edilmektedir.</w:t>
      </w:r>
    </w:p>
    <w:p w:rsidR="00630B5B" w:rsidRPr="00F56497" w:rsidRDefault="00C71DB9">
      <w:pPr>
        <w:pStyle w:val="GvdeMetni"/>
        <w:spacing w:line="360" w:lineRule="auto"/>
        <w:ind w:right="113" w:firstLine="566"/>
      </w:pPr>
      <w:r w:rsidRPr="00F56497">
        <w:t>Üniversitemiz tarafından hazırlanmış olan ve tüm fakültelerin yayınlandığı tanıtım kataloğuna veya elektronik tanıtımlara erişim mümkündür. Fakültemiz öğrencilerine yönelik tüm duyurular, Fakülte web sayfasında yayınlanmakta olup sürekli olarak güncellenmektedir. Bu şekilde hem mevcut hem potansiyel öğrencilerimiz için bir platform oluşturulmaktadır.</w:t>
      </w:r>
    </w:p>
    <w:p w:rsidR="00630B5B" w:rsidRPr="00F56497" w:rsidRDefault="00C71DB9">
      <w:pPr>
        <w:pStyle w:val="GvdeMetni"/>
        <w:spacing w:before="6" w:line="360" w:lineRule="auto"/>
        <w:ind w:right="111" w:firstLine="566"/>
      </w:pPr>
      <w:r w:rsidRPr="00F56497">
        <w:t>Fakültemizde Farmakoloji Anabilim Dalı tarafından yürütülen Farmakoterapi ve Farmasötik Bakım    derslerinde    endikasyonlara    yönelik    olarak    öğrenciler    tarafından    sunumlar      ve</w:t>
      </w:r>
    </w:p>
    <w:p w:rsidR="00630B5B" w:rsidRPr="00F56497" w:rsidRDefault="00C71DB9">
      <w:pPr>
        <w:pStyle w:val="GvdeMetni"/>
        <w:spacing w:before="53" w:line="360" w:lineRule="auto"/>
        <w:ind w:right="110"/>
      </w:pPr>
      <w:proofErr w:type="gramStart"/>
      <w:r w:rsidRPr="00F56497">
        <w:lastRenderedPageBreak/>
        <w:t>uygulamalar/canlandırmalar</w:t>
      </w:r>
      <w:proofErr w:type="gramEnd"/>
      <w:r w:rsidRPr="00F56497">
        <w:t xml:space="preserve"> şeklinde yapılmakta ve ilgili dernek ve kuruluşlardan konuk davet edilmektedir. Ayrıca bu dersler kapsamında Üniversitemizin Hematoloji kliniğinde görev yapan ilgili eczacı tarafından öğrencilerimize bölümde uygulanan klinik eczacılık çalışmaları ile ilgili bilgi verilmektedir.</w:t>
      </w:r>
    </w:p>
    <w:p w:rsidR="00630B5B" w:rsidRPr="00F56497" w:rsidRDefault="00C71DB9">
      <w:pPr>
        <w:pStyle w:val="GvdeMetni"/>
        <w:spacing w:line="360" w:lineRule="auto"/>
        <w:ind w:right="113" w:firstLine="566"/>
      </w:pPr>
      <w:r w:rsidRPr="00F56497">
        <w:t xml:space="preserve">Fakültemizin Staj programı kapsamında (STJ 402) klinik staj yapılmakta ve yoğunluğu fazla olan </w:t>
      </w:r>
      <w:r w:rsidR="007F7EBC" w:rsidRPr="00F56497">
        <w:t xml:space="preserve">en </w:t>
      </w:r>
      <w:proofErr w:type="gramStart"/>
      <w:r w:rsidR="007F7EBC" w:rsidRPr="00F56497">
        <w:t>az</w:t>
      </w:r>
      <w:proofErr w:type="gramEnd"/>
      <w:r w:rsidR="007F7EBC" w:rsidRPr="00F56497">
        <w:t xml:space="preserve"> </w:t>
      </w:r>
      <w:r w:rsidRPr="00F56497">
        <w:t>3 klinik arasında rotasyon kapsamında hasta odaklı uygulamalar yerinde görülmekte ve öğrencilerimiz doğrudan tedavi uygulamalarına katılmaktadır.</w:t>
      </w:r>
    </w:p>
    <w:p w:rsidR="00630B5B" w:rsidRPr="00F56497" w:rsidRDefault="00C71DB9">
      <w:pPr>
        <w:pStyle w:val="GvdeMetni"/>
        <w:spacing w:before="6" w:line="360" w:lineRule="auto"/>
        <w:ind w:right="105" w:firstLine="566"/>
      </w:pPr>
      <w:r w:rsidRPr="00F56497">
        <w:t xml:space="preserve">Mesleğin icra edildiği alanlardan (eczane, hastane, endüstri, akademik v.b.) konuşmacılar kariyer günleri kapsamında Fakültemize davet edilerek öğrencilerle buluşmaları sağlanmaktadır. Bu etkinliklerin artırılması ve öğrencilerimizin hem ilimizde hem de </w:t>
      </w:r>
      <w:proofErr w:type="gramStart"/>
      <w:r w:rsidRPr="00F56497">
        <w:t>il</w:t>
      </w:r>
      <w:proofErr w:type="gramEnd"/>
      <w:r w:rsidRPr="00F56497">
        <w:t xml:space="preserve"> dışındaki etkinliklere katılması için çalışmalar yapılmaktadır. Ayrıca sınıf danışmanları ve akademik personelimiz tarafından öğrencilerimiz kariyer ve çalışma alanları konularında bilgilendirilmektedir. Öğrencilerimizin farklı alanlarda staj yapmaları da özendirilmekte, olanaklar ölçüsünde imkanlar sağlanmaktadır, bu olanakların artırılmasına yönelik çalışmalar yapılmaktadır.</w:t>
      </w:r>
    </w:p>
    <w:p w:rsidR="00630B5B" w:rsidRPr="00F56497" w:rsidRDefault="00C71DB9">
      <w:pPr>
        <w:pStyle w:val="GvdeMetni"/>
        <w:spacing w:line="360" w:lineRule="auto"/>
        <w:ind w:right="111" w:firstLine="566"/>
      </w:pPr>
      <w:r w:rsidRPr="00F56497">
        <w:t xml:space="preserve">İlaç endüstrisi ile öğrencilerin tanışmaları gerek staj gerekse kariyer günleri ile gerçekleştirilmektedir. Ayrıca 4. </w:t>
      </w:r>
      <w:proofErr w:type="gramStart"/>
      <w:r w:rsidRPr="00F56497">
        <w:t>sınıfta</w:t>
      </w:r>
      <w:proofErr w:type="gramEnd"/>
      <w:r w:rsidRPr="00F56497">
        <w:t xml:space="preserve"> teknik gezi kapsamında ilaç fabrikasına geziler düzenlenmektedir. İlaç endüstrisinin önde gelen temsilcileri ile öğrencilerimizin buluşması için de etkinlikler ayrıca gerçekleştirilmektedir.</w:t>
      </w:r>
    </w:p>
    <w:p w:rsidR="00630B5B" w:rsidRPr="00F56497" w:rsidRDefault="00C71DB9">
      <w:pPr>
        <w:pStyle w:val="GvdeMetni"/>
        <w:spacing w:line="360" w:lineRule="auto"/>
        <w:ind w:right="114" w:firstLine="719"/>
      </w:pPr>
      <w:r w:rsidRPr="00F56497">
        <w:t xml:space="preserve">Üniversitemiz Rektörlüğü tarafından </w:t>
      </w:r>
      <w:r w:rsidR="00022F87" w:rsidRPr="00F56497">
        <w:t>2016-2017 eğitim-öğretim yılında</w:t>
      </w:r>
      <w:r w:rsidRPr="00F56497">
        <w:t xml:space="preserve"> </w:t>
      </w:r>
      <w:r w:rsidR="00022F87" w:rsidRPr="00F56497">
        <w:t>8</w:t>
      </w:r>
      <w:r w:rsidRPr="00F56497">
        <w:t xml:space="preserve"> öğrenciye yemek bursu verilmektedir. Ayrıca KYK, TESYEV, TEV ve çeşitli meslek kuruluşlarından öğrencilerimize değişen kontenjanlarda burs sağlanmaktadır.</w:t>
      </w:r>
    </w:p>
    <w:p w:rsidR="00630B5B" w:rsidRPr="00F56497" w:rsidRDefault="00C71DB9">
      <w:pPr>
        <w:pStyle w:val="GvdeMetni"/>
        <w:spacing w:line="360" w:lineRule="auto"/>
        <w:ind w:right="109" w:firstLine="566"/>
      </w:pPr>
      <w:r w:rsidRPr="00F56497">
        <w:t xml:space="preserve">Sınıf düzeyinde resmi olmamasına rağmen iletişimi sağlamak amacıyla sınıf temsilcisi bulunmaktadır. Bu temsilciler resmi olarak seçilen Fakülte öğrenci temsilcisi ve sınıf arasında koordinasyonu sağlamaktadır. Öğrencilerimizin Fakültemiz fiziki şartları ve diğer bileşenler konusunda geri bildirimleri, hem sınıf temsilcileri hem Fakülte öğrenci temsilcisi hem de </w:t>
      </w:r>
      <w:r w:rsidR="007F7EBC" w:rsidRPr="00F56497">
        <w:t>idari kadro</w:t>
      </w:r>
      <w:r w:rsidRPr="00F56497">
        <w:t xml:space="preserve"> tarafından alınmakta ve gerekli iyileştirmelerin yapılması için Fakülte veya Üniversitemiz imkanlarından yararlanılmaktadır. Ayrıca, 2015 yılında yürütülen ECZAKDER-Fakülte Öz Değerlendirme Raporu hazırlığı sürecinde ilgili komisyonlar tarafından yapılan değerlendirmelerde öne çıkan konular dikkate alınarak bazı düzenlemeler yapılmış, 2016-2017 Eğitim-Öğretim yılı planına</w:t>
      </w:r>
      <w:r w:rsidRPr="00F56497">
        <w:rPr>
          <w:spacing w:val="-2"/>
        </w:rPr>
        <w:t xml:space="preserve"> </w:t>
      </w:r>
      <w:r w:rsidRPr="00F56497">
        <w:t>alınmıştır.</w:t>
      </w:r>
    </w:p>
    <w:p w:rsidR="00630B5B" w:rsidRPr="00F56497" w:rsidRDefault="00C71DB9">
      <w:pPr>
        <w:pStyle w:val="GvdeMetni"/>
        <w:spacing w:before="53" w:line="360" w:lineRule="auto"/>
        <w:ind w:right="88" w:firstLine="719"/>
        <w:jc w:val="left"/>
      </w:pPr>
      <w:r w:rsidRPr="00F56497">
        <w:t>Üniversitemiz Akademik Veri Yönetim Sistemi (AVESİS) tarafından öğretim elemanlarının akademik performans puanı ayrıntılı olarak otomatik hesaplanmaktadır (</w:t>
      </w:r>
      <w:r w:rsidRPr="00F56497">
        <w:rPr>
          <w:b/>
        </w:rPr>
        <w:t>Tablo 4</w:t>
      </w:r>
      <w:r w:rsidRPr="00F56497">
        <w:t>).</w:t>
      </w:r>
    </w:p>
    <w:p w:rsidR="00630B5B" w:rsidRPr="00F56497" w:rsidRDefault="00630B5B">
      <w:pPr>
        <w:pStyle w:val="GvdeMetni"/>
        <w:spacing w:before="0"/>
        <w:ind w:left="0"/>
        <w:jc w:val="left"/>
      </w:pPr>
    </w:p>
    <w:p w:rsidR="00B97EAA" w:rsidRPr="00F56497" w:rsidRDefault="00B97EAA">
      <w:pPr>
        <w:pStyle w:val="GvdeMetni"/>
        <w:spacing w:before="0"/>
        <w:ind w:left="0"/>
        <w:jc w:val="left"/>
      </w:pPr>
    </w:p>
    <w:p w:rsidR="00B97EAA" w:rsidRPr="00F56497" w:rsidRDefault="00B97EAA">
      <w:pPr>
        <w:pStyle w:val="GvdeMetni"/>
        <w:spacing w:before="0"/>
        <w:ind w:left="0"/>
        <w:jc w:val="left"/>
      </w:pPr>
    </w:p>
    <w:p w:rsidR="00630B5B" w:rsidRPr="00F56497" w:rsidRDefault="00C71DB9">
      <w:pPr>
        <w:pStyle w:val="GvdeMetni"/>
        <w:spacing w:before="143"/>
        <w:ind w:left="667" w:right="88"/>
        <w:jc w:val="left"/>
      </w:pPr>
      <w:r w:rsidRPr="00F56497">
        <w:rPr>
          <w:b/>
        </w:rPr>
        <w:lastRenderedPageBreak/>
        <w:t xml:space="preserve">Tablo 4- </w:t>
      </w:r>
      <w:r w:rsidRPr="00F56497">
        <w:t>Öğretim elemanlarının akademik performans puanı hesaplama işlemi</w:t>
      </w:r>
    </w:p>
    <w:p w:rsidR="00630B5B" w:rsidRPr="00F56497" w:rsidRDefault="00630B5B">
      <w:pPr>
        <w:pStyle w:val="GvdeMetni"/>
        <w:spacing w:before="5"/>
        <w:ind w:left="0"/>
        <w:jc w:val="left"/>
        <w:rPr>
          <w:sz w:val="12"/>
        </w:rPr>
      </w:pPr>
    </w:p>
    <w:tbl>
      <w:tblPr>
        <w:tblStyle w:val="TableNormal"/>
        <w:tblW w:w="0" w:type="auto"/>
        <w:tblInd w:w="30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3689"/>
        <w:gridCol w:w="1205"/>
        <w:gridCol w:w="1973"/>
        <w:gridCol w:w="2309"/>
      </w:tblGrid>
      <w:tr w:rsidR="00630B5B" w:rsidRPr="00F56497">
        <w:trPr>
          <w:trHeight w:hRule="exact" w:val="964"/>
        </w:trPr>
        <w:tc>
          <w:tcPr>
            <w:tcW w:w="3689" w:type="dxa"/>
            <w:shd w:val="clear" w:color="auto" w:fill="D9D9D9"/>
          </w:tcPr>
          <w:p w:rsidR="00630B5B" w:rsidRPr="00F56497" w:rsidRDefault="00C71DB9">
            <w:pPr>
              <w:pStyle w:val="TableParagraph"/>
              <w:ind w:left="203"/>
              <w:rPr>
                <w:b/>
                <w:sz w:val="24"/>
              </w:rPr>
            </w:pPr>
            <w:r w:rsidRPr="00F56497">
              <w:rPr>
                <w:b/>
                <w:sz w:val="24"/>
              </w:rPr>
              <w:t>Anahtar Performans Göstergesi</w:t>
            </w:r>
          </w:p>
        </w:tc>
        <w:tc>
          <w:tcPr>
            <w:tcW w:w="1205" w:type="dxa"/>
            <w:shd w:val="clear" w:color="auto" w:fill="D9D9D9"/>
          </w:tcPr>
          <w:p w:rsidR="00630B5B" w:rsidRPr="00F56497" w:rsidRDefault="00C71DB9">
            <w:pPr>
              <w:pStyle w:val="TableParagraph"/>
              <w:ind w:left="199"/>
              <w:rPr>
                <w:b/>
                <w:sz w:val="24"/>
              </w:rPr>
            </w:pPr>
            <w:r w:rsidRPr="00F56497">
              <w:rPr>
                <w:b/>
                <w:sz w:val="24"/>
              </w:rPr>
              <w:t>Puan</w:t>
            </w:r>
          </w:p>
        </w:tc>
        <w:tc>
          <w:tcPr>
            <w:tcW w:w="1973" w:type="dxa"/>
            <w:shd w:val="clear" w:color="auto" w:fill="D9D9D9"/>
          </w:tcPr>
          <w:p w:rsidR="00630B5B" w:rsidRPr="00F56497" w:rsidRDefault="00C71DB9">
            <w:pPr>
              <w:pStyle w:val="TableParagraph"/>
              <w:spacing w:line="360" w:lineRule="auto"/>
              <w:ind w:left="129" w:right="848"/>
              <w:rPr>
                <w:b/>
                <w:sz w:val="24"/>
              </w:rPr>
            </w:pPr>
            <w:r w:rsidRPr="00F56497">
              <w:rPr>
                <w:b/>
                <w:sz w:val="24"/>
              </w:rPr>
              <w:t>Ağırlık Katsayısı</w:t>
            </w:r>
          </w:p>
        </w:tc>
        <w:tc>
          <w:tcPr>
            <w:tcW w:w="2309" w:type="dxa"/>
            <w:shd w:val="clear" w:color="auto" w:fill="D9D9D9"/>
          </w:tcPr>
          <w:p w:rsidR="00630B5B" w:rsidRPr="00F56497" w:rsidRDefault="00C71DB9">
            <w:pPr>
              <w:pStyle w:val="TableParagraph"/>
              <w:spacing w:line="360" w:lineRule="auto"/>
              <w:ind w:left="-3" w:right="409"/>
              <w:rPr>
                <w:b/>
                <w:sz w:val="24"/>
              </w:rPr>
            </w:pPr>
            <w:r w:rsidRPr="00F56497">
              <w:rPr>
                <w:b/>
                <w:sz w:val="24"/>
              </w:rPr>
              <w:t>Ağırlıklandırılmış Puan</w:t>
            </w:r>
          </w:p>
        </w:tc>
      </w:tr>
      <w:tr w:rsidR="00630B5B" w:rsidRPr="00F56497">
        <w:trPr>
          <w:trHeight w:hRule="exact" w:val="1013"/>
        </w:trPr>
        <w:tc>
          <w:tcPr>
            <w:tcW w:w="3689" w:type="dxa"/>
          </w:tcPr>
          <w:p w:rsidR="00630B5B" w:rsidRPr="00F56497" w:rsidRDefault="00C71DB9">
            <w:pPr>
              <w:pStyle w:val="TableParagraph"/>
              <w:spacing w:line="270" w:lineRule="exact"/>
              <w:ind w:left="203"/>
              <w:rPr>
                <w:sz w:val="24"/>
              </w:rPr>
            </w:pPr>
            <w:r w:rsidRPr="00F56497">
              <w:rPr>
                <w:sz w:val="24"/>
              </w:rPr>
              <w:t>Yayınlar ve Atıflar</w:t>
            </w:r>
          </w:p>
        </w:tc>
        <w:tc>
          <w:tcPr>
            <w:tcW w:w="1205" w:type="dxa"/>
          </w:tcPr>
          <w:p w:rsidR="00630B5B" w:rsidRPr="00F56497" w:rsidRDefault="00C71DB9">
            <w:pPr>
              <w:pStyle w:val="TableParagraph"/>
              <w:spacing w:line="290" w:lineRule="exact"/>
              <w:ind w:left="199"/>
              <w:rPr>
                <w:sz w:val="24"/>
              </w:rPr>
            </w:pPr>
            <w:r w:rsidRPr="00F56497">
              <w:rPr>
                <w:position w:val="2"/>
                <w:sz w:val="24"/>
              </w:rPr>
              <w:t>APP</w:t>
            </w:r>
            <w:r w:rsidRPr="00F56497">
              <w:rPr>
                <w:sz w:val="24"/>
              </w:rPr>
              <w:t>1</w:t>
            </w:r>
          </w:p>
        </w:tc>
        <w:tc>
          <w:tcPr>
            <w:tcW w:w="1973" w:type="dxa"/>
          </w:tcPr>
          <w:p w:rsidR="00630B5B" w:rsidRPr="00F56497" w:rsidRDefault="00C71DB9">
            <w:pPr>
              <w:pStyle w:val="TableParagraph"/>
              <w:spacing w:line="290" w:lineRule="exact"/>
              <w:ind w:left="129" w:right="848"/>
              <w:rPr>
                <w:sz w:val="24"/>
              </w:rPr>
            </w:pPr>
            <w:r w:rsidRPr="00F56497">
              <w:rPr>
                <w:position w:val="2"/>
                <w:sz w:val="24"/>
              </w:rPr>
              <w:t>c</w:t>
            </w:r>
            <w:r w:rsidRPr="00F56497">
              <w:rPr>
                <w:sz w:val="24"/>
              </w:rPr>
              <w:t>1</w:t>
            </w:r>
            <w:r w:rsidRPr="00F56497">
              <w:rPr>
                <w:position w:val="2"/>
                <w:sz w:val="24"/>
              </w:rPr>
              <w:t>=</w:t>
            </w:r>
          </w:p>
        </w:tc>
        <w:tc>
          <w:tcPr>
            <w:tcW w:w="2309" w:type="dxa"/>
          </w:tcPr>
          <w:p w:rsidR="00630B5B" w:rsidRPr="00F56497" w:rsidRDefault="00C71DB9">
            <w:pPr>
              <w:pStyle w:val="TableParagraph"/>
              <w:spacing w:line="290" w:lineRule="exact"/>
              <w:ind w:left="179" w:right="409"/>
              <w:rPr>
                <w:sz w:val="24"/>
              </w:rPr>
            </w:pPr>
            <w:r w:rsidRPr="00F56497">
              <w:rPr>
                <w:position w:val="2"/>
                <w:sz w:val="24"/>
              </w:rPr>
              <w:t>c</w:t>
            </w:r>
            <w:r w:rsidRPr="00F56497">
              <w:rPr>
                <w:sz w:val="24"/>
              </w:rPr>
              <w:t xml:space="preserve">1  </w:t>
            </w:r>
            <w:r w:rsidRPr="00F56497">
              <w:rPr>
                <w:position w:val="2"/>
                <w:sz w:val="24"/>
              </w:rPr>
              <w:t>x APP</w:t>
            </w:r>
            <w:r w:rsidRPr="00F56497">
              <w:rPr>
                <w:sz w:val="24"/>
              </w:rPr>
              <w:t>1</w:t>
            </w:r>
          </w:p>
        </w:tc>
      </w:tr>
      <w:tr w:rsidR="00630B5B" w:rsidRPr="00F56497">
        <w:trPr>
          <w:trHeight w:hRule="exact" w:val="1044"/>
        </w:trPr>
        <w:tc>
          <w:tcPr>
            <w:tcW w:w="3689" w:type="dxa"/>
          </w:tcPr>
          <w:p w:rsidR="00630B5B" w:rsidRPr="00F56497" w:rsidRDefault="00C71DB9">
            <w:pPr>
              <w:pStyle w:val="TableParagraph"/>
              <w:spacing w:line="270" w:lineRule="exact"/>
              <w:ind w:left="203"/>
              <w:rPr>
                <w:sz w:val="24"/>
              </w:rPr>
            </w:pPr>
            <w:r w:rsidRPr="00F56497">
              <w:rPr>
                <w:sz w:val="24"/>
              </w:rPr>
              <w:t>Proje, Patent ve Sanat Eserleri</w:t>
            </w:r>
          </w:p>
        </w:tc>
        <w:tc>
          <w:tcPr>
            <w:tcW w:w="1205" w:type="dxa"/>
          </w:tcPr>
          <w:p w:rsidR="00630B5B" w:rsidRPr="00F56497" w:rsidRDefault="00C71DB9">
            <w:pPr>
              <w:pStyle w:val="TableParagraph"/>
              <w:spacing w:line="290" w:lineRule="exact"/>
              <w:ind w:left="199"/>
              <w:rPr>
                <w:sz w:val="24"/>
              </w:rPr>
            </w:pPr>
            <w:r w:rsidRPr="00F56497">
              <w:rPr>
                <w:position w:val="2"/>
                <w:sz w:val="24"/>
              </w:rPr>
              <w:t>APP</w:t>
            </w:r>
            <w:r w:rsidRPr="00F56497">
              <w:rPr>
                <w:sz w:val="24"/>
              </w:rPr>
              <w:t>2</w:t>
            </w:r>
          </w:p>
        </w:tc>
        <w:tc>
          <w:tcPr>
            <w:tcW w:w="1973" w:type="dxa"/>
          </w:tcPr>
          <w:p w:rsidR="00630B5B" w:rsidRPr="00F56497" w:rsidRDefault="00C71DB9">
            <w:pPr>
              <w:pStyle w:val="TableParagraph"/>
              <w:spacing w:line="290" w:lineRule="exact"/>
              <w:ind w:left="129" w:right="848"/>
              <w:rPr>
                <w:sz w:val="24"/>
              </w:rPr>
            </w:pPr>
            <w:r w:rsidRPr="00F56497">
              <w:rPr>
                <w:position w:val="2"/>
                <w:sz w:val="24"/>
              </w:rPr>
              <w:t>c</w:t>
            </w:r>
            <w:r w:rsidRPr="00F56497">
              <w:rPr>
                <w:sz w:val="24"/>
              </w:rPr>
              <w:t>2</w:t>
            </w:r>
            <w:r w:rsidRPr="00F56497">
              <w:rPr>
                <w:position w:val="2"/>
                <w:sz w:val="24"/>
              </w:rPr>
              <w:t>=</w:t>
            </w:r>
          </w:p>
        </w:tc>
        <w:tc>
          <w:tcPr>
            <w:tcW w:w="2309" w:type="dxa"/>
          </w:tcPr>
          <w:p w:rsidR="00630B5B" w:rsidRPr="00F56497" w:rsidRDefault="00C71DB9">
            <w:pPr>
              <w:pStyle w:val="TableParagraph"/>
              <w:spacing w:line="290" w:lineRule="exact"/>
              <w:ind w:left="179" w:right="409"/>
              <w:rPr>
                <w:sz w:val="24"/>
              </w:rPr>
            </w:pPr>
            <w:r w:rsidRPr="00F56497">
              <w:rPr>
                <w:position w:val="2"/>
                <w:sz w:val="24"/>
              </w:rPr>
              <w:t>c</w:t>
            </w:r>
            <w:r w:rsidRPr="00F56497">
              <w:rPr>
                <w:sz w:val="24"/>
              </w:rPr>
              <w:t xml:space="preserve">2  </w:t>
            </w:r>
            <w:r w:rsidRPr="00F56497">
              <w:rPr>
                <w:position w:val="2"/>
                <w:sz w:val="24"/>
              </w:rPr>
              <w:t>x APP</w:t>
            </w:r>
            <w:r w:rsidRPr="00F56497">
              <w:rPr>
                <w:sz w:val="24"/>
              </w:rPr>
              <w:t>2</w:t>
            </w:r>
          </w:p>
        </w:tc>
      </w:tr>
      <w:tr w:rsidR="00630B5B" w:rsidRPr="00F56497">
        <w:trPr>
          <w:trHeight w:hRule="exact" w:val="1049"/>
        </w:trPr>
        <w:tc>
          <w:tcPr>
            <w:tcW w:w="3689" w:type="dxa"/>
          </w:tcPr>
          <w:p w:rsidR="00630B5B" w:rsidRPr="00F56497" w:rsidRDefault="00C71DB9">
            <w:pPr>
              <w:pStyle w:val="TableParagraph"/>
              <w:spacing w:line="270" w:lineRule="exact"/>
              <w:ind w:left="203"/>
              <w:rPr>
                <w:sz w:val="24"/>
              </w:rPr>
            </w:pPr>
            <w:r w:rsidRPr="00F56497">
              <w:rPr>
                <w:sz w:val="24"/>
              </w:rPr>
              <w:t>Ödüller, Üyelikler ve Tanınırlık</w:t>
            </w:r>
          </w:p>
        </w:tc>
        <w:tc>
          <w:tcPr>
            <w:tcW w:w="1205" w:type="dxa"/>
          </w:tcPr>
          <w:p w:rsidR="00630B5B" w:rsidRPr="00F56497" w:rsidRDefault="00C71DB9">
            <w:pPr>
              <w:pStyle w:val="TableParagraph"/>
              <w:spacing w:line="290" w:lineRule="exact"/>
              <w:ind w:left="199"/>
              <w:rPr>
                <w:sz w:val="24"/>
              </w:rPr>
            </w:pPr>
            <w:r w:rsidRPr="00F56497">
              <w:rPr>
                <w:position w:val="2"/>
                <w:sz w:val="24"/>
              </w:rPr>
              <w:t>APP</w:t>
            </w:r>
            <w:r w:rsidRPr="00F56497">
              <w:rPr>
                <w:sz w:val="24"/>
              </w:rPr>
              <w:t>3</w:t>
            </w:r>
          </w:p>
        </w:tc>
        <w:tc>
          <w:tcPr>
            <w:tcW w:w="1973" w:type="dxa"/>
          </w:tcPr>
          <w:p w:rsidR="00630B5B" w:rsidRPr="00F56497" w:rsidRDefault="00C71DB9">
            <w:pPr>
              <w:pStyle w:val="TableParagraph"/>
              <w:spacing w:line="290" w:lineRule="exact"/>
              <w:ind w:left="129" w:right="848"/>
              <w:rPr>
                <w:sz w:val="24"/>
              </w:rPr>
            </w:pPr>
            <w:r w:rsidRPr="00F56497">
              <w:rPr>
                <w:position w:val="2"/>
                <w:sz w:val="24"/>
              </w:rPr>
              <w:t>c</w:t>
            </w:r>
            <w:r w:rsidRPr="00F56497">
              <w:rPr>
                <w:sz w:val="24"/>
              </w:rPr>
              <w:t>3</w:t>
            </w:r>
            <w:r w:rsidRPr="00F56497">
              <w:rPr>
                <w:position w:val="2"/>
                <w:sz w:val="24"/>
              </w:rPr>
              <w:t>=</w:t>
            </w:r>
          </w:p>
        </w:tc>
        <w:tc>
          <w:tcPr>
            <w:tcW w:w="2309" w:type="dxa"/>
          </w:tcPr>
          <w:p w:rsidR="00630B5B" w:rsidRPr="00F56497" w:rsidRDefault="00C71DB9">
            <w:pPr>
              <w:pStyle w:val="TableParagraph"/>
              <w:spacing w:line="290" w:lineRule="exact"/>
              <w:ind w:left="179" w:right="409"/>
              <w:rPr>
                <w:sz w:val="24"/>
              </w:rPr>
            </w:pPr>
            <w:r w:rsidRPr="00F56497">
              <w:rPr>
                <w:position w:val="2"/>
                <w:sz w:val="24"/>
              </w:rPr>
              <w:t>c</w:t>
            </w:r>
            <w:r w:rsidRPr="00F56497">
              <w:rPr>
                <w:sz w:val="24"/>
              </w:rPr>
              <w:t xml:space="preserve">3  </w:t>
            </w:r>
            <w:r w:rsidRPr="00F56497">
              <w:rPr>
                <w:position w:val="2"/>
                <w:sz w:val="24"/>
              </w:rPr>
              <w:t>x APP</w:t>
            </w:r>
            <w:r w:rsidRPr="00F56497">
              <w:rPr>
                <w:sz w:val="24"/>
              </w:rPr>
              <w:t>3</w:t>
            </w:r>
          </w:p>
        </w:tc>
      </w:tr>
      <w:tr w:rsidR="00630B5B" w:rsidRPr="00F56497">
        <w:trPr>
          <w:trHeight w:hRule="exact" w:val="1028"/>
        </w:trPr>
        <w:tc>
          <w:tcPr>
            <w:tcW w:w="3689" w:type="dxa"/>
          </w:tcPr>
          <w:p w:rsidR="00630B5B" w:rsidRPr="00F56497" w:rsidRDefault="00C71DB9">
            <w:pPr>
              <w:pStyle w:val="TableParagraph"/>
              <w:spacing w:line="270" w:lineRule="exact"/>
              <w:ind w:left="203"/>
              <w:rPr>
                <w:sz w:val="24"/>
              </w:rPr>
            </w:pPr>
            <w:r w:rsidRPr="00F56497">
              <w:rPr>
                <w:sz w:val="24"/>
              </w:rPr>
              <w:t>Bilimsel ve Mesleki Etkinlikler</w:t>
            </w:r>
          </w:p>
        </w:tc>
        <w:tc>
          <w:tcPr>
            <w:tcW w:w="1205" w:type="dxa"/>
          </w:tcPr>
          <w:p w:rsidR="00630B5B" w:rsidRPr="00F56497" w:rsidRDefault="00C71DB9">
            <w:pPr>
              <w:pStyle w:val="TableParagraph"/>
              <w:spacing w:line="290" w:lineRule="exact"/>
              <w:ind w:left="199"/>
              <w:rPr>
                <w:sz w:val="24"/>
              </w:rPr>
            </w:pPr>
            <w:r w:rsidRPr="00F56497">
              <w:rPr>
                <w:position w:val="2"/>
                <w:sz w:val="24"/>
              </w:rPr>
              <w:t>APP</w:t>
            </w:r>
            <w:r w:rsidRPr="00F56497">
              <w:rPr>
                <w:sz w:val="24"/>
              </w:rPr>
              <w:t>4</w:t>
            </w:r>
          </w:p>
        </w:tc>
        <w:tc>
          <w:tcPr>
            <w:tcW w:w="1973" w:type="dxa"/>
          </w:tcPr>
          <w:p w:rsidR="00630B5B" w:rsidRPr="00F56497" w:rsidRDefault="00C71DB9">
            <w:pPr>
              <w:pStyle w:val="TableParagraph"/>
              <w:spacing w:line="290" w:lineRule="exact"/>
              <w:ind w:left="129" w:right="848"/>
              <w:rPr>
                <w:sz w:val="24"/>
              </w:rPr>
            </w:pPr>
            <w:r w:rsidRPr="00F56497">
              <w:rPr>
                <w:position w:val="2"/>
                <w:sz w:val="24"/>
              </w:rPr>
              <w:t>c</w:t>
            </w:r>
            <w:r w:rsidRPr="00F56497">
              <w:rPr>
                <w:sz w:val="24"/>
              </w:rPr>
              <w:t>4</w:t>
            </w:r>
            <w:r w:rsidRPr="00F56497">
              <w:rPr>
                <w:position w:val="2"/>
                <w:sz w:val="24"/>
              </w:rPr>
              <w:t>=</w:t>
            </w:r>
          </w:p>
        </w:tc>
        <w:tc>
          <w:tcPr>
            <w:tcW w:w="2309" w:type="dxa"/>
          </w:tcPr>
          <w:p w:rsidR="00630B5B" w:rsidRPr="00F56497" w:rsidRDefault="00C71DB9">
            <w:pPr>
              <w:pStyle w:val="TableParagraph"/>
              <w:spacing w:line="290" w:lineRule="exact"/>
              <w:ind w:left="179" w:right="409"/>
              <w:rPr>
                <w:sz w:val="24"/>
              </w:rPr>
            </w:pPr>
            <w:r w:rsidRPr="00F56497">
              <w:rPr>
                <w:position w:val="2"/>
                <w:sz w:val="24"/>
              </w:rPr>
              <w:t>c</w:t>
            </w:r>
            <w:r w:rsidRPr="00F56497">
              <w:rPr>
                <w:sz w:val="24"/>
              </w:rPr>
              <w:t xml:space="preserve">4  </w:t>
            </w:r>
            <w:r w:rsidRPr="00F56497">
              <w:rPr>
                <w:position w:val="2"/>
                <w:sz w:val="24"/>
              </w:rPr>
              <w:t>x APP</w:t>
            </w:r>
            <w:r w:rsidRPr="00F56497">
              <w:rPr>
                <w:sz w:val="24"/>
              </w:rPr>
              <w:t>4</w:t>
            </w:r>
          </w:p>
        </w:tc>
      </w:tr>
      <w:tr w:rsidR="00630B5B" w:rsidRPr="00F56497">
        <w:trPr>
          <w:trHeight w:hRule="exact" w:val="902"/>
        </w:trPr>
        <w:tc>
          <w:tcPr>
            <w:tcW w:w="3689" w:type="dxa"/>
          </w:tcPr>
          <w:p w:rsidR="00630B5B" w:rsidRPr="00F56497" w:rsidRDefault="00C71DB9">
            <w:pPr>
              <w:pStyle w:val="TableParagraph"/>
              <w:spacing w:line="273" w:lineRule="exact"/>
              <w:ind w:left="203"/>
              <w:rPr>
                <w:sz w:val="24"/>
              </w:rPr>
            </w:pPr>
            <w:r w:rsidRPr="00F56497">
              <w:rPr>
                <w:sz w:val="24"/>
              </w:rPr>
              <w:t>Eğitim Etkinlikleri</w:t>
            </w:r>
          </w:p>
        </w:tc>
        <w:tc>
          <w:tcPr>
            <w:tcW w:w="1205" w:type="dxa"/>
          </w:tcPr>
          <w:p w:rsidR="00630B5B" w:rsidRPr="00F56497" w:rsidRDefault="00C71DB9">
            <w:pPr>
              <w:pStyle w:val="TableParagraph"/>
              <w:spacing w:line="292" w:lineRule="exact"/>
              <w:ind w:left="199"/>
              <w:rPr>
                <w:sz w:val="24"/>
              </w:rPr>
            </w:pPr>
            <w:r w:rsidRPr="00F56497">
              <w:rPr>
                <w:position w:val="2"/>
                <w:sz w:val="24"/>
              </w:rPr>
              <w:t>APP</w:t>
            </w:r>
            <w:r w:rsidRPr="00F56497">
              <w:rPr>
                <w:sz w:val="24"/>
              </w:rPr>
              <w:t>5</w:t>
            </w:r>
          </w:p>
        </w:tc>
        <w:tc>
          <w:tcPr>
            <w:tcW w:w="1973" w:type="dxa"/>
          </w:tcPr>
          <w:p w:rsidR="00630B5B" w:rsidRPr="00F56497" w:rsidRDefault="00C71DB9">
            <w:pPr>
              <w:pStyle w:val="TableParagraph"/>
              <w:spacing w:line="292" w:lineRule="exact"/>
              <w:ind w:left="129" w:right="848"/>
              <w:rPr>
                <w:sz w:val="24"/>
              </w:rPr>
            </w:pPr>
            <w:r w:rsidRPr="00F56497">
              <w:rPr>
                <w:position w:val="2"/>
                <w:sz w:val="24"/>
              </w:rPr>
              <w:t>c</w:t>
            </w:r>
            <w:r w:rsidRPr="00F56497">
              <w:rPr>
                <w:sz w:val="24"/>
              </w:rPr>
              <w:t>5</w:t>
            </w:r>
            <w:r w:rsidRPr="00F56497">
              <w:rPr>
                <w:position w:val="2"/>
                <w:sz w:val="24"/>
              </w:rPr>
              <w:t>=</w:t>
            </w:r>
          </w:p>
        </w:tc>
        <w:tc>
          <w:tcPr>
            <w:tcW w:w="2309" w:type="dxa"/>
          </w:tcPr>
          <w:p w:rsidR="00630B5B" w:rsidRPr="00F56497" w:rsidRDefault="00C71DB9">
            <w:pPr>
              <w:pStyle w:val="TableParagraph"/>
              <w:spacing w:line="292" w:lineRule="exact"/>
              <w:ind w:left="179" w:right="409"/>
              <w:rPr>
                <w:sz w:val="24"/>
              </w:rPr>
            </w:pPr>
            <w:r w:rsidRPr="00F56497">
              <w:rPr>
                <w:position w:val="2"/>
                <w:sz w:val="24"/>
              </w:rPr>
              <w:t>c</w:t>
            </w:r>
            <w:r w:rsidRPr="00F56497">
              <w:rPr>
                <w:sz w:val="24"/>
              </w:rPr>
              <w:t xml:space="preserve">5  </w:t>
            </w:r>
            <w:r w:rsidRPr="00F56497">
              <w:rPr>
                <w:position w:val="2"/>
                <w:sz w:val="24"/>
              </w:rPr>
              <w:t>x APP</w:t>
            </w:r>
            <w:r w:rsidRPr="00F56497">
              <w:rPr>
                <w:sz w:val="24"/>
              </w:rPr>
              <w:t>5</w:t>
            </w:r>
          </w:p>
        </w:tc>
      </w:tr>
      <w:tr w:rsidR="00630B5B" w:rsidRPr="00F56497">
        <w:trPr>
          <w:trHeight w:hRule="exact" w:val="864"/>
        </w:trPr>
        <w:tc>
          <w:tcPr>
            <w:tcW w:w="3689" w:type="dxa"/>
          </w:tcPr>
          <w:p w:rsidR="00630B5B" w:rsidRPr="00F56497" w:rsidRDefault="00C71DB9">
            <w:pPr>
              <w:pStyle w:val="TableParagraph"/>
              <w:spacing w:line="273" w:lineRule="exact"/>
              <w:ind w:left="203"/>
              <w:rPr>
                <w:sz w:val="24"/>
              </w:rPr>
            </w:pPr>
            <w:r w:rsidRPr="00F56497">
              <w:rPr>
                <w:sz w:val="24"/>
              </w:rPr>
              <w:t>Yönetimsel Faaliyetler</w:t>
            </w:r>
          </w:p>
        </w:tc>
        <w:tc>
          <w:tcPr>
            <w:tcW w:w="1205" w:type="dxa"/>
          </w:tcPr>
          <w:p w:rsidR="00630B5B" w:rsidRPr="00F56497" w:rsidRDefault="00C71DB9">
            <w:pPr>
              <w:pStyle w:val="TableParagraph"/>
              <w:spacing w:line="292" w:lineRule="exact"/>
              <w:ind w:left="199"/>
              <w:rPr>
                <w:sz w:val="24"/>
              </w:rPr>
            </w:pPr>
            <w:r w:rsidRPr="00F56497">
              <w:rPr>
                <w:position w:val="2"/>
                <w:sz w:val="24"/>
              </w:rPr>
              <w:t>APP</w:t>
            </w:r>
            <w:r w:rsidRPr="00F56497">
              <w:rPr>
                <w:sz w:val="24"/>
              </w:rPr>
              <w:t>6</w:t>
            </w:r>
          </w:p>
        </w:tc>
        <w:tc>
          <w:tcPr>
            <w:tcW w:w="1973" w:type="dxa"/>
          </w:tcPr>
          <w:p w:rsidR="00630B5B" w:rsidRPr="00F56497" w:rsidRDefault="00C71DB9">
            <w:pPr>
              <w:pStyle w:val="TableParagraph"/>
              <w:spacing w:line="292" w:lineRule="exact"/>
              <w:ind w:left="129" w:right="848"/>
              <w:rPr>
                <w:sz w:val="24"/>
              </w:rPr>
            </w:pPr>
            <w:r w:rsidRPr="00F56497">
              <w:rPr>
                <w:position w:val="2"/>
                <w:sz w:val="24"/>
              </w:rPr>
              <w:t>c</w:t>
            </w:r>
            <w:r w:rsidRPr="00F56497">
              <w:rPr>
                <w:sz w:val="24"/>
              </w:rPr>
              <w:t>6</w:t>
            </w:r>
            <w:r w:rsidRPr="00F56497">
              <w:rPr>
                <w:position w:val="2"/>
                <w:sz w:val="24"/>
              </w:rPr>
              <w:t>=</w:t>
            </w:r>
          </w:p>
        </w:tc>
        <w:tc>
          <w:tcPr>
            <w:tcW w:w="2309" w:type="dxa"/>
          </w:tcPr>
          <w:p w:rsidR="00630B5B" w:rsidRPr="00F56497" w:rsidRDefault="00C71DB9">
            <w:pPr>
              <w:pStyle w:val="TableParagraph"/>
              <w:spacing w:line="292" w:lineRule="exact"/>
              <w:ind w:left="179" w:right="409"/>
              <w:rPr>
                <w:sz w:val="24"/>
              </w:rPr>
            </w:pPr>
            <w:r w:rsidRPr="00F56497">
              <w:rPr>
                <w:position w:val="2"/>
                <w:sz w:val="24"/>
              </w:rPr>
              <w:t>c</w:t>
            </w:r>
            <w:r w:rsidRPr="00F56497">
              <w:rPr>
                <w:sz w:val="24"/>
              </w:rPr>
              <w:t xml:space="preserve">6  </w:t>
            </w:r>
            <w:r w:rsidRPr="00F56497">
              <w:rPr>
                <w:position w:val="2"/>
                <w:sz w:val="24"/>
              </w:rPr>
              <w:t>x APP</w:t>
            </w:r>
            <w:r w:rsidRPr="00F56497">
              <w:rPr>
                <w:sz w:val="24"/>
              </w:rPr>
              <w:t>6</w:t>
            </w:r>
          </w:p>
        </w:tc>
      </w:tr>
      <w:tr w:rsidR="00630B5B" w:rsidRPr="00F56497">
        <w:trPr>
          <w:trHeight w:hRule="exact" w:val="838"/>
        </w:trPr>
        <w:tc>
          <w:tcPr>
            <w:tcW w:w="3689" w:type="dxa"/>
          </w:tcPr>
          <w:p w:rsidR="00630B5B" w:rsidRPr="00F56497" w:rsidRDefault="00C71DB9">
            <w:pPr>
              <w:pStyle w:val="TableParagraph"/>
              <w:spacing w:line="275" w:lineRule="exact"/>
              <w:ind w:left="203"/>
              <w:rPr>
                <w:b/>
                <w:sz w:val="24"/>
              </w:rPr>
            </w:pPr>
            <w:r w:rsidRPr="00F56497">
              <w:rPr>
                <w:b/>
                <w:sz w:val="24"/>
              </w:rPr>
              <w:t>Akademik Performans Puanı</w:t>
            </w:r>
          </w:p>
        </w:tc>
        <w:tc>
          <w:tcPr>
            <w:tcW w:w="1205" w:type="dxa"/>
          </w:tcPr>
          <w:p w:rsidR="00630B5B" w:rsidRPr="00F56497" w:rsidRDefault="00C71DB9">
            <w:pPr>
              <w:pStyle w:val="TableParagraph"/>
              <w:spacing w:line="275" w:lineRule="exact"/>
              <w:ind w:left="199"/>
              <w:rPr>
                <w:b/>
                <w:sz w:val="24"/>
              </w:rPr>
            </w:pPr>
            <w:r w:rsidRPr="00F56497">
              <w:rPr>
                <w:b/>
                <w:sz w:val="24"/>
              </w:rPr>
              <w:t>APP</w:t>
            </w:r>
          </w:p>
        </w:tc>
        <w:tc>
          <w:tcPr>
            <w:tcW w:w="1973" w:type="dxa"/>
          </w:tcPr>
          <w:p w:rsidR="00630B5B" w:rsidRPr="00F56497" w:rsidRDefault="00C71DB9">
            <w:pPr>
              <w:pStyle w:val="TableParagraph"/>
              <w:spacing w:line="275" w:lineRule="exact"/>
              <w:ind w:left="129" w:right="848"/>
              <w:rPr>
                <w:b/>
                <w:sz w:val="24"/>
              </w:rPr>
            </w:pPr>
            <w:r w:rsidRPr="00F56497">
              <w:rPr>
                <w:b/>
                <w:sz w:val="24"/>
              </w:rPr>
              <w:t>1.00</w:t>
            </w:r>
          </w:p>
        </w:tc>
        <w:tc>
          <w:tcPr>
            <w:tcW w:w="2309" w:type="dxa"/>
          </w:tcPr>
          <w:p w:rsidR="00630B5B" w:rsidRPr="00F56497" w:rsidRDefault="00C71DB9">
            <w:pPr>
              <w:pStyle w:val="TableParagraph"/>
              <w:ind w:left="180"/>
              <w:rPr>
                <w:sz w:val="20"/>
              </w:rPr>
            </w:pPr>
            <w:r w:rsidRPr="00F56497">
              <w:rPr>
                <w:noProof/>
                <w:sz w:val="20"/>
                <w:lang w:val="tr-TR" w:eastAsia="tr-TR"/>
              </w:rPr>
              <w:drawing>
                <wp:inline distT="0" distB="0" distL="0" distR="0">
                  <wp:extent cx="784860" cy="312420"/>
                  <wp:effectExtent l="0" t="0" r="0" b="0"/>
                  <wp:docPr id="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0.png"/>
                          <pic:cNvPicPr/>
                        </pic:nvPicPr>
                        <pic:blipFill>
                          <a:blip r:embed="rId69" cstate="print"/>
                          <a:stretch>
                            <a:fillRect/>
                          </a:stretch>
                        </pic:blipFill>
                        <pic:spPr>
                          <a:xfrm>
                            <a:off x="0" y="0"/>
                            <a:ext cx="784860" cy="312420"/>
                          </a:xfrm>
                          <a:prstGeom prst="rect">
                            <a:avLst/>
                          </a:prstGeom>
                        </pic:spPr>
                      </pic:pic>
                    </a:graphicData>
                  </a:graphic>
                </wp:inline>
              </w:drawing>
            </w:r>
          </w:p>
          <w:p w:rsidR="00630B5B" w:rsidRPr="00F56497" w:rsidRDefault="00630B5B">
            <w:pPr>
              <w:pStyle w:val="TableParagraph"/>
              <w:spacing w:before="6"/>
              <w:ind w:left="0"/>
              <w:rPr>
                <w:sz w:val="27"/>
              </w:rPr>
            </w:pPr>
          </w:p>
        </w:tc>
      </w:tr>
    </w:tbl>
    <w:p w:rsidR="00630B5B" w:rsidRPr="00F56497" w:rsidRDefault="00630B5B">
      <w:pPr>
        <w:pStyle w:val="GvdeMetni"/>
        <w:spacing w:before="10"/>
        <w:ind w:left="0"/>
        <w:jc w:val="left"/>
        <w:rPr>
          <w:sz w:val="29"/>
        </w:rPr>
      </w:pPr>
    </w:p>
    <w:p w:rsidR="00630B5B" w:rsidRPr="00F56497" w:rsidRDefault="00C71DB9">
      <w:pPr>
        <w:pStyle w:val="Balk1"/>
        <w:spacing w:before="68"/>
        <w:ind w:left="667" w:right="88"/>
      </w:pPr>
      <w:r w:rsidRPr="00F56497">
        <w:rPr>
          <w:position w:val="1"/>
        </w:rPr>
        <w:t>APP=c</w:t>
      </w:r>
      <w:r w:rsidRPr="00F56497">
        <w:t xml:space="preserve">1 </w:t>
      </w:r>
      <w:r w:rsidRPr="00F56497">
        <w:rPr>
          <w:position w:val="1"/>
        </w:rPr>
        <w:t>x APP</w:t>
      </w:r>
      <w:r w:rsidRPr="00F56497">
        <w:t>1</w:t>
      </w:r>
      <w:r w:rsidRPr="00F56497">
        <w:rPr>
          <w:position w:val="1"/>
        </w:rPr>
        <w:t>+c</w:t>
      </w:r>
      <w:r w:rsidRPr="00F56497">
        <w:t xml:space="preserve">2 </w:t>
      </w:r>
      <w:r w:rsidRPr="00F56497">
        <w:rPr>
          <w:position w:val="1"/>
        </w:rPr>
        <w:t>x APP</w:t>
      </w:r>
      <w:r w:rsidRPr="00F56497">
        <w:t>2</w:t>
      </w:r>
      <w:r w:rsidRPr="00F56497">
        <w:rPr>
          <w:position w:val="1"/>
        </w:rPr>
        <w:t>+c</w:t>
      </w:r>
      <w:r w:rsidRPr="00F56497">
        <w:t xml:space="preserve">3 </w:t>
      </w:r>
      <w:r w:rsidRPr="00F56497">
        <w:rPr>
          <w:position w:val="1"/>
        </w:rPr>
        <w:t>x APP</w:t>
      </w:r>
      <w:r w:rsidRPr="00F56497">
        <w:t>3</w:t>
      </w:r>
      <w:r w:rsidRPr="00F56497">
        <w:rPr>
          <w:position w:val="1"/>
        </w:rPr>
        <w:t>+c</w:t>
      </w:r>
      <w:r w:rsidRPr="00F56497">
        <w:t xml:space="preserve">4 </w:t>
      </w:r>
      <w:r w:rsidRPr="00F56497">
        <w:rPr>
          <w:position w:val="1"/>
        </w:rPr>
        <w:t>x APP</w:t>
      </w:r>
      <w:r w:rsidRPr="00F56497">
        <w:t>4</w:t>
      </w:r>
      <w:r w:rsidRPr="00F56497">
        <w:rPr>
          <w:position w:val="1"/>
        </w:rPr>
        <w:t>+c</w:t>
      </w:r>
      <w:r w:rsidRPr="00F56497">
        <w:t xml:space="preserve">5 </w:t>
      </w:r>
      <w:r w:rsidRPr="00F56497">
        <w:rPr>
          <w:position w:val="1"/>
        </w:rPr>
        <w:t>x APP</w:t>
      </w:r>
      <w:r w:rsidRPr="00F56497">
        <w:t>5</w:t>
      </w:r>
      <w:r w:rsidRPr="00F56497">
        <w:rPr>
          <w:position w:val="1"/>
        </w:rPr>
        <w:t>+c</w:t>
      </w:r>
      <w:r w:rsidRPr="00F56497">
        <w:t xml:space="preserve">6 </w:t>
      </w:r>
      <w:proofErr w:type="gramStart"/>
      <w:r w:rsidRPr="00F56497">
        <w:rPr>
          <w:position w:val="1"/>
        </w:rPr>
        <w:t>x  APP</w:t>
      </w:r>
      <w:r w:rsidRPr="00F56497">
        <w:t>6</w:t>
      </w:r>
      <w:proofErr w:type="gramEnd"/>
    </w:p>
    <w:p w:rsidR="00630B5B" w:rsidRPr="00F56497" w:rsidRDefault="00630B5B">
      <w:pPr>
        <w:pStyle w:val="GvdeMetni"/>
        <w:spacing w:before="0"/>
        <w:ind w:left="0"/>
        <w:jc w:val="left"/>
        <w:rPr>
          <w:b/>
        </w:rPr>
      </w:pPr>
    </w:p>
    <w:p w:rsidR="00630B5B" w:rsidRPr="00F56497" w:rsidRDefault="00630B5B">
      <w:pPr>
        <w:pStyle w:val="GvdeMetni"/>
        <w:spacing w:before="6"/>
        <w:ind w:left="0"/>
        <w:jc w:val="left"/>
        <w:rPr>
          <w:b/>
          <w:sz w:val="23"/>
        </w:rPr>
      </w:pPr>
    </w:p>
    <w:p w:rsidR="00DB0F94" w:rsidRPr="00F56497" w:rsidRDefault="00C71DB9" w:rsidP="00DB0F94">
      <w:pPr>
        <w:pStyle w:val="GvdeMetni"/>
        <w:spacing w:before="0" w:line="360" w:lineRule="auto"/>
        <w:ind w:right="114" w:firstLine="719"/>
      </w:pPr>
      <w:r w:rsidRPr="00F56497">
        <w:t xml:space="preserve">Erciyes Üniversitesi Eczacılık Fakültesi, Eczacılık Eğitimi Programlarını Değerlendirme ve Akreditasyon Derneği (ECZAKDER) tarafından akredite edilmiştir. </w:t>
      </w:r>
      <w:r w:rsidR="00DB0F94" w:rsidRPr="00F56497">
        <w:t xml:space="preserve">Aralık 2018 tarihinde bir </w:t>
      </w:r>
      <w:proofErr w:type="gramStart"/>
      <w:r w:rsidR="00DB0F94" w:rsidRPr="00F56497">
        <w:t>ara</w:t>
      </w:r>
      <w:proofErr w:type="gramEnd"/>
      <w:r w:rsidR="00DB0F94" w:rsidRPr="00F56497">
        <w:t xml:space="preserve"> değerlendirme yapılması kaydıyla Ocak 2022’ye kadar 6 yıl süreyle tam akreditasyon almaya hak kazanmıştır. 11 Mayıs 2016 tarihinde yapılan bir törenle Fakültemize Akreditasyon Belgesi verilmiştir </w:t>
      </w:r>
      <w:proofErr w:type="gramStart"/>
      <w:r w:rsidR="00DB0F94" w:rsidRPr="00F56497">
        <w:t>(</w:t>
      </w:r>
      <w:r w:rsidR="00B97EAA" w:rsidRPr="00F56497">
        <w:t xml:space="preserve"> </w:t>
      </w:r>
      <w:proofErr w:type="gramEnd"/>
      <w:r w:rsidR="00D26CE0" w:rsidRPr="00F56497">
        <w:fldChar w:fldCharType="begin"/>
      </w:r>
      <w:r w:rsidR="003851EC" w:rsidRPr="00F56497">
        <w:instrText xml:space="preserve"> HYPERLINK "Ekler/B/Ek%20Ecz.B1.pdf" </w:instrText>
      </w:r>
      <w:r w:rsidR="00D26CE0" w:rsidRPr="00F56497">
        <w:fldChar w:fldCharType="separate"/>
      </w:r>
      <w:r w:rsidR="00DB0F94" w:rsidRPr="00F56497">
        <w:rPr>
          <w:rStyle w:val="Kpr"/>
          <w:u w:color="0000FF"/>
        </w:rPr>
        <w:t>Ek Ecz.B</w:t>
      </w:r>
      <w:r w:rsidR="00894A77" w:rsidRPr="00F56497">
        <w:rPr>
          <w:rStyle w:val="Kpr"/>
          <w:u w:color="0000FF"/>
        </w:rPr>
        <w:t>1</w:t>
      </w:r>
      <w:r w:rsidR="00D26CE0" w:rsidRPr="00F56497">
        <w:rPr>
          <w:rStyle w:val="Kpr"/>
          <w:u w:color="0000FF"/>
        </w:rPr>
        <w:fldChar w:fldCharType="end"/>
      </w:r>
      <w:r w:rsidR="00DB0F94" w:rsidRPr="00F56497">
        <w:t>).</w:t>
      </w:r>
    </w:p>
    <w:p w:rsidR="00B97EAA" w:rsidRPr="00F56497" w:rsidRDefault="00B97EAA" w:rsidP="00DB0F94">
      <w:pPr>
        <w:pStyle w:val="GvdeMetni"/>
        <w:spacing w:before="0" w:line="360" w:lineRule="auto"/>
        <w:ind w:right="114" w:firstLine="719"/>
      </w:pPr>
    </w:p>
    <w:p w:rsidR="00B97EAA" w:rsidRPr="00F56497" w:rsidRDefault="00B97EAA" w:rsidP="00DB0F94">
      <w:pPr>
        <w:pStyle w:val="GvdeMetni"/>
        <w:spacing w:before="0" w:line="360" w:lineRule="auto"/>
        <w:ind w:right="114" w:firstLine="719"/>
      </w:pPr>
    </w:p>
    <w:p w:rsidR="00B97EAA" w:rsidRPr="00F56497" w:rsidRDefault="00B97EAA" w:rsidP="00DB0F94">
      <w:pPr>
        <w:pStyle w:val="GvdeMetni"/>
        <w:spacing w:before="0" w:line="360" w:lineRule="auto"/>
        <w:ind w:right="114" w:firstLine="719"/>
      </w:pPr>
    </w:p>
    <w:p w:rsidR="00B97EAA" w:rsidRPr="00F56497" w:rsidRDefault="00B97EAA" w:rsidP="00DB0F94">
      <w:pPr>
        <w:pStyle w:val="GvdeMetni"/>
        <w:spacing w:before="0" w:line="360" w:lineRule="auto"/>
        <w:ind w:right="114" w:firstLine="719"/>
      </w:pPr>
    </w:p>
    <w:p w:rsidR="00B97EAA" w:rsidRPr="00F56497" w:rsidRDefault="00B97EAA" w:rsidP="00DB0F94">
      <w:pPr>
        <w:pStyle w:val="GvdeMetni"/>
        <w:spacing w:before="0" w:line="360" w:lineRule="auto"/>
        <w:ind w:right="114" w:firstLine="719"/>
      </w:pPr>
    </w:p>
    <w:p w:rsidR="00B97EAA" w:rsidRPr="00F56497" w:rsidRDefault="00B97EAA" w:rsidP="00DB0F94">
      <w:pPr>
        <w:pStyle w:val="GvdeMetni"/>
        <w:spacing w:before="0" w:line="360" w:lineRule="auto"/>
        <w:ind w:right="114" w:firstLine="719"/>
      </w:pPr>
    </w:p>
    <w:p w:rsidR="00B97EAA" w:rsidRPr="00F56497" w:rsidRDefault="00B97EAA" w:rsidP="00DB0F94">
      <w:pPr>
        <w:pStyle w:val="GvdeMetni"/>
        <w:spacing w:before="0" w:line="360" w:lineRule="auto"/>
        <w:ind w:right="114" w:firstLine="719"/>
      </w:pPr>
    </w:p>
    <w:p w:rsidR="00630B5B" w:rsidRPr="00F56497" w:rsidRDefault="00C71DB9">
      <w:pPr>
        <w:pStyle w:val="Balk1"/>
        <w:numPr>
          <w:ilvl w:val="0"/>
          <w:numId w:val="19"/>
        </w:numPr>
        <w:tabs>
          <w:tab w:val="left" w:pos="622"/>
          <w:tab w:val="left" w:pos="623"/>
        </w:tabs>
        <w:spacing w:before="37"/>
        <w:ind w:left="622" w:hanging="521"/>
        <w:rPr>
          <w:color w:val="0000FF"/>
          <w:sz w:val="32"/>
        </w:rPr>
      </w:pPr>
      <w:r w:rsidRPr="00F56497">
        <w:rPr>
          <w:color w:val="0000FF"/>
          <w:spacing w:val="-8"/>
        </w:rPr>
        <w:lastRenderedPageBreak/>
        <w:t xml:space="preserve">Eğitim </w:t>
      </w:r>
      <w:r w:rsidRPr="00F56497">
        <w:rPr>
          <w:color w:val="0000FF"/>
        </w:rPr>
        <w:t>–</w:t>
      </w:r>
      <w:r w:rsidRPr="00F56497">
        <w:rPr>
          <w:color w:val="0000FF"/>
          <w:spacing w:val="-11"/>
        </w:rPr>
        <w:t xml:space="preserve"> </w:t>
      </w:r>
      <w:r w:rsidRPr="00F56497">
        <w:rPr>
          <w:color w:val="0000FF"/>
          <w:spacing w:val="-8"/>
        </w:rPr>
        <w:t>Öğretim</w:t>
      </w:r>
    </w:p>
    <w:p w:rsidR="00630B5B" w:rsidRPr="00F56497" w:rsidRDefault="00630B5B">
      <w:pPr>
        <w:pStyle w:val="GvdeMetni"/>
        <w:spacing w:before="6"/>
        <w:ind w:left="0"/>
        <w:jc w:val="left"/>
        <w:rPr>
          <w:b/>
          <w:sz w:val="46"/>
        </w:rPr>
      </w:pPr>
    </w:p>
    <w:p w:rsidR="00630B5B" w:rsidRPr="00F56497" w:rsidRDefault="00C71DB9">
      <w:pPr>
        <w:pStyle w:val="ListeParagraf"/>
        <w:numPr>
          <w:ilvl w:val="1"/>
          <w:numId w:val="19"/>
        </w:numPr>
        <w:tabs>
          <w:tab w:val="left" w:pos="695"/>
        </w:tabs>
        <w:spacing w:before="1"/>
        <w:ind w:left="101" w:firstLine="0"/>
        <w:jc w:val="left"/>
        <w:rPr>
          <w:b/>
          <w:sz w:val="24"/>
        </w:rPr>
      </w:pPr>
      <w:r w:rsidRPr="00F56497">
        <w:rPr>
          <w:b/>
          <w:color w:val="0000FF"/>
          <w:spacing w:val="-10"/>
          <w:sz w:val="24"/>
        </w:rPr>
        <w:t xml:space="preserve">Programların </w:t>
      </w:r>
      <w:r w:rsidRPr="00F56497">
        <w:rPr>
          <w:b/>
          <w:color w:val="0000FF"/>
          <w:spacing w:val="-9"/>
          <w:sz w:val="24"/>
        </w:rPr>
        <w:t xml:space="preserve">Tasarımı </w:t>
      </w:r>
      <w:r w:rsidRPr="00F56497">
        <w:rPr>
          <w:b/>
          <w:color w:val="0000FF"/>
          <w:sz w:val="24"/>
        </w:rPr>
        <w:t>ve</w:t>
      </w:r>
      <w:r w:rsidRPr="00F56497">
        <w:rPr>
          <w:b/>
          <w:color w:val="0000FF"/>
          <w:spacing w:val="-22"/>
          <w:sz w:val="24"/>
        </w:rPr>
        <w:t xml:space="preserve"> </w:t>
      </w:r>
      <w:r w:rsidRPr="00F56497">
        <w:rPr>
          <w:b/>
          <w:color w:val="0000FF"/>
          <w:spacing w:val="-7"/>
          <w:sz w:val="24"/>
        </w:rPr>
        <w:t>Onayı</w:t>
      </w:r>
    </w:p>
    <w:p w:rsidR="00630B5B" w:rsidRPr="00F56497" w:rsidRDefault="00C71DB9">
      <w:pPr>
        <w:pStyle w:val="GvdeMetni"/>
        <w:spacing w:before="123" w:line="360" w:lineRule="auto"/>
        <w:ind w:right="117" w:firstLine="566"/>
      </w:pPr>
      <w:r w:rsidRPr="00F56497">
        <w:t>Eczacılık Fakültesi 2003 yılında Bakanlar Kurulu kararıyla kurulmuş (</w:t>
      </w:r>
      <w:hyperlink r:id="rId70" w:anchor="6">
        <w:r w:rsidRPr="00F56497">
          <w:rPr>
            <w:u w:val="single"/>
          </w:rPr>
          <w:t>http://www.resmigazete.gov.tr/eskiler/2003/07/20030704.htm#6</w:t>
        </w:r>
      </w:hyperlink>
      <w:r w:rsidRPr="00F56497">
        <w:t>) (</w:t>
      </w:r>
      <w:hyperlink r:id="rId71" w:history="1">
        <w:r w:rsidRPr="00F56497">
          <w:rPr>
            <w:rStyle w:val="Kpr"/>
            <w:u w:color="0000FF"/>
          </w:rPr>
          <w:t>Ek Ecz.A2</w:t>
        </w:r>
      </w:hyperlink>
      <w:r w:rsidRPr="00F56497">
        <w:t>)</w:t>
      </w:r>
    </w:p>
    <w:p w:rsidR="00630B5B" w:rsidRPr="00F56497" w:rsidRDefault="00C71DB9">
      <w:pPr>
        <w:pStyle w:val="GvdeMetni"/>
        <w:spacing w:line="360" w:lineRule="auto"/>
        <w:ind w:right="107" w:firstLine="566"/>
      </w:pPr>
      <w:r w:rsidRPr="00F56497">
        <w:t xml:space="preserve">Erciyes Üniversitesi Rektörlüğü her yıl mayıs ayı içerisinde takip </w:t>
      </w:r>
      <w:proofErr w:type="gramStart"/>
      <w:r w:rsidRPr="00F56497">
        <w:t>eden</w:t>
      </w:r>
      <w:proofErr w:type="gramEnd"/>
      <w:r w:rsidRPr="00F56497">
        <w:t xml:space="preserve"> yıla ait Akademik program çalışmalarını yürütmektedir. Bu bağlamda birimlerden, akademik programlarını gözden geçirmeleri, haftalık ders programlarını belirlemeleri istenmektedir. Bu nedenle fakültemizde mayıs ayları akademik programın değerlendirilmesi açısından yoğun çalışmalarla geçmektedir. Eğitim Planı ve yıllık müfredat her yıl Eğitim Komisyonu tarafından değerlendirilmekte ve varsa plan değişikliği kararı, gerekçesi ile birlikte Fakülte Kurulu tarafından da Senato’ya sunulmaktadır (</w:t>
      </w:r>
      <w:r w:rsidRPr="00F56497">
        <w:rPr>
          <w:color w:val="0000FF"/>
          <w:u w:val="single" w:color="0461C1"/>
        </w:rPr>
        <w:t xml:space="preserve">Ek </w:t>
      </w:r>
      <w:hyperlink r:id="rId72" w:history="1">
        <w:r w:rsidRPr="00F56497">
          <w:rPr>
            <w:rStyle w:val="Kpr"/>
            <w:u w:color="0461C1"/>
          </w:rPr>
          <w:t>Ecz.C1</w:t>
        </w:r>
      </w:hyperlink>
      <w:r w:rsidRPr="00F56497">
        <w:t>). Ayrıca eğitim planının güncellenmesinde Eczacılık Fakülteleri Dekanlar Konseyi ile Tıp Sağlık Konseyi’nin aldığı tavsiye kararları ve belirlenen Çekirdek Eğitim Programı da dikkate alınmaktadır.</w:t>
      </w:r>
    </w:p>
    <w:p w:rsidR="00630B5B" w:rsidRPr="00F56497" w:rsidRDefault="00C71DB9">
      <w:pPr>
        <w:pStyle w:val="GvdeMetni"/>
        <w:spacing w:before="6" w:line="360" w:lineRule="auto"/>
        <w:ind w:right="107" w:firstLine="566"/>
      </w:pPr>
      <w:r w:rsidRPr="00F56497">
        <w:t xml:space="preserve">Fakültemiz lisans eğitim programı değerlendirilirken özellikle öğretim kadrosu </w:t>
      </w:r>
      <w:proofErr w:type="gramStart"/>
      <w:r w:rsidRPr="00F56497">
        <w:t>ve  öğrencilerin</w:t>
      </w:r>
      <w:proofErr w:type="gramEnd"/>
      <w:r w:rsidRPr="00F56497">
        <w:t xml:space="preserve"> görüşleri alınmakta, bu görüşler doğrultusunda değerlendirme süreci eğitim teknolojilerindeki değişimlere karşı duyarlı, verimli ve etkin öğrenmeyi teşvik edecek şekilde düzenlenmektedir. Geri bildirimler dikkate alınarak eğitim yöntemleri güvence altına</w:t>
      </w:r>
      <w:r w:rsidRPr="00F56497">
        <w:rPr>
          <w:spacing w:val="-18"/>
        </w:rPr>
        <w:t xml:space="preserve"> </w:t>
      </w:r>
      <w:r w:rsidRPr="00F56497">
        <w:t>alınmaktadır.</w:t>
      </w:r>
    </w:p>
    <w:p w:rsidR="000613B9" w:rsidRPr="00F56497" w:rsidRDefault="000613B9" w:rsidP="000613B9">
      <w:pPr>
        <w:pStyle w:val="GvdeMetni"/>
        <w:spacing w:before="6" w:line="360" w:lineRule="auto"/>
        <w:ind w:right="107" w:firstLine="566"/>
      </w:pPr>
      <w:r w:rsidRPr="00F56497">
        <w:t>2016-2017 eğitim-öğretim yılında ilk defa</w:t>
      </w:r>
      <w:r w:rsidR="00205CF5" w:rsidRPr="00F56497">
        <w:t>,</w:t>
      </w:r>
      <w:r w:rsidRPr="00F56497">
        <w:t xml:space="preserve"> paydaşlarımızdan olan fakültemiz mezunları ile yapılan anketten elde edilen geri bildirimler </w:t>
      </w:r>
      <w:r w:rsidR="00205CF5" w:rsidRPr="00F56497">
        <w:t xml:space="preserve">ve </w:t>
      </w:r>
      <w:r w:rsidR="00205CF5" w:rsidRPr="00F56497">
        <w:rPr>
          <w:color w:val="000000"/>
          <w:shd w:val="clear" w:color="auto" w:fill="FFFFFF"/>
        </w:rPr>
        <w:t xml:space="preserve">diğer paydaşımız 12. Bölge Kayseri Eczacı </w:t>
      </w:r>
      <w:proofErr w:type="gramStart"/>
      <w:r w:rsidR="00205CF5" w:rsidRPr="00F56497">
        <w:rPr>
          <w:color w:val="000000"/>
          <w:shd w:val="clear" w:color="auto" w:fill="FFFFFF"/>
        </w:rPr>
        <w:t>Odası’nın</w:t>
      </w:r>
      <w:proofErr w:type="gramEnd"/>
      <w:r w:rsidR="00205CF5" w:rsidRPr="00F56497">
        <w:rPr>
          <w:color w:val="000000"/>
          <w:shd w:val="clear" w:color="auto" w:fill="FFFFFF"/>
        </w:rPr>
        <w:t xml:space="preserve"> da görüşleri </w:t>
      </w:r>
      <w:r w:rsidRPr="00F56497">
        <w:t>dikkate alınarak</w:t>
      </w:r>
      <w:r w:rsidRPr="00F56497">
        <w:rPr>
          <w:color w:val="000000"/>
          <w:shd w:val="clear" w:color="auto" w:fill="FFFFFF"/>
        </w:rPr>
        <w:t xml:space="preserve"> </w:t>
      </w:r>
      <w:r w:rsidR="00205CF5" w:rsidRPr="00F56497">
        <w:rPr>
          <w:color w:val="000000"/>
          <w:shd w:val="clear" w:color="auto" w:fill="FFFFFF"/>
        </w:rPr>
        <w:t xml:space="preserve">mezunlarımızın </w:t>
      </w:r>
      <w:r w:rsidRPr="00F56497">
        <w:rPr>
          <w:color w:val="000000"/>
          <w:shd w:val="clear" w:color="auto" w:fill="FFFFFF"/>
        </w:rPr>
        <w:t>çalışma alanlarında ihtiyaçlarına cevap verebilecek nitel</w:t>
      </w:r>
      <w:r w:rsidR="00205CF5" w:rsidRPr="00F56497">
        <w:rPr>
          <w:color w:val="000000"/>
          <w:shd w:val="clear" w:color="auto" w:fill="FFFFFF"/>
        </w:rPr>
        <w:t>ikteki</w:t>
      </w:r>
      <w:r w:rsidRPr="00F56497">
        <w:rPr>
          <w:color w:val="000000"/>
          <w:shd w:val="clear" w:color="auto" w:fill="FFFFFF"/>
        </w:rPr>
        <w:t xml:space="preserve"> fakülte eğitim programımızı daha kaliteli, etkin ve verimli hale getirmek 2017-2018 </w:t>
      </w:r>
      <w:r w:rsidR="003061FA" w:rsidRPr="00F56497">
        <w:rPr>
          <w:color w:val="000000"/>
          <w:shd w:val="clear" w:color="auto" w:fill="FFFFFF"/>
        </w:rPr>
        <w:t>Eğitim-Ö</w:t>
      </w:r>
      <w:r w:rsidRPr="00F56497">
        <w:rPr>
          <w:color w:val="000000"/>
          <w:shd w:val="clear" w:color="auto" w:fill="FFFFFF"/>
        </w:rPr>
        <w:t>ğretim yılı hedefleri arasına alınmıştır. </w:t>
      </w:r>
      <w:r w:rsidR="00205CF5" w:rsidRPr="00F56497">
        <w:rPr>
          <w:color w:val="000000"/>
          <w:shd w:val="clear" w:color="auto" w:fill="FFFFFF"/>
        </w:rPr>
        <w:t xml:space="preserve"> </w:t>
      </w:r>
      <w:r w:rsidRPr="00F56497">
        <w:rPr>
          <w:color w:val="000000"/>
          <w:shd w:val="clear" w:color="auto" w:fill="FFFFFF"/>
        </w:rPr>
        <w:t>(</w:t>
      </w:r>
      <w:hyperlink r:id="rId73" w:history="1">
        <w:r w:rsidR="005D691D" w:rsidRPr="00F56497">
          <w:rPr>
            <w:rStyle w:val="Kpr"/>
            <w:shd w:val="clear" w:color="auto" w:fill="FFFFFF"/>
          </w:rPr>
          <w:t>Ek Ecz.C2a</w:t>
        </w:r>
      </w:hyperlink>
      <w:r w:rsidR="005D691D" w:rsidRPr="00F56497">
        <w:rPr>
          <w:color w:val="000000"/>
          <w:shd w:val="clear" w:color="auto" w:fill="FFFFFF"/>
        </w:rPr>
        <w:t xml:space="preserve"> – </w:t>
      </w:r>
      <w:hyperlink r:id="rId74" w:history="1">
        <w:r w:rsidR="005D691D" w:rsidRPr="00F56497">
          <w:rPr>
            <w:rStyle w:val="Kpr"/>
            <w:shd w:val="clear" w:color="auto" w:fill="FFFFFF"/>
          </w:rPr>
          <w:t>Ek Ecz.C2b</w:t>
        </w:r>
      </w:hyperlink>
      <w:r w:rsidRPr="00F56497">
        <w:rPr>
          <w:color w:val="000000"/>
          <w:shd w:val="clear" w:color="auto" w:fill="FFFFFF"/>
        </w:rPr>
        <w:t>)</w:t>
      </w:r>
    </w:p>
    <w:p w:rsidR="00630B5B" w:rsidRPr="00F56497" w:rsidRDefault="00C71DB9" w:rsidP="00337267">
      <w:pPr>
        <w:pStyle w:val="GvdeMetni"/>
        <w:spacing w:before="69" w:line="360" w:lineRule="auto"/>
        <w:ind w:right="88" w:firstLine="566"/>
      </w:pPr>
      <w:r w:rsidRPr="00F56497">
        <w:t>Ayrıca Üniversitemizin tüm öğrencilere uyguladığı ve bilgisayar orta</w:t>
      </w:r>
      <w:r w:rsidR="003061FA" w:rsidRPr="00F56497">
        <w:t xml:space="preserve">mında gerçekleştirilen Öğrenci </w:t>
      </w:r>
      <w:proofErr w:type="gramStart"/>
      <w:r w:rsidRPr="00F56497">
        <w:t>Ders  Memnuniyeti</w:t>
      </w:r>
      <w:proofErr w:type="gramEnd"/>
      <w:r w:rsidRPr="00F56497">
        <w:t xml:space="preserve">  Anketi  çalışması  da  mevcuttur  (</w:t>
      </w:r>
      <w:hyperlink r:id="rId75" w:history="1">
        <w:r w:rsidRPr="00F56497">
          <w:rPr>
            <w:rStyle w:val="Kpr"/>
            <w:u w:color="0461C1"/>
          </w:rPr>
          <w:t>Ek  Ecz.C3</w:t>
        </w:r>
      </w:hyperlink>
      <w:r w:rsidRPr="00F56497">
        <w:t xml:space="preserve">).  </w:t>
      </w:r>
      <w:r w:rsidR="00962056" w:rsidRPr="00F56497">
        <w:t xml:space="preserve">Bu anket </w:t>
      </w:r>
      <w:r w:rsidRPr="00F56497">
        <w:t>sonuçları</w:t>
      </w:r>
      <w:r w:rsidR="00337267" w:rsidRPr="00F56497">
        <w:t xml:space="preserve"> </w:t>
      </w:r>
      <w:r w:rsidRPr="00F56497">
        <w:t>rektörlük tarafından değerlendirilmektedir. Fakültemiz tarafından yürütülen eğitim programının etkinliği ve öğrencilerin başarılarının değerlendirilmesi ve güncellenmesine yönelik çalışmaların önümüzdeki yıllarda paydaşların geri bildirimleri doğrultusunda geliştirilmesi hedeflenmiştir.</w:t>
      </w:r>
    </w:p>
    <w:p w:rsidR="00AB180F" w:rsidRPr="00F56497" w:rsidRDefault="00C71DB9">
      <w:pPr>
        <w:pStyle w:val="GvdeMetni"/>
        <w:spacing w:before="6" w:line="360" w:lineRule="auto"/>
        <w:ind w:right="108" w:firstLine="566"/>
      </w:pPr>
      <w:r w:rsidRPr="00F56497">
        <w:t>Öğretim Üyelerimizin her dönem Katalog güncellemesi gerçekleştirilirken yeni ders açma veya ders değiştirme talepleri dikkate alınarak Eğitim Komisyonu tarafından değerlendirilmektedir. Eğitim Komisyonu’ndan gelen öneriler Fakülte Kurulu tarafından karar</w:t>
      </w:r>
      <w:r w:rsidR="00CB4639" w:rsidRPr="00F56497">
        <w:t>a</w:t>
      </w:r>
      <w:r w:rsidRPr="00F56497">
        <w:t xml:space="preserve"> bağlanmaktadır. Öğretim Üyelerimizin Eğitim planına katkıları ile ilgili örnek </w:t>
      </w:r>
      <w:hyperlink r:id="rId76" w:history="1">
        <w:r w:rsidRPr="00F56497">
          <w:rPr>
            <w:rStyle w:val="Kpr"/>
            <w:u w:color="0461C1"/>
          </w:rPr>
          <w:t>Ek Ecz.C4</w:t>
        </w:r>
      </w:hyperlink>
      <w:proofErr w:type="gramStart"/>
      <w:r w:rsidRPr="00F56497">
        <w:t>’te</w:t>
      </w:r>
      <w:proofErr w:type="gramEnd"/>
      <w:r w:rsidRPr="00F56497">
        <w:t xml:space="preserve"> sunulmuştur.</w:t>
      </w:r>
    </w:p>
    <w:p w:rsidR="00630B5B" w:rsidRPr="00F56497" w:rsidRDefault="00AB180F">
      <w:pPr>
        <w:pStyle w:val="GvdeMetni"/>
        <w:spacing w:before="6" w:line="360" w:lineRule="auto"/>
        <w:ind w:right="114" w:firstLine="566"/>
      </w:pPr>
      <w:r w:rsidRPr="00F56497">
        <w:t xml:space="preserve">2016-2017 eğitim öğretim yılı itibariyle iş sağlığı ve güvenliği konusunda ulusal mevzuatımızdaki değişiklikler göz önüne alınarak İş Sağlığı ve Güvenliği dersi müfredatımıza </w:t>
      </w:r>
      <w:r w:rsidRPr="00F56497">
        <w:lastRenderedPageBreak/>
        <w:t xml:space="preserve">eklenmiştir. Ayrıca eczanelerden </w:t>
      </w:r>
      <w:proofErr w:type="gramStart"/>
      <w:r w:rsidRPr="00F56497">
        <w:t>temin</w:t>
      </w:r>
      <w:proofErr w:type="gramEnd"/>
      <w:r w:rsidRPr="00F56497">
        <w:t xml:space="preserve"> edilen medikal malzemeler hakkında yeterli bilgi ve uygulama becerilerine sahip olabilmeleri amacıyla Biyomedikal ve Medikal Ürünler, Cihazlar dersi, öğrencilerimize sosyal sorumluluk bilinci kazandırmak ve içinde yaşadığı topluma faydalı olmak adına Eczacılıkta Sosyal Sorumluluk Uygulamalari adlı seçmeli ders olarak müfredatımızda bulunmaktadır. </w:t>
      </w:r>
      <w:r w:rsidR="00C71DB9" w:rsidRPr="00F56497">
        <w:t>Çekirdek Eğitim Programına göre Erciyes Üniversitesi Eczacılık Fakültesi mezuniyet öncesi eğitim programının amacı; Fakültenin ifade edilen misyon ve vizyonu ile birlikte eczacılık sektörünün gereksinim duyduğu nitelikli insan gücünü lisans ve lisansüstü düzeyde yetiştirmektir.</w:t>
      </w:r>
    </w:p>
    <w:p w:rsidR="00630B5B" w:rsidRPr="00F56497" w:rsidRDefault="00C71DB9">
      <w:pPr>
        <w:pStyle w:val="GvdeMetni"/>
        <w:spacing w:line="360" w:lineRule="auto"/>
        <w:ind w:right="109" w:firstLine="566"/>
      </w:pPr>
      <w:r w:rsidRPr="00F56497">
        <w:t>Bu amaca yönelik olarak eğitim sırasında öğrenciler, ilaç kaynaklarının (doğal, yarı- sentetik ve sentetik) sağlanmasına, ilaç üretimi ve müstahzar yapımına, ilaçların tedavi edici özelliklerine, biyoyararlanım karakterlerine ve toksik etkilerine ilişkin temel ve mesleki bilgileri almaktadır. Farmasötik bilimlerdeki hızlı gelişmelere paralel olarak kendilerine verilen bilgiler sürekli güncellenmekte ve öğrencilerin internete bağlı bilgisayarlar aracılığı ile yeni bilgilere ve bilgi kaynaklarına ulaşma yolları öğretilmektedir. Farmasötik bilimlere ait bilgiler değişmekte olduğundan müfredat gelişimi eczacılık eğitiminin önemli bir bölümüdür. Bilindiği gibi hastaların yaşamlarını koruyan ve terapötik araç olan ilaçlar sağlık bilimlerinin ayrılmaz parçasıdır. Öte yandan, sağlık hizmetleri alanındaki gereksinimlere ve ilaç endüstrisindeki teknolojik gelişmelere bağlı olarak eczacının rolü de değişmekte, hastaların, bireylerin ve diğer sağlık elemanlarının bilgilendirilmesini kapsayan yeni hizmet anlayışı giderek önem kazanmaktadır. Bu nedenle Fakültemizdeki eczacılık eğitimi, bilgi ve teknoloji çağının gereklerini yerine getirecek eğitim araçları ve uygulamalarını sağlamak zorundadır.</w:t>
      </w:r>
    </w:p>
    <w:p w:rsidR="00630B5B" w:rsidRPr="00F56497" w:rsidRDefault="00C71DB9">
      <w:pPr>
        <w:pStyle w:val="GvdeMetni"/>
        <w:spacing w:line="360" w:lineRule="auto"/>
        <w:ind w:right="106" w:firstLine="566"/>
      </w:pPr>
      <w:r w:rsidRPr="00F56497">
        <w:t>Fakültemizin ana eğitim felsefesi, laboratuvar uygulamaları ile desteklenmiş güncel bilimsel- teknolojik gelişmelere paralel en iyi bilgiler ile donatılmış kaliteli mesleki eğitim sağlamak olmuştur.</w:t>
      </w:r>
    </w:p>
    <w:p w:rsidR="00630B5B" w:rsidRPr="00F56497" w:rsidRDefault="00C71DB9">
      <w:pPr>
        <w:pStyle w:val="GvdeMetni"/>
        <w:spacing w:before="6" w:line="360" w:lineRule="auto"/>
        <w:ind w:right="110" w:firstLine="566"/>
      </w:pPr>
      <w:r w:rsidRPr="00F56497">
        <w:t>Fakültemizin temel özelliklerinin önceliği, huzurlu, kaliteli ve sosyal/bilimsel güvenilirliği yüksek bir birim olmaktır. Çalışma ortamının huzurlu olması için tüm olayların açıkça paylaşılmasına, birlikte karar verilmesine ve gerçekleştirilmesine önem verilmektedir.</w:t>
      </w:r>
    </w:p>
    <w:p w:rsidR="00630B5B" w:rsidRPr="00F56497" w:rsidRDefault="00630B5B">
      <w:pPr>
        <w:pStyle w:val="GvdeMetni"/>
        <w:spacing w:before="0"/>
        <w:ind w:left="0"/>
        <w:jc w:val="left"/>
      </w:pPr>
    </w:p>
    <w:p w:rsidR="00630B5B" w:rsidRPr="00F56497" w:rsidRDefault="00C71DB9">
      <w:pPr>
        <w:pStyle w:val="GvdeMetni"/>
        <w:spacing w:before="143"/>
        <w:ind w:left="667" w:right="88"/>
        <w:jc w:val="left"/>
      </w:pPr>
      <w:r w:rsidRPr="00F56497">
        <w:t>Fakültemizde;</w:t>
      </w:r>
    </w:p>
    <w:p w:rsidR="00630B5B" w:rsidRPr="00F56497" w:rsidRDefault="00C71DB9">
      <w:pPr>
        <w:pStyle w:val="ListeParagraf"/>
        <w:numPr>
          <w:ilvl w:val="0"/>
          <w:numId w:val="3"/>
        </w:numPr>
        <w:tabs>
          <w:tab w:val="left" w:pos="915"/>
        </w:tabs>
        <w:spacing w:before="137" w:line="360" w:lineRule="auto"/>
        <w:ind w:right="112" w:firstLine="566"/>
        <w:jc w:val="both"/>
        <w:rPr>
          <w:sz w:val="24"/>
        </w:rPr>
      </w:pPr>
      <w:r w:rsidRPr="00F56497">
        <w:rPr>
          <w:sz w:val="24"/>
        </w:rPr>
        <w:t>Türkiye Yükseköğretim Yeterlilikler Çerçevesi (TYYÇ) 6. Düzey (Lisans Eğitimi) Yeterlilikleri (</w:t>
      </w:r>
      <w:hyperlink r:id="rId77" w:history="1">
        <w:r w:rsidRPr="00F56497">
          <w:rPr>
            <w:rStyle w:val="Kpr"/>
            <w:sz w:val="24"/>
          </w:rPr>
          <w:t>Ek Ecz.A4</w:t>
        </w:r>
      </w:hyperlink>
      <w:r w:rsidRPr="00F56497">
        <w:rPr>
          <w:sz w:val="24"/>
        </w:rPr>
        <w:t>) kapsamındaki lisans düzeyindeki yetkinliklere sahip lisans mezunlarının yetiştirilmesi,</w:t>
      </w:r>
    </w:p>
    <w:p w:rsidR="00630B5B" w:rsidRPr="00F56497" w:rsidRDefault="00C71DB9" w:rsidP="00497FB8">
      <w:pPr>
        <w:pStyle w:val="ListeParagraf"/>
        <w:numPr>
          <w:ilvl w:val="0"/>
          <w:numId w:val="3"/>
        </w:numPr>
        <w:tabs>
          <w:tab w:val="left" w:pos="829"/>
        </w:tabs>
        <w:spacing w:before="6"/>
        <w:ind w:left="828" w:hanging="161"/>
        <w:jc w:val="both"/>
        <w:rPr>
          <w:sz w:val="24"/>
        </w:rPr>
      </w:pPr>
      <w:r w:rsidRPr="00F56497">
        <w:rPr>
          <w:sz w:val="24"/>
        </w:rPr>
        <w:t xml:space="preserve">ISCED 97, EUROSTAT&amp;CEDEFOP eğitim ve öğretim alanları sınıflandırmasında  </w:t>
      </w:r>
      <w:r w:rsidRPr="00F56497">
        <w:rPr>
          <w:spacing w:val="3"/>
          <w:sz w:val="24"/>
        </w:rPr>
        <w:t xml:space="preserve"> </w:t>
      </w:r>
      <w:r w:rsidRPr="00F56497">
        <w:rPr>
          <w:sz w:val="24"/>
        </w:rPr>
        <w:t>ISCED</w:t>
      </w:r>
    </w:p>
    <w:p w:rsidR="00630B5B" w:rsidRPr="00F56497" w:rsidRDefault="00C71DB9" w:rsidP="00497FB8">
      <w:pPr>
        <w:pStyle w:val="GvdeMetni"/>
        <w:spacing w:before="53" w:line="360" w:lineRule="auto"/>
        <w:ind w:right="88"/>
      </w:pPr>
      <w:r w:rsidRPr="00F56497">
        <w:t>Genel Alan Kodu 7 olan Sağlık ve Refah Genel Alanında kazandırılması gereken Yeterlilik ve Yetkinliklerin (</w:t>
      </w:r>
      <w:hyperlink r:id="rId78" w:history="1">
        <w:r w:rsidRPr="00F56497">
          <w:rPr>
            <w:rStyle w:val="Kpr"/>
            <w:u w:color="0000FF"/>
          </w:rPr>
          <w:t>Ek Ecz.A5</w:t>
        </w:r>
      </w:hyperlink>
      <w:r w:rsidRPr="00F56497">
        <w:t>) Kazandırılması,</w:t>
      </w:r>
    </w:p>
    <w:p w:rsidR="00630B5B" w:rsidRPr="00F56497" w:rsidRDefault="00C71DB9">
      <w:pPr>
        <w:pStyle w:val="ListeParagraf"/>
        <w:numPr>
          <w:ilvl w:val="0"/>
          <w:numId w:val="3"/>
        </w:numPr>
        <w:tabs>
          <w:tab w:val="left" w:pos="829"/>
        </w:tabs>
        <w:spacing w:line="360" w:lineRule="auto"/>
        <w:ind w:right="110" w:firstLine="566"/>
        <w:jc w:val="both"/>
        <w:rPr>
          <w:sz w:val="24"/>
        </w:rPr>
      </w:pPr>
      <w:r w:rsidRPr="00F56497">
        <w:rPr>
          <w:sz w:val="24"/>
        </w:rPr>
        <w:lastRenderedPageBreak/>
        <w:t>ISCED 97, EUROSTAT&amp;CEDEFOP eğitim ve öğretim alanları sınıflandırmasında ISCED Genel Alan Kodu 7 olan Sağlık ve Refah Genel Alanında ISCED Temel alan kodu72 Olan Sağlık Eğitim Öğretim Temel Alanında 727 Eğitim ve Öğretim Temel Alan Kodu’na sahip Eczacılık Alanında yeterlilik ve yetkinliklere (</w:t>
      </w:r>
      <w:hyperlink r:id="rId79" w:history="1">
        <w:r w:rsidRPr="00F56497">
          <w:rPr>
            <w:rStyle w:val="Kpr"/>
            <w:sz w:val="24"/>
            <w:u w:color="0000FF"/>
          </w:rPr>
          <w:t>Ek Ecz.A6</w:t>
        </w:r>
      </w:hyperlink>
      <w:r w:rsidRPr="00F56497">
        <w:rPr>
          <w:sz w:val="24"/>
        </w:rPr>
        <w:t>) sahip mezunlar yetiştirilmesi</w:t>
      </w:r>
      <w:r w:rsidRPr="00F56497">
        <w:rPr>
          <w:spacing w:val="-15"/>
          <w:sz w:val="24"/>
        </w:rPr>
        <w:t xml:space="preserve"> </w:t>
      </w:r>
      <w:r w:rsidRPr="00F56497">
        <w:rPr>
          <w:sz w:val="24"/>
        </w:rPr>
        <w:t>amaçlanmıştır.</w:t>
      </w:r>
    </w:p>
    <w:p w:rsidR="00630B5B" w:rsidRPr="00F56497" w:rsidRDefault="00C71DB9">
      <w:pPr>
        <w:pStyle w:val="GvdeMetni"/>
        <w:spacing w:line="360" w:lineRule="auto"/>
        <w:ind w:right="111" w:firstLine="837"/>
      </w:pPr>
      <w:r w:rsidRPr="00F56497">
        <w:t>Fakültemizde Türkiye Yükseköğretim Yeterlilikler Çerçevesi (TYYÇ) 6. Düzey (Lisans Eğitimi) Yeterlilikleri kapsamındaki lisans düzeyindeki yetkinliklere sahip lisans mezunlarının yetiştirilmesi amaçlanmıştır.</w:t>
      </w:r>
    </w:p>
    <w:p w:rsidR="00630B5B" w:rsidRPr="00F56497" w:rsidRDefault="00C71DB9">
      <w:pPr>
        <w:spacing w:before="6"/>
        <w:ind w:left="667" w:right="88"/>
        <w:rPr>
          <w:i/>
          <w:sz w:val="24"/>
        </w:rPr>
      </w:pPr>
      <w:r w:rsidRPr="00F56497">
        <w:rPr>
          <w:i/>
          <w:sz w:val="24"/>
        </w:rPr>
        <w:t>Lisans Düzeyindeki Genel Yeterlilikler</w:t>
      </w:r>
    </w:p>
    <w:p w:rsidR="00630B5B" w:rsidRPr="00F56497" w:rsidRDefault="00C71DB9">
      <w:pPr>
        <w:pStyle w:val="GvdeMetni"/>
        <w:spacing w:before="137"/>
        <w:ind w:left="667" w:right="88"/>
        <w:jc w:val="left"/>
      </w:pPr>
      <w:r w:rsidRPr="00F56497">
        <w:rPr>
          <w:u w:val="single"/>
        </w:rPr>
        <w:t>Kazandırılması Hedeflenen Bilgiler (Kuramsal ve Olgusal) Kapsamında</w:t>
      </w:r>
    </w:p>
    <w:p w:rsidR="00630B5B" w:rsidRPr="00F56497" w:rsidRDefault="00C71DB9">
      <w:pPr>
        <w:pStyle w:val="ListeParagraf"/>
        <w:numPr>
          <w:ilvl w:val="2"/>
          <w:numId w:val="19"/>
        </w:numPr>
        <w:tabs>
          <w:tab w:val="left" w:pos="937"/>
        </w:tabs>
        <w:spacing w:before="138" w:line="350" w:lineRule="auto"/>
        <w:ind w:right="110" w:firstLine="566"/>
        <w:rPr>
          <w:sz w:val="24"/>
        </w:rPr>
      </w:pPr>
      <w:r w:rsidRPr="00F56497">
        <w:rPr>
          <w:sz w:val="24"/>
        </w:rPr>
        <w:t>Alanındaki güncel bilgileri içeren ders kitapları, uygulama araç-gereçleri ve diğer kaynaklarla desteklenen ileri düzeydeki kuramsal ve uygulamalı bilgilere sahip</w:t>
      </w:r>
      <w:r w:rsidRPr="00F56497">
        <w:rPr>
          <w:spacing w:val="-26"/>
          <w:sz w:val="24"/>
        </w:rPr>
        <w:t xml:space="preserve"> </w:t>
      </w:r>
      <w:r w:rsidRPr="00F56497">
        <w:rPr>
          <w:sz w:val="24"/>
        </w:rPr>
        <w:t>olma.</w:t>
      </w:r>
    </w:p>
    <w:p w:rsidR="00630B5B" w:rsidRPr="00F56497" w:rsidRDefault="00C71DB9">
      <w:pPr>
        <w:pStyle w:val="GvdeMetni"/>
        <w:spacing w:before="17"/>
        <w:ind w:left="667" w:right="88"/>
        <w:jc w:val="left"/>
      </w:pPr>
      <w:r w:rsidRPr="00F56497">
        <w:rPr>
          <w:u w:val="single"/>
        </w:rPr>
        <w:t>Kazandırılması Hedeflenen Beceriler Kapsamında</w:t>
      </w:r>
    </w:p>
    <w:p w:rsidR="00630B5B" w:rsidRPr="00F56497" w:rsidRDefault="00C71DB9">
      <w:pPr>
        <w:pStyle w:val="ListeParagraf"/>
        <w:numPr>
          <w:ilvl w:val="2"/>
          <w:numId w:val="19"/>
        </w:numPr>
        <w:tabs>
          <w:tab w:val="left" w:pos="937"/>
        </w:tabs>
        <w:spacing w:before="136"/>
        <w:ind w:left="936"/>
        <w:rPr>
          <w:sz w:val="24"/>
        </w:rPr>
      </w:pPr>
      <w:r w:rsidRPr="00F56497">
        <w:rPr>
          <w:sz w:val="24"/>
        </w:rPr>
        <w:t>Alanında edindiği ileri düzeydeki kuramsal ve uygulamalı bilgileri</w:t>
      </w:r>
      <w:r w:rsidRPr="00F56497">
        <w:rPr>
          <w:spacing w:val="-22"/>
          <w:sz w:val="24"/>
        </w:rPr>
        <w:t xml:space="preserve"> </w:t>
      </w:r>
      <w:r w:rsidRPr="00F56497">
        <w:rPr>
          <w:sz w:val="24"/>
        </w:rPr>
        <w:t>kullanabilme.</w:t>
      </w:r>
    </w:p>
    <w:p w:rsidR="00630B5B" w:rsidRPr="00F56497" w:rsidRDefault="00C71DB9">
      <w:pPr>
        <w:pStyle w:val="ListeParagraf"/>
        <w:numPr>
          <w:ilvl w:val="2"/>
          <w:numId w:val="19"/>
        </w:numPr>
        <w:tabs>
          <w:tab w:val="left" w:pos="939"/>
        </w:tabs>
        <w:spacing w:before="138" w:line="355" w:lineRule="auto"/>
        <w:ind w:right="112" w:firstLine="566"/>
        <w:jc w:val="both"/>
        <w:rPr>
          <w:sz w:val="24"/>
        </w:rPr>
      </w:pPr>
      <w:r w:rsidRPr="00F56497">
        <w:rPr>
          <w:sz w:val="24"/>
        </w:rPr>
        <w:t>Alanında edindiği ileri düzeydeki bilgi ve becerileri kullanarak verileri yorumlayabilme ve değerlendirebilme, sorunları tanımlayabilme, analiz edebilme, araştırmalara ve kanıtlara dayalı çözüm önerileri</w:t>
      </w:r>
      <w:r w:rsidRPr="00F56497">
        <w:rPr>
          <w:spacing w:val="-18"/>
          <w:sz w:val="24"/>
        </w:rPr>
        <w:t xml:space="preserve"> </w:t>
      </w:r>
      <w:r w:rsidRPr="00F56497">
        <w:rPr>
          <w:sz w:val="24"/>
        </w:rPr>
        <w:t>geliştirebilme.</w:t>
      </w:r>
    </w:p>
    <w:p w:rsidR="00630B5B" w:rsidRPr="00F56497" w:rsidRDefault="00C71DB9">
      <w:pPr>
        <w:pStyle w:val="GvdeMetni"/>
        <w:spacing w:before="11"/>
        <w:ind w:left="667" w:right="88"/>
        <w:jc w:val="left"/>
      </w:pPr>
      <w:r w:rsidRPr="00F56497">
        <w:rPr>
          <w:u w:val="single"/>
        </w:rPr>
        <w:t>Kazandırılması Hedeflenen Yetkinlikler Kapsamında</w:t>
      </w:r>
    </w:p>
    <w:p w:rsidR="00630B5B" w:rsidRPr="00F56497" w:rsidRDefault="00C71DB9">
      <w:pPr>
        <w:spacing w:before="137"/>
        <w:ind w:left="667" w:right="88"/>
        <w:rPr>
          <w:i/>
          <w:sz w:val="24"/>
        </w:rPr>
      </w:pPr>
      <w:r w:rsidRPr="00F56497">
        <w:rPr>
          <w:i/>
          <w:sz w:val="24"/>
        </w:rPr>
        <w:t>Bağımsız Çalışabilme ve Sorumluluk Alabilme Yetkinliği</w:t>
      </w:r>
    </w:p>
    <w:p w:rsidR="00630B5B" w:rsidRPr="00F56497" w:rsidRDefault="00C71DB9">
      <w:pPr>
        <w:pStyle w:val="ListeParagraf"/>
        <w:numPr>
          <w:ilvl w:val="2"/>
          <w:numId w:val="19"/>
        </w:numPr>
        <w:tabs>
          <w:tab w:val="left" w:pos="937"/>
        </w:tabs>
        <w:spacing w:before="138"/>
        <w:ind w:left="936"/>
        <w:rPr>
          <w:sz w:val="24"/>
        </w:rPr>
      </w:pPr>
      <w:r w:rsidRPr="00F56497">
        <w:rPr>
          <w:sz w:val="24"/>
        </w:rPr>
        <w:t>Alanı ile ilgili ileri düzeydeki bir çalışmayı bağımsız olarak</w:t>
      </w:r>
      <w:r w:rsidRPr="00F56497">
        <w:rPr>
          <w:spacing w:val="-32"/>
          <w:sz w:val="24"/>
        </w:rPr>
        <w:t xml:space="preserve"> </w:t>
      </w:r>
      <w:r w:rsidRPr="00F56497">
        <w:rPr>
          <w:sz w:val="24"/>
        </w:rPr>
        <w:t>yürütebilme.</w:t>
      </w:r>
    </w:p>
    <w:p w:rsidR="00630B5B" w:rsidRPr="00F56497" w:rsidRDefault="00C71DB9">
      <w:pPr>
        <w:pStyle w:val="ListeParagraf"/>
        <w:numPr>
          <w:ilvl w:val="2"/>
          <w:numId w:val="19"/>
        </w:numPr>
        <w:tabs>
          <w:tab w:val="left" w:pos="937"/>
        </w:tabs>
        <w:spacing w:before="135" w:line="352" w:lineRule="auto"/>
        <w:ind w:right="116" w:firstLine="566"/>
        <w:rPr>
          <w:sz w:val="24"/>
        </w:rPr>
      </w:pPr>
      <w:r w:rsidRPr="00F56497">
        <w:rPr>
          <w:sz w:val="24"/>
        </w:rPr>
        <w:t>Alanı ile ilgili uygulamalarda karşılaşılan ve öngörülemeyen karmaşık sorunları çözmek için bireysel ve ekip üyesi olarak sorumluluk</w:t>
      </w:r>
      <w:r w:rsidRPr="00F56497">
        <w:rPr>
          <w:spacing w:val="-19"/>
          <w:sz w:val="24"/>
        </w:rPr>
        <w:t xml:space="preserve"> </w:t>
      </w:r>
      <w:r w:rsidRPr="00F56497">
        <w:rPr>
          <w:sz w:val="24"/>
        </w:rPr>
        <w:t>alabilme.</w:t>
      </w:r>
    </w:p>
    <w:p w:rsidR="00630B5B" w:rsidRPr="00F56497" w:rsidRDefault="00C71DB9">
      <w:pPr>
        <w:pStyle w:val="ListeParagraf"/>
        <w:numPr>
          <w:ilvl w:val="2"/>
          <w:numId w:val="19"/>
        </w:numPr>
        <w:tabs>
          <w:tab w:val="left" w:pos="937"/>
        </w:tabs>
        <w:spacing w:before="11" w:line="352" w:lineRule="auto"/>
        <w:ind w:right="112" w:firstLine="566"/>
        <w:rPr>
          <w:sz w:val="24"/>
        </w:rPr>
      </w:pPr>
      <w:r w:rsidRPr="00F56497">
        <w:rPr>
          <w:sz w:val="24"/>
        </w:rPr>
        <w:t>Sorumluluğu altında çalışanların bir proje çerçevesinde gelişimlerine yönelik etkinlikleri planlayabilme ve</w:t>
      </w:r>
      <w:r w:rsidRPr="00F56497">
        <w:rPr>
          <w:spacing w:val="-14"/>
          <w:sz w:val="24"/>
        </w:rPr>
        <w:t xml:space="preserve"> </w:t>
      </w:r>
      <w:r w:rsidRPr="00F56497">
        <w:rPr>
          <w:sz w:val="24"/>
        </w:rPr>
        <w:t>yönetebilme.</w:t>
      </w:r>
    </w:p>
    <w:p w:rsidR="00630B5B" w:rsidRPr="00F56497" w:rsidRDefault="00C71DB9">
      <w:pPr>
        <w:spacing w:before="14"/>
        <w:ind w:left="667" w:right="88"/>
        <w:rPr>
          <w:i/>
          <w:sz w:val="24"/>
        </w:rPr>
      </w:pPr>
      <w:r w:rsidRPr="00F56497">
        <w:rPr>
          <w:i/>
          <w:sz w:val="24"/>
        </w:rPr>
        <w:t>Öğrenme Yetkinliği</w:t>
      </w:r>
    </w:p>
    <w:p w:rsidR="00630B5B" w:rsidRPr="00F56497" w:rsidRDefault="00C71DB9">
      <w:pPr>
        <w:pStyle w:val="ListeParagraf"/>
        <w:numPr>
          <w:ilvl w:val="2"/>
          <w:numId w:val="19"/>
        </w:numPr>
        <w:tabs>
          <w:tab w:val="left" w:pos="937"/>
          <w:tab w:val="left" w:pos="2066"/>
          <w:tab w:val="left" w:pos="3104"/>
          <w:tab w:val="left" w:pos="3743"/>
          <w:tab w:val="left" w:pos="4978"/>
          <w:tab w:val="left" w:pos="5671"/>
          <w:tab w:val="left" w:pos="6150"/>
          <w:tab w:val="left" w:pos="7308"/>
          <w:tab w:val="left" w:pos="8328"/>
        </w:tabs>
        <w:spacing w:before="136" w:line="352" w:lineRule="auto"/>
        <w:ind w:right="106" w:firstLine="566"/>
        <w:rPr>
          <w:sz w:val="24"/>
        </w:rPr>
      </w:pPr>
      <w:r w:rsidRPr="00F56497">
        <w:rPr>
          <w:sz w:val="24"/>
        </w:rPr>
        <w:t>Alanında</w:t>
      </w:r>
      <w:r w:rsidRPr="00F56497">
        <w:rPr>
          <w:sz w:val="24"/>
        </w:rPr>
        <w:tab/>
        <w:t>edindiği</w:t>
      </w:r>
      <w:r w:rsidRPr="00F56497">
        <w:rPr>
          <w:sz w:val="24"/>
        </w:rPr>
        <w:tab/>
        <w:t>ileri</w:t>
      </w:r>
      <w:r w:rsidRPr="00F56497">
        <w:rPr>
          <w:sz w:val="24"/>
        </w:rPr>
        <w:tab/>
        <w:t>düzeydeki</w:t>
      </w:r>
      <w:r w:rsidRPr="00F56497">
        <w:rPr>
          <w:sz w:val="24"/>
        </w:rPr>
        <w:tab/>
        <w:t>bilgi</w:t>
      </w:r>
      <w:r w:rsidRPr="00F56497">
        <w:rPr>
          <w:sz w:val="24"/>
        </w:rPr>
        <w:tab/>
        <w:t>ve</w:t>
      </w:r>
      <w:r w:rsidRPr="00F56497">
        <w:rPr>
          <w:sz w:val="24"/>
        </w:rPr>
        <w:tab/>
        <w:t>becerileri</w:t>
      </w:r>
      <w:r w:rsidRPr="00F56497">
        <w:rPr>
          <w:sz w:val="24"/>
        </w:rPr>
        <w:tab/>
        <w:t>eleştirel</w:t>
      </w:r>
      <w:r w:rsidRPr="00F56497">
        <w:rPr>
          <w:sz w:val="24"/>
        </w:rPr>
        <w:tab/>
        <w:t>bir</w:t>
      </w:r>
      <w:r w:rsidRPr="00F56497">
        <w:rPr>
          <w:spacing w:val="45"/>
          <w:sz w:val="24"/>
        </w:rPr>
        <w:t xml:space="preserve"> </w:t>
      </w:r>
      <w:r w:rsidRPr="00F56497">
        <w:rPr>
          <w:sz w:val="24"/>
        </w:rPr>
        <w:t>yaklaşımla değerlendirebilme,</w:t>
      </w:r>
    </w:p>
    <w:p w:rsidR="00630B5B" w:rsidRPr="00F56497" w:rsidRDefault="00C71DB9">
      <w:pPr>
        <w:pStyle w:val="ListeParagraf"/>
        <w:numPr>
          <w:ilvl w:val="2"/>
          <w:numId w:val="19"/>
        </w:numPr>
        <w:tabs>
          <w:tab w:val="left" w:pos="937"/>
        </w:tabs>
        <w:spacing w:before="11"/>
        <w:ind w:left="936"/>
        <w:rPr>
          <w:sz w:val="24"/>
        </w:rPr>
      </w:pPr>
      <w:r w:rsidRPr="00F56497">
        <w:rPr>
          <w:sz w:val="24"/>
        </w:rPr>
        <w:t>Öğrenme gereksinimlerini belirleyebilme ve öğrenmesini</w:t>
      </w:r>
      <w:r w:rsidRPr="00F56497">
        <w:rPr>
          <w:spacing w:val="-26"/>
          <w:sz w:val="24"/>
        </w:rPr>
        <w:t xml:space="preserve"> </w:t>
      </w:r>
      <w:r w:rsidRPr="00F56497">
        <w:rPr>
          <w:sz w:val="24"/>
        </w:rPr>
        <w:t>yönlendirebilme.</w:t>
      </w:r>
    </w:p>
    <w:p w:rsidR="00630B5B" w:rsidRPr="00F56497" w:rsidRDefault="00C71DB9">
      <w:pPr>
        <w:pStyle w:val="ListeParagraf"/>
        <w:numPr>
          <w:ilvl w:val="2"/>
          <w:numId w:val="19"/>
        </w:numPr>
        <w:tabs>
          <w:tab w:val="left" w:pos="937"/>
        </w:tabs>
        <w:spacing w:before="138"/>
        <w:ind w:left="936"/>
        <w:rPr>
          <w:sz w:val="24"/>
        </w:rPr>
      </w:pPr>
      <w:r w:rsidRPr="00F56497">
        <w:rPr>
          <w:sz w:val="24"/>
        </w:rPr>
        <w:t>Yaşam boyu öğrenmeye ilişkin olumlu tutum</w:t>
      </w:r>
      <w:r w:rsidRPr="00F56497">
        <w:rPr>
          <w:spacing w:val="-21"/>
          <w:sz w:val="24"/>
        </w:rPr>
        <w:t xml:space="preserve"> </w:t>
      </w:r>
      <w:r w:rsidRPr="00F56497">
        <w:rPr>
          <w:sz w:val="24"/>
        </w:rPr>
        <w:t>geliştirebilme.</w:t>
      </w:r>
    </w:p>
    <w:p w:rsidR="00630B5B" w:rsidRPr="00F56497" w:rsidRDefault="00C71DB9">
      <w:pPr>
        <w:spacing w:before="136"/>
        <w:ind w:left="667" w:right="88"/>
        <w:rPr>
          <w:i/>
          <w:sz w:val="24"/>
        </w:rPr>
      </w:pPr>
      <w:r w:rsidRPr="00F56497">
        <w:rPr>
          <w:i/>
          <w:sz w:val="24"/>
        </w:rPr>
        <w:t>İletişim ve Sosyal Yetkinlik</w:t>
      </w:r>
    </w:p>
    <w:p w:rsidR="00630B5B" w:rsidRPr="00F56497" w:rsidRDefault="00C71DB9">
      <w:pPr>
        <w:pStyle w:val="ListeParagraf"/>
        <w:numPr>
          <w:ilvl w:val="2"/>
          <w:numId w:val="19"/>
        </w:numPr>
        <w:tabs>
          <w:tab w:val="left" w:pos="939"/>
        </w:tabs>
        <w:spacing w:before="138" w:line="352" w:lineRule="auto"/>
        <w:ind w:right="108" w:firstLine="566"/>
        <w:rPr>
          <w:sz w:val="24"/>
        </w:rPr>
      </w:pPr>
      <w:r w:rsidRPr="00F56497">
        <w:rPr>
          <w:sz w:val="24"/>
        </w:rPr>
        <w:t xml:space="preserve">Alanı ile ilgili konularda ilgili </w:t>
      </w:r>
      <w:proofErr w:type="gramStart"/>
      <w:r w:rsidRPr="00F56497">
        <w:rPr>
          <w:sz w:val="24"/>
        </w:rPr>
        <w:t>kişi</w:t>
      </w:r>
      <w:proofErr w:type="gramEnd"/>
      <w:r w:rsidRPr="00F56497">
        <w:rPr>
          <w:sz w:val="24"/>
        </w:rPr>
        <w:t xml:space="preserve"> ve kurumları bilgilendirebilme; düşüncelerini ve sorunlara ilişkin çözüm önerilerini yazılı ve sözlü olarak</w:t>
      </w:r>
      <w:r w:rsidRPr="00F56497">
        <w:rPr>
          <w:spacing w:val="-23"/>
          <w:sz w:val="24"/>
        </w:rPr>
        <w:t xml:space="preserve"> </w:t>
      </w:r>
      <w:r w:rsidRPr="00F56497">
        <w:rPr>
          <w:sz w:val="24"/>
        </w:rPr>
        <w:t>aktarabilme.</w:t>
      </w:r>
    </w:p>
    <w:p w:rsidR="00630B5B" w:rsidRPr="00F56497" w:rsidRDefault="00C71DB9" w:rsidP="00497FB8">
      <w:pPr>
        <w:pStyle w:val="ListeParagraf"/>
        <w:numPr>
          <w:ilvl w:val="2"/>
          <w:numId w:val="19"/>
        </w:numPr>
        <w:tabs>
          <w:tab w:val="left" w:pos="939"/>
        </w:tabs>
        <w:spacing w:before="11"/>
        <w:ind w:left="938" w:hanging="271"/>
        <w:jc w:val="both"/>
        <w:rPr>
          <w:sz w:val="24"/>
        </w:rPr>
      </w:pPr>
      <w:r w:rsidRPr="00F56497">
        <w:rPr>
          <w:sz w:val="24"/>
        </w:rPr>
        <w:t xml:space="preserve">Alanı ile ilgili konularda düşüncelerini ve sorunlara ilişkin çözüm önerilerini nicel ve </w:t>
      </w:r>
      <w:r w:rsidRPr="00F56497">
        <w:rPr>
          <w:spacing w:val="41"/>
          <w:sz w:val="24"/>
        </w:rPr>
        <w:t xml:space="preserve"> </w:t>
      </w:r>
      <w:r w:rsidRPr="00F56497">
        <w:rPr>
          <w:sz w:val="24"/>
        </w:rPr>
        <w:t>nitel</w:t>
      </w:r>
    </w:p>
    <w:p w:rsidR="00630B5B" w:rsidRPr="00F56497" w:rsidRDefault="00C71DB9" w:rsidP="00497FB8">
      <w:pPr>
        <w:pStyle w:val="GvdeMetni"/>
        <w:spacing w:before="53"/>
        <w:ind w:right="88"/>
      </w:pPr>
      <w:proofErr w:type="gramStart"/>
      <w:r w:rsidRPr="00F56497">
        <w:t>verilerle</w:t>
      </w:r>
      <w:proofErr w:type="gramEnd"/>
      <w:r w:rsidRPr="00F56497">
        <w:t xml:space="preserve"> destekleyerek uzman olan ve olmayan kişilerle paylaşabilme.</w:t>
      </w:r>
    </w:p>
    <w:p w:rsidR="00630B5B" w:rsidRPr="00F56497" w:rsidRDefault="00C71DB9" w:rsidP="00497FB8">
      <w:pPr>
        <w:pStyle w:val="ListeParagraf"/>
        <w:numPr>
          <w:ilvl w:val="2"/>
          <w:numId w:val="19"/>
        </w:numPr>
        <w:tabs>
          <w:tab w:val="left" w:pos="939"/>
        </w:tabs>
        <w:spacing w:before="138" w:line="350" w:lineRule="auto"/>
        <w:ind w:right="113" w:firstLine="566"/>
        <w:jc w:val="both"/>
        <w:rPr>
          <w:sz w:val="24"/>
        </w:rPr>
      </w:pPr>
      <w:r w:rsidRPr="00F56497">
        <w:rPr>
          <w:sz w:val="24"/>
        </w:rPr>
        <w:t>Toplumsal sorumluluk bilinci ile yaşadığı sosyal çevre için proje ve etkinlikler düzenleyebilme ve bunları</w:t>
      </w:r>
      <w:r w:rsidRPr="00F56497">
        <w:rPr>
          <w:spacing w:val="-15"/>
          <w:sz w:val="24"/>
        </w:rPr>
        <w:t xml:space="preserve"> </w:t>
      </w:r>
      <w:r w:rsidRPr="00F56497">
        <w:rPr>
          <w:sz w:val="24"/>
        </w:rPr>
        <w:t>uygulayabilme.</w:t>
      </w:r>
    </w:p>
    <w:p w:rsidR="00630B5B" w:rsidRPr="00F56497" w:rsidRDefault="00C71DB9">
      <w:pPr>
        <w:pStyle w:val="ListeParagraf"/>
        <w:numPr>
          <w:ilvl w:val="2"/>
          <w:numId w:val="19"/>
        </w:numPr>
        <w:tabs>
          <w:tab w:val="left" w:pos="939"/>
        </w:tabs>
        <w:spacing w:before="16" w:line="352" w:lineRule="auto"/>
        <w:ind w:right="113" w:firstLine="566"/>
        <w:jc w:val="both"/>
        <w:rPr>
          <w:sz w:val="24"/>
        </w:rPr>
      </w:pPr>
      <w:r w:rsidRPr="00F56497">
        <w:rPr>
          <w:sz w:val="24"/>
        </w:rPr>
        <w:lastRenderedPageBreak/>
        <w:t xml:space="preserve">Bir yabancı dili en </w:t>
      </w:r>
      <w:proofErr w:type="gramStart"/>
      <w:r w:rsidRPr="00F56497">
        <w:rPr>
          <w:sz w:val="24"/>
        </w:rPr>
        <w:t>az</w:t>
      </w:r>
      <w:proofErr w:type="gramEnd"/>
      <w:r w:rsidRPr="00F56497">
        <w:rPr>
          <w:sz w:val="24"/>
        </w:rPr>
        <w:t xml:space="preserve"> Avrupa Dil Portföyü B1 Genel Düzeyi'nde kullanarak alanındaki bilgileri izleyebilme ve meslektaşları ile iletişim</w:t>
      </w:r>
      <w:r w:rsidRPr="00F56497">
        <w:rPr>
          <w:spacing w:val="-19"/>
          <w:sz w:val="24"/>
        </w:rPr>
        <w:t xml:space="preserve"> </w:t>
      </w:r>
      <w:r w:rsidRPr="00F56497">
        <w:rPr>
          <w:sz w:val="24"/>
        </w:rPr>
        <w:t>kurabilme.</w:t>
      </w:r>
    </w:p>
    <w:p w:rsidR="00630B5B" w:rsidRPr="00F56497" w:rsidRDefault="00C71DB9">
      <w:pPr>
        <w:pStyle w:val="ListeParagraf"/>
        <w:numPr>
          <w:ilvl w:val="2"/>
          <w:numId w:val="19"/>
        </w:numPr>
        <w:tabs>
          <w:tab w:val="left" w:pos="939"/>
        </w:tabs>
        <w:spacing w:before="11" w:line="352" w:lineRule="auto"/>
        <w:ind w:right="112" w:firstLine="566"/>
        <w:jc w:val="both"/>
        <w:rPr>
          <w:sz w:val="24"/>
        </w:rPr>
      </w:pPr>
      <w:r w:rsidRPr="00F56497">
        <w:rPr>
          <w:sz w:val="24"/>
        </w:rPr>
        <w:t xml:space="preserve">Alanının gerektirdiği en </w:t>
      </w:r>
      <w:proofErr w:type="gramStart"/>
      <w:r w:rsidRPr="00F56497">
        <w:rPr>
          <w:sz w:val="24"/>
        </w:rPr>
        <w:t>az</w:t>
      </w:r>
      <w:proofErr w:type="gramEnd"/>
      <w:r w:rsidRPr="00F56497">
        <w:rPr>
          <w:sz w:val="24"/>
        </w:rPr>
        <w:t xml:space="preserve"> Avrupa Bilgisayar Kullanma Lisansı İleri Düzeyinde bilgisayar yazılımı ile birlikte bilişim ve iletişim teknolojilerini</w:t>
      </w:r>
      <w:r w:rsidRPr="00F56497">
        <w:rPr>
          <w:spacing w:val="-28"/>
          <w:sz w:val="24"/>
        </w:rPr>
        <w:t xml:space="preserve"> </w:t>
      </w:r>
      <w:r w:rsidRPr="00F56497">
        <w:rPr>
          <w:sz w:val="24"/>
        </w:rPr>
        <w:t>kullanabilme.</w:t>
      </w:r>
    </w:p>
    <w:p w:rsidR="00630B5B" w:rsidRPr="00F56497" w:rsidRDefault="00C71DB9">
      <w:pPr>
        <w:spacing w:before="12"/>
        <w:ind w:left="667" w:right="88"/>
        <w:rPr>
          <w:i/>
          <w:sz w:val="24"/>
        </w:rPr>
      </w:pPr>
      <w:r w:rsidRPr="00F56497">
        <w:rPr>
          <w:i/>
          <w:sz w:val="24"/>
        </w:rPr>
        <w:t>Alana Özgü Yetkinlik</w:t>
      </w:r>
    </w:p>
    <w:p w:rsidR="00630B5B" w:rsidRPr="00F56497" w:rsidRDefault="00C71DB9">
      <w:pPr>
        <w:pStyle w:val="ListeParagraf"/>
        <w:numPr>
          <w:ilvl w:val="2"/>
          <w:numId w:val="19"/>
        </w:numPr>
        <w:tabs>
          <w:tab w:val="left" w:pos="939"/>
        </w:tabs>
        <w:spacing w:before="139" w:line="350" w:lineRule="auto"/>
        <w:ind w:right="113" w:firstLine="566"/>
        <w:jc w:val="both"/>
        <w:rPr>
          <w:sz w:val="24"/>
        </w:rPr>
      </w:pPr>
      <w:r w:rsidRPr="00F56497">
        <w:rPr>
          <w:sz w:val="24"/>
        </w:rPr>
        <w:t>Alanı ile ilgili verilerin toplanması, yorumlanması, uygulanması ve sonuçlarının duyurulması aşamalarında toplumsal, bilimsel, kültürel ve etik değerlere uygun hareket</w:t>
      </w:r>
      <w:r w:rsidRPr="00F56497">
        <w:rPr>
          <w:spacing w:val="-16"/>
          <w:sz w:val="24"/>
        </w:rPr>
        <w:t xml:space="preserve"> </w:t>
      </w:r>
      <w:r w:rsidRPr="00F56497">
        <w:rPr>
          <w:sz w:val="24"/>
        </w:rPr>
        <w:t>etme.</w:t>
      </w:r>
    </w:p>
    <w:p w:rsidR="00630B5B" w:rsidRPr="00F56497" w:rsidRDefault="00C71DB9">
      <w:pPr>
        <w:pStyle w:val="ListeParagraf"/>
        <w:numPr>
          <w:ilvl w:val="2"/>
          <w:numId w:val="19"/>
        </w:numPr>
        <w:tabs>
          <w:tab w:val="left" w:pos="939"/>
        </w:tabs>
        <w:spacing w:before="16" w:line="355" w:lineRule="auto"/>
        <w:ind w:right="113" w:firstLine="566"/>
        <w:jc w:val="both"/>
        <w:rPr>
          <w:sz w:val="24"/>
        </w:rPr>
      </w:pPr>
      <w:r w:rsidRPr="00F56497">
        <w:rPr>
          <w:sz w:val="24"/>
        </w:rPr>
        <w:t>Sosyal hakların evrenselliği, sosyal adalet, kalite kültürü ve kültürel değerlerin korunması ile çevre koruma, iş sağlığı ve güvenliği konularında yeterli bilince sahip olma yetkinliklerine sahip mezunlar</w:t>
      </w:r>
      <w:r w:rsidRPr="00F56497">
        <w:rPr>
          <w:spacing w:val="-21"/>
          <w:sz w:val="24"/>
        </w:rPr>
        <w:t xml:space="preserve"> </w:t>
      </w:r>
      <w:r w:rsidRPr="00F56497">
        <w:rPr>
          <w:sz w:val="24"/>
        </w:rPr>
        <w:t>yetiştirmektir.</w:t>
      </w:r>
    </w:p>
    <w:p w:rsidR="00630B5B" w:rsidRPr="00F56497" w:rsidRDefault="00C71DB9">
      <w:pPr>
        <w:pStyle w:val="GvdeMetni"/>
        <w:spacing w:before="11" w:line="360" w:lineRule="auto"/>
        <w:ind w:right="109" w:firstLine="719"/>
      </w:pPr>
      <w:r w:rsidRPr="00F56497">
        <w:t xml:space="preserve">Fakültemiz eğitim amaçları ve kazanımları, </w:t>
      </w:r>
      <w:hyperlink r:id="rId80">
        <w:r w:rsidRPr="00F56497">
          <w:rPr>
            <w:u w:val="single"/>
          </w:rPr>
          <w:t>www.pharmacy.edu.tr</w:t>
        </w:r>
      </w:hyperlink>
      <w:r w:rsidRPr="00F56497">
        <w:rPr>
          <w:u w:val="single"/>
        </w:rPr>
        <w:t xml:space="preserve"> </w:t>
      </w:r>
      <w:r w:rsidRPr="00F56497">
        <w:t>web sayfamızda ilan edilmektedir. Ayrıca Fakültemizde verilmekte olan tüm derslerin yer aldığı Ders Bilgi Paketi’nde (</w:t>
      </w:r>
      <w:hyperlink r:id="rId81">
        <w:r w:rsidRPr="00F56497">
          <w:rPr>
            <w:u w:val="single" w:color="0461C1"/>
          </w:rPr>
          <w:t>http://dbp.erciyes.edu.tr/Program/P3.aspx</w:t>
        </w:r>
      </w:hyperlink>
      <w:r w:rsidRPr="00F56497">
        <w:t>) (</w:t>
      </w:r>
      <w:hyperlink r:id="rId82" w:history="1">
        <w:r w:rsidRPr="00F56497">
          <w:rPr>
            <w:rStyle w:val="Kpr"/>
            <w:u w:color="0461C1"/>
          </w:rPr>
          <w:t>Ek Ecz.C5</w:t>
        </w:r>
      </w:hyperlink>
      <w:r w:rsidRPr="00F56497">
        <w:t>), derslerle ilgili bilgilere ulaşılabilmektedir.</w:t>
      </w:r>
    </w:p>
    <w:p w:rsidR="00630B5B" w:rsidRPr="00F56497" w:rsidRDefault="00630B5B">
      <w:pPr>
        <w:pStyle w:val="GvdeMetni"/>
        <w:spacing w:before="0"/>
        <w:ind w:left="0"/>
        <w:jc w:val="left"/>
        <w:rPr>
          <w:sz w:val="20"/>
        </w:rPr>
      </w:pPr>
    </w:p>
    <w:p w:rsidR="00630B5B" w:rsidRPr="00F56497" w:rsidRDefault="00C71DB9">
      <w:pPr>
        <w:pStyle w:val="Balk1"/>
        <w:numPr>
          <w:ilvl w:val="1"/>
          <w:numId w:val="19"/>
        </w:numPr>
        <w:tabs>
          <w:tab w:val="left" w:pos="683"/>
        </w:tabs>
        <w:spacing w:before="193"/>
        <w:ind w:left="682" w:hanging="581"/>
        <w:jc w:val="left"/>
      </w:pPr>
      <w:r w:rsidRPr="00F56497">
        <w:rPr>
          <w:color w:val="0000FF"/>
          <w:spacing w:val="-9"/>
        </w:rPr>
        <w:t xml:space="preserve">Öğrenci Merkezli Öğrenme, Öğretme </w:t>
      </w:r>
      <w:r w:rsidRPr="00F56497">
        <w:rPr>
          <w:color w:val="0000FF"/>
          <w:spacing w:val="-3"/>
        </w:rPr>
        <w:t>ve</w:t>
      </w:r>
      <w:r w:rsidRPr="00F56497">
        <w:rPr>
          <w:color w:val="0000FF"/>
          <w:spacing w:val="-23"/>
        </w:rPr>
        <w:t xml:space="preserve"> </w:t>
      </w:r>
      <w:r w:rsidRPr="00F56497">
        <w:rPr>
          <w:color w:val="0000FF"/>
          <w:spacing w:val="-10"/>
        </w:rPr>
        <w:t>Değerlendirme</w:t>
      </w:r>
    </w:p>
    <w:p w:rsidR="00630B5B" w:rsidRPr="00F56497" w:rsidRDefault="00C71DB9" w:rsidP="00B97EAA">
      <w:pPr>
        <w:pStyle w:val="GvdeMetni"/>
        <w:spacing w:before="125" w:line="360" w:lineRule="auto"/>
        <w:ind w:right="105" w:firstLine="566"/>
      </w:pPr>
      <w:r w:rsidRPr="00F56497">
        <w:t>Fakültemizde 2013-2014 eğitim-öğretim yılından itibaren Bologna sürecine uyum</w:t>
      </w:r>
      <w:r w:rsidRPr="00F56497">
        <w:rPr>
          <w:spacing w:val="-38"/>
        </w:rPr>
        <w:t xml:space="preserve"> </w:t>
      </w:r>
      <w:r w:rsidRPr="00F56497">
        <w:t xml:space="preserve">kapsamında öğrencilerin iş yükünü dikkate </w:t>
      </w:r>
      <w:proofErr w:type="gramStart"/>
      <w:r w:rsidRPr="00F56497">
        <w:t>alan</w:t>
      </w:r>
      <w:proofErr w:type="gramEnd"/>
      <w:r w:rsidRPr="00F56497">
        <w:t xml:space="preserve"> AKTS, Avrupa Kredi Transfer Sistemi’ne (ECTS-European Credit Transfer and Accumulation System) geçilmiştir. Eczacılık lisans eğitimine ÖSYM tarafından merkezi sınav ile gelen öğrenciler tek bir program için alınmakta ve mezuniyet durumunda tek diploma almaktadır. Eğitim süresi </w:t>
      </w:r>
      <w:r w:rsidR="00B97EAA" w:rsidRPr="00F56497">
        <w:t>olan</w:t>
      </w:r>
      <w:r w:rsidRPr="00F56497">
        <w:t xml:space="preserve"> 5 </w:t>
      </w:r>
      <w:r w:rsidRPr="00F56497">
        <w:rPr>
          <w:spacing w:val="-3"/>
        </w:rPr>
        <w:t xml:space="preserve">yıl </w:t>
      </w:r>
      <w:r w:rsidRPr="00F56497">
        <w:t xml:space="preserve">süresince öğrenciler toplam </w:t>
      </w:r>
      <w:r w:rsidR="00B97EAA" w:rsidRPr="00F56497">
        <w:t xml:space="preserve">en </w:t>
      </w:r>
      <w:proofErr w:type="gramStart"/>
      <w:r w:rsidR="00B97EAA" w:rsidRPr="00F56497">
        <w:t>az</w:t>
      </w:r>
      <w:proofErr w:type="gramEnd"/>
      <w:r w:rsidRPr="00F56497">
        <w:t xml:space="preserve"> 300 AKTS değerinde ders alarak ve en az 2.00 genel akademik ortalama ile mezun</w:t>
      </w:r>
      <w:r w:rsidRPr="00F56497">
        <w:rPr>
          <w:spacing w:val="-13"/>
        </w:rPr>
        <w:t xml:space="preserve"> </w:t>
      </w:r>
      <w:r w:rsidRPr="00F56497">
        <w:t>olabilirler.</w:t>
      </w:r>
    </w:p>
    <w:p w:rsidR="00630B5B" w:rsidRPr="00F56497" w:rsidRDefault="00C71DB9" w:rsidP="00B97EAA">
      <w:pPr>
        <w:pStyle w:val="GvdeMetni"/>
        <w:spacing w:line="360" w:lineRule="auto"/>
        <w:ind w:right="111" w:firstLine="566"/>
      </w:pPr>
      <w:r w:rsidRPr="00F56497">
        <w:t>Türkiye’deki ecza depoları/kooperatifleri ve ilaç firmalarında da öğrencilerimiz staj yapabilmektedir. Bu stajlar Avrupa Birliği uyum yasası çerçevesinde zorunlu staj dışında değerlendirilmektedir.</w:t>
      </w:r>
    </w:p>
    <w:p w:rsidR="00630B5B" w:rsidRPr="00F56497" w:rsidRDefault="00C71DB9" w:rsidP="00B97EAA">
      <w:pPr>
        <w:pStyle w:val="GvdeMetni"/>
        <w:spacing w:before="6" w:line="360" w:lineRule="auto"/>
        <w:ind w:right="107" w:firstLine="566"/>
      </w:pPr>
      <w:r w:rsidRPr="00F56497">
        <w:t xml:space="preserve">Erasmus programı kapsamında staj yapılan yerler üniversitemizin anlaşmalı olduğu Avrupa Ülkeleri’ndeki üniversiteleri kapsamaktadır. Öğrencilerimizin Avrupa Ülkeleri’nde Erasmus Programı Staj Hareketliliği kapsamında ilgili Üniversite kapsamındaki laboratuvarlarda, </w:t>
      </w:r>
      <w:proofErr w:type="gramStart"/>
      <w:r w:rsidR="00962056" w:rsidRPr="00F56497">
        <w:t>serbest</w:t>
      </w:r>
      <w:proofErr w:type="gramEnd"/>
      <w:r w:rsidR="00962056" w:rsidRPr="00F56497">
        <w:t xml:space="preserve"> veya</w:t>
      </w:r>
      <w:r w:rsidRPr="00F56497">
        <w:t xml:space="preserve"> hastane eczanelerinde yaptıkları </w:t>
      </w:r>
      <w:r w:rsidR="00323E99" w:rsidRPr="00F56497">
        <w:t>çalışmalar desteklenmektedir.</w:t>
      </w:r>
    </w:p>
    <w:p w:rsidR="00630B5B" w:rsidRPr="00F56497" w:rsidRDefault="00C71DB9" w:rsidP="00B97EAA">
      <w:pPr>
        <w:pStyle w:val="GvdeMetni"/>
        <w:spacing w:before="6" w:line="360" w:lineRule="auto"/>
        <w:ind w:right="110" w:firstLine="566"/>
      </w:pPr>
      <w:r w:rsidRPr="00F56497">
        <w:t>Fakültemizin Staj programı kapsamında (STJ 402) klinik staj yapılmakta ve yoğunluğu fazla olan 3 klinik arasında rotasyon kapsamında hasta odaklı uygulamalar yerinde görülmekte ve öğrencilerimiz doğrudan tadavi uygulamalarına katılmaktadır.</w:t>
      </w:r>
    </w:p>
    <w:p w:rsidR="00630B5B" w:rsidRPr="00F56497" w:rsidRDefault="00C71DB9">
      <w:pPr>
        <w:pStyle w:val="GvdeMetni"/>
        <w:spacing w:before="53" w:line="360" w:lineRule="auto"/>
        <w:ind w:right="109" w:firstLine="566"/>
      </w:pPr>
      <w:r w:rsidRPr="00F56497">
        <w:t xml:space="preserve">Fakültemizde Farmakoloji anabilim </w:t>
      </w:r>
      <w:proofErr w:type="gramStart"/>
      <w:r w:rsidRPr="00F56497">
        <w:t>dalı</w:t>
      </w:r>
      <w:proofErr w:type="gramEnd"/>
      <w:r w:rsidRPr="00F56497">
        <w:t xml:space="preserve"> tarafından yürütülen Farmakoterapi ve Farmasötik Bakım derslerinde endikasyonlara yönelik olarak öğrenciler tarafından sunumlar ve uygulamalar/canlandırmalar şeklinde yapılmakta ve ilgili dernek ve kuruluşlardan konuk davet edilmektedir. Ayrıca bu dersler kapsamında Üniversitemizin Hematoloji kliniğinde görev yapan </w:t>
      </w:r>
      <w:r w:rsidRPr="00F56497">
        <w:lastRenderedPageBreak/>
        <w:t>ilgili eczacı tarafından öğrencilerimize bölümde uygulanan klinik eczacılık çalışmaları ile ilgili bilgi verilmektedir.</w:t>
      </w:r>
    </w:p>
    <w:p w:rsidR="00630B5B" w:rsidRPr="00F56497" w:rsidRDefault="00C71DB9">
      <w:pPr>
        <w:pStyle w:val="GvdeMetni"/>
        <w:spacing w:line="360" w:lineRule="auto"/>
        <w:ind w:right="112" w:firstLine="566"/>
      </w:pPr>
      <w:r w:rsidRPr="00F56497">
        <w:t>Fakültemizde genellikle seçmeli dersler kapsamında öğrencilere ödevler verilmekte ve sunumlar yaptırılmaktadır. Bunlar dersi veren öğretim üyesi tarafından her yıl Dekanlığa bildirilmekte ve ders bilgi paketlerine yazılmaktadır. Ayrıca Farmakoterapi ve Farmasötik Bakım derslerinde de sunum ve canlandırma tekniği kullanılmaktadır.</w:t>
      </w:r>
    </w:p>
    <w:p w:rsidR="00630B5B" w:rsidRPr="00F56497" w:rsidRDefault="00C71DB9">
      <w:pPr>
        <w:pStyle w:val="GvdeMetni"/>
        <w:spacing w:line="360" w:lineRule="auto"/>
        <w:ind w:right="105" w:firstLine="566"/>
      </w:pPr>
      <w:r w:rsidRPr="00F56497">
        <w:t xml:space="preserve">Eczacılık eğitiminde önemli payı olan uygulama derslerinde öğrenciler klasik veya çoktan seçmeli sınavlara ek olarak daha kısa zaman periyotlarında laboratuvarlarda uygulama sınavlarına tabi tutulmaktadır. Laboratuvar derslerinin </w:t>
      </w:r>
      <w:proofErr w:type="gramStart"/>
      <w:r w:rsidRPr="00F56497">
        <w:t>ara</w:t>
      </w:r>
      <w:proofErr w:type="gramEnd"/>
      <w:r w:rsidRPr="00F56497">
        <w:t xml:space="preserve"> sınav notlarına dönem içi uygulamalardaki performansı da dahil edilmektedir. Böylece öğrencinin bilgiyi ezberlemek yerine özümseyerek uygulaması, eleştirel düşünmesi ve sorun çözme yeteneğini kazanması sağlanmaktadır. Uygulama derslerine ek olarak teorik derslerimizde de öğrencilere dönemsel kısa sınavlar yapılarak ders hedeflerinin başarısı ve öğrenci performansları ölçülmektedir.</w:t>
      </w:r>
    </w:p>
    <w:p w:rsidR="00630B5B" w:rsidRPr="00F56497" w:rsidRDefault="00C71DB9">
      <w:pPr>
        <w:pStyle w:val="GvdeMetni"/>
        <w:spacing w:before="6" w:line="360" w:lineRule="auto"/>
        <w:ind w:right="107" w:firstLine="566"/>
      </w:pPr>
      <w:r w:rsidRPr="00F56497">
        <w:t xml:space="preserve">Öğrencinin devamını veya sınava </w:t>
      </w:r>
      <w:r w:rsidR="00962056" w:rsidRPr="00F56497">
        <w:t xml:space="preserve">girmesini engelleyen haklı </w:t>
      </w:r>
      <w:proofErr w:type="gramStart"/>
      <w:r w:rsidR="00962056" w:rsidRPr="00F56497">
        <w:t>ve</w:t>
      </w:r>
      <w:r w:rsidRPr="00F56497">
        <w:t xml:space="preserve">  geçerli</w:t>
      </w:r>
      <w:proofErr w:type="gramEnd"/>
      <w:r w:rsidRPr="00F56497">
        <w:t xml:space="preserve">  nedenlerin  oluşması durumunda aşağıda belirtilen Erciyes Üniversitesi Ön Lisans ve Lisans Eğitim-Öğretim Yönetmeliği Madde 18’deki esaslar uygulanmaktadır (</w:t>
      </w:r>
      <w:hyperlink r:id="rId83" w:history="1">
        <w:r w:rsidRPr="00F56497">
          <w:rPr>
            <w:rStyle w:val="Kpr"/>
            <w:u w:color="0000FF"/>
          </w:rPr>
          <w:t>Ek</w:t>
        </w:r>
        <w:r w:rsidRPr="00F56497">
          <w:rPr>
            <w:rStyle w:val="Kpr"/>
            <w:spacing w:val="-8"/>
            <w:u w:color="0000FF"/>
          </w:rPr>
          <w:t xml:space="preserve"> </w:t>
        </w:r>
        <w:r w:rsidRPr="00F56497">
          <w:rPr>
            <w:rStyle w:val="Kpr"/>
            <w:u w:color="0000FF"/>
          </w:rPr>
          <w:t>Ecz.C</w:t>
        </w:r>
        <w:r w:rsidR="005417D4" w:rsidRPr="00F56497">
          <w:rPr>
            <w:rStyle w:val="Kpr"/>
            <w:u w:color="0000FF"/>
          </w:rPr>
          <w:t>6</w:t>
        </w:r>
      </w:hyperlink>
      <w:r w:rsidRPr="00F56497">
        <w:t>).</w:t>
      </w:r>
    </w:p>
    <w:p w:rsidR="00630B5B" w:rsidRPr="00F56497" w:rsidRDefault="00C71DB9">
      <w:pPr>
        <w:pStyle w:val="GvdeMetni"/>
        <w:spacing w:line="360" w:lineRule="auto"/>
        <w:ind w:right="110" w:firstLine="566"/>
      </w:pPr>
      <w:r w:rsidRPr="00F56497">
        <w:t xml:space="preserve">MADDE 18-(1) Kayıt yenileme, derse devam ve sınavlara girme şartlarından birini, Yükseköğretim Kurulunca belirtilen haklı ve geçerli bir sebeple yerine getiremeyen öğrencilerin hakları saklı tutulur ve kaybettikleri süre 2547 sayılı Kanundaki azami öğrenim süresinden  sayılmaz. Öğrencilerin kayıtları, belgeleyecekleri önemli ve haklı sebeplerinin bulunması hâlinde, ilgili yönetim kurulu kararı ile azami bir yıla </w:t>
      </w:r>
      <w:proofErr w:type="gramStart"/>
      <w:r w:rsidRPr="00F56497">
        <w:t>kadar</w:t>
      </w:r>
      <w:proofErr w:type="gramEnd"/>
      <w:r w:rsidRPr="00F56497">
        <w:t xml:space="preserve"> dondurulabilir ve bu süre azami öğrenim süresine eklenir. Kayıt dondurma başvurularının dönemin başlangıcından itibaren bir ay içinde yapılması</w:t>
      </w:r>
      <w:r w:rsidRPr="00F56497">
        <w:rPr>
          <w:spacing w:val="-6"/>
        </w:rPr>
        <w:t xml:space="preserve"> </w:t>
      </w:r>
      <w:r w:rsidRPr="00F56497">
        <w:t>gerekir.</w:t>
      </w:r>
    </w:p>
    <w:p w:rsidR="00630B5B" w:rsidRPr="00F56497" w:rsidRDefault="00C71DB9" w:rsidP="004B77FE">
      <w:pPr>
        <w:pStyle w:val="ListeParagraf"/>
        <w:numPr>
          <w:ilvl w:val="0"/>
          <w:numId w:val="2"/>
        </w:numPr>
        <w:tabs>
          <w:tab w:val="left" w:pos="949"/>
        </w:tabs>
        <w:spacing w:before="0" w:line="360" w:lineRule="auto"/>
        <w:ind w:left="102" w:right="114" w:firstLine="566"/>
        <w:jc w:val="both"/>
        <w:rPr>
          <w:sz w:val="24"/>
        </w:rPr>
      </w:pPr>
      <w:r w:rsidRPr="00F56497">
        <w:rPr>
          <w:sz w:val="24"/>
        </w:rPr>
        <w:t xml:space="preserve">Türkiye’yi veya Üniversiteyi temsil amacıyla bilimsel, sosyal, kültürel ve sportif faaliyetlere ve yarışmalara katılan öğrenciler yönetim kurulunca derslerden ve </w:t>
      </w:r>
      <w:proofErr w:type="gramStart"/>
      <w:r w:rsidRPr="00F56497">
        <w:rPr>
          <w:sz w:val="24"/>
        </w:rPr>
        <w:t>ara</w:t>
      </w:r>
      <w:proofErr w:type="gramEnd"/>
      <w:r w:rsidRPr="00F56497">
        <w:rPr>
          <w:sz w:val="24"/>
        </w:rPr>
        <w:t xml:space="preserve"> sınavlardan izinli sayılır ve bu süreler devamsızlık olarak</w:t>
      </w:r>
      <w:r w:rsidRPr="00F56497">
        <w:rPr>
          <w:spacing w:val="-13"/>
          <w:sz w:val="24"/>
        </w:rPr>
        <w:t xml:space="preserve"> </w:t>
      </w:r>
      <w:r w:rsidRPr="00F56497">
        <w:rPr>
          <w:sz w:val="24"/>
        </w:rPr>
        <w:t>değerlendirilmez.</w:t>
      </w:r>
    </w:p>
    <w:p w:rsidR="00630B5B" w:rsidRPr="00F56497" w:rsidRDefault="00C71DB9" w:rsidP="004B77FE">
      <w:pPr>
        <w:pStyle w:val="ListeParagraf"/>
        <w:numPr>
          <w:ilvl w:val="0"/>
          <w:numId w:val="2"/>
        </w:numPr>
        <w:tabs>
          <w:tab w:val="left" w:pos="1011"/>
        </w:tabs>
        <w:spacing w:before="0" w:line="360" w:lineRule="auto"/>
        <w:ind w:left="102" w:right="109" w:firstLine="566"/>
        <w:jc w:val="both"/>
        <w:rPr>
          <w:sz w:val="24"/>
        </w:rPr>
      </w:pPr>
      <w:r w:rsidRPr="00F56497">
        <w:rPr>
          <w:sz w:val="24"/>
        </w:rPr>
        <w:t xml:space="preserve">Öğrencilere, öğrenim ve eğitimlerine katkıda bulunacak burslu veya burssuz yurt içi / yurt dışı eğitim, staj, araştırma, bilgi-görgü artırma gibi imkânların doğması halinde; ilgili yönetim kurulu kararı ile her seferinde en fazla bir yıla </w:t>
      </w:r>
      <w:proofErr w:type="gramStart"/>
      <w:r w:rsidRPr="00F56497">
        <w:rPr>
          <w:sz w:val="24"/>
        </w:rPr>
        <w:t>kadar</w:t>
      </w:r>
      <w:proofErr w:type="gramEnd"/>
      <w:r w:rsidRPr="00F56497">
        <w:rPr>
          <w:sz w:val="24"/>
        </w:rPr>
        <w:t xml:space="preserve"> izin verilebilir. Ancak bu izin süresi azami öğrenim</w:t>
      </w:r>
      <w:r w:rsidRPr="00F56497">
        <w:rPr>
          <w:spacing w:val="52"/>
          <w:sz w:val="24"/>
        </w:rPr>
        <w:t xml:space="preserve"> </w:t>
      </w:r>
      <w:r w:rsidRPr="00F56497">
        <w:rPr>
          <w:sz w:val="24"/>
        </w:rPr>
        <w:t>süresine</w:t>
      </w:r>
      <w:r w:rsidRPr="00F56497">
        <w:rPr>
          <w:spacing w:val="53"/>
          <w:sz w:val="24"/>
        </w:rPr>
        <w:t xml:space="preserve"> </w:t>
      </w:r>
      <w:r w:rsidRPr="00F56497">
        <w:rPr>
          <w:sz w:val="24"/>
        </w:rPr>
        <w:t>dahildir</w:t>
      </w:r>
      <w:r w:rsidRPr="00F56497">
        <w:rPr>
          <w:spacing w:val="51"/>
          <w:sz w:val="24"/>
        </w:rPr>
        <w:t xml:space="preserve"> </w:t>
      </w:r>
      <w:r w:rsidRPr="00F56497">
        <w:rPr>
          <w:sz w:val="24"/>
        </w:rPr>
        <w:t>ve</w:t>
      </w:r>
      <w:r w:rsidRPr="00F56497">
        <w:rPr>
          <w:spacing w:val="50"/>
          <w:sz w:val="24"/>
        </w:rPr>
        <w:t xml:space="preserve"> </w:t>
      </w:r>
      <w:r w:rsidRPr="00F56497">
        <w:rPr>
          <w:sz w:val="24"/>
        </w:rPr>
        <w:t>bu</w:t>
      </w:r>
      <w:r w:rsidRPr="00F56497">
        <w:rPr>
          <w:spacing w:val="51"/>
          <w:sz w:val="24"/>
        </w:rPr>
        <w:t xml:space="preserve"> </w:t>
      </w:r>
      <w:r w:rsidRPr="00F56497">
        <w:rPr>
          <w:sz w:val="24"/>
        </w:rPr>
        <w:t>konudaki</w:t>
      </w:r>
      <w:r w:rsidRPr="00F56497">
        <w:rPr>
          <w:spacing w:val="52"/>
          <w:sz w:val="24"/>
        </w:rPr>
        <w:t xml:space="preserve"> </w:t>
      </w:r>
      <w:r w:rsidRPr="00F56497">
        <w:rPr>
          <w:sz w:val="24"/>
        </w:rPr>
        <w:t>başvuruların,</w:t>
      </w:r>
      <w:r w:rsidRPr="00F56497">
        <w:rPr>
          <w:spacing w:val="51"/>
          <w:sz w:val="24"/>
        </w:rPr>
        <w:t xml:space="preserve"> </w:t>
      </w:r>
      <w:r w:rsidRPr="00F56497">
        <w:rPr>
          <w:sz w:val="24"/>
        </w:rPr>
        <w:t>kayıt</w:t>
      </w:r>
      <w:r w:rsidRPr="00F56497">
        <w:rPr>
          <w:spacing w:val="57"/>
          <w:sz w:val="24"/>
        </w:rPr>
        <w:t xml:space="preserve"> </w:t>
      </w:r>
      <w:r w:rsidRPr="00F56497">
        <w:rPr>
          <w:sz w:val="24"/>
        </w:rPr>
        <w:t>yenileme</w:t>
      </w:r>
      <w:r w:rsidRPr="00F56497">
        <w:rPr>
          <w:spacing w:val="52"/>
          <w:sz w:val="24"/>
        </w:rPr>
        <w:t xml:space="preserve"> </w:t>
      </w:r>
      <w:r w:rsidRPr="00F56497">
        <w:rPr>
          <w:sz w:val="24"/>
        </w:rPr>
        <w:t>süresinin</w:t>
      </w:r>
      <w:r w:rsidRPr="00F56497">
        <w:rPr>
          <w:spacing w:val="51"/>
          <w:sz w:val="24"/>
        </w:rPr>
        <w:t xml:space="preserve"> </w:t>
      </w:r>
      <w:r w:rsidRPr="00F56497">
        <w:rPr>
          <w:sz w:val="24"/>
        </w:rPr>
        <w:t>sonuna</w:t>
      </w:r>
      <w:r w:rsidRPr="00F56497">
        <w:rPr>
          <w:spacing w:val="50"/>
          <w:sz w:val="24"/>
        </w:rPr>
        <w:t xml:space="preserve"> </w:t>
      </w:r>
      <w:r w:rsidRPr="00F56497">
        <w:rPr>
          <w:sz w:val="24"/>
        </w:rPr>
        <w:t>kadar</w:t>
      </w:r>
    </w:p>
    <w:p w:rsidR="00630B5B" w:rsidRPr="00F56497" w:rsidRDefault="00C71DB9" w:rsidP="004B77FE">
      <w:pPr>
        <w:pStyle w:val="GvdeMetni"/>
        <w:spacing w:before="0" w:line="360" w:lineRule="auto"/>
        <w:ind w:left="102" w:right="88"/>
        <w:jc w:val="left"/>
      </w:pPr>
      <w:proofErr w:type="gramStart"/>
      <w:r w:rsidRPr="00F56497">
        <w:t>yapılması</w:t>
      </w:r>
      <w:proofErr w:type="gramEnd"/>
      <w:r w:rsidRPr="00F56497">
        <w:rPr>
          <w:spacing w:val="52"/>
        </w:rPr>
        <w:t xml:space="preserve"> </w:t>
      </w:r>
      <w:r w:rsidRPr="00F56497">
        <w:t>gerekir.</w:t>
      </w:r>
      <w:r w:rsidRPr="00F56497">
        <w:rPr>
          <w:spacing w:val="51"/>
        </w:rPr>
        <w:t xml:space="preserve"> </w:t>
      </w:r>
      <w:r w:rsidRPr="00F56497">
        <w:t>Bu</w:t>
      </w:r>
      <w:r w:rsidRPr="00F56497">
        <w:rPr>
          <w:spacing w:val="51"/>
        </w:rPr>
        <w:t xml:space="preserve"> </w:t>
      </w:r>
      <w:r w:rsidRPr="00F56497">
        <w:t>haklardan</w:t>
      </w:r>
      <w:r w:rsidRPr="00F56497">
        <w:rPr>
          <w:spacing w:val="56"/>
        </w:rPr>
        <w:t xml:space="preserve"> </w:t>
      </w:r>
      <w:r w:rsidRPr="00F56497">
        <w:t>yararlanmak</w:t>
      </w:r>
      <w:r w:rsidRPr="00F56497">
        <w:rPr>
          <w:spacing w:val="51"/>
        </w:rPr>
        <w:t xml:space="preserve"> </w:t>
      </w:r>
      <w:r w:rsidRPr="00F56497">
        <w:t>isteyen öğrenciler,</w:t>
      </w:r>
      <w:r w:rsidRPr="00F56497">
        <w:rPr>
          <w:spacing w:val="51"/>
        </w:rPr>
        <w:t xml:space="preserve"> </w:t>
      </w:r>
      <w:r w:rsidRPr="00F56497">
        <w:t>her</w:t>
      </w:r>
      <w:r w:rsidRPr="00F56497">
        <w:rPr>
          <w:spacing w:val="51"/>
        </w:rPr>
        <w:t xml:space="preserve"> </w:t>
      </w:r>
      <w:r w:rsidRPr="00F56497">
        <w:t>defasında öğrenim</w:t>
      </w:r>
      <w:r w:rsidRPr="00F56497">
        <w:rPr>
          <w:spacing w:val="50"/>
        </w:rPr>
        <w:t xml:space="preserve"> </w:t>
      </w:r>
      <w:r w:rsidRPr="00F56497">
        <w:t>harcını</w:t>
      </w:r>
      <w:r w:rsidR="004B77FE" w:rsidRPr="00F56497">
        <w:t xml:space="preserve"> </w:t>
      </w:r>
      <w:r w:rsidRPr="00F56497">
        <w:t>yatırmak ve kayıt yenilemek zorundadır. Bu imkânlardan yararlanan öğrencilerin elde edecekleri eğitim-öğretim kazanımları, ilgili mevzuat hükümleri çerçevesinde değerlendirilir.</w:t>
      </w:r>
    </w:p>
    <w:p w:rsidR="00630B5B" w:rsidRPr="00F56497" w:rsidRDefault="00C71DB9" w:rsidP="004B77FE">
      <w:pPr>
        <w:pStyle w:val="ListeParagraf"/>
        <w:numPr>
          <w:ilvl w:val="0"/>
          <w:numId w:val="2"/>
        </w:numPr>
        <w:tabs>
          <w:tab w:val="left" w:pos="1033"/>
        </w:tabs>
        <w:spacing w:before="0" w:line="360" w:lineRule="auto"/>
        <w:ind w:left="102" w:right="114" w:firstLine="566"/>
        <w:jc w:val="both"/>
        <w:rPr>
          <w:sz w:val="24"/>
        </w:rPr>
      </w:pPr>
      <w:r w:rsidRPr="00F56497">
        <w:rPr>
          <w:sz w:val="24"/>
        </w:rPr>
        <w:t xml:space="preserve">Nörolojik ve psikiyatrik rahatsızlıklar nedeniyle tüm öğrenim süresi içinde devamsızlığı iki yılı aşan öğrenciler, yeni bir sağlık raporu getirdikleri taktirde öğrenimlerine kaldıkları yerden </w:t>
      </w:r>
      <w:r w:rsidRPr="00F56497">
        <w:rPr>
          <w:sz w:val="24"/>
        </w:rPr>
        <w:lastRenderedPageBreak/>
        <w:t>devam ederler ve rapor süreleri azami öğrenim süresinden</w:t>
      </w:r>
      <w:r w:rsidRPr="00F56497">
        <w:rPr>
          <w:spacing w:val="-15"/>
          <w:sz w:val="24"/>
        </w:rPr>
        <w:t xml:space="preserve"> </w:t>
      </w:r>
      <w:r w:rsidRPr="00F56497">
        <w:rPr>
          <w:sz w:val="24"/>
        </w:rPr>
        <w:t>sayılmaz.</w:t>
      </w:r>
    </w:p>
    <w:p w:rsidR="00630B5B" w:rsidRPr="00F56497" w:rsidRDefault="00C71DB9" w:rsidP="004B77FE">
      <w:pPr>
        <w:pStyle w:val="GvdeMetni"/>
        <w:spacing w:before="0" w:line="360" w:lineRule="auto"/>
        <w:ind w:left="102" w:right="113" w:firstLine="566"/>
      </w:pPr>
      <w:r w:rsidRPr="00F56497">
        <w:t>Fakültemizde engelli öğrencilere yönelik düzenlemeler de yapılmıştır. Bu kapsamda binamızda giriş katında 1 adet engelli tuvaleti, fakülte içi 2 adet asansör (1’i özel engelli asansörü) ve kat aralarında ulaşımın sağlanacağı rampalar bulunmaktadır. Fakülte binası girişlerinde engelli rampaları mevcuttur.</w:t>
      </w:r>
    </w:p>
    <w:p w:rsidR="00630B5B" w:rsidRPr="00F56497" w:rsidRDefault="00C71DB9" w:rsidP="004B77FE">
      <w:pPr>
        <w:pStyle w:val="GvdeMetni"/>
        <w:spacing w:before="0" w:line="360" w:lineRule="auto"/>
        <w:ind w:left="102" w:right="116" w:firstLine="566"/>
      </w:pPr>
      <w:r w:rsidRPr="00F56497">
        <w:t>Ayrıca sınavlarda ek süre verilmesi gereken engelli öğrencilerimize ilgili öğretim üyeleri tarafından yardımcı olunmaktadır.</w:t>
      </w:r>
    </w:p>
    <w:p w:rsidR="00630B5B" w:rsidRPr="00F56497" w:rsidRDefault="00630B5B">
      <w:pPr>
        <w:pStyle w:val="GvdeMetni"/>
        <w:spacing w:before="0"/>
        <w:ind w:left="0"/>
        <w:jc w:val="left"/>
      </w:pPr>
    </w:p>
    <w:p w:rsidR="00B97EAA" w:rsidRPr="00F56497" w:rsidRDefault="00C71DB9" w:rsidP="00B97EAA">
      <w:pPr>
        <w:pStyle w:val="ListeParagraf"/>
        <w:numPr>
          <w:ilvl w:val="1"/>
          <w:numId w:val="19"/>
        </w:numPr>
        <w:tabs>
          <w:tab w:val="left" w:pos="1184"/>
        </w:tabs>
        <w:spacing w:before="146" w:line="360" w:lineRule="auto"/>
        <w:ind w:left="101" w:right="109" w:firstLine="566"/>
        <w:jc w:val="both"/>
        <w:rPr>
          <w:sz w:val="24"/>
        </w:rPr>
      </w:pPr>
      <w:r w:rsidRPr="00F56497">
        <w:rPr>
          <w:b/>
          <w:color w:val="0000FF"/>
          <w:spacing w:val="-9"/>
          <w:sz w:val="24"/>
        </w:rPr>
        <w:t xml:space="preserve">Öğrencinin Kabulü </w:t>
      </w:r>
      <w:r w:rsidRPr="00F56497">
        <w:rPr>
          <w:b/>
          <w:color w:val="0000FF"/>
          <w:spacing w:val="-3"/>
          <w:sz w:val="24"/>
        </w:rPr>
        <w:t xml:space="preserve">ve </w:t>
      </w:r>
      <w:r w:rsidRPr="00F56497">
        <w:rPr>
          <w:b/>
          <w:color w:val="0000FF"/>
          <w:spacing w:val="-9"/>
          <w:sz w:val="24"/>
        </w:rPr>
        <w:t xml:space="preserve">Gelişimi, </w:t>
      </w:r>
      <w:r w:rsidRPr="00F56497">
        <w:rPr>
          <w:b/>
          <w:color w:val="0000FF"/>
          <w:spacing w:val="-8"/>
          <w:sz w:val="24"/>
        </w:rPr>
        <w:t xml:space="preserve">Tanınma </w:t>
      </w:r>
      <w:r w:rsidRPr="00F56497">
        <w:rPr>
          <w:b/>
          <w:color w:val="0000FF"/>
          <w:spacing w:val="-3"/>
          <w:sz w:val="24"/>
        </w:rPr>
        <w:t xml:space="preserve">ve </w:t>
      </w:r>
      <w:r w:rsidRPr="00F56497">
        <w:rPr>
          <w:b/>
          <w:color w:val="0000FF"/>
          <w:spacing w:val="-10"/>
          <w:sz w:val="24"/>
        </w:rPr>
        <w:t xml:space="preserve">Sertifikalandırma </w:t>
      </w:r>
    </w:p>
    <w:p w:rsidR="00630B5B" w:rsidRPr="00F56497" w:rsidRDefault="00B97EAA" w:rsidP="00B97EAA">
      <w:pPr>
        <w:pStyle w:val="ListeParagraf"/>
        <w:tabs>
          <w:tab w:val="left" w:pos="709"/>
        </w:tabs>
        <w:spacing w:before="146" w:line="360" w:lineRule="auto"/>
        <w:ind w:left="0" w:right="109"/>
        <w:jc w:val="both"/>
        <w:rPr>
          <w:sz w:val="24"/>
        </w:rPr>
      </w:pPr>
      <w:r w:rsidRPr="00F56497">
        <w:rPr>
          <w:sz w:val="24"/>
        </w:rPr>
        <w:tab/>
      </w:r>
      <w:r w:rsidR="00C71DB9" w:rsidRPr="00F56497">
        <w:rPr>
          <w:sz w:val="24"/>
        </w:rPr>
        <w:t xml:space="preserve">Erciyes Üniversitesi Eczacılık Fakültesi, ÖSYM tarafından yürütülen merkezi yerleştirme ile öğrenci </w:t>
      </w:r>
      <w:proofErr w:type="gramStart"/>
      <w:r w:rsidR="00C71DB9" w:rsidRPr="00F56497">
        <w:rPr>
          <w:sz w:val="24"/>
        </w:rPr>
        <w:t>kabul</w:t>
      </w:r>
      <w:proofErr w:type="gramEnd"/>
      <w:r w:rsidR="00C71DB9" w:rsidRPr="00F56497">
        <w:rPr>
          <w:sz w:val="24"/>
        </w:rPr>
        <w:t xml:space="preserve"> eden yükseköğretim lisans programlarındandır. Ortaöğretim kurumlarının sayısal ağırlıklı bölümlerinden mezun olmuş öğrenciler arasından merkezi yerleştirme sınavında MF-3 puan türü esas alınarak yerleştirme</w:t>
      </w:r>
      <w:r w:rsidR="00C71DB9" w:rsidRPr="00F56497">
        <w:rPr>
          <w:spacing w:val="-6"/>
          <w:sz w:val="24"/>
        </w:rPr>
        <w:t xml:space="preserve"> </w:t>
      </w:r>
      <w:r w:rsidR="00C71DB9" w:rsidRPr="00F56497">
        <w:rPr>
          <w:sz w:val="24"/>
        </w:rPr>
        <w:t>yapılmaktadır.</w:t>
      </w:r>
    </w:p>
    <w:p w:rsidR="00630B5B" w:rsidRPr="00F56497" w:rsidRDefault="00C71DB9">
      <w:pPr>
        <w:pStyle w:val="GvdeMetni"/>
        <w:spacing w:line="360" w:lineRule="auto"/>
        <w:ind w:right="115" w:firstLine="566"/>
      </w:pPr>
      <w:r w:rsidRPr="00F56497">
        <w:t xml:space="preserve">Eczacılık mesleğinin icrası ile ilgili </w:t>
      </w:r>
      <w:proofErr w:type="gramStart"/>
      <w:r w:rsidRPr="00F56497">
        <w:t>kabul</w:t>
      </w:r>
      <w:proofErr w:type="gramEnd"/>
      <w:r w:rsidRPr="00F56497">
        <w:t xml:space="preserve"> şartlarında mevzuatta yer alan aşağıdaki hükümler esas alınmaktadır:</w:t>
      </w:r>
    </w:p>
    <w:p w:rsidR="00630B5B" w:rsidRPr="00F56497" w:rsidRDefault="00C71DB9">
      <w:pPr>
        <w:pStyle w:val="ListeParagraf"/>
        <w:numPr>
          <w:ilvl w:val="0"/>
          <w:numId w:val="1"/>
        </w:numPr>
        <w:tabs>
          <w:tab w:val="left" w:pos="822"/>
        </w:tabs>
        <w:spacing w:before="3" w:line="355" w:lineRule="auto"/>
        <w:ind w:right="116" w:firstLine="566"/>
        <w:jc w:val="both"/>
        <w:rPr>
          <w:sz w:val="24"/>
        </w:rPr>
      </w:pPr>
      <w:r w:rsidRPr="00F56497">
        <w:rPr>
          <w:sz w:val="24"/>
        </w:rPr>
        <w:t xml:space="preserve">6197 sayılı Eczacılar ve Eczaneler Hakkında Kanun ve bu Kanuna ilişkin yönetmelik hükümleri uyarınca iki gözü görmeyen ve mesleğini icra edebilmesi için mesleğini yapmasına </w:t>
      </w:r>
      <w:proofErr w:type="gramStart"/>
      <w:r w:rsidRPr="00F56497">
        <w:rPr>
          <w:sz w:val="24"/>
        </w:rPr>
        <w:t>mani</w:t>
      </w:r>
      <w:proofErr w:type="gramEnd"/>
      <w:r w:rsidRPr="00F56497">
        <w:rPr>
          <w:sz w:val="24"/>
        </w:rPr>
        <w:t xml:space="preserve"> iyileşemez bir hastalığı bulunanlar, eczacılık mesleğini</w:t>
      </w:r>
      <w:r w:rsidRPr="00F56497">
        <w:rPr>
          <w:spacing w:val="-12"/>
          <w:sz w:val="24"/>
        </w:rPr>
        <w:t xml:space="preserve"> </w:t>
      </w:r>
      <w:r w:rsidRPr="00F56497">
        <w:rPr>
          <w:sz w:val="24"/>
        </w:rPr>
        <w:t>yapamaz.</w:t>
      </w:r>
    </w:p>
    <w:p w:rsidR="00630B5B" w:rsidRPr="00F56497" w:rsidRDefault="00C71DB9">
      <w:pPr>
        <w:pStyle w:val="ListeParagraf"/>
        <w:numPr>
          <w:ilvl w:val="0"/>
          <w:numId w:val="1"/>
        </w:numPr>
        <w:tabs>
          <w:tab w:val="left" w:pos="822"/>
        </w:tabs>
        <w:spacing w:before="11"/>
        <w:ind w:left="821"/>
        <w:rPr>
          <w:sz w:val="24"/>
        </w:rPr>
      </w:pPr>
      <w:r w:rsidRPr="00F56497">
        <w:rPr>
          <w:sz w:val="24"/>
        </w:rPr>
        <w:t>Bu programda başarılı olabilmek için elleri ve parmakları ustalıkla kullanabilme</w:t>
      </w:r>
      <w:r w:rsidRPr="00F56497">
        <w:rPr>
          <w:spacing w:val="-10"/>
          <w:sz w:val="24"/>
        </w:rPr>
        <w:t xml:space="preserve"> </w:t>
      </w:r>
      <w:r w:rsidRPr="00F56497">
        <w:rPr>
          <w:sz w:val="24"/>
        </w:rPr>
        <w:t>önemlidir.</w:t>
      </w:r>
    </w:p>
    <w:p w:rsidR="00630B5B" w:rsidRPr="00F56497" w:rsidRDefault="00C71DB9">
      <w:pPr>
        <w:pStyle w:val="GvdeMetni"/>
        <w:spacing w:before="138" w:line="360" w:lineRule="auto"/>
        <w:ind w:right="108" w:firstLine="566"/>
      </w:pPr>
      <w:r w:rsidRPr="00F56497">
        <w:t xml:space="preserve">Bunların yanı sıra, bu programda eğitimin ağırlıklı olarak laboratuvar derslerine dayalı olması nedeniyle, düzeltilemeyen görme ve ileri derecede fiziksel engelli olanlar dersleri takip etmekte zorluklarla karşılaşabilirler. Programa </w:t>
      </w:r>
      <w:proofErr w:type="gramStart"/>
      <w:r w:rsidRPr="00F56497">
        <w:t>kabul</w:t>
      </w:r>
      <w:proofErr w:type="gramEnd"/>
      <w:r w:rsidRPr="00F56497">
        <w:t xml:space="preserve"> şartları ÖSYS kılavuzunda belirtilmiştir (</w:t>
      </w:r>
      <w:hyperlink r:id="rId84" w:history="1">
        <w:r w:rsidRPr="00F56497">
          <w:rPr>
            <w:rStyle w:val="Kpr"/>
            <w:u w:color="0000FF"/>
          </w:rPr>
          <w:t>Ek Ecz.C</w:t>
        </w:r>
        <w:r w:rsidR="005417D4" w:rsidRPr="00F56497">
          <w:rPr>
            <w:rStyle w:val="Kpr"/>
            <w:u w:color="0000FF"/>
          </w:rPr>
          <w:t>7</w:t>
        </w:r>
      </w:hyperlink>
      <w:r w:rsidRPr="00F56497">
        <w:t>).</w:t>
      </w:r>
    </w:p>
    <w:p w:rsidR="00630B5B" w:rsidRPr="00F56497" w:rsidRDefault="00C71DB9">
      <w:pPr>
        <w:pStyle w:val="GvdeMetni"/>
        <w:spacing w:line="360" w:lineRule="auto"/>
        <w:ind w:right="110" w:firstLine="566"/>
      </w:pPr>
      <w:r w:rsidRPr="00F56497">
        <w:t xml:space="preserve">Her öğretim yılı için YÖK tarafından istenen öğrenci kontenjan bilgileri </w:t>
      </w:r>
      <w:proofErr w:type="gramStart"/>
      <w:r w:rsidRPr="00F56497">
        <w:t>Rektörlük  aracılığıyla</w:t>
      </w:r>
      <w:proofErr w:type="gramEnd"/>
      <w:r w:rsidRPr="00F56497">
        <w:t xml:space="preserve"> bildirilmektedir. Bu kapsamda, özellikle Fakültemizin teorik ders ve uygulamalar için mevcut fiziki altyapısı dikkate alınarak kontenjan talebinde</w:t>
      </w:r>
      <w:r w:rsidRPr="00F56497">
        <w:rPr>
          <w:spacing w:val="-9"/>
        </w:rPr>
        <w:t xml:space="preserve"> </w:t>
      </w:r>
      <w:r w:rsidRPr="00F56497">
        <w:t>bulunulmaktadır.</w:t>
      </w:r>
    </w:p>
    <w:p w:rsidR="00630B5B" w:rsidRPr="00F56497" w:rsidRDefault="00C71DB9">
      <w:pPr>
        <w:pStyle w:val="GvdeMetni"/>
        <w:spacing w:before="6" w:line="360" w:lineRule="auto"/>
        <w:ind w:right="109" w:firstLine="566"/>
      </w:pPr>
      <w:r w:rsidRPr="00F56497">
        <w:t>Fakültemize yeni kayıt olan öğrencilerimiz için kayıtları sırasında</w:t>
      </w:r>
      <w:r w:rsidR="0042051A" w:rsidRPr="00F56497">
        <w:t xml:space="preserve"> Öğrenci İşleri Daire Başkanlığı rehberlik etmektedir.</w:t>
      </w:r>
    </w:p>
    <w:p w:rsidR="00630B5B" w:rsidRPr="00F56497" w:rsidRDefault="00962056">
      <w:pPr>
        <w:pStyle w:val="GvdeMetni"/>
        <w:ind w:left="667" w:right="88"/>
        <w:jc w:val="left"/>
      </w:pPr>
      <w:r w:rsidRPr="00F56497">
        <w:t xml:space="preserve">Üniversitemizde uygulanan </w:t>
      </w:r>
      <w:proofErr w:type="gramStart"/>
      <w:r w:rsidRPr="00F56497">
        <w:t>Eğitim</w:t>
      </w:r>
      <w:r w:rsidR="00C71DB9" w:rsidRPr="00F56497">
        <w:t xml:space="preserve">  Öğretim</w:t>
      </w:r>
      <w:proofErr w:type="gramEnd"/>
      <w:r w:rsidR="00C71DB9" w:rsidRPr="00F56497">
        <w:t xml:space="preserve">  ve  Sınav  Yönetmeliği’ne  göre  her öğrenciye</w:t>
      </w:r>
    </w:p>
    <w:p w:rsidR="00630B5B" w:rsidRPr="00F56497" w:rsidRDefault="00C71DB9" w:rsidP="00497FB8">
      <w:pPr>
        <w:pStyle w:val="GvdeMetni"/>
        <w:spacing w:before="53" w:line="360" w:lineRule="auto"/>
        <w:ind w:right="88"/>
      </w:pPr>
      <w:proofErr w:type="gramStart"/>
      <w:r w:rsidRPr="00F56497">
        <w:t>fakülteye</w:t>
      </w:r>
      <w:proofErr w:type="gramEnd"/>
      <w:r w:rsidRPr="00F56497">
        <w:t xml:space="preserve"> kaydından, mezuniyetine kadar başta eğitim-öğretim olmak üzere birçok konuda danışmanlık yapması amacıyla akademik personel görevlendirilir.</w:t>
      </w:r>
    </w:p>
    <w:p w:rsidR="00630B5B" w:rsidRPr="00F56497" w:rsidRDefault="00C71DB9">
      <w:pPr>
        <w:pStyle w:val="GvdeMetni"/>
        <w:spacing w:line="360" w:lineRule="auto"/>
        <w:ind w:right="108" w:firstLine="566"/>
      </w:pPr>
      <w:r w:rsidRPr="00F56497">
        <w:t>Fakültemizde her dönem sonunda başarılı öğrencilere motivasyon kaynağı olarak ve başarılarını takdir etmek amacıyla, Erciyes Üniversitesi Ön Lisans ve Lisans Eğitim-Öğretim Yönetmeliğinin 22. Maddesinde belirtildiği gibi “Onur Belgesi” ve “Yüksek Onur Belgesi” verilmektedir (</w:t>
      </w:r>
      <w:hyperlink r:id="rId85" w:history="1">
        <w:r w:rsidRPr="00F56497">
          <w:rPr>
            <w:rStyle w:val="Kpr"/>
            <w:u w:color="0000FF"/>
          </w:rPr>
          <w:t>Ek Ecz.C</w:t>
        </w:r>
        <w:r w:rsidR="00B97EAA" w:rsidRPr="00F56497">
          <w:rPr>
            <w:rStyle w:val="Kpr"/>
            <w:u w:color="0000FF"/>
          </w:rPr>
          <w:t>6</w:t>
        </w:r>
      </w:hyperlink>
      <w:r w:rsidRPr="00F56497">
        <w:t xml:space="preserve">). Bu öğrencilerden bir dönem sonunda en </w:t>
      </w:r>
      <w:proofErr w:type="gramStart"/>
      <w:r w:rsidRPr="00F56497">
        <w:t>az</w:t>
      </w:r>
      <w:proofErr w:type="gramEnd"/>
      <w:r w:rsidRPr="00F56497">
        <w:t xml:space="preserve"> normal ders yükü ile o </w:t>
      </w:r>
      <w:r w:rsidRPr="00F56497">
        <w:lastRenderedPageBreak/>
        <w:t xml:space="preserve">dönemin not ortalaması 3.00-3.49 arasında olanlar dönem onur öğrencisi, 3.50-4.00 arasında olanlar ise üstün onur öğrencisi sayılırlar. Bu öğrencilerin listesi her dönem sonunda ilan edilir. Üstün Onur Belgesi örneği ekte sunulmuştur </w:t>
      </w:r>
      <w:proofErr w:type="gramStart"/>
      <w:r w:rsidRPr="00F56497">
        <w:t>(</w:t>
      </w:r>
      <w:r w:rsidR="00B97EAA" w:rsidRPr="00F56497">
        <w:t xml:space="preserve"> </w:t>
      </w:r>
      <w:proofErr w:type="gramEnd"/>
      <w:r w:rsidR="00D26CE0" w:rsidRPr="00F56497">
        <w:fldChar w:fldCharType="begin"/>
      </w:r>
      <w:r w:rsidR="003851EC" w:rsidRPr="00F56497">
        <w:instrText xml:space="preserve"> HYPERLINK "Ekler/C/Ek%20Ecz.C8.pdf" </w:instrText>
      </w:r>
      <w:r w:rsidR="00D26CE0" w:rsidRPr="00F56497">
        <w:fldChar w:fldCharType="separate"/>
      </w:r>
      <w:r w:rsidRPr="00F56497">
        <w:rPr>
          <w:rStyle w:val="Kpr"/>
          <w:u w:color="0000FF"/>
        </w:rPr>
        <w:t>Ek Ecz.C</w:t>
      </w:r>
      <w:r w:rsidR="005417D4" w:rsidRPr="00F56497">
        <w:rPr>
          <w:rStyle w:val="Kpr"/>
          <w:u w:color="0000FF"/>
        </w:rPr>
        <w:t>8</w:t>
      </w:r>
      <w:r w:rsidR="00D26CE0" w:rsidRPr="00F56497">
        <w:rPr>
          <w:rStyle w:val="Kpr"/>
          <w:u w:color="0000FF"/>
        </w:rPr>
        <w:fldChar w:fldCharType="end"/>
      </w:r>
      <w:r w:rsidRPr="00F56497">
        <w:t>).</w:t>
      </w:r>
    </w:p>
    <w:p w:rsidR="00630B5B" w:rsidRPr="00F56497" w:rsidRDefault="00C71DB9">
      <w:pPr>
        <w:pStyle w:val="GvdeMetni"/>
        <w:spacing w:before="6" w:line="360" w:lineRule="auto"/>
        <w:ind w:right="108" w:firstLine="566"/>
      </w:pPr>
      <w:r w:rsidRPr="00F56497">
        <w:t xml:space="preserve">Üniversitemizde uygulanan Eğitim Öğretim ve Sınav Yönetmeliği’ne göre her öğrenciye fakülteye kaydından, mezuniyetine </w:t>
      </w:r>
      <w:proofErr w:type="gramStart"/>
      <w:r w:rsidRPr="00F56497">
        <w:t>kadar</w:t>
      </w:r>
      <w:proofErr w:type="gramEnd"/>
      <w:r w:rsidRPr="00F56497">
        <w:t xml:space="preserve"> başta eğitim-öğretim olmak üzere birçok konuda danışmanlık yapması amacıyla akademik personel görevlendirilir.</w:t>
      </w:r>
    </w:p>
    <w:p w:rsidR="00630B5B" w:rsidRPr="00F56497" w:rsidRDefault="00C71DB9">
      <w:pPr>
        <w:pStyle w:val="GvdeMetni"/>
        <w:spacing w:line="360" w:lineRule="auto"/>
        <w:ind w:right="107" w:firstLine="566"/>
      </w:pPr>
      <w:r w:rsidRPr="00F56497">
        <w:t>Fakültemizde verilen danışmanlık öncelikle öğrencinin akademik başarısını desteklemeye ve yükseltmeye yönelik olup, ayrıca sosyal gelişimi için de destek sağlamayı amaçlamaktadır. Öğrencilerimiz, danışmanlarından her konuda destek isteyebilirler ve danışmanları tarafından belirlenen zaman dilimlerinde, problemlerini çözüme kavuşturmak için görüşmeler yapabilirler. Danışman öğretim üyeleri eğitim-öğretim yılının bahar ve güz dönemlerinde kayıt yaptıran öğrencilerinin ders seçimlerini gözden geçirir, öğrenciye tavsiyede bulunur ve öğrencinin kaydını onaylar. Öğrencinin ve danışmanın iletişime geçebilmeleri amacıyla öğrenci bilişim sisteminde mesaj menüsü oluşturulmuş olup ilgili menü bilişim sisteme girişte ve kişiye özel olarak görülebilmektedir.</w:t>
      </w:r>
    </w:p>
    <w:p w:rsidR="00630B5B" w:rsidRPr="00F56497" w:rsidRDefault="00C71DB9">
      <w:pPr>
        <w:pStyle w:val="GvdeMetni"/>
        <w:spacing w:before="6" w:line="360" w:lineRule="auto"/>
        <w:ind w:right="112" w:firstLine="566"/>
      </w:pPr>
      <w:r w:rsidRPr="00F56497">
        <w:t>Farklı çalışma alanlarından uzmanlar tarafından Fakültemizde verilen konferanslara öğrencilerimizin de katılımı sağlanmakta ve mesleki vizyonlarını geliştirmelerine imkân tanınmaktadır.</w:t>
      </w:r>
    </w:p>
    <w:p w:rsidR="00630B5B" w:rsidRPr="00F56497" w:rsidRDefault="00C71DB9">
      <w:pPr>
        <w:pStyle w:val="GvdeMetni"/>
        <w:spacing w:before="7" w:line="360" w:lineRule="auto"/>
        <w:ind w:right="112" w:firstLine="566"/>
      </w:pPr>
      <w:r w:rsidRPr="00F56497">
        <w:t>Mesleğin icra edildiği alanlardan (eczane, hastane, endüstri, akademik v.b.) konuşmacılar kariyer günleri kapsamında Fakültemize davet edilerek öğrencilerle buluşmaları sağlanmaktadır. Ayrıca sınıf danışmanları ve akademik personelimiz tarafından öğrencilerimiz kariyer ve çalışma alanları konularında bilgilendirilmektedir. Öğrencileri farklı alanlarda staj yapmaları da önerilmektedir.</w:t>
      </w:r>
    </w:p>
    <w:p w:rsidR="00630B5B" w:rsidRPr="00F56497" w:rsidRDefault="00C71DB9">
      <w:pPr>
        <w:pStyle w:val="GvdeMetni"/>
        <w:spacing w:line="360" w:lineRule="auto"/>
        <w:ind w:right="111" w:firstLine="566"/>
      </w:pPr>
      <w:r w:rsidRPr="00F56497">
        <w:t xml:space="preserve">İlaç endüstrisi ile öğrencilerin tanışmaları gerek staj gerekse kariyer günleri ile gerçekleştirilmektedir. Ayrıca 4. </w:t>
      </w:r>
      <w:proofErr w:type="gramStart"/>
      <w:r w:rsidRPr="00F56497">
        <w:t>sınıfta</w:t>
      </w:r>
      <w:proofErr w:type="gramEnd"/>
      <w:r w:rsidRPr="00F56497">
        <w:t xml:space="preserve"> teknik gezi kapsamında ilaç fabrikasına geziler düzenlenmektedir. Bunun yanında 2014 yılında mezun olan öğrencimiz Aysun İlgün öğrenciliği sırasında GSK firmasının yürüttüğü bir pilot çalışmada görev almıştır. Bu çalışma kapsamında firmanın ürünlerini Kayseri bölgesindeki eczacılara tanıtmak üzere sahada görev almıştır.</w:t>
      </w:r>
    </w:p>
    <w:p w:rsidR="00630B5B" w:rsidRPr="00F56497" w:rsidRDefault="00C71DB9">
      <w:pPr>
        <w:pStyle w:val="GvdeMetni"/>
        <w:spacing w:before="6"/>
        <w:ind w:left="667" w:right="88"/>
        <w:jc w:val="left"/>
      </w:pPr>
      <w:r w:rsidRPr="00F56497">
        <w:t xml:space="preserve">Erasmus programı kapsamında </w:t>
      </w:r>
      <w:proofErr w:type="gramStart"/>
      <w:r w:rsidRPr="00F56497">
        <w:t>staj  yapılan</w:t>
      </w:r>
      <w:proofErr w:type="gramEnd"/>
      <w:r w:rsidRPr="00F56497">
        <w:t xml:space="preserve">  yerler üniversitemizin anlaşmalı olduğu   Avrupa</w:t>
      </w:r>
    </w:p>
    <w:p w:rsidR="00630B5B" w:rsidRPr="00F56497" w:rsidRDefault="00C71DB9">
      <w:pPr>
        <w:pStyle w:val="GvdeMetni"/>
        <w:spacing w:before="53" w:line="360" w:lineRule="auto"/>
        <w:ind w:right="107"/>
      </w:pPr>
      <w:r w:rsidRPr="00F56497">
        <w:t xml:space="preserve">Ülkeleri’ndeki üniversiteleri kapsamaktadır. Öğrencilerimizin Avrupa Ülkeleri’nde Erasmus Programı Staj Hareketliliği kapsamında ilgili Üniversite kapsamındaki laboratuvarlarda, </w:t>
      </w:r>
      <w:proofErr w:type="gramStart"/>
      <w:r w:rsidRPr="00F56497">
        <w:t>serbest  veya</w:t>
      </w:r>
      <w:proofErr w:type="gramEnd"/>
      <w:r w:rsidRPr="00F56497">
        <w:t xml:space="preserve"> hastane eczanelerinde yaptıkları </w:t>
      </w:r>
      <w:r w:rsidR="00323E99" w:rsidRPr="00F56497">
        <w:t>çalışmalar desteklenmektedir.</w:t>
      </w:r>
      <w:r w:rsidRPr="00F56497">
        <w:t xml:space="preserve"> </w:t>
      </w:r>
    </w:p>
    <w:p w:rsidR="00630B5B" w:rsidRPr="00F56497" w:rsidRDefault="00C71DB9">
      <w:pPr>
        <w:pStyle w:val="GvdeMetni"/>
        <w:spacing w:before="6" w:line="360" w:lineRule="auto"/>
        <w:ind w:right="110" w:firstLine="566"/>
      </w:pPr>
      <w:r w:rsidRPr="00F56497">
        <w:t xml:space="preserve">Uluslararası öğrenci değişim programlarından olan ERASMUS ikili anlaşmaları kapsamında, öğrencilerimiz, Çek Cumhuriyeti’nde University of Veterinary and Pharmaceutical Sciences </w:t>
      </w:r>
      <w:proofErr w:type="gramStart"/>
      <w:r w:rsidRPr="00F56497">
        <w:t>Brno  (</w:t>
      </w:r>
      <w:proofErr w:type="gramEnd"/>
      <w:r w:rsidRPr="00F56497">
        <w:t xml:space="preserve">2 kişilik kontenjan) ile yurtdışı deneyim kazanabilmektedir. Erasmus Öğrenci Öğrenim </w:t>
      </w:r>
      <w:r w:rsidRPr="00F56497">
        <w:lastRenderedPageBreak/>
        <w:t xml:space="preserve">Hareketliliği’nde öğrencinin öğreniminin bir bölümünü ortak olunan yurtdışındaki yükseköğretim kurumunda gerçekleştirmesi şeklindedir. Verilen </w:t>
      </w:r>
      <w:proofErr w:type="gramStart"/>
      <w:r w:rsidRPr="00F56497">
        <w:t>mali</w:t>
      </w:r>
      <w:proofErr w:type="gramEnd"/>
      <w:r w:rsidRPr="00F56497">
        <w:t xml:space="preserve"> destek hibe şeklinde olup, öğrencilerin bütün masraflarını karşılamak amaçlanmamakta, yalnızca hareketlilikten kaynaklanan ek masraflara yardımcı olmak istenmektedir. Diğer bir uygulama olan staj hareketliliği hibesi alınması, öğrenim hareketliliği hibesi alınmasına engel</w:t>
      </w:r>
      <w:r w:rsidRPr="00F56497">
        <w:rPr>
          <w:spacing w:val="-10"/>
        </w:rPr>
        <w:t xml:space="preserve"> </w:t>
      </w:r>
      <w:r w:rsidRPr="00F56497">
        <w:t>değildir.</w:t>
      </w:r>
    </w:p>
    <w:p w:rsidR="00630B5B" w:rsidRPr="00F56497" w:rsidRDefault="00C71DB9">
      <w:pPr>
        <w:pStyle w:val="GvdeMetni"/>
        <w:spacing w:before="6" w:line="360" w:lineRule="auto"/>
        <w:ind w:right="109" w:firstLine="566"/>
      </w:pPr>
      <w:r w:rsidRPr="00F56497">
        <w:t xml:space="preserve">Bu kapsamda </w:t>
      </w:r>
      <w:r w:rsidR="003061FA" w:rsidRPr="00F56497">
        <w:t>2015 yılı sonrası</w:t>
      </w:r>
      <w:r w:rsidRPr="00F56497">
        <w:t xml:space="preserve"> </w:t>
      </w:r>
      <w:r w:rsidR="003061FA" w:rsidRPr="00F56497">
        <w:t>3</w:t>
      </w:r>
      <w:r w:rsidRPr="00F56497">
        <w:t xml:space="preserve"> öğrencimiz Erasmus Hareketliliğinden faydalanmış olup, staj ve öğrenim h</w:t>
      </w:r>
      <w:r w:rsidR="00EC32EF" w:rsidRPr="00F56497">
        <w:t xml:space="preserve">areketliliği-değişim programı </w:t>
      </w:r>
      <w:r w:rsidR="002C4FE5" w:rsidRPr="00F56497">
        <w:t>karar örnekleri sunulmuştur (</w:t>
      </w:r>
      <w:hyperlink r:id="rId86" w:history="1">
        <w:r w:rsidR="002C4FE5" w:rsidRPr="00F56497">
          <w:rPr>
            <w:rStyle w:val="Kpr"/>
            <w:u w:color="0000FF"/>
          </w:rPr>
          <w:t>Ek Ecz.C9</w:t>
        </w:r>
      </w:hyperlink>
      <w:r w:rsidR="002C4FE5" w:rsidRPr="00F56497">
        <w:t>).</w:t>
      </w:r>
    </w:p>
    <w:p w:rsidR="00EC32EF" w:rsidRPr="00F56497" w:rsidRDefault="00C71DB9" w:rsidP="00EC32EF">
      <w:pPr>
        <w:pStyle w:val="GvdeMetni"/>
        <w:spacing w:line="360" w:lineRule="auto"/>
        <w:ind w:right="108" w:firstLine="566"/>
      </w:pPr>
      <w:r w:rsidRPr="00F56497">
        <w:t>"Farabi Değişim Programı" olarak adlandırılan Yükseköğretim Kurumları Arasında Öğrenci ve Öğretim Üyesi Değişim Programı, üniversite ve yüksek teknoloji enstitüleri bünyesinde</w:t>
      </w:r>
      <w:r w:rsidRPr="00F56497">
        <w:rPr>
          <w:spacing w:val="54"/>
        </w:rPr>
        <w:t xml:space="preserve"> </w:t>
      </w:r>
      <w:r w:rsidRPr="00F56497">
        <w:t xml:space="preserve">ön lisans, lisans, yüksek lisans ve doktora düzeyinde eğitim-öğretim yapan yükseköğretim kurumları arasında öğrenci ve öğretim üyesi değişim programıdır. Bu kapsamda </w:t>
      </w:r>
      <w:r w:rsidR="00EC32EF" w:rsidRPr="00F56497">
        <w:t>2015 yılı itibariyle</w:t>
      </w:r>
      <w:r w:rsidRPr="00F56497">
        <w:t xml:space="preserve"> </w:t>
      </w:r>
      <w:r w:rsidR="00EC32EF" w:rsidRPr="00F56497">
        <w:t>5</w:t>
      </w:r>
      <w:r w:rsidRPr="00F56497">
        <w:t xml:space="preserve"> öğrenci Farabi Değişim Programı’ndan faydalanmış olup, bu öğrencilere ilişkin Fakülte Yönetim Kurulu Kararı ve öğrenim protokolü örnekleri ekte sunulmuştur (</w:t>
      </w:r>
      <w:hyperlink r:id="rId87" w:history="1">
        <w:r w:rsidRPr="00F56497">
          <w:rPr>
            <w:rStyle w:val="Kpr"/>
            <w:u w:color="0000FF"/>
          </w:rPr>
          <w:t>Ek Ecz.C1</w:t>
        </w:r>
        <w:r w:rsidR="005417D4" w:rsidRPr="00F56497">
          <w:rPr>
            <w:rStyle w:val="Kpr"/>
            <w:u w:color="0000FF"/>
          </w:rPr>
          <w:t>0</w:t>
        </w:r>
      </w:hyperlink>
      <w:r w:rsidRPr="00F56497">
        <w:t>).</w:t>
      </w:r>
      <w:r w:rsidR="00EC32EF" w:rsidRPr="00F56497">
        <w:t xml:space="preserve"> </w:t>
      </w:r>
    </w:p>
    <w:p w:rsidR="00630B5B" w:rsidRPr="00F56497" w:rsidRDefault="00EC32EF" w:rsidP="00EC32EF">
      <w:pPr>
        <w:pStyle w:val="GvdeMetni"/>
        <w:spacing w:line="360" w:lineRule="auto"/>
        <w:ind w:right="108" w:firstLine="566"/>
      </w:pPr>
      <w:r w:rsidRPr="00F56497">
        <w:t xml:space="preserve">2015 yılı itibariyle </w:t>
      </w:r>
      <w:r w:rsidR="00C71DB9" w:rsidRPr="00F56497">
        <w:t>Yurtdışı Eczacılık Fakültesi’nden mezun olup YÖK tarafından Fakültemize den</w:t>
      </w:r>
      <w:r w:rsidR="002C4FE5" w:rsidRPr="00F56497">
        <w:t>klik dersleri almak için gelen 1</w:t>
      </w:r>
      <w:r w:rsidR="00C71DB9" w:rsidRPr="00F56497">
        <w:t xml:space="preserve"> öğrencimiz bulunmaktadır </w:t>
      </w:r>
      <w:proofErr w:type="gramStart"/>
      <w:r w:rsidR="00C71DB9" w:rsidRPr="00F56497">
        <w:t xml:space="preserve">( </w:t>
      </w:r>
      <w:proofErr w:type="gramEnd"/>
      <w:r w:rsidR="00D26CE0" w:rsidRPr="00F56497">
        <w:fldChar w:fldCharType="begin"/>
      </w:r>
      <w:r w:rsidR="003851EC" w:rsidRPr="00F56497">
        <w:instrText xml:space="preserve"> HYPERLINK "Ekler/C/Ek%20Ecz.C11.pdf" </w:instrText>
      </w:r>
      <w:r w:rsidR="00D26CE0" w:rsidRPr="00F56497">
        <w:fldChar w:fldCharType="separate"/>
      </w:r>
      <w:r w:rsidR="002C4FE5" w:rsidRPr="00F56497">
        <w:rPr>
          <w:rStyle w:val="Kpr"/>
          <w:u w:color="0000FF"/>
        </w:rPr>
        <w:t>Ek Ecz.C11</w:t>
      </w:r>
      <w:r w:rsidR="00D26CE0" w:rsidRPr="00F56497">
        <w:rPr>
          <w:rStyle w:val="Kpr"/>
          <w:u w:color="0000FF"/>
        </w:rPr>
        <w:fldChar w:fldCharType="end"/>
      </w:r>
      <w:r w:rsidR="00C71DB9" w:rsidRPr="00F56497">
        <w:rPr>
          <w:color w:val="0000FF"/>
          <w:u w:val="single" w:color="0000FF"/>
        </w:rPr>
        <w:t xml:space="preserve"> </w:t>
      </w:r>
      <w:r w:rsidR="00C71DB9" w:rsidRPr="00F56497">
        <w:t>).</w:t>
      </w:r>
    </w:p>
    <w:p w:rsidR="00630B5B" w:rsidRPr="00F56497" w:rsidRDefault="00C71DB9">
      <w:pPr>
        <w:pStyle w:val="GvdeMetni"/>
        <w:spacing w:line="360" w:lineRule="auto"/>
        <w:ind w:right="106" w:firstLine="566"/>
      </w:pPr>
      <w:r w:rsidRPr="00F56497">
        <w:t>“Mevlana Değişim Programı” kapsamında ise öğrenci değişimine, Türkiye’deki bütün yükseköğretim kurumlarında (Mevlana Değişim Programı Protokolü imzalamış olan yükseköğretim kurumlarında) örgün eğitim programlarına kayıtlı ön lisans, lisans, yüksek lisans ve doktora öğrencileri katılabilirler. Mevlana birim koordinatörüm</w:t>
      </w:r>
      <w:r w:rsidR="009E0D4E" w:rsidRPr="00F56497">
        <w:t xml:space="preserve">üz Doç. Dr. N. Nalan İmamoğlu </w:t>
      </w:r>
      <w:r w:rsidRPr="00F56497">
        <w:t>Şirvanlı’dır. Fakat bu program kapsamında son 5 yılda yararlanan öğrenci ve öğretim elemanı bulunmamaktadır.</w:t>
      </w:r>
    </w:p>
    <w:p w:rsidR="00630B5B" w:rsidRPr="00F56497" w:rsidRDefault="00630B5B">
      <w:pPr>
        <w:pStyle w:val="GvdeMetni"/>
        <w:spacing w:before="0"/>
        <w:ind w:left="0"/>
        <w:jc w:val="left"/>
      </w:pPr>
    </w:p>
    <w:p w:rsidR="00630B5B" w:rsidRPr="00F56497" w:rsidRDefault="00C71DB9">
      <w:pPr>
        <w:pStyle w:val="Balk1"/>
        <w:numPr>
          <w:ilvl w:val="1"/>
          <w:numId w:val="19"/>
        </w:numPr>
        <w:tabs>
          <w:tab w:val="left" w:pos="728"/>
        </w:tabs>
        <w:ind w:left="727" w:hanging="485"/>
        <w:jc w:val="left"/>
      </w:pPr>
      <w:r w:rsidRPr="00F56497">
        <w:rPr>
          <w:color w:val="0000FF"/>
          <w:spacing w:val="-8"/>
        </w:rPr>
        <w:t xml:space="preserve">Eğitim </w:t>
      </w:r>
      <w:r w:rsidRPr="00F56497">
        <w:rPr>
          <w:color w:val="0000FF"/>
        </w:rPr>
        <w:t xml:space="preserve">- </w:t>
      </w:r>
      <w:r w:rsidRPr="00F56497">
        <w:rPr>
          <w:color w:val="0000FF"/>
          <w:spacing w:val="-8"/>
        </w:rPr>
        <w:t>Öğretim</w:t>
      </w:r>
      <w:r w:rsidRPr="00F56497">
        <w:rPr>
          <w:color w:val="0000FF"/>
          <w:spacing w:val="-24"/>
        </w:rPr>
        <w:t xml:space="preserve"> </w:t>
      </w:r>
      <w:r w:rsidRPr="00F56497">
        <w:rPr>
          <w:color w:val="0000FF"/>
          <w:spacing w:val="-9"/>
        </w:rPr>
        <w:t>Kadrosu</w:t>
      </w:r>
    </w:p>
    <w:p w:rsidR="00630B5B" w:rsidRPr="00F56497" w:rsidRDefault="00C71DB9">
      <w:pPr>
        <w:pStyle w:val="GvdeMetni"/>
        <w:spacing w:before="159" w:line="360" w:lineRule="auto"/>
        <w:ind w:right="108" w:firstLine="566"/>
      </w:pPr>
      <w:r w:rsidRPr="00F56497">
        <w:t xml:space="preserve">Fakültemizde eğitim programlarımızı etkin şekilde yürütecek personelimiz bulunmaktadır. Fakültemizde tam zamanlı olarak görev </w:t>
      </w:r>
      <w:proofErr w:type="gramStart"/>
      <w:r w:rsidRPr="00F56497">
        <w:t>alan</w:t>
      </w:r>
      <w:proofErr w:type="gramEnd"/>
      <w:r w:rsidRPr="00F56497">
        <w:t xml:space="preserve"> akademik personel sayıları unvanlarına göre </w:t>
      </w:r>
      <w:r w:rsidRPr="00F56497">
        <w:rPr>
          <w:b/>
        </w:rPr>
        <w:t>Tablo 2</w:t>
      </w:r>
      <w:r w:rsidRPr="00F56497">
        <w:t>’de verilmiştir.</w:t>
      </w:r>
    </w:p>
    <w:p w:rsidR="00630B5B" w:rsidRPr="00F56497" w:rsidRDefault="00C71DB9">
      <w:pPr>
        <w:pStyle w:val="GvdeMetni"/>
        <w:ind w:left="0" w:right="111"/>
        <w:jc w:val="right"/>
      </w:pPr>
      <w:r w:rsidRPr="00F56497">
        <w:t>Her anabilim  dalımızda en  az  1  öğretim  üyesi  ve en  az  1  tane araştırma görevlisi    görev</w:t>
      </w:r>
    </w:p>
    <w:p w:rsidR="00630B5B" w:rsidRPr="00F56497" w:rsidRDefault="00C71DB9">
      <w:pPr>
        <w:pStyle w:val="GvdeMetni"/>
        <w:spacing w:before="53" w:line="360" w:lineRule="auto"/>
        <w:ind w:right="113"/>
      </w:pPr>
      <w:proofErr w:type="gramStart"/>
      <w:r w:rsidRPr="00F56497">
        <w:t>yapmaktadır</w:t>
      </w:r>
      <w:proofErr w:type="gramEnd"/>
      <w:r w:rsidRPr="00F56497">
        <w:t>. Öğretim üyelerimizin tamamı kendi alanlarında çalışan yetkin bilim insanlarıdır. Bütün araştırma görevlilerimiz kadrolarının bulunduğu anabilim dalında lisansüstü eğitimlerine devam</w:t>
      </w:r>
      <w:r w:rsidRPr="00F56497">
        <w:rPr>
          <w:spacing w:val="-3"/>
        </w:rPr>
        <w:t xml:space="preserve"> </w:t>
      </w:r>
      <w:r w:rsidRPr="00F56497">
        <w:t>etmektedir.</w:t>
      </w:r>
    </w:p>
    <w:p w:rsidR="00630B5B" w:rsidRPr="00F56497" w:rsidRDefault="00C71DB9">
      <w:pPr>
        <w:pStyle w:val="GvdeMetni"/>
        <w:spacing w:before="6"/>
        <w:ind w:left="0" w:right="116"/>
        <w:jc w:val="right"/>
      </w:pPr>
      <w:r w:rsidRPr="00F56497">
        <w:t xml:space="preserve">Fakültenin etkin çalışabilirliğinin sağlanması için öğretim kadrosu dışında 1 </w:t>
      </w:r>
      <w:proofErr w:type="gramStart"/>
      <w:r w:rsidRPr="00F56497">
        <w:t>fakülte  sekreteri</w:t>
      </w:r>
      <w:proofErr w:type="gramEnd"/>
      <w:r w:rsidRPr="00F56497">
        <w:t>,</w:t>
      </w:r>
    </w:p>
    <w:p w:rsidR="00630B5B" w:rsidRPr="00F56497" w:rsidRDefault="00C71DB9">
      <w:pPr>
        <w:pStyle w:val="GvdeMetni"/>
        <w:spacing w:before="137" w:line="360" w:lineRule="auto"/>
        <w:ind w:right="108"/>
      </w:pPr>
      <w:r w:rsidRPr="00F56497">
        <w:t>5 memur (Yazı İşleri-Dekanlık Özel Kalem-Taşınır Kayıt Kontrol Yetkilisi-Tahakkuk-Bölüm Sekreteri), 1 laboratuvar teknisyeni ve 4 hizmetliden oluşan idari personel görev yapmaktadır.</w:t>
      </w:r>
    </w:p>
    <w:p w:rsidR="00630B5B" w:rsidRPr="00F56497" w:rsidRDefault="00C71DB9">
      <w:pPr>
        <w:pStyle w:val="GvdeMetni"/>
        <w:spacing w:line="360" w:lineRule="auto"/>
        <w:ind w:right="108" w:firstLine="566"/>
      </w:pPr>
      <w:r w:rsidRPr="00F56497">
        <w:t xml:space="preserve">Eğitim öğretim kadrosuna atanacak personelin kalitesini yükseltmek amacıyla Üniversitemiz Senatosu; atama-yükseltilmelerde Yüksek Öğretim Kurulunun almış olduğu temel ilkelerin üzerine ilave olarak bazı ek özellikleri de istemektedir. Eğitim-öğretim kadrosunun işe alınması süreci 2547 </w:t>
      </w:r>
      <w:r w:rsidRPr="00F56497">
        <w:lastRenderedPageBreak/>
        <w:t>sayılı Yüksek Öğretim Kanununa uygun olarak (Üniversitemiz Senatosunun aldığı ek özelliklere de sahip) yapılmaktadır.</w:t>
      </w:r>
    </w:p>
    <w:p w:rsidR="00630B5B" w:rsidRPr="00F56497" w:rsidRDefault="00C71DB9">
      <w:pPr>
        <w:pStyle w:val="GvdeMetni"/>
        <w:spacing w:before="6" w:line="360" w:lineRule="auto"/>
        <w:ind w:right="107" w:firstLine="566"/>
      </w:pPr>
      <w:r w:rsidRPr="00F56497">
        <w:t xml:space="preserve">Fakültemize </w:t>
      </w:r>
      <w:proofErr w:type="gramStart"/>
      <w:r w:rsidRPr="00F56497">
        <w:t>il</w:t>
      </w:r>
      <w:proofErr w:type="gramEnd"/>
      <w:r w:rsidRPr="00F56497">
        <w:t xml:space="preserve"> dışından gelen öğretim elemanı yoktur. Serbest eczacılar tarafından verilmesi gereken derslerde; konusunda tecrübeli, birikime sahip </w:t>
      </w:r>
      <w:proofErr w:type="gramStart"/>
      <w:r w:rsidRPr="00F56497">
        <w:t>serbest</w:t>
      </w:r>
      <w:proofErr w:type="gramEnd"/>
      <w:r w:rsidRPr="00F56497">
        <w:t xml:space="preserve"> eczacılar fakültemiz yönetim kurulu tarafından belirlenmektedir. Üniversitemizin diğer birimlerinden ders vermesi gereken öğretim elemanları ise ilgili birim yöneticileri tarafından belirlenmektedir. Görevlendirmelerin tamamı 2547 sayılı Yüksek Öğretim Kanununa uygun olarak yapılmaktadır.</w:t>
      </w:r>
    </w:p>
    <w:p w:rsidR="00630B5B" w:rsidRPr="00F56497" w:rsidRDefault="00C71DB9">
      <w:pPr>
        <w:pStyle w:val="GvdeMetni"/>
        <w:spacing w:line="360" w:lineRule="auto"/>
        <w:ind w:right="109" w:firstLine="566"/>
      </w:pPr>
      <w:r w:rsidRPr="00F56497">
        <w:t>Birimlerdeki ders görevlendirme talepleri derslerin içeriğine bağlı olarak ilgili bölümlerden dekanlık tarafından yapılmaktadır. Bölümler; bölüm kurullarından aldığı kararlara göre görevlendirmeleri dekanlığa bildirmektedir. Bölümlerden gelen görevlendirmeler fakülte yönetim kurulunda karara bağlanmaktadır. Üç aşamalı bir işlemle derslere; ders konusu ile ilgili öğretim elamanlarının girmesi güvence altına alınmaktadır. Ayrıca ders bilgi paketleri ile hangi hafta hangi konunun işleneceği hem öğretim elemanı hem de öğrenciler tarafından bilinmektedir. Böylece; ders konuları şeffaf bir şekilde görülmektedir.</w:t>
      </w:r>
    </w:p>
    <w:p w:rsidR="00630B5B" w:rsidRPr="00F56497" w:rsidRDefault="00C71DB9">
      <w:pPr>
        <w:pStyle w:val="GvdeMetni"/>
        <w:spacing w:line="360" w:lineRule="auto"/>
        <w:ind w:right="108" w:firstLine="566"/>
      </w:pPr>
      <w:r w:rsidRPr="00F56497">
        <w:t>Eğitim-öğretim kadrosunun mesleki gelişimlerini sürdürmek ve öğretim becerilerini iyileştirmek için çeşitli kongre, sempozyum ve kurslara katılması için teşvik edilmektedir. Bu amaçla yollu</w:t>
      </w:r>
      <w:r w:rsidR="009D72E2" w:rsidRPr="00F56497">
        <w:t>k</w:t>
      </w:r>
      <w:r w:rsidRPr="00F56497">
        <w:t xml:space="preserve">, yevmiye ve kongre katılım ücretleri Üniversite </w:t>
      </w:r>
      <w:r w:rsidR="00600C70" w:rsidRPr="00F56497">
        <w:t xml:space="preserve">Yönetimi tarafından belirtilen </w:t>
      </w:r>
      <w:r w:rsidR="009D72E2" w:rsidRPr="00F56497">
        <w:t>kura</w:t>
      </w:r>
      <w:r w:rsidRPr="00F56497">
        <w:t>llara uygun olarak karşılanmaktadır. Ayrıca önümüzdeki yıllarda öğretim elemanlarımızın eğiticilerin eğitimi programından geçirilmesi</w:t>
      </w:r>
      <w:r w:rsidRPr="00F56497">
        <w:rPr>
          <w:spacing w:val="-13"/>
        </w:rPr>
        <w:t xml:space="preserve"> </w:t>
      </w:r>
      <w:r w:rsidRPr="00F56497">
        <w:t>planlanmaktadır.</w:t>
      </w:r>
    </w:p>
    <w:p w:rsidR="00630B5B" w:rsidRPr="00F56497" w:rsidRDefault="00C71DB9" w:rsidP="00086D52">
      <w:pPr>
        <w:pStyle w:val="GvdeMetni"/>
        <w:tabs>
          <w:tab w:val="left" w:pos="1782"/>
          <w:tab w:val="left" w:pos="3107"/>
          <w:tab w:val="left" w:pos="4057"/>
          <w:tab w:val="left" w:pos="5472"/>
          <w:tab w:val="left" w:pos="6700"/>
          <w:tab w:val="left" w:pos="7130"/>
          <w:tab w:val="left" w:pos="8080"/>
        </w:tabs>
        <w:spacing w:before="6" w:line="360" w:lineRule="auto"/>
        <w:ind w:right="79" w:firstLine="566"/>
      </w:pPr>
      <w:r w:rsidRPr="00F56497">
        <w:t>Fakültemizde yürütülen derslerle ilgili anket uy</w:t>
      </w:r>
      <w:r w:rsidR="00F44B95" w:rsidRPr="00F56497">
        <w:t>gulamalarına 2017-2018</w:t>
      </w:r>
      <w:r w:rsidRPr="00F56497">
        <w:rPr>
          <w:spacing w:val="15"/>
        </w:rPr>
        <w:t xml:space="preserve"> </w:t>
      </w:r>
      <w:r w:rsidRPr="00F56497">
        <w:t>Eğitim</w:t>
      </w:r>
      <w:r w:rsidRPr="00F56497">
        <w:rPr>
          <w:spacing w:val="10"/>
        </w:rPr>
        <w:t xml:space="preserve"> </w:t>
      </w:r>
      <w:r w:rsidRPr="00F56497">
        <w:t>Öğretim yılından itibaren başlanması planlamaktadır. Böylelikle eğitim-öğretim</w:t>
      </w:r>
      <w:r w:rsidRPr="00F56497">
        <w:rPr>
          <w:spacing w:val="31"/>
        </w:rPr>
        <w:t xml:space="preserve"> </w:t>
      </w:r>
      <w:r w:rsidRPr="00F56497">
        <w:t>kadrosunun</w:t>
      </w:r>
      <w:r w:rsidRPr="00F56497">
        <w:rPr>
          <w:spacing w:val="14"/>
        </w:rPr>
        <w:t xml:space="preserve"> </w:t>
      </w:r>
      <w:r w:rsidRPr="00F56497">
        <w:t>eğitim performansı izlenebilecektir. Ödüllendirmeye yönelik henüz herhangi bir</w:t>
      </w:r>
      <w:r w:rsidRPr="00F56497">
        <w:rPr>
          <w:spacing w:val="-11"/>
        </w:rPr>
        <w:t xml:space="preserve"> </w:t>
      </w:r>
      <w:r w:rsidRPr="00F56497">
        <w:t>çalışma</w:t>
      </w:r>
      <w:r w:rsidRPr="00F56497">
        <w:rPr>
          <w:spacing w:val="-3"/>
        </w:rPr>
        <w:t xml:space="preserve"> </w:t>
      </w:r>
      <w:r w:rsidRPr="00F56497">
        <w:t xml:space="preserve">bulunmamaktadır. </w:t>
      </w:r>
      <w:r w:rsidR="00C03A91" w:rsidRPr="00F56497">
        <w:t xml:space="preserve">       </w:t>
      </w:r>
      <w:r w:rsidRPr="00F56497">
        <w:t>Eğitim-öğretim</w:t>
      </w:r>
      <w:r w:rsidRPr="00F56497">
        <w:tab/>
        <w:t>kadrosunun</w:t>
      </w:r>
      <w:r w:rsidRPr="00F56497">
        <w:tab/>
        <w:t>mesleki</w:t>
      </w:r>
      <w:r w:rsidRPr="00F56497">
        <w:tab/>
        <w:t>gelişimlerini</w:t>
      </w:r>
      <w:r w:rsidRPr="00F56497">
        <w:tab/>
        <w:t>sürdürmek</w:t>
      </w:r>
      <w:r w:rsidRPr="00F56497">
        <w:tab/>
        <w:t>ve</w:t>
      </w:r>
      <w:r w:rsidRPr="00F56497">
        <w:tab/>
        <w:t>öğretim</w:t>
      </w:r>
      <w:r w:rsidRPr="00F56497">
        <w:tab/>
      </w:r>
      <w:r w:rsidR="00C03A91" w:rsidRPr="00F56497">
        <w:rPr>
          <w:spacing w:val="-1"/>
        </w:rPr>
        <w:t xml:space="preserve">becerilerini </w:t>
      </w:r>
      <w:r w:rsidRPr="00F56497">
        <w:t>iyileştirmek için çeşitli kongre, sempozyum ve kurslara katılması için maddi</w:t>
      </w:r>
      <w:r w:rsidRPr="00F56497">
        <w:rPr>
          <w:spacing w:val="53"/>
        </w:rPr>
        <w:t xml:space="preserve"> </w:t>
      </w:r>
      <w:r w:rsidRPr="00F56497">
        <w:t>destek</w:t>
      </w:r>
      <w:r w:rsidRPr="00F56497">
        <w:rPr>
          <w:spacing w:val="16"/>
        </w:rPr>
        <w:t xml:space="preserve"> </w:t>
      </w:r>
      <w:r w:rsidRPr="00F56497">
        <w:t xml:space="preserve">verilmektedir. Bunun </w:t>
      </w:r>
      <w:r w:rsidR="00C03A91" w:rsidRPr="00F56497">
        <w:t xml:space="preserve">yanında; </w:t>
      </w:r>
      <w:r w:rsidR="00600C70" w:rsidRPr="00F56497">
        <w:t xml:space="preserve">araştırma görevlilerimiz lisansüstü </w:t>
      </w:r>
      <w:r w:rsidR="009D72E2" w:rsidRPr="00F56497">
        <w:t xml:space="preserve">eğitimlerini </w:t>
      </w:r>
      <w:r w:rsidR="00086D52" w:rsidRPr="00F56497">
        <w:t xml:space="preserve">tamamlayarak </w:t>
      </w:r>
      <w:r w:rsidR="009D72E2" w:rsidRPr="00F56497">
        <w:t xml:space="preserve">öğretim </w:t>
      </w:r>
      <w:r w:rsidRPr="00F56497">
        <w:t>üyesi</w:t>
      </w:r>
      <w:r w:rsidR="009D72E2" w:rsidRPr="00F56497">
        <w:t xml:space="preserve"> </w:t>
      </w:r>
      <w:r w:rsidRPr="00F56497">
        <w:t xml:space="preserve">sayısına   katkıda   bulunacaktır.   </w:t>
      </w:r>
      <w:r w:rsidR="009D72E2" w:rsidRPr="00F56497">
        <w:t xml:space="preserve">Bunun   yanında;   öğretim   kadrosunu   güçlendirmek   amacıyla daha önce Öğretim Üyesi Yetiştirme Programı (ÖYP) ile fakültemize Farmakoloji ABD’nda 1, Farmasötik Teknoloji ABD’nda 2 ve Farmasötik Kimya ABD’nda 1 araştırma görevlisi alınmıştır. Ancak programın iptali ve bu araştırma görevlilerinin kadrolarının 2547 sayılı Kanunun 50/d maddesinde belirtilen statüye dönüştürülmesi sonucu kadroları fakültemize aktarılmıştır. Doktoralarını tamamlayabilmeleri için </w:t>
      </w:r>
      <w:r w:rsidR="009D72E2" w:rsidRPr="00F56497">
        <w:rPr>
          <w:color w:val="000000"/>
          <w:shd w:val="clear" w:color="auto" w:fill="FFFFFF"/>
        </w:rPr>
        <w:t xml:space="preserve">2547 sayılı Kanunun 35. </w:t>
      </w:r>
      <w:proofErr w:type="gramStart"/>
      <w:r w:rsidR="009D72E2" w:rsidRPr="00F56497">
        <w:rPr>
          <w:color w:val="000000"/>
          <w:shd w:val="clear" w:color="auto" w:fill="FFFFFF"/>
        </w:rPr>
        <w:t>maddesi</w:t>
      </w:r>
      <w:proofErr w:type="gramEnd"/>
      <w:r w:rsidR="009D72E2" w:rsidRPr="00F56497">
        <w:rPr>
          <w:color w:val="000000"/>
          <w:shd w:val="clear" w:color="auto" w:fill="FFFFFF"/>
        </w:rPr>
        <w:t xml:space="preserve"> uyarınca doktoralarının devam ettiği üniversitelere görevlendirilmişlerdir. </w:t>
      </w:r>
      <w:r w:rsidR="009D72E2" w:rsidRPr="00F56497">
        <w:t>Bu elemanların doktoralarını tamamlayarak fakültemize geri dönmeleri halinde öğretim elemanı sayımız daha güçlenecektir.</w:t>
      </w:r>
    </w:p>
    <w:p w:rsidR="00630B5B" w:rsidRPr="00F56497" w:rsidRDefault="00630B5B">
      <w:pPr>
        <w:pStyle w:val="GvdeMetni"/>
        <w:spacing w:before="0"/>
        <w:ind w:left="0"/>
        <w:jc w:val="left"/>
      </w:pPr>
    </w:p>
    <w:p w:rsidR="004B77FE" w:rsidRPr="00F56497" w:rsidRDefault="004B77FE">
      <w:pPr>
        <w:pStyle w:val="GvdeMetni"/>
        <w:spacing w:before="0"/>
        <w:ind w:left="0"/>
        <w:jc w:val="left"/>
      </w:pPr>
    </w:p>
    <w:p w:rsidR="00630B5B" w:rsidRPr="00F56497" w:rsidRDefault="00C71DB9">
      <w:pPr>
        <w:pStyle w:val="Balk1"/>
        <w:numPr>
          <w:ilvl w:val="1"/>
          <w:numId w:val="19"/>
        </w:numPr>
        <w:tabs>
          <w:tab w:val="left" w:pos="587"/>
        </w:tabs>
        <w:ind w:left="586" w:hanging="485"/>
        <w:jc w:val="both"/>
      </w:pPr>
      <w:r w:rsidRPr="00F56497">
        <w:rPr>
          <w:color w:val="0000FF"/>
          <w:spacing w:val="-8"/>
        </w:rPr>
        <w:lastRenderedPageBreak/>
        <w:t xml:space="preserve">Öğrenme </w:t>
      </w:r>
      <w:r w:rsidRPr="00F56497">
        <w:rPr>
          <w:color w:val="0000FF"/>
          <w:spacing w:val="-10"/>
        </w:rPr>
        <w:t xml:space="preserve">Kaynakları, Erişilebilirlik </w:t>
      </w:r>
      <w:r w:rsidRPr="00F56497">
        <w:rPr>
          <w:color w:val="0000FF"/>
          <w:spacing w:val="-3"/>
        </w:rPr>
        <w:t>ve</w:t>
      </w:r>
      <w:r w:rsidRPr="00F56497">
        <w:rPr>
          <w:color w:val="0000FF"/>
          <w:spacing w:val="-30"/>
        </w:rPr>
        <w:t xml:space="preserve"> </w:t>
      </w:r>
      <w:r w:rsidRPr="00F56497">
        <w:rPr>
          <w:color w:val="0000FF"/>
          <w:spacing w:val="-9"/>
        </w:rPr>
        <w:t>Destekler</w:t>
      </w:r>
    </w:p>
    <w:p w:rsidR="00630B5B" w:rsidRPr="00F56497" w:rsidRDefault="00C71DB9">
      <w:pPr>
        <w:pStyle w:val="GvdeMetni"/>
        <w:spacing w:before="144" w:line="355" w:lineRule="auto"/>
        <w:ind w:right="109" w:firstLine="719"/>
      </w:pPr>
      <w:r w:rsidRPr="00F56497">
        <w:t>Fakültede 5 adet öğrenci (2 adet 150 m</w:t>
      </w:r>
      <w:r w:rsidRPr="00F56497">
        <w:rPr>
          <w:position w:val="9"/>
          <w:sz w:val="16"/>
        </w:rPr>
        <w:t>2</w:t>
      </w:r>
      <w:r w:rsidRPr="00F56497">
        <w:t>, 3 adet 75 m</w:t>
      </w:r>
      <w:r w:rsidRPr="00F56497">
        <w:rPr>
          <w:position w:val="9"/>
          <w:sz w:val="16"/>
        </w:rPr>
        <w:t>2</w:t>
      </w:r>
      <w:r w:rsidRPr="00F56497">
        <w:t>) ve 10 adet araştırma laboratuarı (1 adet 150 m</w:t>
      </w:r>
      <w:r w:rsidRPr="00F56497">
        <w:rPr>
          <w:position w:val="9"/>
          <w:sz w:val="16"/>
        </w:rPr>
        <w:t>2</w:t>
      </w:r>
      <w:r w:rsidRPr="00F56497">
        <w:t>, 1 adet 75 m</w:t>
      </w:r>
      <w:r w:rsidRPr="00F56497">
        <w:rPr>
          <w:position w:val="9"/>
          <w:sz w:val="16"/>
        </w:rPr>
        <w:t>2</w:t>
      </w:r>
      <w:r w:rsidRPr="00F56497">
        <w:t>, 8 adet 55 m</w:t>
      </w:r>
      <w:r w:rsidRPr="00F56497">
        <w:rPr>
          <w:position w:val="9"/>
          <w:sz w:val="16"/>
        </w:rPr>
        <w:t>2</w:t>
      </w:r>
      <w:r w:rsidRPr="00F56497">
        <w:t>) bulunmaktadır. Fakültemizin mevcut öğrenci ve araştırma laboratuvarları hem alt yapı hem de temel ekipmanlar olarak tamamlanmıştır. Ancak öğrenci ve personel sayısı arttıkça ek binaya ihtiyaç duyulmaktadır.</w:t>
      </w:r>
    </w:p>
    <w:p w:rsidR="00630B5B" w:rsidRPr="00F56497" w:rsidRDefault="00C71DB9">
      <w:pPr>
        <w:pStyle w:val="GvdeMetni"/>
        <w:spacing w:before="8" w:line="360" w:lineRule="auto"/>
        <w:ind w:right="112" w:firstLine="566"/>
      </w:pPr>
      <w:r w:rsidRPr="00F56497">
        <w:t>Ayrıca Fakültemizdeki 50 m</w:t>
      </w:r>
      <w:r w:rsidRPr="00F56497">
        <w:rPr>
          <w:position w:val="9"/>
          <w:sz w:val="16"/>
        </w:rPr>
        <w:t xml:space="preserve">2 </w:t>
      </w:r>
      <w:r w:rsidRPr="00F56497">
        <w:t xml:space="preserve">lik bilgisayar salonunda internet bağlantılı </w:t>
      </w:r>
      <w:r w:rsidR="00F135E5" w:rsidRPr="00F56497">
        <w:t>38</w:t>
      </w:r>
      <w:r w:rsidRPr="00F56497">
        <w:t xml:space="preserve"> adet bilgisayar aracılığı ile Merkez Kütüphanesinin online veri tabanları ile olan abonelikleri sayesinde elektronik kaynaklara erişim imkanı bulunmaktadır. Öğrencinin kullandığı bilgisayarlarda ve akademik personelde bulunan bilgisayarlarda Rx Media Pharma yüklü olup her yıl güncellenmektedir. Fakültemizde ayrıca kablosuz internet imkanı da tüm mekanlarda mevcuttur.</w:t>
      </w:r>
    </w:p>
    <w:p w:rsidR="00630B5B" w:rsidRPr="00F56497" w:rsidRDefault="00C71DB9">
      <w:pPr>
        <w:pStyle w:val="GvdeMetni"/>
        <w:spacing w:line="360" w:lineRule="auto"/>
        <w:ind w:right="111" w:firstLine="566"/>
      </w:pPr>
      <w:r w:rsidRPr="00F56497">
        <w:t>Öğre</w:t>
      </w:r>
      <w:r w:rsidR="00F135E5" w:rsidRPr="00F56497">
        <w:t>nci bilgisayar laboratuarında 38</w:t>
      </w:r>
      <w:r w:rsidRPr="00F56497">
        <w:t xml:space="preserve"> olmak üzere Fakültemizde</w:t>
      </w:r>
      <w:r w:rsidR="00F135E5" w:rsidRPr="00F56497">
        <w:t xml:space="preserve"> toplam 131 adet bilgisayar,  50</w:t>
      </w:r>
      <w:r w:rsidRPr="00F56497">
        <w:t xml:space="preserve"> adet yazıcı, sınıf ve toplantı mekanlarında 15 adet projektör, 2 adet fotokopi makinası, 3 adet faks ve tarama özellikli yazıcı</w:t>
      </w:r>
      <w:r w:rsidRPr="00F56497">
        <w:rPr>
          <w:spacing w:val="-8"/>
        </w:rPr>
        <w:t xml:space="preserve"> </w:t>
      </w:r>
      <w:r w:rsidRPr="00F56497">
        <w:t>bulunmaktadır.</w:t>
      </w:r>
    </w:p>
    <w:p w:rsidR="00630B5B" w:rsidRPr="00F56497" w:rsidRDefault="00C71DB9">
      <w:pPr>
        <w:pStyle w:val="GvdeMetni"/>
        <w:spacing w:before="6" w:line="360" w:lineRule="auto"/>
        <w:ind w:right="106" w:firstLine="566"/>
      </w:pPr>
      <w:r w:rsidRPr="00F56497">
        <w:t xml:space="preserve">Farklı çalışma alanlarından uzmanlar tarafından Fakültemizde verilen konferanslara öğrencilerimizin de katılımı sağlanmakta ve mesleki vizyonlarını geliştirmelerine imkân tanınmaktadır. </w:t>
      </w:r>
    </w:p>
    <w:p w:rsidR="00630B5B" w:rsidRPr="00F56497" w:rsidRDefault="00C71DB9">
      <w:pPr>
        <w:pStyle w:val="GvdeMetni"/>
        <w:spacing w:before="6" w:line="360" w:lineRule="auto"/>
        <w:ind w:right="114" w:firstLine="566"/>
      </w:pPr>
      <w:r w:rsidRPr="00F56497">
        <w:t>Kayseri Eczacı Odası Temsilcileri zaman zaman öğrencilerimiz ile söyleşilere katılmakta ve Ankara Eczacı Odası Gençlik Komisyonu tarafından her yıl düzenlenen Ulusal Hasta Bilgilendirme Yarışmasında Öğrencilerimizin katılımı için maddi destek sağlamaktadır.</w:t>
      </w:r>
    </w:p>
    <w:p w:rsidR="00630B5B" w:rsidRPr="00F56497" w:rsidRDefault="00C71DB9">
      <w:pPr>
        <w:pStyle w:val="GvdeMetni"/>
        <w:spacing w:line="360" w:lineRule="auto"/>
        <w:ind w:right="110" w:firstLine="566"/>
      </w:pPr>
      <w:r w:rsidRPr="00F56497">
        <w:t>Mesleğin icra edildiği alanlardan (eczane, hastane, endüstri, akademik v.b.) konuşmacılar kariyer günleri kapsamında Fakültemize davet edilerek öğrencilerle buluşmaları sağlanmaktadır. Ayrıca sınıf danışmanları ve akademik personelimiz tarafından öğrencilerimiz kariyer ve çalışma alanları konularında bilgilendirilmektedir. Öğrencileri farklı alanlarda staj yapmaları da önerilmektedir.</w:t>
      </w:r>
    </w:p>
    <w:p w:rsidR="00630B5B" w:rsidRPr="00F56497" w:rsidRDefault="00C71DB9">
      <w:pPr>
        <w:pStyle w:val="GvdeMetni"/>
        <w:spacing w:before="6" w:line="360" w:lineRule="auto"/>
        <w:ind w:right="112" w:firstLine="566"/>
      </w:pPr>
      <w:r w:rsidRPr="00F56497">
        <w:t xml:space="preserve">İlaç endüstrisi ile öğrencilerin tanışmaları gerek staj gerekse kariyer günleri ile gerçekleştirilmektedir. Ayrıca 4. </w:t>
      </w:r>
      <w:proofErr w:type="gramStart"/>
      <w:r w:rsidRPr="00F56497">
        <w:t>sınıfta</w:t>
      </w:r>
      <w:proofErr w:type="gramEnd"/>
      <w:r w:rsidRPr="00F56497">
        <w:t xml:space="preserve"> teknik gezi kapsamında ilaç fabrikasına geziler düzenlenmektedir. Bunun yanında 2014 yılında mezun olan öğrencimiz Aysun İlgün öğrenciliği sırasında GSK firmasının yürüttüğü bir pilot çalışmada görev almıştır. Bu çalışma kapsamında firmanın ürünlerini Kayseri bölgesindeki eczacılara tanıtmak üzere sahada görev almıştır.</w:t>
      </w:r>
    </w:p>
    <w:p w:rsidR="00630B5B" w:rsidRPr="00F56497" w:rsidRDefault="00C71DB9">
      <w:pPr>
        <w:pStyle w:val="GvdeMetni"/>
        <w:spacing w:before="53" w:line="360" w:lineRule="auto"/>
        <w:ind w:right="106" w:firstLine="566"/>
      </w:pPr>
      <w:r w:rsidRPr="00F56497">
        <w:t xml:space="preserve">Üniversite yılları, öğrencilerin kişisel, sosyal, akademik ve mesleki alanlarda birçok yenilikle karşılaştığı, yeni sorumluluklar aldığı, yeni bir yaşam tarzı edinmek durumunda kaldığı bir dönemi kapsadığı için, bu dönemde yoğun kaygı ve ciddi akademik kayıplarla karşılaşılabilmektedir. Bu geçiş döneminde öğrencilerin, potansiyellerini geliştirmelerine, yeni beceriler kazanmalarına </w:t>
      </w:r>
      <w:proofErr w:type="gramStart"/>
      <w:r w:rsidRPr="00F56497">
        <w:t>ve  daha</w:t>
      </w:r>
      <w:proofErr w:type="gramEnd"/>
      <w:r w:rsidRPr="00F56497">
        <w:t xml:space="preserve"> etkin bir yaşam sürmelerine yardımcı olacak, aynı zamanda karşılaştıkları çeşitli sorunlara yönelik kendilerine destek olacak birimlere ihtiyaç duyulmaktadır. Üniversitemizde bu amaçla, </w:t>
      </w:r>
      <w:r w:rsidRPr="00F56497">
        <w:lastRenderedPageBreak/>
        <w:t xml:space="preserve">Kasım 2009’da kurulmuş olan ERÜ Psikolojik Danışma ve Rehberlik Uygulama ve Araştırma Merkezi (ERREM), öğrencilere psikolojik danışmanlık hizmeti sunmaktadır </w:t>
      </w:r>
      <w:hyperlink r:id="rId88">
        <w:r w:rsidRPr="00F56497">
          <w:rPr>
            <w:u w:val="single" w:color="0461C1"/>
          </w:rPr>
          <w:t>http://errem.erciyes.edu.tr/</w:t>
        </w:r>
      </w:hyperlink>
      <w:r w:rsidRPr="00F56497">
        <w:rPr>
          <w:u w:val="single" w:color="0461C1"/>
        </w:rPr>
        <w:t xml:space="preserve"> </w:t>
      </w:r>
      <w:proofErr w:type="gramStart"/>
      <w:r w:rsidRPr="00F56497">
        <w:t>(</w:t>
      </w:r>
      <w:r w:rsidR="00B97EAA" w:rsidRPr="00F56497">
        <w:t xml:space="preserve"> </w:t>
      </w:r>
      <w:proofErr w:type="gramEnd"/>
      <w:r w:rsidR="00D26CE0" w:rsidRPr="00F56497">
        <w:fldChar w:fldCharType="begin"/>
      </w:r>
      <w:r w:rsidR="003851EC" w:rsidRPr="00F56497">
        <w:instrText xml:space="preserve"> HYPERLINK "Ekler/C/Ek%20Ecz.C12.pdf" </w:instrText>
      </w:r>
      <w:r w:rsidR="00D26CE0" w:rsidRPr="00F56497">
        <w:fldChar w:fldCharType="separate"/>
      </w:r>
      <w:r w:rsidRPr="00F56497">
        <w:rPr>
          <w:rStyle w:val="Kpr"/>
          <w:u w:color="0461C1"/>
        </w:rPr>
        <w:t>Ek Ecz.C1</w:t>
      </w:r>
      <w:r w:rsidR="00CA1725" w:rsidRPr="00F56497">
        <w:rPr>
          <w:rStyle w:val="Kpr"/>
          <w:u w:color="0461C1"/>
        </w:rPr>
        <w:t>2</w:t>
      </w:r>
      <w:r w:rsidR="00D26CE0" w:rsidRPr="00F56497">
        <w:rPr>
          <w:rStyle w:val="Kpr"/>
          <w:u w:color="0461C1"/>
        </w:rPr>
        <w:fldChar w:fldCharType="end"/>
      </w:r>
      <w:r w:rsidRPr="00F56497">
        <w:t xml:space="preserve">). Bu kapsamda, öğrenci ve personelin bireysel gelişimine yönelik çeşitli konularda söyleşi, konferans ve paneller düzenlenmekte, bunun yanı sıra iletişim yolları geliştirme, bireysel gelişimlerine katkı sağlama imkânı sunan uygulamalar, bireysel psikolojik danışma, psikolojik testler, su ve müzikle terapi çalışmaları gerçekleştirilmektedir. Erciyes Üniversitesi’ne 2010 yılından itibaren kayıt yaptıran her öğrenciye ERREM tarafından hazırlanan “Kaygıyla Başa Çıkma ve Verimli Çalışma” isimli kitapçık hediye edilmekte olup, 2013 öğretim yılı kayıt döneminde onbin üçyüz öğrenciye kitap hediye edilmiştir. Ayrıca, ilgili birim tarafından madde bağımlılığı, stresle başa çıkma, beslenme alışkanlıkları v.b. konularda bilgilendirme amaçlı broşür ve bülten hazırlanmıştır. Akademik personelin öğrencileri daha iyi tanıması ve psikolojik danışma ve rehberlik çalışmalarının hangi konu ve alanlarda yoğunlaşacağı noktasında yönlendirici bir çalışma olacağı düşüncesiyle, ERREM tarafından öğrenci sorunları anketi düzenlenmiş ve Erciyes Üniversitesi Sosyal Bilimler Enstitüsü dergisinde yayınlanmıştır. Psikolojik Danışma ve Rehberlik kapsamındaki konularla ilgili olarak Erciyes Üniversitesi İletişim Fakültesi bünyesinde faaliyet gösteren Kampus TV ve radyodaki programlarla öğrenci </w:t>
      </w:r>
      <w:proofErr w:type="gramStart"/>
      <w:r w:rsidRPr="00F56497">
        <w:t>ve  personelin</w:t>
      </w:r>
      <w:proofErr w:type="gramEnd"/>
      <w:r w:rsidRPr="00F56497">
        <w:t xml:space="preserve"> bilinçlenmesi</w:t>
      </w:r>
      <w:r w:rsidRPr="00F56497">
        <w:rPr>
          <w:spacing w:val="-19"/>
        </w:rPr>
        <w:t xml:space="preserve"> </w:t>
      </w:r>
      <w:r w:rsidRPr="00F56497">
        <w:t>sağlanmaktadır.</w:t>
      </w:r>
    </w:p>
    <w:p w:rsidR="00630B5B" w:rsidRPr="00F56497" w:rsidRDefault="00C71DB9">
      <w:pPr>
        <w:pStyle w:val="GvdeMetni"/>
        <w:spacing w:before="73" w:line="360" w:lineRule="auto"/>
        <w:ind w:left="216" w:right="106" w:firstLine="568"/>
      </w:pPr>
      <w:r w:rsidRPr="00F56497">
        <w:t xml:space="preserve">Üniversitemiz yerleşkesi içinde bir adet yurt mevcuttur, ayrıca kampüse yakın Kredi ve Yurtlar Kurumu yurtları, özel yurtlar v.b. kampuse yakın barınma olanakları bulunmaktadır. Fakültemizde öğrencilerimiz, farklı kurum, kuruluş, vakıf ve şahıslar tarafından maddi olarak desteklenmektedir. Bu kapsamda, başta Yüksek Öğrenim Kredi ve Yurtlar Kurumu olmak üzere, Başbakanlık, Erciyes Üniversitesi Vakfı, Türk Eğitim Vakfı, TESYEV, ecza odaları, ecza kooperatifleri, ecza depoları, hayırsever eczacılar, öğretim elemanları ve diğer gönüllü kişiler tarafından destek sağlanmaktadır. Bu desteklerle ilgili işlemlerin takibinin yürütülmesi için Fakültemiz Burs Komisyonu bulunmaktadır </w:t>
      </w:r>
      <w:proofErr w:type="gramStart"/>
      <w:r w:rsidRPr="00F56497">
        <w:t>(</w:t>
      </w:r>
      <w:r w:rsidR="00B97EAA" w:rsidRPr="00F56497">
        <w:t xml:space="preserve"> </w:t>
      </w:r>
      <w:proofErr w:type="gramEnd"/>
      <w:r w:rsidR="00D26CE0" w:rsidRPr="00F56497">
        <w:fldChar w:fldCharType="begin"/>
      </w:r>
      <w:r w:rsidR="003851EC" w:rsidRPr="00F56497">
        <w:instrText xml:space="preserve"> HYPERLINK "Ekler/C/Ek%20Ecz.C13.pdf" </w:instrText>
      </w:r>
      <w:r w:rsidR="00D26CE0" w:rsidRPr="00F56497">
        <w:fldChar w:fldCharType="separate"/>
      </w:r>
      <w:r w:rsidRPr="00F56497">
        <w:rPr>
          <w:rStyle w:val="Kpr"/>
          <w:u w:color="0461C1"/>
        </w:rPr>
        <w:t>Ek Ecz.C1</w:t>
      </w:r>
      <w:r w:rsidR="00CA1725" w:rsidRPr="00F56497">
        <w:rPr>
          <w:rStyle w:val="Kpr"/>
          <w:u w:color="0461C1"/>
        </w:rPr>
        <w:t>3</w:t>
      </w:r>
      <w:r w:rsidR="00D26CE0" w:rsidRPr="00F56497">
        <w:rPr>
          <w:rStyle w:val="Kpr"/>
          <w:u w:color="0461C1"/>
        </w:rPr>
        <w:fldChar w:fldCharType="end"/>
      </w:r>
      <w:r w:rsidRPr="00F56497">
        <w:t xml:space="preserve">). Üniversitemiz ayrıca farklı kişiler tarafından bağışlanan ikinci el eşyaları toplayan ve ücretsiz olarak öğrencilere dağıtımını yapan bir Giyim Merkezi’ne sahiptir </w:t>
      </w:r>
      <w:proofErr w:type="gramStart"/>
      <w:r w:rsidRPr="00F56497">
        <w:t>(</w:t>
      </w:r>
      <w:r w:rsidR="00B97EAA" w:rsidRPr="00F56497">
        <w:t xml:space="preserve"> </w:t>
      </w:r>
      <w:proofErr w:type="gramEnd"/>
      <w:r w:rsidR="00D26CE0" w:rsidRPr="00F56497">
        <w:fldChar w:fldCharType="begin"/>
      </w:r>
      <w:r w:rsidR="003851EC" w:rsidRPr="00F56497">
        <w:instrText xml:space="preserve"> HYPERLINK "Ekler/C/Ek%20Ecz.C14.pdf" </w:instrText>
      </w:r>
      <w:r w:rsidR="00D26CE0" w:rsidRPr="00F56497">
        <w:fldChar w:fldCharType="separate"/>
      </w:r>
      <w:r w:rsidRPr="00F56497">
        <w:rPr>
          <w:rStyle w:val="Kpr"/>
          <w:u w:color="0461C1"/>
        </w:rPr>
        <w:t>Ek Ecz.C1</w:t>
      </w:r>
      <w:r w:rsidR="00CA1725" w:rsidRPr="00F56497">
        <w:rPr>
          <w:rStyle w:val="Kpr"/>
          <w:u w:color="0461C1"/>
        </w:rPr>
        <w:t>4</w:t>
      </w:r>
      <w:r w:rsidR="00D26CE0" w:rsidRPr="00F56497">
        <w:rPr>
          <w:rStyle w:val="Kpr"/>
          <w:u w:color="0461C1"/>
        </w:rPr>
        <w:fldChar w:fldCharType="end"/>
      </w:r>
      <w:r w:rsidRPr="00F56497">
        <w:t>).</w:t>
      </w:r>
    </w:p>
    <w:p w:rsidR="00630B5B" w:rsidRPr="00F56497" w:rsidRDefault="00C71DB9">
      <w:pPr>
        <w:pStyle w:val="GvdeMetni"/>
        <w:spacing w:before="73"/>
        <w:ind w:left="785" w:right="88"/>
        <w:jc w:val="left"/>
      </w:pPr>
      <w:r w:rsidRPr="00F56497">
        <w:t>Kampüsümüzde   2500   öğrenci   kapasiteli   yemek   salonu   bulunmaktadır.  Diyetisyenler</w:t>
      </w:r>
    </w:p>
    <w:p w:rsidR="00630B5B" w:rsidRPr="00F56497" w:rsidRDefault="00C71DB9">
      <w:pPr>
        <w:pStyle w:val="GvdeMetni"/>
        <w:spacing w:before="53" w:line="360" w:lineRule="auto"/>
        <w:ind w:left="216" w:right="111"/>
      </w:pPr>
      <w:proofErr w:type="gramStart"/>
      <w:r w:rsidRPr="00F56497">
        <w:t>tarafından</w:t>
      </w:r>
      <w:proofErr w:type="gramEnd"/>
      <w:r w:rsidRPr="00F56497">
        <w:t xml:space="preserve"> hazırlanan menüler, akademik yıl boyunca 11.00-13.00 saatleri arasında servis edilmektedir. Yemeklerin toplam maliyetinin yarısı Öğrenci Sosyal Hizmetler Fonu’ndan karşılanmaktadır. Ayrıca öğrencilere sağlıklı koşullarda düzenli olarak çay, kahve, meşrubat ve çeşitli yemekler servis edilen fakülte kantinleri, restoranlar ve pastaneler mevcuttur. Fakültemizde 95m</w:t>
      </w:r>
      <w:r w:rsidRPr="00F56497">
        <w:rPr>
          <w:position w:val="9"/>
          <w:sz w:val="16"/>
        </w:rPr>
        <w:t>2</w:t>
      </w:r>
      <w:r w:rsidRPr="00F56497">
        <w:t>’lik bir kantin öğrencilerimize hizmet sunmaktadır.</w:t>
      </w:r>
    </w:p>
    <w:p w:rsidR="00630B5B" w:rsidRPr="00F56497" w:rsidRDefault="00C71DB9">
      <w:pPr>
        <w:pStyle w:val="GvdeMetni"/>
        <w:spacing w:before="0" w:line="360" w:lineRule="auto"/>
        <w:ind w:right="106" w:firstLine="566"/>
      </w:pPr>
      <w:r w:rsidRPr="00F56497">
        <w:t xml:space="preserve">Öğrencilerimiz, diğer sağlık kuruluşlarında olduğu gibi, kampüsümüzde yer </w:t>
      </w:r>
      <w:proofErr w:type="gramStart"/>
      <w:r w:rsidRPr="00F56497">
        <w:t>alan</w:t>
      </w:r>
      <w:proofErr w:type="gramEnd"/>
      <w:r w:rsidRPr="00F56497">
        <w:t xml:space="preserve"> Erciyes Üniversitesi Gevher Nesibe Hastanesi (Erciyes Üniversitesi Sağlık Uygulama ve Araştırma </w:t>
      </w:r>
      <w:r w:rsidRPr="00F56497">
        <w:lastRenderedPageBreak/>
        <w:t>Merkezi)’nin tüm kliniklerinden, Diş Hekimliği Fakültesi Hastanesi’nden sağlık hizmeti alabilmektedir. Ülkemizdeki Sağlık Hizmetleri Yönergesi gereği, öğrencilerimiz, ailelerinin sağlık sigortasından faydalanmaktadır. Yabancı uyruklu öğrencilerimiz ise Üniversitemiz ilgili birimlerine yaptırmış oldukları bilgilerle oluşturulan kayıt üzerinden sağlık hizmeti alabilmektedir.</w:t>
      </w:r>
    </w:p>
    <w:p w:rsidR="00630B5B" w:rsidRPr="00F56497" w:rsidRDefault="00C71DB9">
      <w:pPr>
        <w:pStyle w:val="GvdeMetni"/>
        <w:spacing w:line="360" w:lineRule="auto"/>
        <w:ind w:right="106" w:firstLine="566"/>
      </w:pPr>
      <w:r w:rsidRPr="00F56497">
        <w:t xml:space="preserve">Üniversitemizde öğrencilerimizin de kayıt yaptırabileceği yabancı dil kursları gibi imkanlar bulunmaktadır </w:t>
      </w:r>
      <w:hyperlink r:id="rId89">
        <w:r w:rsidRPr="00F56497">
          <w:rPr>
            <w:u w:val="single" w:color="0461C1"/>
          </w:rPr>
          <w:t>http://ersem.erciyes.edu.tr</w:t>
        </w:r>
      </w:hyperlink>
      <w:r w:rsidRPr="00F56497">
        <w:rPr>
          <w:u w:val="single" w:color="0461C1"/>
        </w:rPr>
        <w:t xml:space="preserve">/ </w:t>
      </w:r>
      <w:proofErr w:type="gramStart"/>
      <w:r w:rsidRPr="00F56497">
        <w:t>(</w:t>
      </w:r>
      <w:r w:rsidR="00B97EAA" w:rsidRPr="00F56497">
        <w:t xml:space="preserve"> </w:t>
      </w:r>
      <w:proofErr w:type="gramEnd"/>
      <w:r w:rsidR="00D26CE0" w:rsidRPr="00F56497">
        <w:fldChar w:fldCharType="begin"/>
      </w:r>
      <w:r w:rsidR="003851EC" w:rsidRPr="00F56497">
        <w:instrText xml:space="preserve"> HYPERLINK "Ekler/C/Ek%20Ecz.C15.pdf" </w:instrText>
      </w:r>
      <w:r w:rsidR="00D26CE0" w:rsidRPr="00F56497">
        <w:fldChar w:fldCharType="separate"/>
      </w:r>
      <w:r w:rsidRPr="00F56497">
        <w:rPr>
          <w:rStyle w:val="Kpr"/>
          <w:u w:color="0461C1"/>
        </w:rPr>
        <w:t>Ek Ecz.C1</w:t>
      </w:r>
      <w:r w:rsidR="00CA1725" w:rsidRPr="00F56497">
        <w:rPr>
          <w:rStyle w:val="Kpr"/>
          <w:u w:color="0461C1"/>
        </w:rPr>
        <w:t>5</w:t>
      </w:r>
      <w:r w:rsidR="00D26CE0" w:rsidRPr="00F56497">
        <w:rPr>
          <w:rStyle w:val="Kpr"/>
          <w:u w:color="0461C1"/>
        </w:rPr>
        <w:fldChar w:fldCharType="end"/>
      </w:r>
      <w:r w:rsidRPr="00F56497">
        <w:t xml:space="preserve">). Öğrencilerimiz, açık ve kapalı spor tesislerinden faydalanabilirler. Fakültemizin de basketbol ve voleybol takımları, Üniversitemizdeki turnuvalara katılmaları için desteklenmekte ve takımlarımız başarı göstermektedir </w:t>
      </w:r>
      <w:proofErr w:type="gramStart"/>
      <w:r w:rsidRPr="00F56497">
        <w:t>(</w:t>
      </w:r>
      <w:r w:rsidR="00B97EAA" w:rsidRPr="00F56497">
        <w:t xml:space="preserve"> </w:t>
      </w:r>
      <w:proofErr w:type="gramEnd"/>
      <w:r w:rsidR="00D26CE0" w:rsidRPr="00F56497">
        <w:fldChar w:fldCharType="begin"/>
      </w:r>
      <w:r w:rsidR="003851EC" w:rsidRPr="00F56497">
        <w:instrText xml:space="preserve"> HYPERLINK "Ekler/C/Ek%20Ecz.C16.pdf" </w:instrText>
      </w:r>
      <w:r w:rsidR="00D26CE0" w:rsidRPr="00F56497">
        <w:fldChar w:fldCharType="separate"/>
      </w:r>
      <w:r w:rsidRPr="00F56497">
        <w:rPr>
          <w:rStyle w:val="Kpr"/>
          <w:u w:color="0461C1"/>
        </w:rPr>
        <w:t>Ek Ecz.C1</w:t>
      </w:r>
      <w:r w:rsidR="00CA1725" w:rsidRPr="00F56497">
        <w:rPr>
          <w:rStyle w:val="Kpr"/>
          <w:u w:color="0461C1"/>
        </w:rPr>
        <w:t>6</w:t>
      </w:r>
      <w:r w:rsidR="00D26CE0" w:rsidRPr="00F56497">
        <w:rPr>
          <w:rStyle w:val="Kpr"/>
          <w:u w:color="0461C1"/>
        </w:rPr>
        <w:fldChar w:fldCharType="end"/>
      </w:r>
      <w:r w:rsidRPr="00F56497">
        <w:t xml:space="preserve">). Basketbol, voleybol, badminton ve hentbol oynamaya elverişli olan Süleyman Demirel Spor Salonu’nun yanısıra 80. </w:t>
      </w:r>
      <w:proofErr w:type="gramStart"/>
      <w:r w:rsidRPr="00F56497">
        <w:t>yıl</w:t>
      </w:r>
      <w:proofErr w:type="gramEnd"/>
      <w:r w:rsidRPr="00F56497">
        <w:t xml:space="preserve"> Atatürk Kapalı Futbol Kompleksi de bulunmaktadır. Ayrıca açık tenis kortları, basketbol sahaları, kapalı voleybol sahaları da mevcuttur. Kampüsteki yarı olimpik yüzme havuzu kompleksi de üyelik karşılığı hizmet vermektedir. Kayseri’nin 25 km güneyindeki Erciyes Dağı’ndaki kayak merkezi ve Alidağ Yamaç Paraşütü olanakları da ilimizdeki diğer olanaklar arasındadır.</w:t>
      </w:r>
    </w:p>
    <w:p w:rsidR="00630B5B" w:rsidRPr="00F56497" w:rsidRDefault="00C71DB9">
      <w:pPr>
        <w:pStyle w:val="GvdeMetni"/>
        <w:spacing w:before="6" w:line="360" w:lineRule="auto"/>
        <w:ind w:right="112" w:firstLine="566"/>
      </w:pPr>
      <w:r w:rsidRPr="00F56497">
        <w:t>Bunların yanı sıra, Fakültemiz öğrencilerinin kurduğu Eczacılık Kulübü’nün de arasında yer aldığı Güzel Sanatlar, Fotoğrafçılık, Bilimsel Araştırma, Kayak, Seramik, Dans, Drama, Müzik, Satranç ve Briç v.b. Kulüpler de bulunmaktadır (</w:t>
      </w:r>
      <w:r w:rsidRPr="00F56497">
        <w:rPr>
          <w:b/>
        </w:rPr>
        <w:t>Şekil 2</w:t>
      </w:r>
      <w:r w:rsidRPr="00F56497">
        <w:t>).</w:t>
      </w:r>
    </w:p>
    <w:p w:rsidR="00630B5B" w:rsidRPr="00F56497" w:rsidRDefault="00630B5B">
      <w:pPr>
        <w:pStyle w:val="GvdeMetni"/>
        <w:spacing w:before="0"/>
        <w:ind w:left="0"/>
        <w:jc w:val="left"/>
        <w:rPr>
          <w:sz w:val="20"/>
        </w:rPr>
      </w:pPr>
    </w:p>
    <w:p w:rsidR="00630B5B" w:rsidRPr="00F56497" w:rsidRDefault="00086D52">
      <w:pPr>
        <w:pStyle w:val="GvdeMetni"/>
        <w:ind w:left="0"/>
        <w:jc w:val="left"/>
        <w:rPr>
          <w:sz w:val="13"/>
        </w:rPr>
      </w:pPr>
      <w:r w:rsidRPr="00F56497">
        <w:rPr>
          <w:noProof/>
          <w:sz w:val="20"/>
          <w:szCs w:val="22"/>
          <w:lang w:val="tr-TR" w:eastAsia="tr-TR"/>
        </w:rPr>
        <w:drawing>
          <wp:inline distT="0" distB="0" distL="0" distR="0">
            <wp:extent cx="4460682" cy="2992346"/>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460859" cy="2992465"/>
                    </a:xfrm>
                    <a:prstGeom prst="rect">
                      <a:avLst/>
                    </a:prstGeom>
                    <a:noFill/>
                    <a:ln>
                      <a:noFill/>
                    </a:ln>
                  </pic:spPr>
                </pic:pic>
              </a:graphicData>
            </a:graphic>
          </wp:inline>
        </w:drawing>
      </w:r>
    </w:p>
    <w:p w:rsidR="00630B5B" w:rsidRPr="00F56497" w:rsidRDefault="00C71DB9">
      <w:pPr>
        <w:spacing w:before="101"/>
        <w:ind w:left="4105" w:right="88"/>
        <w:rPr>
          <w:sz w:val="24"/>
        </w:rPr>
      </w:pPr>
      <w:r w:rsidRPr="00F56497">
        <w:rPr>
          <w:b/>
          <w:sz w:val="24"/>
        </w:rPr>
        <w:t xml:space="preserve">Şekil 2- </w:t>
      </w:r>
      <w:r w:rsidRPr="00F56497">
        <w:rPr>
          <w:sz w:val="24"/>
        </w:rPr>
        <w:t>Eczacılık Kulübü</w:t>
      </w:r>
    </w:p>
    <w:p w:rsidR="00630B5B" w:rsidRPr="00F56497" w:rsidRDefault="00630B5B">
      <w:pPr>
        <w:rPr>
          <w:sz w:val="24"/>
        </w:rPr>
      </w:pPr>
    </w:p>
    <w:p w:rsidR="00843129" w:rsidRPr="00F56497" w:rsidRDefault="00843129">
      <w:pPr>
        <w:rPr>
          <w:sz w:val="24"/>
        </w:rPr>
      </w:pPr>
    </w:p>
    <w:p w:rsidR="00630B5B" w:rsidRPr="00F56497" w:rsidRDefault="00C71DB9">
      <w:pPr>
        <w:pStyle w:val="GvdeMetni"/>
        <w:spacing w:before="53" w:line="360" w:lineRule="auto"/>
        <w:ind w:right="108" w:firstLine="566"/>
      </w:pPr>
      <w:r w:rsidRPr="00F56497">
        <w:t xml:space="preserve">Fakültemiz öğrencilerinin, sosyal, kültürel ve sportif faaliyetlere bizzat katılmaları için, Üniversitemiz imkânları ile </w:t>
      </w:r>
      <w:proofErr w:type="gramStart"/>
      <w:r w:rsidRPr="00F56497">
        <w:t>mali</w:t>
      </w:r>
      <w:proofErr w:type="gramEnd"/>
      <w:r w:rsidRPr="00F56497">
        <w:t xml:space="preserve"> olarak desteklenmeleri bakımından tüm girişimlerde bulunulmaktadır. Bunun yanı sıra, öğrencilerimizin bu etkinliklere katılımı veya bunlarda görev almaları halinde izinli sayılmaları için resmi işlemler yerine getirilmekte, ders sorumluları da </w:t>
      </w:r>
      <w:r w:rsidRPr="00F56497">
        <w:lastRenderedPageBreak/>
        <w:t>bilgilendirilmektedir.</w:t>
      </w:r>
    </w:p>
    <w:p w:rsidR="00086D52" w:rsidRPr="00F56497" w:rsidRDefault="00086D52" w:rsidP="00086D52">
      <w:pPr>
        <w:pStyle w:val="GvdeMetni"/>
        <w:spacing w:before="0" w:line="360" w:lineRule="auto"/>
        <w:ind w:right="109" w:firstLine="566"/>
      </w:pPr>
      <w:r w:rsidRPr="00F56497">
        <w:t xml:space="preserve">Fakültemiz 14 Mayıs Eczacılık Günü kutlamaları başta olmak üzere TEB 12. Bölge Kayseri Eczacı Odası ile işbirliği içerisindedir. Ankara Eczacı Odası Gençlik Komisyonu tarafından her yıl düzenlenen Ulusal Hasta Bilgilendirme Yarışmasında (HBY) öğrencilerimizin katılımı desteklenmektedir. 28 Nisan-01 Mayıs 2017 tarihleri arasında Kıbrıs’ta düzenlenecek olan 14. Ulusal HBY’na katılacak ve fakültemizi temsil edecek 5. Sınıf öğrencimiz Özge ÖZBAHAR 07 Mart 2017 tarihinde yapılan yarışmada öğretim üyelerinden ve TEB 12. Bölge Kayseri Eczacı Odası temsilcilerinden oluşan jüri ile belirlenmiştir. </w:t>
      </w:r>
    </w:p>
    <w:p w:rsidR="00086D52" w:rsidRPr="00F56497" w:rsidRDefault="00086D52" w:rsidP="00086D52">
      <w:pPr>
        <w:pStyle w:val="GvdeMetni"/>
        <w:spacing w:before="164" w:line="360" w:lineRule="auto"/>
        <w:ind w:right="109" w:firstLine="566"/>
      </w:pPr>
      <w:r w:rsidRPr="00F56497">
        <w:t xml:space="preserve">Eczacı Odası ile ortak düzenlenen etkinlikler kapsamında gerek meslek içi eğitim, gelişim gerekse sosyal faaliyetler düzenli olarak sürdürülmektedir. Örneğin, Bilimsel Eczacılığın kutlandığı 14 Mayıs Eczacılık Bayramı Etkinlikleri, 12. Bölge Kayseri Eczacı Odası ve fakültemiz katkılarıyla gerçekleştirilmektedir. </w:t>
      </w:r>
    </w:p>
    <w:p w:rsidR="00086D52" w:rsidRPr="00F56497" w:rsidRDefault="00086D52" w:rsidP="00086D52">
      <w:pPr>
        <w:spacing w:before="4" w:line="360" w:lineRule="auto"/>
        <w:ind w:left="101" w:right="107" w:firstLine="566"/>
        <w:jc w:val="both"/>
        <w:rPr>
          <w:sz w:val="24"/>
          <w:szCs w:val="24"/>
        </w:rPr>
      </w:pPr>
      <w:r w:rsidRPr="00F56497">
        <w:rPr>
          <w:sz w:val="24"/>
          <w:szCs w:val="24"/>
        </w:rPr>
        <w:t>Meslektaşlarımızın bilgi birikimi ve deneyimlerinden öğrencilerimizin yararlanabilmesi amacıyla etkinlikler düzenlenmekte ve katılımları için gerekli olanaklar sağlanmaktadır. Bu kapsamda 03 Mart 2017 tarihinde Gazi Üniversitesi Eczacılık Fakültesi Öğretim Üyesi Prof. Dr. Seyhan ERSAN tüm üniversite genelinde öğrenci ve öğretim elemanlarımıza  “Obezite ve Diyabete Giden Yolda Fruktoz Şurubu” adlı seminer vermiştir. 2016-2017 Bahar döneminde Nisan ve Mayıs aylarında da amaca uygun olarak eczacının etkin olarak görev aldığı farklı kuruluş ve birimlerden konuşmacılar ile etkinlikler devam edecektir.</w:t>
      </w:r>
    </w:p>
    <w:p w:rsidR="00086D52" w:rsidRPr="00F56497" w:rsidRDefault="00086D52" w:rsidP="00086D52">
      <w:pPr>
        <w:spacing w:before="4" w:line="360" w:lineRule="auto"/>
        <w:ind w:left="101" w:right="116" w:firstLine="566"/>
        <w:jc w:val="both"/>
        <w:rPr>
          <w:sz w:val="24"/>
          <w:szCs w:val="24"/>
        </w:rPr>
      </w:pPr>
      <w:r w:rsidRPr="00F56497">
        <w:rPr>
          <w:sz w:val="24"/>
          <w:szCs w:val="24"/>
        </w:rPr>
        <w:t xml:space="preserve">Öğrencilerin moral ve motivasyonunu artırmak üzere 14 Mayıs haftası içinde önlük giyme töreni, kermes ve dereceye giren öğrencilere ödül töreni gibi faaliyetler her yıl oduğu gibi bu yıl da düzenlenecektir. </w:t>
      </w:r>
    </w:p>
    <w:p w:rsidR="00630B5B" w:rsidRPr="00F56497" w:rsidRDefault="00C71DB9" w:rsidP="00086D52">
      <w:pPr>
        <w:spacing w:before="4" w:line="360" w:lineRule="auto"/>
        <w:ind w:left="101" w:right="116" w:firstLine="566"/>
        <w:jc w:val="both"/>
        <w:rPr>
          <w:sz w:val="24"/>
        </w:rPr>
      </w:pPr>
      <w:r w:rsidRPr="00F56497">
        <w:rPr>
          <w:sz w:val="24"/>
        </w:rPr>
        <w:t>Birimimizde özel yaklaşım gerektiren (engelli veya dil sorunu yaşayan) öğrencilerimizle ilgili olarak Üniversitemiz Engelsiz Kampüs Birimi ile koordinasyon içinde çalışılmaktadır. Fakültemiz akademik ve idari personeli, özel yaklaşım gerektiren öğrencilerimizle ilgili olarak yeterli farkındalığa sahiptir ve ihtiyaçları ile ilgili olarak imkânları verimli olarak kullanma konusunda özveriyle çalışmaktadır. Öğrencilerimizin danışmanlarına kolaylıkla ulaşarak sorunlarına çözüm aramaları mümkündür. Dersler ve sınavlar konusunda, özel yaklaşım gerektiren öğrencilerimize yardımcı olunmakta ve bu konuda Üniversitemiz Engelsiz Kampüs Birimi ile Üniversitemizde standart bir uygulama ve yaklaşım oluşturulması için iletişim kurulmaktadır.</w:t>
      </w:r>
    </w:p>
    <w:p w:rsidR="00630B5B" w:rsidRPr="00F56497" w:rsidRDefault="00C71DB9">
      <w:pPr>
        <w:pStyle w:val="GvdeMetni"/>
        <w:spacing w:before="6" w:line="360" w:lineRule="auto"/>
        <w:ind w:right="136" w:firstLine="566"/>
      </w:pPr>
      <w:r w:rsidRPr="00F56497">
        <w:t xml:space="preserve">Fakültemizde engelli öğrencilere yönelik fiziki düzenlemeler de yapılmıştır. Bu kapsamda binamızda giriş katında 1 adet engelli tuvaleti, fakülte içi 2 adet asansör (1’i özel engelli asansörü) ve kat aralarında ulaşımın sağlanacağı rampalar bulunmaktadır. Ayrıca Fakülte binası girişlerinde engelli rampaları mevcuttur. Engelli öğrencilerimizin yararlanabileceği koşulların sağlanmasına </w:t>
      </w:r>
      <w:r w:rsidRPr="00F56497">
        <w:lastRenderedPageBreak/>
        <w:t>yönelik iyileştirmeler kapsamında, 2015 yılında öğrenci kantini genişletilmiş ve yenilenmiştir.</w:t>
      </w:r>
    </w:p>
    <w:p w:rsidR="00630B5B" w:rsidRPr="00F56497" w:rsidRDefault="00C71DB9">
      <w:pPr>
        <w:pStyle w:val="GvdeMetni"/>
        <w:spacing w:line="360" w:lineRule="auto"/>
        <w:ind w:right="141" w:firstLine="566"/>
      </w:pPr>
      <w:r w:rsidRPr="00F56497">
        <w:t>İlgili öğrencilerimize Türkiye Engelliler Spor Yardım ve Eğitim Vakfı (TESYEV) bursu için başvurusu sırasında da yardımcı olunmaktadır.</w:t>
      </w:r>
    </w:p>
    <w:p w:rsidR="00086D52" w:rsidRPr="00F56497" w:rsidRDefault="00086D52" w:rsidP="00086D52">
      <w:pPr>
        <w:spacing w:before="4" w:line="360" w:lineRule="auto"/>
        <w:ind w:left="101" w:right="129" w:firstLine="566"/>
        <w:jc w:val="both"/>
        <w:rPr>
          <w:sz w:val="24"/>
          <w:szCs w:val="24"/>
        </w:rPr>
      </w:pPr>
      <w:r w:rsidRPr="00F56497">
        <w:rPr>
          <w:sz w:val="24"/>
          <w:szCs w:val="24"/>
        </w:rPr>
        <w:t xml:space="preserve">Üniversitemizin ilk kez temsil edildiği Sabancı Vakfı Hibe Programları tarafından desteklenen Engelli Üniversite Öğrencileri İnisiyatifi Projesi’ne 2016 yılında dahil olan ve fakültemizden 2016 Haziran’da mezun olan Hayriye Can ve bunun yanısıra fakültemizde öğrenimleri halen devam eden engelli öğrencilerimizden iş sağlığı ve güvenliği mevzuatına uygun olarak öğrencilerin öğrenim hayatlarını kolaylaştırmak için gerekli tedbirlerin alınması ve bu yönde daha iyi koşulların sağlanması amacıyla öğrencilerimizin görüşleri ve önerileri alınmaktadır. </w:t>
      </w:r>
    </w:p>
    <w:p w:rsidR="00630B5B" w:rsidRPr="00F56497" w:rsidRDefault="00C71DB9">
      <w:pPr>
        <w:pStyle w:val="GvdeMetni"/>
        <w:spacing w:before="6" w:line="360" w:lineRule="auto"/>
        <w:ind w:right="131" w:firstLine="566"/>
      </w:pPr>
      <w:r w:rsidRPr="00F56497">
        <w:t xml:space="preserve">Kayseri Eczacı </w:t>
      </w:r>
      <w:proofErr w:type="gramStart"/>
      <w:r w:rsidRPr="00F56497">
        <w:t>Odası’nın</w:t>
      </w:r>
      <w:proofErr w:type="gramEnd"/>
      <w:r w:rsidRPr="00F56497">
        <w:t xml:space="preserve"> düzenlediği çeşitli sosyal ve bilimsel etkinliklere katılım konusunda öğrencilerimiz teşvik edilmektedir. 14 Mayıs Gala yemeği ve Eczacı Odasının eğitim seminerleri bunlara örnek verilebilir.</w:t>
      </w:r>
    </w:p>
    <w:p w:rsidR="00630B5B" w:rsidRPr="00F56497" w:rsidRDefault="00630B5B">
      <w:pPr>
        <w:pStyle w:val="GvdeMetni"/>
        <w:spacing w:before="0"/>
        <w:ind w:left="0"/>
        <w:jc w:val="left"/>
      </w:pPr>
    </w:p>
    <w:p w:rsidR="00630B5B" w:rsidRPr="00F56497" w:rsidRDefault="00C71DB9">
      <w:pPr>
        <w:pStyle w:val="Balk1"/>
        <w:numPr>
          <w:ilvl w:val="1"/>
          <w:numId w:val="19"/>
        </w:numPr>
        <w:tabs>
          <w:tab w:val="left" w:pos="536"/>
        </w:tabs>
        <w:ind w:left="535" w:hanging="434"/>
        <w:jc w:val="left"/>
      </w:pPr>
      <w:r w:rsidRPr="00F56497">
        <w:rPr>
          <w:color w:val="0000FF"/>
          <w:spacing w:val="-10"/>
        </w:rPr>
        <w:t xml:space="preserve">Programların </w:t>
      </w:r>
      <w:r w:rsidRPr="00F56497">
        <w:rPr>
          <w:color w:val="0000FF"/>
          <w:spacing w:val="-8"/>
        </w:rPr>
        <w:t xml:space="preserve">Sürekli </w:t>
      </w:r>
      <w:r w:rsidRPr="00F56497">
        <w:rPr>
          <w:color w:val="0000FF"/>
          <w:spacing w:val="-9"/>
        </w:rPr>
        <w:t xml:space="preserve">İzlenmesi </w:t>
      </w:r>
      <w:r w:rsidRPr="00F56497">
        <w:rPr>
          <w:color w:val="0000FF"/>
        </w:rPr>
        <w:t>ve</w:t>
      </w:r>
      <w:r w:rsidRPr="00F56497">
        <w:rPr>
          <w:color w:val="0000FF"/>
          <w:spacing w:val="-39"/>
        </w:rPr>
        <w:t xml:space="preserve"> </w:t>
      </w:r>
      <w:r w:rsidRPr="00F56497">
        <w:rPr>
          <w:color w:val="0000FF"/>
          <w:spacing w:val="-10"/>
        </w:rPr>
        <w:t>Güncellenmesi</w:t>
      </w:r>
    </w:p>
    <w:p w:rsidR="00630B5B" w:rsidRPr="00F56497" w:rsidRDefault="00C71DB9" w:rsidP="004B77FE">
      <w:pPr>
        <w:pStyle w:val="GvdeMetni"/>
        <w:spacing w:before="157" w:line="360" w:lineRule="auto"/>
        <w:ind w:right="134" w:firstLine="566"/>
      </w:pPr>
      <w:r w:rsidRPr="00F56497">
        <w:t xml:space="preserve">Eczacılık eğitiminin vazgeçilmez bir parçası olan stajların planlanması ve değerlendirilmesi aşamasında en önemli paydaşlarımız arasında olan Eczacı Odası’ndan bir temsilci Staj Komisyonu’nda görev yapmaktadır </w:t>
      </w:r>
      <w:proofErr w:type="gramStart"/>
      <w:r w:rsidRPr="00F56497">
        <w:t>(</w:t>
      </w:r>
      <w:r w:rsidR="00B97EAA" w:rsidRPr="00F56497">
        <w:t xml:space="preserve"> </w:t>
      </w:r>
      <w:proofErr w:type="gramEnd"/>
      <w:r w:rsidR="00D26CE0" w:rsidRPr="00F56497">
        <w:fldChar w:fldCharType="begin"/>
      </w:r>
      <w:r w:rsidR="003851EC" w:rsidRPr="00F56497">
        <w:instrText xml:space="preserve"> HYPERLINK "Ekler/C/Ek%20Ecz.C17.pdf" </w:instrText>
      </w:r>
      <w:r w:rsidR="00D26CE0" w:rsidRPr="00F56497">
        <w:fldChar w:fldCharType="separate"/>
      </w:r>
      <w:r w:rsidRPr="00F56497">
        <w:rPr>
          <w:rStyle w:val="Kpr"/>
          <w:u w:color="0000FF"/>
        </w:rPr>
        <w:t>Ek Ecz.C1</w:t>
      </w:r>
      <w:r w:rsidR="00CA1725" w:rsidRPr="00F56497">
        <w:rPr>
          <w:rStyle w:val="Kpr"/>
          <w:u w:color="0000FF"/>
        </w:rPr>
        <w:t>7</w:t>
      </w:r>
      <w:r w:rsidR="00D26CE0" w:rsidRPr="00F56497">
        <w:rPr>
          <w:rStyle w:val="Kpr"/>
          <w:u w:color="0000FF"/>
        </w:rPr>
        <w:fldChar w:fldCharType="end"/>
      </w:r>
      <w:r w:rsidRPr="00F56497">
        <w:t xml:space="preserve">). Ders görevlendirmelerinde serbest </w:t>
      </w:r>
      <w:proofErr w:type="gramStart"/>
      <w:r w:rsidRPr="00F56497">
        <w:t>eczacılara  ve</w:t>
      </w:r>
      <w:proofErr w:type="gramEnd"/>
      <w:r w:rsidR="004B77FE" w:rsidRPr="00F56497">
        <w:t xml:space="preserve"> </w:t>
      </w:r>
      <w:r w:rsidRPr="00F56497">
        <w:t>hastane eczacılarına yer verilerek öğrencilerimizin mesleki uygulamalar konusunda eğitim almalarına özen gösterilmektedir. Ayrıca diğer fakültelerden de fakültemizde ders vermek üzere görevlendirilen öğretim üyeleri eğitime katkı vermektedir.</w:t>
      </w:r>
    </w:p>
    <w:p w:rsidR="00630B5B" w:rsidRPr="00F56497" w:rsidRDefault="00C71DB9">
      <w:pPr>
        <w:pStyle w:val="GvdeMetni"/>
        <w:spacing w:before="6" w:line="360" w:lineRule="auto"/>
        <w:ind w:right="112" w:firstLine="566"/>
      </w:pPr>
      <w:r w:rsidRPr="00F56497">
        <w:t>Fakültemizin geçirdiği akreditasyon sürecinde iç ve dış paydaşların katkısına yer verilmiştir. Fakülte Öz Değerlendirme Komisyonu’nda akademik ve idari personelin yanısıra öğrenci, mezun ve Eczacı Odası temsilcileri görev</w:t>
      </w:r>
      <w:r w:rsidRPr="00F56497">
        <w:rPr>
          <w:spacing w:val="-7"/>
        </w:rPr>
        <w:t xml:space="preserve"> </w:t>
      </w:r>
      <w:r w:rsidRPr="00F56497">
        <w:t>yapmıştır.</w:t>
      </w:r>
    </w:p>
    <w:p w:rsidR="00C03A91" w:rsidRPr="00F56497" w:rsidRDefault="00C71DB9">
      <w:pPr>
        <w:pStyle w:val="GvdeMetni"/>
        <w:spacing w:line="360" w:lineRule="auto"/>
        <w:ind w:right="113" w:firstLine="566"/>
      </w:pPr>
      <w:r w:rsidRPr="00F56497">
        <w:t xml:space="preserve">Fakülte eğitim komisyonumuz her eğitim öğretim yarıyılının başında ve gerekli hallerde toplanarak eğitim programlarını değerlendirmekte ve gerekli düzenlemelerin yapılması konusunda öğretim üyelerinin önerilerini almaktadır. 2016-2017 eğitim öğretim yılından itibaren eğitimle ilgili komisyon ve kurullara öğrenci temsilcisinin de dahil </w:t>
      </w:r>
      <w:r w:rsidR="00F135E5" w:rsidRPr="00F56497">
        <w:t>edilmiştir</w:t>
      </w:r>
      <w:r w:rsidR="00553D35" w:rsidRPr="00F56497">
        <w:t xml:space="preserve"> </w:t>
      </w:r>
      <w:proofErr w:type="gramStart"/>
      <w:r w:rsidR="00F135E5" w:rsidRPr="00F56497">
        <w:t>(</w:t>
      </w:r>
      <w:r w:rsidR="00F11230" w:rsidRPr="00F56497">
        <w:t xml:space="preserve"> </w:t>
      </w:r>
      <w:proofErr w:type="gramEnd"/>
      <w:r w:rsidR="00D26CE0" w:rsidRPr="00F56497">
        <w:fldChar w:fldCharType="begin"/>
      </w:r>
      <w:r w:rsidR="003851EC" w:rsidRPr="00F56497">
        <w:instrText xml:space="preserve"> HYPERLINK "Ekler/A/Ek%20Ecz.A10.pdf" </w:instrText>
      </w:r>
      <w:r w:rsidR="00D26CE0" w:rsidRPr="00F56497">
        <w:fldChar w:fldCharType="separate"/>
      </w:r>
      <w:r w:rsidR="00F135E5" w:rsidRPr="00F56497">
        <w:rPr>
          <w:rStyle w:val="Kpr"/>
        </w:rPr>
        <w:t>Ek</w:t>
      </w:r>
      <w:r w:rsidR="00F11230" w:rsidRPr="00F56497">
        <w:rPr>
          <w:rStyle w:val="Kpr"/>
        </w:rPr>
        <w:t xml:space="preserve"> Ecz.A10</w:t>
      </w:r>
      <w:r w:rsidR="00D26CE0" w:rsidRPr="00F56497">
        <w:rPr>
          <w:rStyle w:val="Kpr"/>
        </w:rPr>
        <w:fldChar w:fldCharType="end"/>
      </w:r>
      <w:r w:rsidR="00553D35" w:rsidRPr="00F56497">
        <w:t>).</w:t>
      </w:r>
    </w:p>
    <w:p w:rsidR="00630B5B" w:rsidRPr="00F56497" w:rsidRDefault="00B543D8" w:rsidP="00C03A91">
      <w:pPr>
        <w:pStyle w:val="GvdeMetni"/>
        <w:spacing w:line="360" w:lineRule="auto"/>
        <w:ind w:right="113"/>
      </w:pPr>
      <w:r w:rsidRPr="00F56497">
        <w:t xml:space="preserve">Ayrıca </w:t>
      </w:r>
      <w:r w:rsidR="00C71DB9" w:rsidRPr="00F56497">
        <w:t>ECZAKDER tarafından değerlendirilen standartlar arasında eğitim programımız da</w:t>
      </w:r>
      <w:r w:rsidR="00C71DB9" w:rsidRPr="00F56497">
        <w:rPr>
          <w:spacing w:val="-11"/>
        </w:rPr>
        <w:t xml:space="preserve"> </w:t>
      </w:r>
      <w:r w:rsidR="00C71DB9" w:rsidRPr="00F56497">
        <w:t>bulunmaktadır.</w:t>
      </w:r>
    </w:p>
    <w:p w:rsidR="00630B5B" w:rsidRPr="00F56497" w:rsidRDefault="00C71DB9">
      <w:pPr>
        <w:pStyle w:val="GvdeMetni"/>
        <w:spacing w:before="6" w:line="360" w:lineRule="auto"/>
        <w:ind w:right="119" w:firstLine="566"/>
      </w:pPr>
      <w:r w:rsidRPr="00F56497">
        <w:t>Eczacılık eğitim programının amaçlarına ilişkin hedeflerine ulaştığının değerlendirilmesi amacıyla mezun istihdamları takip edilmektedir.</w:t>
      </w:r>
    </w:p>
    <w:p w:rsidR="00630B5B" w:rsidRPr="00F56497" w:rsidRDefault="00C71DB9">
      <w:pPr>
        <w:pStyle w:val="GvdeMetni"/>
        <w:spacing w:before="6" w:line="360" w:lineRule="auto"/>
        <w:ind w:right="112" w:firstLine="566"/>
      </w:pPr>
      <w:r w:rsidRPr="00F56497">
        <w:t xml:space="preserve">Programların eğitim amaçları ve öğrenme çıktılarına ilişkin taahhütler iç ve </w:t>
      </w:r>
      <w:proofErr w:type="gramStart"/>
      <w:r w:rsidRPr="00F56497">
        <w:t>dış  (</w:t>
      </w:r>
      <w:proofErr w:type="gramEnd"/>
      <w:r w:rsidRPr="00F56497">
        <w:t>ECZAKDER) değerlendirmeye tabi</w:t>
      </w:r>
      <w:r w:rsidRPr="00F56497">
        <w:rPr>
          <w:spacing w:val="-7"/>
        </w:rPr>
        <w:t xml:space="preserve"> </w:t>
      </w:r>
      <w:r w:rsidRPr="00F56497">
        <w:t>tutulmaktadır.</w:t>
      </w:r>
    </w:p>
    <w:p w:rsidR="00630B5B" w:rsidRPr="00F56497" w:rsidRDefault="00630B5B">
      <w:pPr>
        <w:spacing w:line="360" w:lineRule="auto"/>
        <w:sectPr w:rsidR="00630B5B" w:rsidRPr="00F56497">
          <w:pgSz w:w="11920" w:h="16850"/>
          <w:pgMar w:top="1280" w:right="880" w:bottom="1060" w:left="1200" w:header="0" w:footer="815" w:gutter="0"/>
          <w:cols w:space="708"/>
        </w:sectPr>
      </w:pPr>
    </w:p>
    <w:p w:rsidR="00630B5B" w:rsidRPr="00F56497" w:rsidRDefault="00C71DB9">
      <w:pPr>
        <w:pStyle w:val="Balk1"/>
        <w:spacing w:before="36"/>
        <w:ind w:right="5146"/>
      </w:pPr>
      <w:r w:rsidRPr="00F56497">
        <w:rPr>
          <w:color w:val="0000FF"/>
          <w:sz w:val="28"/>
        </w:rPr>
        <w:lastRenderedPageBreak/>
        <w:t xml:space="preserve">Ç. </w:t>
      </w:r>
      <w:r w:rsidRPr="00F56497">
        <w:rPr>
          <w:color w:val="0000FF"/>
        </w:rPr>
        <w:t>Araştırma ve Geliştirme</w:t>
      </w:r>
    </w:p>
    <w:p w:rsidR="00630B5B" w:rsidRPr="00F56497" w:rsidRDefault="00C71DB9">
      <w:pPr>
        <w:spacing w:before="163"/>
        <w:ind w:left="101" w:right="5146"/>
        <w:rPr>
          <w:b/>
          <w:sz w:val="24"/>
        </w:rPr>
      </w:pPr>
      <w:r w:rsidRPr="00F56497">
        <w:rPr>
          <w:b/>
          <w:color w:val="0000FF"/>
          <w:sz w:val="28"/>
        </w:rPr>
        <w:t xml:space="preserve">Ç.1 </w:t>
      </w:r>
      <w:r w:rsidRPr="00F56497">
        <w:rPr>
          <w:b/>
          <w:color w:val="0000FF"/>
          <w:sz w:val="24"/>
        </w:rPr>
        <w:t>Araştırma Stratejisi ve Hedefleri</w:t>
      </w:r>
    </w:p>
    <w:p w:rsidR="00630B5B" w:rsidRPr="00F56497" w:rsidRDefault="00C71DB9">
      <w:pPr>
        <w:pStyle w:val="GvdeMetni"/>
        <w:spacing w:before="157" w:line="360" w:lineRule="auto"/>
        <w:ind w:right="117" w:firstLine="566"/>
      </w:pPr>
      <w:r w:rsidRPr="00F56497">
        <w:t xml:space="preserve">Fakültemiz insan ve hayvan sağlığının korunması, iyileştirilmesine yönelik </w:t>
      </w:r>
      <w:proofErr w:type="gramStart"/>
      <w:r w:rsidRPr="00F56497">
        <w:t>ürün  geliştirilmesi</w:t>
      </w:r>
      <w:proofErr w:type="gramEnd"/>
      <w:r w:rsidRPr="00F56497">
        <w:t>, tüm ürünlerin analizi, eczacılık mesleğinin tarihsel ve sosyal gelişimini hedeflemektedir.</w:t>
      </w:r>
    </w:p>
    <w:p w:rsidR="00630B5B" w:rsidRPr="00F56497" w:rsidRDefault="00C71DB9">
      <w:pPr>
        <w:pStyle w:val="GvdeMetni"/>
        <w:spacing w:line="360" w:lineRule="auto"/>
        <w:ind w:right="112" w:firstLine="719"/>
      </w:pPr>
      <w:r w:rsidRPr="00F56497">
        <w:t>Her öğrenci eczacılık meslek eğitim programının son yılında, meslek alanında yetkinleşmek ve belli bir konuda bilgi birikimi oluşturmak amacıyla bir akademik danışman denetiminde Bitirme Projesi yapmaktadır. Bu proje kapsamında öğrenciler Eczacılık Eğitim Programı ile uyumlu belirli bir konuda literatür araştırması yapıp bulgularını bilimsel olarak değerlendirip ya da danışman/öğrencinin isteği doğrultusunda ilgili anabilim dalının laboratuvarında pratik çalışma gerçekleştirerek, bulgularını bir rapor halinde hazırlama ve sunma becerisi kazanmaktadırlar.</w:t>
      </w:r>
    </w:p>
    <w:p w:rsidR="00B543D8" w:rsidRPr="00F56497" w:rsidRDefault="00B543D8" w:rsidP="00B543D8">
      <w:pPr>
        <w:pStyle w:val="GvdeMetni"/>
        <w:spacing w:line="360" w:lineRule="auto"/>
        <w:ind w:right="109" w:firstLine="719"/>
      </w:pPr>
      <w:r w:rsidRPr="00F56497">
        <w:t>Fakülte öğretim elemanları tarafından; XXI. Bitkisel İlaç Hammaddeleri Toplantısı (BİHAT 2014), XI. Türk Eczacılık Tarihi Toplantısı (TETT 2014) ve 1st International Conference on Natural Products for Cancer Prevention and Therapy (NPCPT) (2015) gibi ulusal ve uluslararası bilimsel etkinlikler</w:t>
      </w:r>
      <w:r w:rsidRPr="00F56497">
        <w:rPr>
          <w:spacing w:val="-5"/>
        </w:rPr>
        <w:t xml:space="preserve"> </w:t>
      </w:r>
      <w:r w:rsidRPr="00F56497">
        <w:t xml:space="preserve">düzenlenmiştir. Bilimsel etkinliklerin devamlılığı için gerekli altyapı çalışmaları, hazırlıklar sürmektedir.  </w:t>
      </w:r>
    </w:p>
    <w:p w:rsidR="00630B5B" w:rsidRPr="00F56497" w:rsidRDefault="00C71DB9">
      <w:pPr>
        <w:pStyle w:val="GvdeMetni"/>
        <w:spacing w:line="360" w:lineRule="auto"/>
        <w:ind w:right="111" w:firstLine="719"/>
      </w:pPr>
      <w:r w:rsidRPr="00F56497">
        <w:t>Proje raporu, yayın, patent gibi çalışmalar üniversitemiz bilimsel araştırma ve teşvik sistemi tarafından değerlendirilmektedir. Yayınların yazılmasında üniversitemizde bulunan bilgisayarlar da (iThenticate veri tabanı) tüm elemanlarımız tarafından kullanılabilmektedir.</w:t>
      </w:r>
    </w:p>
    <w:p w:rsidR="00630B5B" w:rsidRPr="00F56497" w:rsidRDefault="00C71DB9">
      <w:pPr>
        <w:pStyle w:val="GvdeMetni"/>
        <w:spacing w:before="6" w:line="360" w:lineRule="auto"/>
        <w:ind w:right="115" w:firstLine="566"/>
      </w:pPr>
      <w:r w:rsidRPr="00F56497">
        <w:t>Üniversitemizde Hayvan Deneyleri Yerel Etik Kurulu, Sosyal ve Beşeri Bilimler Etik Kurulu, Klinik Araştırmalar Etik Kurulu, Biyoyararlanım-Biyoeşdeğerlik Araştırmaları Etik Kurulu, Bilimsel Araştrma ve Yayın Etik Kurulu bulunmaktadır.</w:t>
      </w:r>
    </w:p>
    <w:p w:rsidR="00630B5B" w:rsidRPr="00F56497" w:rsidRDefault="00C71DB9">
      <w:pPr>
        <w:pStyle w:val="GvdeMetni"/>
        <w:spacing w:line="360" w:lineRule="auto"/>
        <w:ind w:right="117" w:firstLine="566"/>
      </w:pPr>
      <w:r w:rsidRPr="00F56497">
        <w:t>Araştırma olanakları üniversitemiz web sayfası ile yurt içi ve yurt dışı kurumlardan gelen araştırma fırsatları elektronik belge sistemi aracılığı ile duyurulmaktadır. Ayrıca Erciyes Üniversitesi Teknoloji Transfer Ofisi (ETTO) tarafından periyodik olarak proje yazma eğitimleri verilmektedir.</w:t>
      </w:r>
    </w:p>
    <w:p w:rsidR="00630B5B" w:rsidRPr="00F56497" w:rsidRDefault="00C71DB9">
      <w:pPr>
        <w:pStyle w:val="GvdeMetni"/>
        <w:spacing w:before="6" w:line="360" w:lineRule="auto"/>
        <w:ind w:right="110" w:firstLine="566"/>
      </w:pPr>
      <w:r w:rsidRPr="00F56497">
        <w:t>Öğretim elemanları TÜBİTAK ve BAP destekler</w:t>
      </w:r>
      <w:r w:rsidR="00B543D8" w:rsidRPr="00F56497">
        <w:t xml:space="preserve">inden yararlanarak </w:t>
      </w:r>
      <w:proofErr w:type="gramStart"/>
      <w:r w:rsidR="00B543D8" w:rsidRPr="00F56497">
        <w:t>mali</w:t>
      </w:r>
      <w:proofErr w:type="gramEnd"/>
      <w:r w:rsidR="00B543D8" w:rsidRPr="00F56497">
        <w:t xml:space="preserve"> kaynak </w:t>
      </w:r>
      <w:r w:rsidRPr="00F56497">
        <w:t>oluşturmakta ve fiziki/teknik alt yapıya katkıda bulunmaktadır. Ayrıca Üniversitemiz Rektörlüğü tarafından Dekanlığımıza sarf ve temizlik malzemesi, makine teçhizat ve yapım-onarım bütçeleri ayırdığından faaliyetlerini sürdürmesi mümkün</w:t>
      </w:r>
      <w:r w:rsidRPr="00F56497">
        <w:rPr>
          <w:spacing w:val="-8"/>
        </w:rPr>
        <w:t xml:space="preserve"> </w:t>
      </w:r>
      <w:r w:rsidRPr="00F56497">
        <w:t>olmaktadır.</w:t>
      </w:r>
    </w:p>
    <w:p w:rsidR="00630B5B" w:rsidRPr="00F56497" w:rsidRDefault="00630B5B">
      <w:pPr>
        <w:pStyle w:val="GvdeMetni"/>
        <w:spacing w:before="0"/>
        <w:ind w:left="0"/>
        <w:jc w:val="left"/>
      </w:pPr>
    </w:p>
    <w:p w:rsidR="00630B5B" w:rsidRPr="00F56497" w:rsidRDefault="00C71DB9">
      <w:pPr>
        <w:pStyle w:val="Balk1"/>
        <w:ind w:right="5146"/>
      </w:pPr>
      <w:r w:rsidRPr="00F56497">
        <w:rPr>
          <w:color w:val="0000FF"/>
          <w:sz w:val="28"/>
        </w:rPr>
        <w:t xml:space="preserve">Ç.2 </w:t>
      </w:r>
      <w:r w:rsidRPr="00F56497">
        <w:rPr>
          <w:color w:val="0000FF"/>
        </w:rPr>
        <w:t>Araştırma Kaynakları</w:t>
      </w:r>
    </w:p>
    <w:p w:rsidR="00630B5B" w:rsidRPr="00F56497" w:rsidRDefault="00C71DB9">
      <w:pPr>
        <w:pStyle w:val="GvdeMetni"/>
        <w:spacing w:before="159" w:line="360" w:lineRule="auto"/>
        <w:ind w:right="109" w:firstLine="566"/>
      </w:pPr>
      <w:r w:rsidRPr="00F56497">
        <w:t>Fakültemizde 10 adet araştırma laboratuarı (1 adet 150 m</w:t>
      </w:r>
      <w:r w:rsidRPr="00F56497">
        <w:rPr>
          <w:position w:val="9"/>
          <w:sz w:val="16"/>
        </w:rPr>
        <w:t>2</w:t>
      </w:r>
      <w:r w:rsidRPr="00F56497">
        <w:t>, 1 adet 75 m</w:t>
      </w:r>
      <w:r w:rsidRPr="00F56497">
        <w:rPr>
          <w:position w:val="9"/>
          <w:sz w:val="16"/>
        </w:rPr>
        <w:t>2</w:t>
      </w:r>
      <w:r w:rsidRPr="00F56497">
        <w:t>, 8 adet 55 m</w:t>
      </w:r>
      <w:r w:rsidRPr="00F56497">
        <w:rPr>
          <w:position w:val="9"/>
          <w:sz w:val="16"/>
        </w:rPr>
        <w:t>2</w:t>
      </w:r>
      <w:r w:rsidRPr="00F56497">
        <w:t xml:space="preserve">) araştırma laboratuvarı ve teknolojik cihaz donanımı bulunmaktadır. Mevcut cihaz listesi </w:t>
      </w:r>
      <w:hyperlink r:id="rId91" w:history="1">
        <w:r w:rsidRPr="00F56497">
          <w:rPr>
            <w:rStyle w:val="Kpr"/>
            <w:u w:color="0000FF"/>
          </w:rPr>
          <w:t xml:space="preserve">Ek </w:t>
        </w:r>
        <w:r w:rsidRPr="00F56497">
          <w:rPr>
            <w:rStyle w:val="Kpr"/>
            <w:u w:color="0000FF"/>
          </w:rPr>
          <w:lastRenderedPageBreak/>
          <w:t>Ecz.Ç1</w:t>
        </w:r>
      </w:hyperlink>
      <w:r w:rsidRPr="00F56497">
        <w:t xml:space="preserve">’de verilmektedir. Mevcut laboratuvar, cihazlar ve </w:t>
      </w:r>
      <w:proofErr w:type="gramStart"/>
      <w:r w:rsidRPr="00F56497">
        <w:t>mali</w:t>
      </w:r>
      <w:proofErr w:type="gramEnd"/>
      <w:r w:rsidRPr="00F56497">
        <w:t xml:space="preserve"> kaynaklarımız temel   araştırmaların</w:t>
      </w:r>
    </w:p>
    <w:p w:rsidR="00630B5B" w:rsidRPr="00F56497" w:rsidRDefault="00C71DB9" w:rsidP="0095449B">
      <w:pPr>
        <w:pStyle w:val="GvdeMetni"/>
        <w:spacing w:before="53" w:line="360" w:lineRule="auto"/>
        <w:ind w:right="88"/>
      </w:pPr>
      <w:proofErr w:type="gramStart"/>
      <w:r w:rsidRPr="00F56497">
        <w:t>yapılması</w:t>
      </w:r>
      <w:proofErr w:type="gramEnd"/>
      <w:r w:rsidRPr="00F56497">
        <w:t xml:space="preserve"> için yeterli olmakla beraber, artan öğretim elemanına bağlı olarak bir ek bina ihtiyacımız bulunmaktadır.</w:t>
      </w:r>
    </w:p>
    <w:p w:rsidR="00630B5B" w:rsidRPr="00F56497" w:rsidRDefault="00C71DB9">
      <w:pPr>
        <w:pStyle w:val="GvdeMetni"/>
        <w:spacing w:line="360" w:lineRule="auto"/>
        <w:ind w:right="141" w:firstLine="566"/>
      </w:pPr>
      <w:r w:rsidRPr="00F56497">
        <w:t>BAP ve TÜBİTAK’tan sağlanan maddi destek fakültemizin stratejik hedefleri ile uyumlu ve yeterlidir.</w:t>
      </w:r>
    </w:p>
    <w:p w:rsidR="00B543D8" w:rsidRPr="00F56497" w:rsidRDefault="00C71DB9" w:rsidP="00B543D8">
      <w:pPr>
        <w:pStyle w:val="GvdeMetni"/>
        <w:spacing w:line="360" w:lineRule="auto"/>
        <w:ind w:right="129" w:firstLine="566"/>
      </w:pPr>
      <w:r w:rsidRPr="00F56497">
        <w:t xml:space="preserve">Rektörlükten talep edilen bütçe yıllara göre artırılmaktadır. Zaman zaman da ek bütçe talebi oluşturularak araştırmaların desteklenmesi sağlanmaktadır. </w:t>
      </w:r>
      <w:r w:rsidR="00B543D8" w:rsidRPr="00F56497">
        <w:t>Ayrıca öğretim elemanlarının proje yapmaları teşvik edilmekte ve her geçen yıl BAP ve TÜBİTAK proje yürütücülüğü sayısı artmaktadır.</w:t>
      </w:r>
    </w:p>
    <w:p w:rsidR="00630B5B" w:rsidRPr="00F56497" w:rsidRDefault="00630B5B" w:rsidP="00B543D8">
      <w:pPr>
        <w:pStyle w:val="GvdeMetni"/>
        <w:spacing w:line="360" w:lineRule="auto"/>
        <w:ind w:right="129" w:firstLine="566"/>
      </w:pPr>
    </w:p>
    <w:p w:rsidR="00630B5B" w:rsidRPr="00F56497" w:rsidRDefault="00C71DB9">
      <w:pPr>
        <w:pStyle w:val="Balk1"/>
        <w:spacing w:before="147"/>
        <w:ind w:right="88"/>
      </w:pPr>
      <w:r w:rsidRPr="00F56497">
        <w:rPr>
          <w:color w:val="0000FF"/>
          <w:sz w:val="28"/>
        </w:rPr>
        <w:t xml:space="preserve">Ç.3 </w:t>
      </w:r>
      <w:r w:rsidRPr="00F56497">
        <w:rPr>
          <w:color w:val="0000FF"/>
        </w:rPr>
        <w:t>Araştırma Kadrosu</w:t>
      </w:r>
    </w:p>
    <w:p w:rsidR="00630B5B" w:rsidRPr="00F56497" w:rsidRDefault="00C71DB9">
      <w:pPr>
        <w:pStyle w:val="GvdeMetni"/>
        <w:spacing w:before="157" w:line="360" w:lineRule="auto"/>
        <w:ind w:right="134" w:firstLine="566"/>
      </w:pPr>
      <w:r w:rsidRPr="00F56497">
        <w:t>Fakültemizde öğretim elemanlarının alınması/atanması 2547 sayılı YÖK kanunu tarafından belirtilen asgari koşullara ilave olarak Erciyes Üniversitesi Senatosu’nun belirlediği Akademik Yükseltme ve Atama Kriterlerine göre yapılmaktadır.</w:t>
      </w:r>
    </w:p>
    <w:p w:rsidR="00630B5B" w:rsidRPr="00F56497" w:rsidRDefault="00C71DB9">
      <w:pPr>
        <w:pStyle w:val="GvdeMetni"/>
        <w:spacing w:before="6" w:line="360" w:lineRule="auto"/>
        <w:ind w:right="132" w:firstLine="566"/>
      </w:pPr>
      <w:r w:rsidRPr="00F56497">
        <w:t xml:space="preserve">Akademik personelin bilimsel etkinliklere katılımı Erciyes Üniversitesi Bilimsel Amaçlı Görevlendirme Esaslarına göre desteklenmektedir. Ayrıca ERÜ Vakfı da bilimsel çalışmalara </w:t>
      </w:r>
      <w:proofErr w:type="gramStart"/>
      <w:r w:rsidRPr="00F56497">
        <w:t>mali</w:t>
      </w:r>
      <w:proofErr w:type="gramEnd"/>
      <w:r w:rsidRPr="00F56497">
        <w:t xml:space="preserve"> destek sağlamaktadır.</w:t>
      </w:r>
    </w:p>
    <w:p w:rsidR="00630B5B" w:rsidRPr="00F56497" w:rsidRDefault="00C71DB9">
      <w:pPr>
        <w:pStyle w:val="GvdeMetni"/>
        <w:spacing w:line="360" w:lineRule="auto"/>
        <w:ind w:right="133" w:firstLine="566"/>
      </w:pPr>
      <w:r w:rsidRPr="00F56497">
        <w:t xml:space="preserve">Eğitim-öğretim kadrosunun mesleki gelişimlerini sürdürmek ve öğretim becerilerini iyileştirmek için çeşitli kongre, sempozyum ve kurslara katılması için maddi destek verilmektedir. Bunun yanında; araştırma görevlilerimiz lisansüstü eğitimlerini tamamlayarak öğretim üyesi sayısına katkıda bulunacaktır. </w:t>
      </w:r>
      <w:r w:rsidR="00B543D8" w:rsidRPr="00F56497">
        <w:t xml:space="preserve">Daha önce Öğretim Üyesi Yetiştirme Programı (ÖYP) ile fakültemize Farmakoloji ABD’nda 1, Farmasötik Teknoloji ABD’nda 2 ve Farmasötik Kimya ABD’nda 1 araştırma görevlisi alınmıştır. Ancak programın iptali ve bu araştırma görevlilerinin kadrolarının 2547 sayılı Kanunun 50/d maddesinde belirtilen statüye dönüştürülmesi sonucu kadroları fakültemize aktarılmıştır. Doktoralarını tamamlayabilmeleri için araştırma görevlilerinin dilekçelerine istinaden </w:t>
      </w:r>
      <w:r w:rsidR="00B543D8" w:rsidRPr="00F56497">
        <w:rPr>
          <w:color w:val="000000"/>
          <w:shd w:val="clear" w:color="auto" w:fill="FFFFFF"/>
        </w:rPr>
        <w:t xml:space="preserve">2547 sayılı Kanunun 35. </w:t>
      </w:r>
      <w:proofErr w:type="gramStart"/>
      <w:r w:rsidR="00B543D8" w:rsidRPr="00F56497">
        <w:rPr>
          <w:color w:val="000000"/>
          <w:shd w:val="clear" w:color="auto" w:fill="FFFFFF"/>
        </w:rPr>
        <w:t>maddesi</w:t>
      </w:r>
      <w:proofErr w:type="gramEnd"/>
      <w:r w:rsidR="00B543D8" w:rsidRPr="00F56497">
        <w:rPr>
          <w:color w:val="000000"/>
          <w:shd w:val="clear" w:color="auto" w:fill="FFFFFF"/>
        </w:rPr>
        <w:t xml:space="preserve"> uyarınca doktoralarının devam ettiği üniversitelere görevlendirilmeleri yapılmıştır. </w:t>
      </w:r>
      <w:r w:rsidRPr="00F56497">
        <w:t>Bu elemanların doktoralarını tamamlayarak fakültemize geri dönmeleriyle öğretim elemanı sayımız daha güçlenecektir.</w:t>
      </w:r>
    </w:p>
    <w:p w:rsidR="00630B5B" w:rsidRPr="00F56497" w:rsidRDefault="00630B5B">
      <w:pPr>
        <w:pStyle w:val="GvdeMetni"/>
        <w:spacing w:before="0"/>
        <w:ind w:left="0"/>
        <w:jc w:val="left"/>
      </w:pPr>
    </w:p>
    <w:p w:rsidR="00630B5B" w:rsidRPr="00F56497" w:rsidRDefault="00C71DB9">
      <w:pPr>
        <w:pStyle w:val="Balk1"/>
        <w:ind w:right="88"/>
      </w:pPr>
      <w:r w:rsidRPr="00F56497">
        <w:rPr>
          <w:color w:val="0000FF"/>
          <w:sz w:val="28"/>
        </w:rPr>
        <w:t xml:space="preserve">Ç.4 </w:t>
      </w:r>
      <w:r w:rsidRPr="00F56497">
        <w:rPr>
          <w:color w:val="0000FF"/>
        </w:rPr>
        <w:t>Araştırma Performansının İzlenmesi ve İyileştirilmesi</w:t>
      </w:r>
    </w:p>
    <w:p w:rsidR="00630B5B" w:rsidRPr="00F56497" w:rsidRDefault="00C71DB9">
      <w:pPr>
        <w:pStyle w:val="GvdeMetni"/>
        <w:spacing w:before="157" w:line="360" w:lineRule="auto"/>
        <w:ind w:right="112" w:firstLine="566"/>
      </w:pPr>
      <w:r w:rsidRPr="00F56497">
        <w:t>Öğretim kadrosunun bilimsel başarılarının değerlendirilmesinde ün</w:t>
      </w:r>
      <w:r w:rsidR="0006293C" w:rsidRPr="00F56497">
        <w:t xml:space="preserve">iversitemiz </w:t>
      </w:r>
      <w:r w:rsidRPr="00F56497">
        <w:t xml:space="preserve">istatistiksel veri tabanları kullanılmakta ve bu sistem sürekli öğretim elemanlarımızın Avesis Sistemi üzerinden </w:t>
      </w:r>
      <w:r w:rsidR="0006293C" w:rsidRPr="00F56497">
        <w:t>(</w:t>
      </w:r>
      <w:hyperlink r:id="rId92" w:history="1">
        <w:r w:rsidR="0006293C" w:rsidRPr="00F56497">
          <w:rPr>
            <w:rStyle w:val="Kpr"/>
          </w:rPr>
          <w:t>http://aves.erciyes.edu.tr/</w:t>
        </w:r>
      </w:hyperlink>
      <w:r w:rsidR="0006293C" w:rsidRPr="00F56497">
        <w:t xml:space="preserve">) </w:t>
      </w:r>
      <w:r w:rsidRPr="00F56497">
        <w:t>gerçekleştirdiği güncellemeler dahilinde otomatik olarak performans puanı vermektedir. Ayrıca bu veriler dekan tarafından izlenebilmektedir.</w:t>
      </w:r>
    </w:p>
    <w:p w:rsidR="00630B5B" w:rsidRPr="00F56497" w:rsidRDefault="00630B5B">
      <w:pPr>
        <w:spacing w:line="360" w:lineRule="auto"/>
        <w:sectPr w:rsidR="00630B5B" w:rsidRPr="00F56497">
          <w:pgSz w:w="11920" w:h="16850"/>
          <w:pgMar w:top="1280" w:right="860" w:bottom="1060" w:left="1200" w:header="0" w:footer="815" w:gutter="0"/>
          <w:cols w:space="708"/>
        </w:sectPr>
      </w:pPr>
    </w:p>
    <w:p w:rsidR="00630B5B" w:rsidRPr="00F56497" w:rsidRDefault="00C71DB9">
      <w:pPr>
        <w:pStyle w:val="Balk1"/>
        <w:numPr>
          <w:ilvl w:val="0"/>
          <w:numId w:val="19"/>
        </w:numPr>
        <w:tabs>
          <w:tab w:val="left" w:pos="407"/>
        </w:tabs>
        <w:spacing w:before="36"/>
        <w:ind w:left="406" w:hanging="305"/>
        <w:rPr>
          <w:color w:val="0000FF"/>
          <w:sz w:val="28"/>
        </w:rPr>
      </w:pPr>
      <w:r w:rsidRPr="00F56497">
        <w:rPr>
          <w:color w:val="0000FF"/>
          <w:spacing w:val="-9"/>
        </w:rPr>
        <w:lastRenderedPageBreak/>
        <w:t>Yönetim</w:t>
      </w:r>
      <w:r w:rsidRPr="00F56497">
        <w:rPr>
          <w:color w:val="0000FF"/>
          <w:spacing w:val="-8"/>
        </w:rPr>
        <w:t xml:space="preserve"> </w:t>
      </w:r>
      <w:r w:rsidRPr="00F56497">
        <w:rPr>
          <w:color w:val="0000FF"/>
          <w:spacing w:val="-9"/>
        </w:rPr>
        <w:t>Sistemi</w:t>
      </w:r>
    </w:p>
    <w:p w:rsidR="00630B5B" w:rsidRPr="00F56497" w:rsidRDefault="00630B5B">
      <w:pPr>
        <w:pStyle w:val="GvdeMetni"/>
        <w:spacing w:before="0"/>
        <w:ind w:left="0"/>
        <w:jc w:val="left"/>
        <w:rPr>
          <w:b/>
          <w:sz w:val="28"/>
        </w:rPr>
      </w:pPr>
    </w:p>
    <w:p w:rsidR="00630B5B" w:rsidRPr="00F56497" w:rsidRDefault="00630B5B">
      <w:pPr>
        <w:pStyle w:val="GvdeMetni"/>
        <w:spacing w:before="0"/>
        <w:ind w:left="0"/>
        <w:jc w:val="left"/>
        <w:rPr>
          <w:b/>
          <w:sz w:val="22"/>
        </w:rPr>
      </w:pPr>
    </w:p>
    <w:p w:rsidR="00630B5B" w:rsidRPr="00F56497" w:rsidRDefault="00C71DB9">
      <w:pPr>
        <w:pStyle w:val="ListeParagraf"/>
        <w:numPr>
          <w:ilvl w:val="1"/>
          <w:numId w:val="19"/>
        </w:numPr>
        <w:tabs>
          <w:tab w:val="left" w:pos="536"/>
        </w:tabs>
        <w:spacing w:before="0"/>
        <w:ind w:left="535" w:hanging="434"/>
        <w:jc w:val="left"/>
        <w:rPr>
          <w:b/>
          <w:sz w:val="24"/>
        </w:rPr>
      </w:pPr>
      <w:r w:rsidRPr="00F56497">
        <w:rPr>
          <w:b/>
          <w:color w:val="0000FF"/>
          <w:spacing w:val="-8"/>
          <w:sz w:val="24"/>
        </w:rPr>
        <w:t xml:space="preserve">Yönetim </w:t>
      </w:r>
      <w:r w:rsidRPr="00F56497">
        <w:rPr>
          <w:b/>
          <w:color w:val="0000FF"/>
          <w:sz w:val="24"/>
        </w:rPr>
        <w:t xml:space="preserve">ve </w:t>
      </w:r>
      <w:r w:rsidRPr="00F56497">
        <w:rPr>
          <w:b/>
          <w:color w:val="0000FF"/>
          <w:spacing w:val="-7"/>
          <w:sz w:val="24"/>
        </w:rPr>
        <w:t xml:space="preserve">İdari </w:t>
      </w:r>
      <w:r w:rsidRPr="00F56497">
        <w:rPr>
          <w:b/>
          <w:color w:val="0000FF"/>
          <w:spacing w:val="-9"/>
          <w:sz w:val="24"/>
        </w:rPr>
        <w:t>Birimlerin</w:t>
      </w:r>
      <w:r w:rsidRPr="00F56497">
        <w:rPr>
          <w:b/>
          <w:color w:val="0000FF"/>
          <w:spacing w:val="-45"/>
          <w:sz w:val="24"/>
        </w:rPr>
        <w:t xml:space="preserve"> </w:t>
      </w:r>
      <w:r w:rsidRPr="00F56497">
        <w:rPr>
          <w:b/>
          <w:color w:val="0000FF"/>
          <w:spacing w:val="-9"/>
          <w:sz w:val="24"/>
        </w:rPr>
        <w:t>Yapısı</w:t>
      </w:r>
    </w:p>
    <w:p w:rsidR="00630B5B" w:rsidRPr="00F56497" w:rsidRDefault="00C71DB9">
      <w:pPr>
        <w:pStyle w:val="GvdeMetni"/>
        <w:spacing w:before="166" w:line="274" w:lineRule="exact"/>
        <w:ind w:right="133" w:firstLine="566"/>
      </w:pPr>
      <w:r w:rsidRPr="00F56497">
        <w:t xml:space="preserve">Birimin en üst amiri dekandır. Dekana bağlı olarak idari yönetim yapısı </w:t>
      </w:r>
      <w:r w:rsidRPr="00F56497">
        <w:rPr>
          <w:b/>
        </w:rPr>
        <w:t>Şekil-</w:t>
      </w:r>
      <w:proofErr w:type="gramStart"/>
      <w:r w:rsidRPr="00F56497">
        <w:rPr>
          <w:b/>
        </w:rPr>
        <w:t>1</w:t>
      </w:r>
      <w:r w:rsidRPr="00F56497">
        <w:t>’de  verilmiştir</w:t>
      </w:r>
      <w:proofErr w:type="gramEnd"/>
      <w:r w:rsidRPr="00F56497">
        <w:t>.</w:t>
      </w:r>
    </w:p>
    <w:p w:rsidR="00630B5B" w:rsidRPr="00F56497" w:rsidRDefault="00C71DB9">
      <w:pPr>
        <w:pStyle w:val="GvdeMetni"/>
        <w:spacing w:before="0" w:line="360" w:lineRule="auto"/>
        <w:ind w:right="131" w:firstLine="566"/>
      </w:pPr>
      <w:r w:rsidRPr="00F56497">
        <w:t xml:space="preserve">Eğitim-öğretim ile ilgili görevlendirmeler, derslerin yürütülmesi ve denetlenmesi, bölümler aracılığıyla yapılmaktadır. Fakültenin etkin çalışabilirliğinin sağlanması için öğretim kadrosu dışında 1 fakülte sekreteri, 5 memur (Yazı İşleri-Dekanlık Özel Kalem-Taşınır Kayıt Kontrol Yetkilisi-Tahakkuk-Bölüm Sekreteri), 1 laboratuvar teknisyeni ve 4 hizmetliden oluşan idari personel görev yapmaktadır. Birim İç Kontrol Standartlarına Uyum Eylem </w:t>
      </w:r>
      <w:proofErr w:type="gramStart"/>
      <w:r w:rsidRPr="00F56497">
        <w:t>Planı’na</w:t>
      </w:r>
      <w:proofErr w:type="gramEnd"/>
      <w:r w:rsidRPr="00F56497">
        <w:t xml:space="preserve"> ekte verildiği şekliyle uyulmaktadır (</w:t>
      </w:r>
      <w:hyperlink r:id="rId93" w:history="1">
        <w:r w:rsidRPr="00F56497">
          <w:rPr>
            <w:rStyle w:val="Kpr"/>
            <w:u w:color="0000FF"/>
          </w:rPr>
          <w:t>Ek Ecz.D1</w:t>
        </w:r>
      </w:hyperlink>
      <w:r w:rsidRPr="00F56497">
        <w:t>)</w:t>
      </w:r>
      <w:r w:rsidR="000673C6" w:rsidRPr="00F56497">
        <w:t>.</w:t>
      </w:r>
    </w:p>
    <w:p w:rsidR="00630B5B" w:rsidRPr="00F56497" w:rsidRDefault="00630B5B">
      <w:pPr>
        <w:pStyle w:val="GvdeMetni"/>
        <w:spacing w:before="0"/>
        <w:ind w:left="0"/>
        <w:jc w:val="left"/>
        <w:rPr>
          <w:sz w:val="20"/>
        </w:rPr>
      </w:pPr>
    </w:p>
    <w:p w:rsidR="00630B5B" w:rsidRPr="00F56497" w:rsidRDefault="00C71DB9">
      <w:pPr>
        <w:pStyle w:val="Balk1"/>
        <w:numPr>
          <w:ilvl w:val="1"/>
          <w:numId w:val="19"/>
        </w:numPr>
        <w:tabs>
          <w:tab w:val="left" w:pos="536"/>
        </w:tabs>
        <w:spacing w:before="192"/>
        <w:ind w:left="535" w:hanging="434"/>
        <w:jc w:val="left"/>
      </w:pPr>
      <w:r w:rsidRPr="00F56497">
        <w:rPr>
          <w:color w:val="0000FF"/>
          <w:spacing w:val="-10"/>
        </w:rPr>
        <w:t>Kaynakların</w:t>
      </w:r>
      <w:r w:rsidRPr="00F56497">
        <w:rPr>
          <w:color w:val="0000FF"/>
          <w:spacing w:val="-12"/>
        </w:rPr>
        <w:t xml:space="preserve"> </w:t>
      </w:r>
      <w:r w:rsidRPr="00F56497">
        <w:rPr>
          <w:color w:val="0000FF"/>
          <w:spacing w:val="-9"/>
        </w:rPr>
        <w:t>Yönetimi</w:t>
      </w:r>
    </w:p>
    <w:p w:rsidR="00630B5B" w:rsidRPr="00F56497" w:rsidRDefault="00C71DB9">
      <w:pPr>
        <w:pStyle w:val="GvdeMetni"/>
        <w:spacing w:before="157" w:line="360" w:lineRule="auto"/>
        <w:ind w:right="105" w:firstLine="566"/>
      </w:pPr>
      <w:r w:rsidRPr="00F56497">
        <w:t xml:space="preserve">Mali işlerle ilgili verilere </w:t>
      </w:r>
      <w:hyperlink r:id="rId94">
        <w:r w:rsidRPr="00F56497">
          <w:rPr>
            <w:color w:val="0000FF"/>
            <w:u w:val="single" w:color="0000FF"/>
          </w:rPr>
          <w:t>https://www.kbs.gov.tr/Portal/</w:t>
        </w:r>
      </w:hyperlink>
      <w:r w:rsidRPr="00F56497">
        <w:rPr>
          <w:color w:val="0000FF"/>
          <w:u w:val="single" w:color="0000FF"/>
        </w:rPr>
        <w:t xml:space="preserve"> </w:t>
      </w:r>
      <w:r w:rsidRPr="00F56497">
        <w:t>web sayfasında bulunan Kamu Personel Harcamaları Yönetim Sistemi (KPHYS), Harcama Yönetim Sistemi (HYS) ve Taşınır Kayıt ve Yönetim Sistemi (TKYS) sistemleri üzerinden elektronik olarak takip edilmektedir. Bu kaynakların kullanılmasında öncelik eğitim öğretim faaliyetlerine verilmektedir.</w:t>
      </w:r>
    </w:p>
    <w:p w:rsidR="00630B5B" w:rsidRPr="00F56497" w:rsidRDefault="00630B5B">
      <w:pPr>
        <w:pStyle w:val="GvdeMetni"/>
        <w:spacing w:before="0"/>
        <w:ind w:left="0"/>
        <w:jc w:val="left"/>
      </w:pPr>
    </w:p>
    <w:p w:rsidR="00630B5B" w:rsidRPr="00F56497" w:rsidRDefault="00C71DB9">
      <w:pPr>
        <w:pStyle w:val="Balk1"/>
        <w:numPr>
          <w:ilvl w:val="1"/>
          <w:numId w:val="19"/>
        </w:numPr>
        <w:tabs>
          <w:tab w:val="left" w:pos="587"/>
        </w:tabs>
        <w:ind w:left="586" w:hanging="485"/>
        <w:jc w:val="left"/>
      </w:pPr>
      <w:r w:rsidRPr="00F56497">
        <w:rPr>
          <w:color w:val="0000FF"/>
          <w:spacing w:val="-8"/>
        </w:rPr>
        <w:t xml:space="preserve">Bilgi </w:t>
      </w:r>
      <w:r w:rsidRPr="00F56497">
        <w:rPr>
          <w:color w:val="0000FF"/>
          <w:spacing w:val="-9"/>
        </w:rPr>
        <w:t>Yönetim</w:t>
      </w:r>
      <w:r w:rsidRPr="00F56497">
        <w:rPr>
          <w:color w:val="0000FF"/>
          <w:spacing w:val="-16"/>
        </w:rPr>
        <w:t xml:space="preserve"> </w:t>
      </w:r>
      <w:r w:rsidRPr="00F56497">
        <w:rPr>
          <w:color w:val="0000FF"/>
          <w:spacing w:val="-9"/>
        </w:rPr>
        <w:t>Sistemi</w:t>
      </w:r>
    </w:p>
    <w:p w:rsidR="00630B5B" w:rsidRPr="00F56497" w:rsidRDefault="00C71DB9">
      <w:pPr>
        <w:pStyle w:val="GvdeMetni"/>
        <w:spacing w:before="159" w:line="360" w:lineRule="auto"/>
        <w:ind w:right="116" w:firstLine="566"/>
      </w:pPr>
      <w:r w:rsidRPr="00F56497">
        <w:t>Eğitim-öğretim faaliyetleri ile ilgili veriler (devam, ders başarı durumları, öğrencilerle ilgili tüm bilgiler vs) Üniversitemiz Öğrenci Bilgi Sistemi (ÖBİSİS) tarafından merkezi olarak yapılmakta ve elektronik olarak</w:t>
      </w:r>
      <w:r w:rsidRPr="00F56497">
        <w:rPr>
          <w:spacing w:val="-9"/>
        </w:rPr>
        <w:t xml:space="preserve"> </w:t>
      </w:r>
      <w:r w:rsidRPr="00F56497">
        <w:t>arşivlenmektedir.</w:t>
      </w:r>
    </w:p>
    <w:p w:rsidR="00630B5B" w:rsidRPr="00F56497" w:rsidRDefault="00C71DB9">
      <w:pPr>
        <w:pStyle w:val="GvdeMetni"/>
        <w:spacing w:line="360" w:lineRule="auto"/>
        <w:ind w:right="106" w:firstLine="566"/>
      </w:pPr>
      <w:r w:rsidRPr="00F56497">
        <w:t>Öğretim elemanlarımızın yayın, proje, bilimsel etkinliklere katılım, yönetsel ve eğitsel faaliyetleri gibi performansları Akademik Veri Sistemi (AVESİS) ile otomatik olarak yapılmakta ve elektronik olarak arşivlenmektedir.</w:t>
      </w:r>
    </w:p>
    <w:p w:rsidR="00630B5B" w:rsidRPr="00F56497" w:rsidRDefault="00C71DB9">
      <w:pPr>
        <w:pStyle w:val="GvdeMetni"/>
        <w:spacing w:before="6" w:line="360" w:lineRule="auto"/>
        <w:ind w:right="107" w:firstLine="566"/>
      </w:pPr>
      <w:r w:rsidRPr="00F56497">
        <w:t xml:space="preserve">Fakültemiz öğretim elemanları tarafından yürütülen bilimsel araştırma projeleri (proje başvurusu, değerlendirilmesi, harcama talepleri, demirbaş bilgileri, üretilen yayınlar vs) Üniversitemiz Bilimsel Araştırma Projeleri birimi veri tabanı olan </w:t>
      </w:r>
      <w:proofErr w:type="gramStart"/>
      <w:r w:rsidRPr="00F56497">
        <w:t>BAPSİS’te</w:t>
      </w:r>
      <w:proofErr w:type="gramEnd"/>
      <w:r w:rsidRPr="00F56497">
        <w:t xml:space="preserve"> elektronik olarak kayıt altına alınmakta ve tüm süreç sistem üzerinden elektronik olarak takip</w:t>
      </w:r>
      <w:r w:rsidRPr="00F56497">
        <w:rPr>
          <w:spacing w:val="-12"/>
        </w:rPr>
        <w:t xml:space="preserve"> </w:t>
      </w:r>
      <w:r w:rsidRPr="00F56497">
        <w:t>edilmektedir.</w:t>
      </w:r>
    </w:p>
    <w:p w:rsidR="00630B5B" w:rsidRPr="00F56497" w:rsidRDefault="00C71DB9">
      <w:pPr>
        <w:pStyle w:val="GvdeMetni"/>
        <w:spacing w:line="360" w:lineRule="auto"/>
        <w:ind w:right="115" w:firstLine="566"/>
      </w:pPr>
      <w:r w:rsidRPr="00F56497">
        <w:t>Üniversitemiz bünyesindeki tüm yazışmalar Elektronik Bilgi Sistemi (EBYS) ile merkezi olarak yapılmakta ve elektronik olarak arşivlenmektedir.</w:t>
      </w:r>
    </w:p>
    <w:p w:rsidR="00630B5B" w:rsidRPr="00F56497" w:rsidRDefault="00C71DB9" w:rsidP="004B77FE">
      <w:pPr>
        <w:pStyle w:val="GvdeMetni"/>
        <w:ind w:left="667" w:right="88"/>
      </w:pPr>
      <w:r w:rsidRPr="00F56497">
        <w:t>Merkezi sistemle gerçekleştirilen her işlem, IP ve/veya şifre kontrollü olarak yapılmaktadır.</w:t>
      </w:r>
    </w:p>
    <w:p w:rsidR="00630B5B" w:rsidRPr="00F56497" w:rsidRDefault="00630B5B"/>
    <w:p w:rsidR="00630B5B" w:rsidRPr="00F56497" w:rsidRDefault="00C71DB9" w:rsidP="004B77FE">
      <w:pPr>
        <w:pStyle w:val="GvdeMetni"/>
        <w:spacing w:before="53" w:line="360" w:lineRule="auto"/>
        <w:ind w:left="117" w:right="93" w:firstLine="566"/>
      </w:pPr>
      <w:r w:rsidRPr="00F56497">
        <w:t>Kurumsal iç ve dış değerlendirme sürecine yönelik bilgiler yıllık olarak toplanmakta ve faaliyet raporu halinde rektörlüğe sunulmaktadır. (</w:t>
      </w:r>
      <w:hyperlink r:id="rId95" w:history="1">
        <w:r w:rsidRPr="00F56497">
          <w:rPr>
            <w:rStyle w:val="Kpr"/>
            <w:u w:color="0000FF"/>
          </w:rPr>
          <w:t>Ek Ecz.D2</w:t>
        </w:r>
      </w:hyperlink>
      <w:r w:rsidRPr="00F56497">
        <w:t>)</w:t>
      </w:r>
    </w:p>
    <w:p w:rsidR="00630B5B" w:rsidRPr="00F56497" w:rsidRDefault="00C71DB9">
      <w:pPr>
        <w:pStyle w:val="Balk1"/>
        <w:numPr>
          <w:ilvl w:val="1"/>
          <w:numId w:val="19"/>
        </w:numPr>
        <w:tabs>
          <w:tab w:val="left" w:pos="559"/>
        </w:tabs>
        <w:spacing w:before="192"/>
        <w:ind w:left="558" w:hanging="441"/>
        <w:jc w:val="left"/>
      </w:pPr>
      <w:r w:rsidRPr="00F56497">
        <w:rPr>
          <w:color w:val="0000FF"/>
          <w:spacing w:val="-7"/>
        </w:rPr>
        <w:lastRenderedPageBreak/>
        <w:t xml:space="preserve">Kurum </w:t>
      </w:r>
      <w:r w:rsidRPr="00F56497">
        <w:rPr>
          <w:color w:val="0000FF"/>
          <w:spacing w:val="-9"/>
        </w:rPr>
        <w:t xml:space="preserve">Dışından Tedarik Edilen </w:t>
      </w:r>
      <w:r w:rsidRPr="00F56497">
        <w:rPr>
          <w:color w:val="0000FF"/>
          <w:spacing w:val="-10"/>
        </w:rPr>
        <w:t>Hizmetlerin</w:t>
      </w:r>
      <w:r w:rsidRPr="00F56497">
        <w:rPr>
          <w:color w:val="0000FF"/>
          <w:spacing w:val="-33"/>
        </w:rPr>
        <w:t xml:space="preserve"> </w:t>
      </w:r>
      <w:r w:rsidRPr="00F56497">
        <w:rPr>
          <w:color w:val="0000FF"/>
          <w:spacing w:val="-9"/>
        </w:rPr>
        <w:t>Kalitesi</w:t>
      </w:r>
    </w:p>
    <w:p w:rsidR="00630B5B" w:rsidRPr="00F56497" w:rsidRDefault="00C71DB9">
      <w:pPr>
        <w:pStyle w:val="GvdeMetni"/>
        <w:spacing w:before="157" w:line="360" w:lineRule="auto"/>
        <w:ind w:left="117" w:right="112" w:firstLine="568"/>
      </w:pPr>
      <w:r w:rsidRPr="00F56497">
        <w:t>Birim dışından alınan idari ve/veya destek hizmetlerinin tedariği rektörlük kanalıyla gerçekleştirilmektedir.</w:t>
      </w:r>
    </w:p>
    <w:p w:rsidR="00630B5B" w:rsidRPr="00F56497" w:rsidRDefault="00C71DB9">
      <w:pPr>
        <w:pStyle w:val="GvdeMetni"/>
        <w:spacing w:line="360" w:lineRule="auto"/>
        <w:ind w:left="117" w:right="117" w:firstLine="568"/>
      </w:pPr>
      <w:r w:rsidRPr="00F56497">
        <w:t>Bu konuda birim olarak çeşitlilik arz etmesinden dolayı hizmetlerin tedarikinde belirli bir kriter belirlenmemekle birlikte şeffaflığı ve hesap verilebilirliği esas alarak öncelikle bu idari ve/veya destek hizmetlerinin tedarikinde varsa kamu kurum ve kuruluşları öncelikli olarak değerlendirilmektedir.</w:t>
      </w:r>
    </w:p>
    <w:p w:rsidR="00630B5B" w:rsidRPr="00F56497" w:rsidRDefault="00C71DB9">
      <w:pPr>
        <w:pStyle w:val="GvdeMetni"/>
        <w:spacing w:before="6" w:line="360" w:lineRule="auto"/>
        <w:ind w:left="117" w:right="113" w:firstLine="568"/>
      </w:pPr>
      <w:r w:rsidRPr="00F56497">
        <w:t xml:space="preserve">Kamu kurum ve kuruluşları dışında alınacak hizmetler için referansları incelenip gerektiğinde daha önce birlikte çalışan farklı birimlerden görüş alınabilmektedir. Hizmetin önemi ve </w:t>
      </w:r>
      <w:proofErr w:type="gramStart"/>
      <w:r w:rsidRPr="00F56497">
        <w:t>mali</w:t>
      </w:r>
      <w:proofErr w:type="gramEnd"/>
      <w:r w:rsidRPr="00F56497">
        <w:t xml:space="preserve"> kapasitesine bağlı olarak 4734 sayılı kamu ihale kanunu çerçevesinde ihale şartlarına bağlı kalarak muayene kabul komisyonları aracılığıyla hizmetin kalitesi, uygunluğu ve sürekliliği takip edilmektedir.</w:t>
      </w:r>
    </w:p>
    <w:p w:rsidR="00630B5B" w:rsidRPr="00F56497" w:rsidRDefault="00630B5B">
      <w:pPr>
        <w:pStyle w:val="GvdeMetni"/>
        <w:spacing w:before="0"/>
        <w:ind w:left="0"/>
        <w:jc w:val="left"/>
      </w:pPr>
    </w:p>
    <w:p w:rsidR="00630B5B" w:rsidRPr="00F56497" w:rsidRDefault="00C71DB9">
      <w:pPr>
        <w:pStyle w:val="Balk1"/>
        <w:numPr>
          <w:ilvl w:val="1"/>
          <w:numId w:val="19"/>
        </w:numPr>
        <w:tabs>
          <w:tab w:val="left" w:pos="559"/>
        </w:tabs>
        <w:spacing w:before="147"/>
        <w:ind w:left="558" w:hanging="441"/>
        <w:jc w:val="left"/>
      </w:pPr>
      <w:r w:rsidRPr="00F56497">
        <w:rPr>
          <w:color w:val="0000FF"/>
          <w:spacing w:val="-9"/>
        </w:rPr>
        <w:t>Kamuoyunu</w:t>
      </w:r>
      <w:r w:rsidRPr="00F56497">
        <w:rPr>
          <w:color w:val="0000FF"/>
          <w:spacing w:val="-14"/>
        </w:rPr>
        <w:t xml:space="preserve"> </w:t>
      </w:r>
      <w:r w:rsidRPr="00F56497">
        <w:rPr>
          <w:color w:val="0000FF"/>
          <w:spacing w:val="-10"/>
        </w:rPr>
        <w:t>Bilgilendirme</w:t>
      </w:r>
    </w:p>
    <w:p w:rsidR="00630B5B" w:rsidRPr="00F56497" w:rsidRDefault="00C71DB9" w:rsidP="008E7303">
      <w:pPr>
        <w:pStyle w:val="GvdeMetni"/>
        <w:spacing w:before="157" w:line="360" w:lineRule="auto"/>
        <w:ind w:left="117" w:right="110" w:firstLine="566"/>
      </w:pPr>
      <w:r w:rsidRPr="00F56497">
        <w:t xml:space="preserve">Fakültemizin eğitim-öğretim, araştırma geliştirme faaliyetlerini de içerecek şekilde faaliyetlerinin tümüyle ilgili güncel veriler kamuoyuyla </w:t>
      </w:r>
      <w:hyperlink r:id="rId96">
        <w:r w:rsidRPr="00F56497">
          <w:rPr>
            <w:color w:val="0000FF"/>
            <w:u w:val="single" w:color="0000FF"/>
          </w:rPr>
          <w:t xml:space="preserve">http://pharmacy.erciyes.edu.tr/ </w:t>
        </w:r>
      </w:hyperlink>
      <w:r w:rsidRPr="00F56497">
        <w:t xml:space="preserve">web sayfası üzerinden paylaşılmaktadır. </w:t>
      </w:r>
      <w:r w:rsidR="008E7303" w:rsidRPr="00F56497">
        <w:t>Fakültemizin web sayfasından sorumlu bir dekan yardımcısı, iki araştırma görevlisi ve bir idari personel bu bilgileri düzenli olarak güncellemektedir.</w:t>
      </w:r>
    </w:p>
    <w:p w:rsidR="00630B5B" w:rsidRPr="00F56497" w:rsidRDefault="00C71DB9">
      <w:pPr>
        <w:pStyle w:val="Balk1"/>
        <w:numPr>
          <w:ilvl w:val="1"/>
          <w:numId w:val="19"/>
        </w:numPr>
        <w:tabs>
          <w:tab w:val="left" w:pos="552"/>
        </w:tabs>
        <w:ind w:left="551" w:hanging="434"/>
        <w:jc w:val="left"/>
      </w:pPr>
      <w:r w:rsidRPr="00F56497">
        <w:rPr>
          <w:color w:val="0000FF"/>
          <w:spacing w:val="-9"/>
        </w:rPr>
        <w:t>Yönetimin</w:t>
      </w:r>
      <w:r w:rsidRPr="00F56497">
        <w:rPr>
          <w:color w:val="0000FF"/>
          <w:spacing w:val="-24"/>
        </w:rPr>
        <w:t xml:space="preserve"> </w:t>
      </w:r>
      <w:r w:rsidRPr="00F56497">
        <w:rPr>
          <w:color w:val="0000FF"/>
          <w:spacing w:val="-9"/>
        </w:rPr>
        <w:t>Etkinliği</w:t>
      </w:r>
      <w:r w:rsidRPr="00F56497">
        <w:rPr>
          <w:color w:val="0000FF"/>
          <w:spacing w:val="-24"/>
        </w:rPr>
        <w:t xml:space="preserve"> </w:t>
      </w:r>
      <w:r w:rsidRPr="00F56497">
        <w:rPr>
          <w:color w:val="0000FF"/>
        </w:rPr>
        <w:t>ve</w:t>
      </w:r>
      <w:r w:rsidRPr="00F56497">
        <w:rPr>
          <w:color w:val="0000FF"/>
          <w:spacing w:val="-23"/>
        </w:rPr>
        <w:t xml:space="preserve"> </w:t>
      </w:r>
      <w:r w:rsidRPr="00F56497">
        <w:rPr>
          <w:color w:val="0000FF"/>
          <w:spacing w:val="-7"/>
        </w:rPr>
        <w:t>Hesap</w:t>
      </w:r>
      <w:r w:rsidRPr="00F56497">
        <w:rPr>
          <w:color w:val="0000FF"/>
          <w:spacing w:val="-24"/>
        </w:rPr>
        <w:t xml:space="preserve"> </w:t>
      </w:r>
      <w:r w:rsidRPr="00F56497">
        <w:rPr>
          <w:color w:val="0000FF"/>
          <w:spacing w:val="-10"/>
        </w:rPr>
        <w:t>Verebilirliği</w:t>
      </w:r>
    </w:p>
    <w:p w:rsidR="00630B5B" w:rsidRPr="00F56497" w:rsidRDefault="00C71DB9">
      <w:pPr>
        <w:pStyle w:val="GvdeMetni"/>
        <w:spacing w:before="157" w:line="360" w:lineRule="auto"/>
        <w:ind w:left="117" w:right="117" w:firstLine="566"/>
        <w:jc w:val="right"/>
      </w:pPr>
      <w:r w:rsidRPr="00F56497">
        <w:t xml:space="preserve">Fakülte yönetimi 2547 sayıslu Yüksek Öğretim Kanunu ile tanımlanan yasal mevzuat çerçevesinde yetki ve sorumluluklarını yerine getirmektedir. Karar </w:t>
      </w:r>
      <w:proofErr w:type="gramStart"/>
      <w:r w:rsidRPr="00F56497">
        <w:t>alma</w:t>
      </w:r>
      <w:proofErr w:type="gramEnd"/>
      <w:r w:rsidRPr="00F56497">
        <w:t xml:space="preserve"> süreçlerinde başta Fakülte Yönetim Kurulu ve Fakülte Kurulu olmak üzere çeşitli kurul ve komisyonlar aktif görev almaktadır.</w:t>
      </w:r>
    </w:p>
    <w:p w:rsidR="00630B5B" w:rsidRPr="00F56497" w:rsidRDefault="00C71DB9">
      <w:pPr>
        <w:pStyle w:val="GvdeMetni"/>
        <w:spacing w:line="360" w:lineRule="auto"/>
        <w:ind w:left="117" w:right="116" w:firstLine="566"/>
      </w:pPr>
      <w:r w:rsidRPr="00F56497">
        <w:t>Fakülte yönetiminde hesap verme sorumluluğunun sağlanabilmesi için, yönetimin her aşama ve birimindeki faaliyet ve işlemlerinde şeffaflık ilkesi benimsenmektedir. Şeffaflık kapsamında gizlilik düzeyindekiler dışında tüm bilgi ve belgelere ulaşılabilmektedir.</w:t>
      </w:r>
    </w:p>
    <w:p w:rsidR="00630B5B" w:rsidRPr="00F56497" w:rsidRDefault="00630B5B">
      <w:pPr>
        <w:spacing w:line="360" w:lineRule="auto"/>
        <w:sectPr w:rsidR="00630B5B" w:rsidRPr="00F56497">
          <w:pgSz w:w="11920" w:h="16850"/>
          <w:pgMar w:top="1520" w:right="880" w:bottom="1140" w:left="1160" w:header="0" w:footer="815" w:gutter="0"/>
          <w:cols w:space="708"/>
        </w:sectPr>
      </w:pPr>
    </w:p>
    <w:p w:rsidR="00630B5B" w:rsidRPr="00F56497" w:rsidRDefault="00C71DB9">
      <w:pPr>
        <w:pStyle w:val="Balk1"/>
        <w:numPr>
          <w:ilvl w:val="0"/>
          <w:numId w:val="19"/>
        </w:numPr>
        <w:tabs>
          <w:tab w:val="left" w:pos="411"/>
        </w:tabs>
        <w:spacing w:before="36"/>
        <w:ind w:left="410" w:hanging="293"/>
        <w:rPr>
          <w:color w:val="0000FF"/>
          <w:sz w:val="28"/>
        </w:rPr>
      </w:pPr>
      <w:r w:rsidRPr="00F56497">
        <w:rPr>
          <w:color w:val="0000FF"/>
          <w:spacing w:val="-7"/>
        </w:rPr>
        <w:lastRenderedPageBreak/>
        <w:t>Sonuç</w:t>
      </w:r>
      <w:r w:rsidRPr="00F56497">
        <w:rPr>
          <w:color w:val="0000FF"/>
          <w:spacing w:val="-13"/>
        </w:rPr>
        <w:t xml:space="preserve"> </w:t>
      </w:r>
      <w:r w:rsidRPr="00F56497">
        <w:rPr>
          <w:color w:val="0000FF"/>
          <w:spacing w:val="-9"/>
        </w:rPr>
        <w:t>veDeğerlendirme</w:t>
      </w:r>
    </w:p>
    <w:p w:rsidR="007D6449" w:rsidRPr="00F56497" w:rsidRDefault="007D6449" w:rsidP="007D6449">
      <w:pPr>
        <w:pStyle w:val="GvdeMetni"/>
        <w:spacing w:before="159" w:line="360" w:lineRule="auto"/>
        <w:ind w:left="117" w:right="116" w:firstLine="566"/>
      </w:pPr>
      <w:r w:rsidRPr="00F56497">
        <w:t xml:space="preserve">Ülkemizde modern eczacılık eğitimi 1839 yılında Eczacılık Okulu olarak başlamış, 1961 yılında Fakülte olmuştur. Eczacılık eğitimi 2005 yılına </w:t>
      </w:r>
      <w:proofErr w:type="gramStart"/>
      <w:r w:rsidRPr="00F56497">
        <w:t>kadar</w:t>
      </w:r>
      <w:proofErr w:type="gramEnd"/>
      <w:r w:rsidRPr="00F56497">
        <w:t xml:space="preserve"> 4 yıl olarak verilmiş ve bu yıldan itibaren 5 yıla çıkartılmıştır. Fakültelerden 2009 yılına kadar kesintisiz her </w:t>
      </w:r>
      <w:r w:rsidRPr="00F56497">
        <w:rPr>
          <w:spacing w:val="-3"/>
        </w:rPr>
        <w:t xml:space="preserve">yıl </w:t>
      </w:r>
      <w:r w:rsidRPr="00F56497">
        <w:t>mezun verilirken  2009 yılında mezun verilmemiş ve 2010 yılından itibaren ise 5 yıllık mezunlar verilmeye başlanmıştır.</w:t>
      </w:r>
    </w:p>
    <w:p w:rsidR="007D6449" w:rsidRPr="00F56497" w:rsidRDefault="007D6449" w:rsidP="007D6449">
      <w:pPr>
        <w:pStyle w:val="GvdeMetni"/>
        <w:spacing w:line="360" w:lineRule="auto"/>
        <w:ind w:left="0" w:right="112" w:firstLine="683"/>
      </w:pPr>
      <w:r w:rsidRPr="00F56497">
        <w:t xml:space="preserve">2005 Yılında ilk öğrencilerini </w:t>
      </w:r>
      <w:proofErr w:type="gramStart"/>
      <w:r w:rsidRPr="00F56497">
        <w:t>alan</w:t>
      </w:r>
      <w:proofErr w:type="gramEnd"/>
      <w:r w:rsidRPr="00F56497">
        <w:t xml:space="preserve"> Fakültemiz Avrupa Birliği uyum yasaları çerçevesinde geçilen bu 5 yıllık eğitim sistemi sonucunda ilk mezunlarını 2010 yılında vermiştir. Fakültemizde 2005 yılından itibaren normal kredili sistem uygulanmış, 2013-2014 eğitim-öğretim yılında ise ülkemiz üniversite sisteminin Bologna sürecine uyumu kapsamındaki ve öğrencilerin iş yükünü dikkate alan ECTS (European Credit Transfer and Accumulation System = Avrupa Kredi Transfer Sistemi, AKTS) kredi sistemine geçilmiştir. Eğitim programımız “Çekirdek Eğitim Programı” ile uyumlu ve gelişen eczacılık gerekliliklerine uygun olarak her yıl güncellemeler yapılmaktadır. 2005 yılında ilk eğitim programımız 5 yıllık eğitim düzenine göre planlanmış ve eğitim planımızın oluşturulmasında ve güncellenmesinde Eczacılık Fakültesi Dekanlar Konseyi tavsiye kararları da dikkate alınmıştır. Eğitim programımızın hedefi güncel bilgi ile donatılmış ve alanında gelişimi takip </w:t>
      </w:r>
      <w:proofErr w:type="gramStart"/>
      <w:r w:rsidRPr="00F56497">
        <w:t>eden</w:t>
      </w:r>
      <w:proofErr w:type="gramEnd"/>
      <w:r w:rsidRPr="00F56497">
        <w:t xml:space="preserve"> mezunlar vermektir. Bu konudaki en büyük katkı, sürekli öğrencilerle beraber olan öğretim üye ve yardımcılarındadır. Ayrıca Dekanlık makamı da öğrencilere oldukça yakın ve ulaşılabilir bir konumdadır.</w:t>
      </w:r>
    </w:p>
    <w:p w:rsidR="007D6449" w:rsidRPr="00F56497" w:rsidRDefault="007D6449" w:rsidP="007D6449">
      <w:pPr>
        <w:pStyle w:val="GvdeMetni"/>
        <w:spacing w:before="6" w:line="360" w:lineRule="auto"/>
        <w:ind w:left="117" w:right="112" w:firstLine="566"/>
      </w:pPr>
      <w:r w:rsidRPr="00F56497">
        <w:t>Fakültemiz Merhum Eczacı Mustafa Kılıçer’in vasiyeti üzerine varisleri tarafından yaptırılarak 2003 yılında Ünivesitemize bağışlanmıştır. Fakültemiz kendi binası olması nedeniyle yapısal olarak bağımsız hareket edebilmekte ve gerek öğrenci gerekse araştırma alanlarında altyapı çalışmaları tamamlanmıştır.  Fakültemiz, Ulusal Eczacılık Lisans Eğitimi Akreditasyonu için Ulusal Eczacılık Eğitimi Akreditasyon Kurulu (ECZAK)</w:t>
      </w:r>
      <w:proofErr w:type="gramStart"/>
      <w:r w:rsidRPr="00F56497">
        <w:t>’na</w:t>
      </w:r>
      <w:proofErr w:type="gramEnd"/>
      <w:r w:rsidRPr="00F56497">
        <w:t xml:space="preserve"> başvurusu sonrası ECZAKDER’in 21/01/2016 tarih ve 2016/1 sayılı yönetim kurulu toplantısıyla Aralık 2018 tarihinde bir ara değerlendirme yapılması kaydıyla Ocak 2022’ye kadar 6 yıl süreyle tam akreditasyon almaya hak kazanmıştır. Öğrencilerin tercihlerinde bu etkenler büyük rol oynamaktadır. Altyapı eksikliklerimimizin olmaması nedeniyle eğitimimiz aksamadan devam edebilmektedir. Bunda yeterli öğretim kadromuzun da katkısı büyüktür. </w:t>
      </w:r>
    </w:p>
    <w:p w:rsidR="007D6449" w:rsidRPr="00F56497" w:rsidRDefault="007D6449" w:rsidP="007D6449">
      <w:pPr>
        <w:pStyle w:val="GvdeMetni"/>
        <w:spacing w:before="6" w:line="360" w:lineRule="auto"/>
        <w:ind w:left="0" w:right="118" w:firstLine="683"/>
      </w:pPr>
      <w:r w:rsidRPr="00F56497">
        <w:t>Fakültemiz Üniversite Rektörlüğümüz aracılığıyla ihtiyacı olan kadrolara kolayca ulaşabilmektedir. İhtiyaçlarımız doğrultusunda gerektiğinde Dekanlığımız yıllık bütçe dışı ödenek aktarımı da yaptırabilmektedir. Bu nedenle eğitim faaliyetlerimiz aksamadan devam etmektedir.</w:t>
      </w:r>
    </w:p>
    <w:p w:rsidR="007D6449" w:rsidRPr="00F56497" w:rsidRDefault="007D6449" w:rsidP="007D6449">
      <w:pPr>
        <w:shd w:val="clear" w:color="auto" w:fill="FFFFFF"/>
        <w:spacing w:line="360" w:lineRule="auto"/>
        <w:ind w:firstLine="683"/>
        <w:jc w:val="both"/>
        <w:rPr>
          <w:sz w:val="24"/>
          <w:szCs w:val="24"/>
        </w:rPr>
      </w:pPr>
      <w:r w:rsidRPr="00F56497">
        <w:rPr>
          <w:sz w:val="24"/>
          <w:szCs w:val="24"/>
        </w:rPr>
        <w:t xml:space="preserve">2016-2017 Eğitim Öğretim yılında Kalite Güvence Komisyonumuz aracılığıyla ilk olarak paydaşlarımızdan olan mezunlarımızdan geri bildirimler istenmiştir. Bu kapsamda fakültemiz </w:t>
      </w:r>
      <w:r w:rsidRPr="00F56497">
        <w:rPr>
          <w:sz w:val="24"/>
          <w:szCs w:val="24"/>
        </w:rPr>
        <w:lastRenderedPageBreak/>
        <w:t xml:space="preserve">mezunlarına ulaşılmaya çalışılmış ve </w:t>
      </w:r>
      <w:r w:rsidRPr="00F56497">
        <w:rPr>
          <w:color w:val="000000"/>
          <w:sz w:val="24"/>
          <w:szCs w:val="24"/>
          <w:lang w:val="tr-TR" w:eastAsia="tr-TR"/>
        </w:rPr>
        <w:t xml:space="preserve">çalıştıkları </w:t>
      </w:r>
      <w:proofErr w:type="gramStart"/>
      <w:r w:rsidRPr="00F56497">
        <w:rPr>
          <w:color w:val="000000"/>
          <w:sz w:val="24"/>
          <w:szCs w:val="24"/>
          <w:lang w:val="tr-TR" w:eastAsia="tr-TR"/>
        </w:rPr>
        <w:t>alan</w:t>
      </w:r>
      <w:proofErr w:type="gramEnd"/>
      <w:r w:rsidRPr="00F56497">
        <w:rPr>
          <w:color w:val="000000"/>
          <w:sz w:val="24"/>
          <w:szCs w:val="24"/>
          <w:lang w:val="tr-TR" w:eastAsia="tr-TR"/>
        </w:rPr>
        <w:t xml:space="preserve"> ve memnuniyetleri ve aldıkları eğitimin çalışma alanındaki ihtiyaçlara verdiği karşılığı değerlendirmeleri istenmiştir. Edindikleri tecrübelere dayanarak aldıkları eğitimin iş alanında pratiğe dönüşümünde karşılaştıkları sorunları bildirmişlerdir. Bunun yanında diğer bir paydaşımız </w:t>
      </w:r>
      <w:r w:rsidRPr="00F56497">
        <w:rPr>
          <w:sz w:val="24"/>
          <w:szCs w:val="24"/>
        </w:rPr>
        <w:t>12. Bölge Kayseri Eczacı Odası’ndan paydaş görüşleri alınmış ve t</w:t>
      </w:r>
      <w:r w:rsidRPr="00F56497">
        <w:rPr>
          <w:color w:val="000000"/>
          <w:sz w:val="24"/>
          <w:szCs w:val="24"/>
          <w:lang w:val="tr-TR" w:eastAsia="tr-TR"/>
        </w:rPr>
        <w:t>üm bu geri bildirimler göz önüne alınarak fakültemizdeki eğitimin daha kaliteli, etkin ve verimli hale dönüştürülmesi, etik ve deontoloji kurallarına hakim eczacılar yetiştirilmesi için gerekli çalışmalar 2017-2018 eğitim-öğretim yılı hedefleri arasına alınmıştır. </w:t>
      </w:r>
    </w:p>
    <w:p w:rsidR="007D6449" w:rsidRPr="00F56497" w:rsidRDefault="007D6449" w:rsidP="007D6449">
      <w:pPr>
        <w:pStyle w:val="GvdeMetni"/>
        <w:spacing w:line="360" w:lineRule="auto"/>
        <w:ind w:left="117" w:right="112" w:firstLine="566"/>
      </w:pPr>
      <w:r w:rsidRPr="00F56497">
        <w:t>Fakültemizdeki öğrenci sosyal mekânlarının yetersiz olması en önemli eksikliğimizdir. Bu nedenle önümüzdeki yıllarda ek bina yapımı planlanmaktadır. Bunun dışında eğitim yükü fazla olan öğretim elemanlarının araştırmaya ağırlık verememeleri ve profesyonel ilaç sektörü ile ortak bağlantıların kurulamaması zayıf yönlerimiz olarak sayılabilir.</w:t>
      </w:r>
    </w:p>
    <w:p w:rsidR="007D6449" w:rsidRDefault="007D6449" w:rsidP="007D6449">
      <w:pPr>
        <w:pStyle w:val="GvdeMetni"/>
        <w:spacing w:before="53" w:line="360" w:lineRule="auto"/>
        <w:ind w:left="117" w:right="117" w:firstLine="566"/>
      </w:pPr>
      <w:r w:rsidRPr="00F56497">
        <w:t>Bir diğer eksiğimiz öğrencilerin eğitim sürecine katılımlarının ölçüldüğü ölçme değerlendirme verilerinin yeterli sayıda olmamasıdır. Bu geri bildirim anketleri 2016-2017 eğitim-öğretim yılı sonunda yapılması için hazırlaıklar devam etmektedir.</w:t>
      </w:r>
      <w:r w:rsidRPr="007D6449">
        <w:t xml:space="preserve"> </w:t>
      </w:r>
    </w:p>
    <w:p w:rsidR="00630B5B" w:rsidRDefault="00630B5B">
      <w:pPr>
        <w:spacing w:line="360" w:lineRule="auto"/>
        <w:sectPr w:rsidR="00630B5B">
          <w:pgSz w:w="11920" w:h="16850"/>
          <w:pgMar w:top="1520" w:right="880" w:bottom="1140" w:left="1160" w:header="0" w:footer="815" w:gutter="0"/>
          <w:cols w:space="708"/>
        </w:sectPr>
      </w:pPr>
    </w:p>
    <w:p w:rsidR="00630B5B" w:rsidRDefault="006752A1">
      <w:pPr>
        <w:pStyle w:val="GvdeMetni"/>
        <w:spacing w:before="0"/>
        <w:ind w:left="0" w:right="-29"/>
        <w:jc w:val="left"/>
        <w:rPr>
          <w:sz w:val="20"/>
        </w:rPr>
      </w:pPr>
      <w:r w:rsidRPr="006752A1">
        <w:rPr>
          <w:sz w:val="20"/>
        </w:rPr>
        <w:object w:dxaOrig="8940" w:dyaOrig="12630">
          <v:shape id="_x0000_i1025" type="#_x0000_t75" style="width:598.5pt;height:854.25pt" o:ole="">
            <v:imagedata r:id="rId97" o:title=""/>
          </v:shape>
          <o:OLEObject Type="Embed" ProgID="AcroExch.Document.DC" ShapeID="_x0000_i1025" DrawAspect="Content" ObjectID="_1551265384" r:id="rId98"/>
        </w:object>
      </w:r>
    </w:p>
    <w:sectPr w:rsidR="00630B5B" w:rsidSect="008A6C75">
      <w:footerReference w:type="default" r:id="rId99"/>
      <w:pgSz w:w="11920" w:h="16840"/>
      <w:pgMar w:top="20" w:right="0" w:bottom="0" w:left="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1EC" w:rsidRDefault="003851EC">
      <w:r>
        <w:separator/>
      </w:r>
    </w:p>
  </w:endnote>
  <w:endnote w:type="continuationSeparator" w:id="0">
    <w:p w:rsidR="003851EC" w:rsidRDefault="0038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EC" w:rsidRDefault="000C1EE0">
    <w:pPr>
      <w:pStyle w:val="GvdeMetni"/>
      <w:spacing w:before="0" w:line="14" w:lineRule="auto"/>
      <w:ind w:left="0"/>
      <w:jc w:val="left"/>
      <w:rPr>
        <w:sz w:val="20"/>
      </w:rPr>
    </w:pPr>
    <w:r>
      <w:rPr>
        <w:noProof/>
        <w:lang w:val="tr-TR" w:eastAsia="tr-TR"/>
      </w:rPr>
      <w:pict>
        <v:shapetype id="_x0000_t202" coordsize="21600,21600" o:spt="202" path="m,l,21600r21600,l21600,xe">
          <v:stroke joinstyle="miter"/>
          <v:path gradientshapeok="t" o:connecttype="rect"/>
        </v:shapetype>
        <v:shape id="Text Box 6" o:spid="_x0000_s6150" type="#_x0000_t202" style="position:absolute;margin-left:534.15pt;margin-top:783.2pt;width:9.55pt;height:13.05pt;z-index:-37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8trA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" filled="f" stroked="f">
          <v:textbox inset="0,0,0,0">
            <w:txbxContent>
              <w:p w:rsidR="003851EC" w:rsidRDefault="00D26CE0">
                <w:pPr>
                  <w:spacing w:line="245" w:lineRule="exact"/>
                  <w:ind w:left="40"/>
                </w:pPr>
                <w:r>
                  <w:fldChar w:fldCharType="begin"/>
                </w:r>
                <w:r w:rsidR="003851EC">
                  <w:instrText xml:space="preserve"> PAGE </w:instrText>
                </w:r>
                <w:r>
                  <w:fldChar w:fldCharType="separate"/>
                </w:r>
                <w:r w:rsidR="000C1EE0">
                  <w:rPr>
                    <w:noProof/>
                  </w:rPr>
                  <w:t>2</w:t>
                </w:r>
                <w:r>
                  <w:rPr>
                    <w:noProof/>
                  </w:rPr>
                  <w:fldChar w:fldCharType="end"/>
                </w:r>
              </w:p>
            </w:txbxContent>
          </v:textbox>
          <w10:wrap anchorx="page" anchory="page"/>
        </v:shape>
      </w:pict>
    </w:r>
    <w:r>
      <w:rPr>
        <w:noProof/>
        <w:lang w:val="tr-TR" w:eastAsia="tr-TR"/>
      </w:rPr>
      <w:pict>
        <v:shape id="Text Box 5" o:spid="_x0000_s6149" type="#_x0000_t202" style="position:absolute;margin-left:114.1pt;margin-top:796.3pt;width:379.35pt;height:13.05pt;z-index:-37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" filled="f" stroked="f">
          <v:textbox inset="0,0,0,0">
            <w:txbxContent>
              <w:p w:rsidR="003851EC" w:rsidRDefault="003851EC">
                <w:pPr>
                  <w:spacing w:line="245" w:lineRule="exact"/>
                  <w:ind w:left="20"/>
                  <w:rPr>
                    <w:rFonts w:ascii="Calibri" w:hAnsi="Calibri"/>
                    <w:b/>
                  </w:rPr>
                </w:pPr>
                <w:r>
                  <w:rPr>
                    <w:rFonts w:ascii="Calibri" w:hAnsi="Calibri"/>
                    <w:b/>
                    <w:color w:val="0000FF"/>
                  </w:rPr>
                  <w:t>Erciyes Üniversitesi Eczacılık Fakültesi B</w:t>
                </w:r>
                <w:r w:rsidR="00A2319A">
                  <w:rPr>
                    <w:rFonts w:ascii="Calibri" w:hAnsi="Calibri"/>
                    <w:b/>
                    <w:color w:val="0000FF"/>
                  </w:rPr>
                  <w:t>irim İç Değerlendirme Raporu (17</w:t>
                </w:r>
                <w:r>
                  <w:rPr>
                    <w:rFonts w:ascii="Calibri" w:hAnsi="Calibri"/>
                    <w:b/>
                    <w:color w:val="0000FF"/>
                  </w:rPr>
                  <w:t>.03.2017)</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EC" w:rsidRDefault="000C1EE0">
    <w:pPr>
      <w:pStyle w:val="GvdeMetni"/>
      <w:spacing w:before="0" w:line="14" w:lineRule="auto"/>
      <w:ind w:left="0"/>
      <w:jc w:val="left"/>
      <w:rPr>
        <w:sz w:val="20"/>
      </w:rPr>
    </w:pPr>
    <w:r>
      <w:rPr>
        <w:noProof/>
        <w:lang w:val="tr-TR" w:eastAsia="tr-TR"/>
      </w:rPr>
      <w:pict>
        <v:shapetype id="_x0000_t202" coordsize="21600,21600" o:spt="202" path="m,l,21600r21600,l21600,xe">
          <v:stroke joinstyle="miter"/>
          <v:path gradientshapeok="t" o:connecttype="rect"/>
        </v:shapetype>
        <v:shape id="Text Box 4" o:spid="_x0000_s6148" type="#_x0000_t202" style="position:absolute;margin-left:523.1pt;margin-top:783.2pt;width:9.55pt;height:13.05pt;z-index:-37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U+rgIAAK8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" filled="f" stroked="f">
          <v:textbox inset="0,0,0,0">
            <w:txbxContent>
              <w:p w:rsidR="003851EC" w:rsidRDefault="00D26CE0">
                <w:pPr>
                  <w:spacing w:line="245" w:lineRule="exact"/>
                  <w:ind w:left="40"/>
                </w:pPr>
                <w:r>
                  <w:fldChar w:fldCharType="begin"/>
                </w:r>
                <w:r w:rsidR="003851EC">
                  <w:instrText xml:space="preserve"> PAGE </w:instrText>
                </w:r>
                <w:r>
                  <w:fldChar w:fldCharType="separate"/>
                </w:r>
                <w:r w:rsidR="000C1EE0">
                  <w:rPr>
                    <w:noProof/>
                  </w:rPr>
                  <w:t>4</w:t>
                </w:r>
                <w:r>
                  <w:rPr>
                    <w:noProof/>
                  </w:rPr>
                  <w:fldChar w:fldCharType="end"/>
                </w:r>
              </w:p>
            </w:txbxContent>
          </v:textbox>
          <w10:wrap anchorx="page" anchory="page"/>
        </v:shape>
      </w:pict>
    </w:r>
    <w:r>
      <w:rPr>
        <w:noProof/>
        <w:lang w:val="tr-TR" w:eastAsia="tr-TR"/>
      </w:rPr>
      <w:pict>
        <v:shape id="Text Box 3" o:spid="_x0000_s6147" type="#_x0000_t202" style="position:absolute;margin-left:108.6pt;margin-top:796.3pt;width:379.35pt;height:13.05pt;z-index:-37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" filled="f" stroked="f">
          <v:textbox inset="0,0,0,0">
            <w:txbxContent>
              <w:p w:rsidR="003851EC" w:rsidRDefault="003851EC">
                <w:pPr>
                  <w:spacing w:line="245" w:lineRule="exact"/>
                  <w:ind w:left="20"/>
                  <w:rPr>
                    <w:rFonts w:ascii="Calibri" w:hAnsi="Calibri"/>
                    <w:b/>
                  </w:rPr>
                </w:pPr>
                <w:r>
                  <w:rPr>
                    <w:rFonts w:ascii="Calibri" w:hAnsi="Calibri"/>
                    <w:b/>
                    <w:color w:val="0000FF"/>
                  </w:rPr>
                  <w:t>Erciyes Üniversitesi Eczacılık Fakültesi Birim</w:t>
                </w:r>
                <w:r w:rsidR="00A2319A">
                  <w:rPr>
                    <w:rFonts w:ascii="Calibri" w:hAnsi="Calibri"/>
                    <w:b/>
                    <w:color w:val="0000FF"/>
                  </w:rPr>
                  <w:t xml:space="preserve"> İç Değerlendirme Raporu (</w:t>
                </w:r>
                <w:r>
                  <w:rPr>
                    <w:rFonts w:ascii="Calibri" w:hAnsi="Calibri"/>
                    <w:b/>
                    <w:color w:val="0000FF"/>
                  </w:rPr>
                  <w:t>1</w:t>
                </w:r>
                <w:r w:rsidR="00A2319A">
                  <w:rPr>
                    <w:rFonts w:ascii="Calibri" w:hAnsi="Calibri"/>
                    <w:b/>
                    <w:color w:val="0000FF"/>
                  </w:rPr>
                  <w:t>7.03.2017</w:t>
                </w:r>
                <w:r>
                  <w:rPr>
                    <w:rFonts w:ascii="Calibri" w:hAnsi="Calibri"/>
                    <w:b/>
                    <w:color w:val="0000FF"/>
                  </w:rP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EC" w:rsidRDefault="000C1EE0">
    <w:pPr>
      <w:pStyle w:val="GvdeMetni"/>
      <w:spacing w:before="0" w:line="14" w:lineRule="auto"/>
      <w:ind w:left="0"/>
      <w:jc w:val="left"/>
      <w:rPr>
        <w:sz w:val="20"/>
      </w:rPr>
    </w:pPr>
    <w:r>
      <w:rPr>
        <w:noProof/>
        <w:lang w:val="tr-TR" w:eastAsia="tr-TR"/>
      </w:rPr>
      <w:pict>
        <v:shapetype id="_x0000_t202" coordsize="21600,21600" o:spt="202" path="m,l,21600r21600,l21600,xe">
          <v:stroke joinstyle="miter"/>
          <v:path gradientshapeok="t" o:connecttype="rect"/>
        </v:shapetype>
        <v:shape id="Text Box 2" o:spid="_x0000_s6146" type="#_x0000_t202" style="position:absolute;margin-left:532.85pt;margin-top:783.1pt;width:15.05pt;height:17.25pt;z-index:-37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60J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" filled="f" stroked="f">
          <v:textbox style="mso-next-textbox:#Text Box 2" inset="0,0,0,0">
            <w:txbxContent>
              <w:p w:rsidR="003851EC" w:rsidRDefault="00D26CE0">
                <w:pPr>
                  <w:spacing w:before="76"/>
                  <w:ind w:left="40"/>
                </w:pPr>
                <w:r>
                  <w:fldChar w:fldCharType="begin"/>
                </w:r>
                <w:r w:rsidR="003851EC">
                  <w:instrText xml:space="preserve"> PAGE </w:instrText>
                </w:r>
                <w:r>
                  <w:fldChar w:fldCharType="separate"/>
                </w:r>
                <w:r w:rsidR="000C1EE0">
                  <w:rPr>
                    <w:noProof/>
                  </w:rPr>
                  <w:t>42</w:t>
                </w:r>
                <w:r>
                  <w:rPr>
                    <w:noProof/>
                  </w:rPr>
                  <w:fldChar w:fldCharType="end"/>
                </w:r>
              </w:p>
            </w:txbxContent>
          </v:textbox>
          <w10:wrap anchorx="page" anchory="page"/>
        </v:shape>
      </w:pict>
    </w:r>
    <w:r>
      <w:rPr>
        <w:noProof/>
        <w:lang w:val="tr-TR" w:eastAsia="tr-TR"/>
      </w:rPr>
      <w:pict>
        <v:shape id="Text Box 1" o:spid="_x0000_s6145" type="#_x0000_t202" style="position:absolute;margin-left:116.15pt;margin-top:800.25pt;width:379.35pt;height:13.05pt;z-index:-37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prw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" filled="f" stroked="f">
          <v:textbox style="mso-next-textbox:#Text Box 1" inset="0,0,0,0">
            <w:txbxContent>
              <w:p w:rsidR="003851EC" w:rsidRDefault="003851EC">
                <w:pPr>
                  <w:spacing w:line="245" w:lineRule="exact"/>
                  <w:ind w:left="20"/>
                  <w:rPr>
                    <w:rFonts w:ascii="Calibri" w:hAnsi="Calibri"/>
                    <w:b/>
                  </w:rPr>
                </w:pPr>
                <w:r>
                  <w:rPr>
                    <w:rFonts w:ascii="Calibri" w:hAnsi="Calibri"/>
                    <w:b/>
                    <w:color w:val="0000FF"/>
                  </w:rPr>
                  <w:t>Erciyes Üniversitesi Eczacılık Fakültesi B</w:t>
                </w:r>
                <w:r w:rsidR="005115DF">
                  <w:rPr>
                    <w:rFonts w:ascii="Calibri" w:hAnsi="Calibri"/>
                    <w:b/>
                    <w:color w:val="0000FF"/>
                  </w:rPr>
                  <w:t>irim İç Değerlendirme Raporu (17</w:t>
                </w:r>
                <w:r>
                  <w:rPr>
                    <w:rFonts w:ascii="Calibri" w:hAnsi="Calibri"/>
                    <w:b/>
                    <w:color w:val="0000FF"/>
                  </w:rPr>
                  <w:t>.03.2017)</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EC" w:rsidRDefault="003851EC">
    <w:pPr>
      <w:pStyle w:val="GvdeMetni"/>
      <w:spacing w:before="0"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1EC" w:rsidRDefault="003851EC">
      <w:r>
        <w:separator/>
      </w:r>
    </w:p>
  </w:footnote>
  <w:footnote w:type="continuationSeparator" w:id="0">
    <w:p w:rsidR="003851EC" w:rsidRDefault="00385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70C0"/>
    <w:multiLevelType w:val="hybridMultilevel"/>
    <w:tmpl w:val="9CCCC97C"/>
    <w:lvl w:ilvl="0" w:tplc="588A4068">
      <w:start w:val="1"/>
      <w:numFmt w:val="decimal"/>
      <w:lvlText w:val="%1."/>
      <w:lvlJc w:val="left"/>
      <w:pPr>
        <w:ind w:left="461" w:hanging="720"/>
      </w:pPr>
      <w:rPr>
        <w:rFonts w:ascii="Times New Roman" w:eastAsia="Times New Roman" w:hAnsi="Times New Roman" w:cs="Times New Roman" w:hint="default"/>
        <w:spacing w:val="-7"/>
        <w:w w:val="99"/>
        <w:sz w:val="24"/>
        <w:szCs w:val="24"/>
      </w:rPr>
    </w:lvl>
    <w:lvl w:ilvl="1" w:tplc="36B4023E">
      <w:numFmt w:val="bullet"/>
      <w:lvlText w:val="•"/>
      <w:lvlJc w:val="left"/>
      <w:pPr>
        <w:ind w:left="1433" w:hanging="720"/>
      </w:pPr>
      <w:rPr>
        <w:rFonts w:hint="default"/>
      </w:rPr>
    </w:lvl>
    <w:lvl w:ilvl="2" w:tplc="6A40A55A">
      <w:numFmt w:val="bullet"/>
      <w:lvlText w:val="•"/>
      <w:lvlJc w:val="left"/>
      <w:pPr>
        <w:ind w:left="2406" w:hanging="720"/>
      </w:pPr>
      <w:rPr>
        <w:rFonts w:hint="default"/>
      </w:rPr>
    </w:lvl>
    <w:lvl w:ilvl="3" w:tplc="FAECC13A">
      <w:numFmt w:val="bullet"/>
      <w:lvlText w:val="•"/>
      <w:lvlJc w:val="left"/>
      <w:pPr>
        <w:ind w:left="3379" w:hanging="720"/>
      </w:pPr>
      <w:rPr>
        <w:rFonts w:hint="default"/>
      </w:rPr>
    </w:lvl>
    <w:lvl w:ilvl="4" w:tplc="72FCB462">
      <w:numFmt w:val="bullet"/>
      <w:lvlText w:val="•"/>
      <w:lvlJc w:val="left"/>
      <w:pPr>
        <w:ind w:left="4352" w:hanging="720"/>
      </w:pPr>
      <w:rPr>
        <w:rFonts w:hint="default"/>
      </w:rPr>
    </w:lvl>
    <w:lvl w:ilvl="5" w:tplc="8578CC2A">
      <w:numFmt w:val="bullet"/>
      <w:lvlText w:val="•"/>
      <w:lvlJc w:val="left"/>
      <w:pPr>
        <w:ind w:left="5325" w:hanging="720"/>
      </w:pPr>
      <w:rPr>
        <w:rFonts w:hint="default"/>
      </w:rPr>
    </w:lvl>
    <w:lvl w:ilvl="6" w:tplc="049C5036">
      <w:numFmt w:val="bullet"/>
      <w:lvlText w:val="•"/>
      <w:lvlJc w:val="left"/>
      <w:pPr>
        <w:ind w:left="6298" w:hanging="720"/>
      </w:pPr>
      <w:rPr>
        <w:rFonts w:hint="default"/>
      </w:rPr>
    </w:lvl>
    <w:lvl w:ilvl="7" w:tplc="C130EC64">
      <w:numFmt w:val="bullet"/>
      <w:lvlText w:val="•"/>
      <w:lvlJc w:val="left"/>
      <w:pPr>
        <w:ind w:left="7271" w:hanging="720"/>
      </w:pPr>
      <w:rPr>
        <w:rFonts w:hint="default"/>
      </w:rPr>
    </w:lvl>
    <w:lvl w:ilvl="8" w:tplc="743A53D6">
      <w:numFmt w:val="bullet"/>
      <w:lvlText w:val="•"/>
      <w:lvlJc w:val="left"/>
      <w:pPr>
        <w:ind w:left="8244" w:hanging="720"/>
      </w:pPr>
      <w:rPr>
        <w:rFonts w:hint="default"/>
      </w:rPr>
    </w:lvl>
  </w:abstractNum>
  <w:abstractNum w:abstractNumId="1">
    <w:nsid w:val="072A00A8"/>
    <w:multiLevelType w:val="hybridMultilevel"/>
    <w:tmpl w:val="C8063144"/>
    <w:lvl w:ilvl="0" w:tplc="5400E430">
      <w:start w:val="12"/>
      <w:numFmt w:val="decimal"/>
      <w:lvlText w:val="%1."/>
      <w:lvlJc w:val="left"/>
      <w:pPr>
        <w:ind w:left="820" w:hanging="670"/>
      </w:pPr>
      <w:rPr>
        <w:rFonts w:ascii="Times New Roman" w:eastAsia="Times New Roman" w:hAnsi="Times New Roman" w:cs="Times New Roman" w:hint="default"/>
        <w:spacing w:val="-2"/>
        <w:w w:val="99"/>
        <w:sz w:val="24"/>
        <w:szCs w:val="24"/>
      </w:rPr>
    </w:lvl>
    <w:lvl w:ilvl="1" w:tplc="B5760A56">
      <w:numFmt w:val="bullet"/>
      <w:lvlText w:val="•"/>
      <w:lvlJc w:val="left"/>
      <w:pPr>
        <w:ind w:left="1227" w:hanging="670"/>
      </w:pPr>
      <w:rPr>
        <w:rFonts w:hint="default"/>
      </w:rPr>
    </w:lvl>
    <w:lvl w:ilvl="2" w:tplc="05F2509A">
      <w:numFmt w:val="bullet"/>
      <w:lvlText w:val="•"/>
      <w:lvlJc w:val="left"/>
      <w:pPr>
        <w:ind w:left="1635" w:hanging="670"/>
      </w:pPr>
      <w:rPr>
        <w:rFonts w:hint="default"/>
      </w:rPr>
    </w:lvl>
    <w:lvl w:ilvl="3" w:tplc="86C25808">
      <w:numFmt w:val="bullet"/>
      <w:lvlText w:val="•"/>
      <w:lvlJc w:val="left"/>
      <w:pPr>
        <w:ind w:left="2043" w:hanging="670"/>
      </w:pPr>
      <w:rPr>
        <w:rFonts w:hint="default"/>
      </w:rPr>
    </w:lvl>
    <w:lvl w:ilvl="4" w:tplc="AED0DE64">
      <w:numFmt w:val="bullet"/>
      <w:lvlText w:val="•"/>
      <w:lvlJc w:val="left"/>
      <w:pPr>
        <w:ind w:left="2451" w:hanging="670"/>
      </w:pPr>
      <w:rPr>
        <w:rFonts w:hint="default"/>
      </w:rPr>
    </w:lvl>
    <w:lvl w:ilvl="5" w:tplc="2BA0DD16">
      <w:numFmt w:val="bullet"/>
      <w:lvlText w:val="•"/>
      <w:lvlJc w:val="left"/>
      <w:pPr>
        <w:ind w:left="2859" w:hanging="670"/>
      </w:pPr>
      <w:rPr>
        <w:rFonts w:hint="default"/>
      </w:rPr>
    </w:lvl>
    <w:lvl w:ilvl="6" w:tplc="25684994">
      <w:numFmt w:val="bullet"/>
      <w:lvlText w:val="•"/>
      <w:lvlJc w:val="left"/>
      <w:pPr>
        <w:ind w:left="3267" w:hanging="670"/>
      </w:pPr>
      <w:rPr>
        <w:rFonts w:hint="default"/>
      </w:rPr>
    </w:lvl>
    <w:lvl w:ilvl="7" w:tplc="3184DD2A">
      <w:numFmt w:val="bullet"/>
      <w:lvlText w:val="•"/>
      <w:lvlJc w:val="left"/>
      <w:pPr>
        <w:ind w:left="3675" w:hanging="670"/>
      </w:pPr>
      <w:rPr>
        <w:rFonts w:hint="default"/>
      </w:rPr>
    </w:lvl>
    <w:lvl w:ilvl="8" w:tplc="5472EE26">
      <w:numFmt w:val="bullet"/>
      <w:lvlText w:val="•"/>
      <w:lvlJc w:val="left"/>
      <w:pPr>
        <w:ind w:left="4083" w:hanging="670"/>
      </w:pPr>
      <w:rPr>
        <w:rFonts w:hint="default"/>
      </w:rPr>
    </w:lvl>
  </w:abstractNum>
  <w:abstractNum w:abstractNumId="2">
    <w:nsid w:val="09B92E4D"/>
    <w:multiLevelType w:val="hybridMultilevel"/>
    <w:tmpl w:val="0F14B5A8"/>
    <w:lvl w:ilvl="0" w:tplc="708E8BB6">
      <w:numFmt w:val="bullet"/>
      <w:lvlText w:val=""/>
      <w:lvlJc w:val="left"/>
      <w:pPr>
        <w:ind w:left="461" w:hanging="361"/>
      </w:pPr>
      <w:rPr>
        <w:rFonts w:ascii="Symbol" w:eastAsia="Symbol" w:hAnsi="Symbol" w:cs="Symbol" w:hint="default"/>
        <w:w w:val="100"/>
        <w:sz w:val="24"/>
        <w:szCs w:val="24"/>
      </w:rPr>
    </w:lvl>
    <w:lvl w:ilvl="1" w:tplc="2FE279A0">
      <w:numFmt w:val="bullet"/>
      <w:lvlText w:val="•"/>
      <w:lvlJc w:val="left"/>
      <w:pPr>
        <w:ind w:left="1433" w:hanging="361"/>
      </w:pPr>
      <w:rPr>
        <w:rFonts w:hint="default"/>
      </w:rPr>
    </w:lvl>
    <w:lvl w:ilvl="2" w:tplc="9468BEC4">
      <w:numFmt w:val="bullet"/>
      <w:lvlText w:val="•"/>
      <w:lvlJc w:val="left"/>
      <w:pPr>
        <w:ind w:left="2406" w:hanging="361"/>
      </w:pPr>
      <w:rPr>
        <w:rFonts w:hint="default"/>
      </w:rPr>
    </w:lvl>
    <w:lvl w:ilvl="3" w:tplc="FE8E1E62">
      <w:numFmt w:val="bullet"/>
      <w:lvlText w:val="•"/>
      <w:lvlJc w:val="left"/>
      <w:pPr>
        <w:ind w:left="3379" w:hanging="361"/>
      </w:pPr>
      <w:rPr>
        <w:rFonts w:hint="default"/>
      </w:rPr>
    </w:lvl>
    <w:lvl w:ilvl="4" w:tplc="FDCC304C">
      <w:numFmt w:val="bullet"/>
      <w:lvlText w:val="•"/>
      <w:lvlJc w:val="left"/>
      <w:pPr>
        <w:ind w:left="4352" w:hanging="361"/>
      </w:pPr>
      <w:rPr>
        <w:rFonts w:hint="default"/>
      </w:rPr>
    </w:lvl>
    <w:lvl w:ilvl="5" w:tplc="2A16E9F6">
      <w:numFmt w:val="bullet"/>
      <w:lvlText w:val="•"/>
      <w:lvlJc w:val="left"/>
      <w:pPr>
        <w:ind w:left="5325" w:hanging="361"/>
      </w:pPr>
      <w:rPr>
        <w:rFonts w:hint="default"/>
      </w:rPr>
    </w:lvl>
    <w:lvl w:ilvl="6" w:tplc="3DAC662E">
      <w:numFmt w:val="bullet"/>
      <w:lvlText w:val="•"/>
      <w:lvlJc w:val="left"/>
      <w:pPr>
        <w:ind w:left="6298" w:hanging="361"/>
      </w:pPr>
      <w:rPr>
        <w:rFonts w:hint="default"/>
      </w:rPr>
    </w:lvl>
    <w:lvl w:ilvl="7" w:tplc="8418FEAA">
      <w:numFmt w:val="bullet"/>
      <w:lvlText w:val="•"/>
      <w:lvlJc w:val="left"/>
      <w:pPr>
        <w:ind w:left="7271" w:hanging="361"/>
      </w:pPr>
      <w:rPr>
        <w:rFonts w:hint="default"/>
      </w:rPr>
    </w:lvl>
    <w:lvl w:ilvl="8" w:tplc="4B30F88E">
      <w:numFmt w:val="bullet"/>
      <w:lvlText w:val="•"/>
      <w:lvlJc w:val="left"/>
      <w:pPr>
        <w:ind w:left="8244" w:hanging="361"/>
      </w:pPr>
      <w:rPr>
        <w:rFonts w:hint="default"/>
      </w:rPr>
    </w:lvl>
  </w:abstractNum>
  <w:abstractNum w:abstractNumId="3">
    <w:nsid w:val="0F36391A"/>
    <w:multiLevelType w:val="hybridMultilevel"/>
    <w:tmpl w:val="C2F82B4A"/>
    <w:lvl w:ilvl="0" w:tplc="FDA66994">
      <w:numFmt w:val="bullet"/>
      <w:lvlText w:val="-"/>
      <w:lvlJc w:val="left"/>
      <w:pPr>
        <w:ind w:left="101" w:hanging="248"/>
      </w:pPr>
      <w:rPr>
        <w:rFonts w:ascii="Times New Roman" w:eastAsia="Times New Roman" w:hAnsi="Times New Roman" w:cs="Times New Roman" w:hint="default"/>
        <w:spacing w:val="-15"/>
        <w:w w:val="99"/>
        <w:sz w:val="24"/>
        <w:szCs w:val="24"/>
      </w:rPr>
    </w:lvl>
    <w:lvl w:ilvl="1" w:tplc="F244D46C">
      <w:numFmt w:val="bullet"/>
      <w:lvlText w:val="•"/>
      <w:lvlJc w:val="left"/>
      <w:pPr>
        <w:ind w:left="1075" w:hanging="248"/>
      </w:pPr>
      <w:rPr>
        <w:rFonts w:hint="default"/>
      </w:rPr>
    </w:lvl>
    <w:lvl w:ilvl="2" w:tplc="DC58A332">
      <w:numFmt w:val="bullet"/>
      <w:lvlText w:val="•"/>
      <w:lvlJc w:val="left"/>
      <w:pPr>
        <w:ind w:left="2050" w:hanging="248"/>
      </w:pPr>
      <w:rPr>
        <w:rFonts w:hint="default"/>
      </w:rPr>
    </w:lvl>
    <w:lvl w:ilvl="3" w:tplc="577E04D8">
      <w:numFmt w:val="bullet"/>
      <w:lvlText w:val="•"/>
      <w:lvlJc w:val="left"/>
      <w:pPr>
        <w:ind w:left="3025" w:hanging="248"/>
      </w:pPr>
      <w:rPr>
        <w:rFonts w:hint="default"/>
      </w:rPr>
    </w:lvl>
    <w:lvl w:ilvl="4" w:tplc="0CDA638C">
      <w:numFmt w:val="bullet"/>
      <w:lvlText w:val="•"/>
      <w:lvlJc w:val="left"/>
      <w:pPr>
        <w:ind w:left="4000" w:hanging="248"/>
      </w:pPr>
      <w:rPr>
        <w:rFonts w:hint="default"/>
      </w:rPr>
    </w:lvl>
    <w:lvl w:ilvl="5" w:tplc="80B6513A">
      <w:numFmt w:val="bullet"/>
      <w:lvlText w:val="•"/>
      <w:lvlJc w:val="left"/>
      <w:pPr>
        <w:ind w:left="4975" w:hanging="248"/>
      </w:pPr>
      <w:rPr>
        <w:rFonts w:hint="default"/>
      </w:rPr>
    </w:lvl>
    <w:lvl w:ilvl="6" w:tplc="86C22528">
      <w:numFmt w:val="bullet"/>
      <w:lvlText w:val="•"/>
      <w:lvlJc w:val="left"/>
      <w:pPr>
        <w:ind w:left="5950" w:hanging="248"/>
      </w:pPr>
      <w:rPr>
        <w:rFonts w:hint="default"/>
      </w:rPr>
    </w:lvl>
    <w:lvl w:ilvl="7" w:tplc="E8661218">
      <w:numFmt w:val="bullet"/>
      <w:lvlText w:val="•"/>
      <w:lvlJc w:val="left"/>
      <w:pPr>
        <w:ind w:left="6925" w:hanging="248"/>
      </w:pPr>
      <w:rPr>
        <w:rFonts w:hint="default"/>
      </w:rPr>
    </w:lvl>
    <w:lvl w:ilvl="8" w:tplc="7B0AB8D4">
      <w:numFmt w:val="bullet"/>
      <w:lvlText w:val="•"/>
      <w:lvlJc w:val="left"/>
      <w:pPr>
        <w:ind w:left="7900" w:hanging="248"/>
      </w:pPr>
      <w:rPr>
        <w:rFonts w:hint="default"/>
      </w:rPr>
    </w:lvl>
  </w:abstractNum>
  <w:abstractNum w:abstractNumId="4">
    <w:nsid w:val="1BD914C8"/>
    <w:multiLevelType w:val="hybridMultilevel"/>
    <w:tmpl w:val="E8EC5338"/>
    <w:lvl w:ilvl="0" w:tplc="21647DB4">
      <w:start w:val="1"/>
      <w:numFmt w:val="decimal"/>
      <w:lvlText w:val="%1."/>
      <w:lvlJc w:val="left"/>
      <w:pPr>
        <w:ind w:left="101" w:hanging="720"/>
      </w:pPr>
      <w:rPr>
        <w:rFonts w:ascii="Times New Roman" w:eastAsia="Times New Roman" w:hAnsi="Times New Roman" w:cs="Times New Roman" w:hint="default"/>
        <w:spacing w:val="-14"/>
        <w:w w:val="99"/>
        <w:sz w:val="24"/>
        <w:szCs w:val="24"/>
      </w:rPr>
    </w:lvl>
    <w:lvl w:ilvl="1" w:tplc="DDCEA566">
      <w:numFmt w:val="bullet"/>
      <w:lvlText w:val="•"/>
      <w:lvlJc w:val="left"/>
      <w:pPr>
        <w:ind w:left="1073" w:hanging="720"/>
      </w:pPr>
      <w:rPr>
        <w:rFonts w:hint="default"/>
      </w:rPr>
    </w:lvl>
    <w:lvl w:ilvl="2" w:tplc="A7C244BC">
      <w:numFmt w:val="bullet"/>
      <w:lvlText w:val="•"/>
      <w:lvlJc w:val="left"/>
      <w:pPr>
        <w:ind w:left="2046" w:hanging="720"/>
      </w:pPr>
      <w:rPr>
        <w:rFonts w:hint="default"/>
      </w:rPr>
    </w:lvl>
    <w:lvl w:ilvl="3" w:tplc="3370A7F0">
      <w:numFmt w:val="bullet"/>
      <w:lvlText w:val="•"/>
      <w:lvlJc w:val="left"/>
      <w:pPr>
        <w:ind w:left="3019" w:hanging="720"/>
      </w:pPr>
      <w:rPr>
        <w:rFonts w:hint="default"/>
      </w:rPr>
    </w:lvl>
    <w:lvl w:ilvl="4" w:tplc="50BC9522">
      <w:numFmt w:val="bullet"/>
      <w:lvlText w:val="•"/>
      <w:lvlJc w:val="left"/>
      <w:pPr>
        <w:ind w:left="3992" w:hanging="720"/>
      </w:pPr>
      <w:rPr>
        <w:rFonts w:hint="default"/>
      </w:rPr>
    </w:lvl>
    <w:lvl w:ilvl="5" w:tplc="C890E244">
      <w:numFmt w:val="bullet"/>
      <w:lvlText w:val="•"/>
      <w:lvlJc w:val="left"/>
      <w:pPr>
        <w:ind w:left="4965" w:hanging="720"/>
      </w:pPr>
      <w:rPr>
        <w:rFonts w:hint="default"/>
      </w:rPr>
    </w:lvl>
    <w:lvl w:ilvl="6" w:tplc="D892D722">
      <w:numFmt w:val="bullet"/>
      <w:lvlText w:val="•"/>
      <w:lvlJc w:val="left"/>
      <w:pPr>
        <w:ind w:left="5938" w:hanging="720"/>
      </w:pPr>
      <w:rPr>
        <w:rFonts w:hint="default"/>
      </w:rPr>
    </w:lvl>
    <w:lvl w:ilvl="7" w:tplc="E8F6DDB8">
      <w:numFmt w:val="bullet"/>
      <w:lvlText w:val="•"/>
      <w:lvlJc w:val="left"/>
      <w:pPr>
        <w:ind w:left="6911" w:hanging="720"/>
      </w:pPr>
      <w:rPr>
        <w:rFonts w:hint="default"/>
      </w:rPr>
    </w:lvl>
    <w:lvl w:ilvl="8" w:tplc="6F0A405A">
      <w:numFmt w:val="bullet"/>
      <w:lvlText w:val="•"/>
      <w:lvlJc w:val="left"/>
      <w:pPr>
        <w:ind w:left="7884" w:hanging="720"/>
      </w:pPr>
      <w:rPr>
        <w:rFonts w:hint="default"/>
      </w:rPr>
    </w:lvl>
  </w:abstractNum>
  <w:abstractNum w:abstractNumId="5">
    <w:nsid w:val="1BFD6EA7"/>
    <w:multiLevelType w:val="hybridMultilevel"/>
    <w:tmpl w:val="96E0A9F6"/>
    <w:lvl w:ilvl="0" w:tplc="EF52D456">
      <w:start w:val="1"/>
      <w:numFmt w:val="decimal"/>
      <w:lvlText w:val="%1."/>
      <w:lvlJc w:val="left"/>
      <w:pPr>
        <w:ind w:left="101" w:hanging="720"/>
      </w:pPr>
      <w:rPr>
        <w:rFonts w:ascii="Times New Roman" w:eastAsia="Times New Roman" w:hAnsi="Times New Roman" w:cs="Times New Roman" w:hint="default"/>
        <w:spacing w:val="-30"/>
        <w:w w:val="99"/>
        <w:sz w:val="24"/>
        <w:szCs w:val="24"/>
      </w:rPr>
    </w:lvl>
    <w:lvl w:ilvl="1" w:tplc="7DF0C9FA">
      <w:numFmt w:val="bullet"/>
      <w:lvlText w:val="•"/>
      <w:lvlJc w:val="left"/>
      <w:pPr>
        <w:ind w:left="1073" w:hanging="720"/>
      </w:pPr>
      <w:rPr>
        <w:rFonts w:hint="default"/>
      </w:rPr>
    </w:lvl>
    <w:lvl w:ilvl="2" w:tplc="FE2C6784">
      <w:numFmt w:val="bullet"/>
      <w:lvlText w:val="•"/>
      <w:lvlJc w:val="left"/>
      <w:pPr>
        <w:ind w:left="2046" w:hanging="720"/>
      </w:pPr>
      <w:rPr>
        <w:rFonts w:hint="default"/>
      </w:rPr>
    </w:lvl>
    <w:lvl w:ilvl="3" w:tplc="91142A06">
      <w:numFmt w:val="bullet"/>
      <w:lvlText w:val="•"/>
      <w:lvlJc w:val="left"/>
      <w:pPr>
        <w:ind w:left="3019" w:hanging="720"/>
      </w:pPr>
      <w:rPr>
        <w:rFonts w:hint="default"/>
      </w:rPr>
    </w:lvl>
    <w:lvl w:ilvl="4" w:tplc="960A8C4C">
      <w:numFmt w:val="bullet"/>
      <w:lvlText w:val="•"/>
      <w:lvlJc w:val="left"/>
      <w:pPr>
        <w:ind w:left="3992" w:hanging="720"/>
      </w:pPr>
      <w:rPr>
        <w:rFonts w:hint="default"/>
      </w:rPr>
    </w:lvl>
    <w:lvl w:ilvl="5" w:tplc="BDF87AB0">
      <w:numFmt w:val="bullet"/>
      <w:lvlText w:val="•"/>
      <w:lvlJc w:val="left"/>
      <w:pPr>
        <w:ind w:left="4965" w:hanging="720"/>
      </w:pPr>
      <w:rPr>
        <w:rFonts w:hint="default"/>
      </w:rPr>
    </w:lvl>
    <w:lvl w:ilvl="6" w:tplc="27A42FFE">
      <w:numFmt w:val="bullet"/>
      <w:lvlText w:val="•"/>
      <w:lvlJc w:val="left"/>
      <w:pPr>
        <w:ind w:left="5938" w:hanging="720"/>
      </w:pPr>
      <w:rPr>
        <w:rFonts w:hint="default"/>
      </w:rPr>
    </w:lvl>
    <w:lvl w:ilvl="7" w:tplc="68C4C790">
      <w:numFmt w:val="bullet"/>
      <w:lvlText w:val="•"/>
      <w:lvlJc w:val="left"/>
      <w:pPr>
        <w:ind w:left="6911" w:hanging="720"/>
      </w:pPr>
      <w:rPr>
        <w:rFonts w:hint="default"/>
      </w:rPr>
    </w:lvl>
    <w:lvl w:ilvl="8" w:tplc="6306719C">
      <w:numFmt w:val="bullet"/>
      <w:lvlText w:val="•"/>
      <w:lvlJc w:val="left"/>
      <w:pPr>
        <w:ind w:left="7884" w:hanging="720"/>
      </w:pPr>
      <w:rPr>
        <w:rFonts w:hint="default"/>
      </w:rPr>
    </w:lvl>
  </w:abstractNum>
  <w:abstractNum w:abstractNumId="6">
    <w:nsid w:val="1DC960C7"/>
    <w:multiLevelType w:val="hybridMultilevel"/>
    <w:tmpl w:val="E502303A"/>
    <w:lvl w:ilvl="0" w:tplc="7778922A">
      <w:start w:val="1"/>
      <w:numFmt w:val="decimal"/>
      <w:lvlText w:val="%1."/>
      <w:lvlJc w:val="left"/>
      <w:pPr>
        <w:ind w:left="101" w:hanging="240"/>
      </w:pPr>
      <w:rPr>
        <w:rFonts w:ascii="Times New Roman" w:eastAsia="Times New Roman" w:hAnsi="Times New Roman" w:cs="Times New Roman" w:hint="default"/>
        <w:spacing w:val="-2"/>
        <w:w w:val="99"/>
        <w:sz w:val="24"/>
        <w:szCs w:val="24"/>
      </w:rPr>
    </w:lvl>
    <w:lvl w:ilvl="1" w:tplc="D87A4D12">
      <w:numFmt w:val="bullet"/>
      <w:lvlText w:val="•"/>
      <w:lvlJc w:val="left"/>
      <w:pPr>
        <w:ind w:left="1075" w:hanging="240"/>
      </w:pPr>
      <w:rPr>
        <w:rFonts w:hint="default"/>
      </w:rPr>
    </w:lvl>
    <w:lvl w:ilvl="2" w:tplc="10BC5230">
      <w:numFmt w:val="bullet"/>
      <w:lvlText w:val="•"/>
      <w:lvlJc w:val="left"/>
      <w:pPr>
        <w:ind w:left="2050" w:hanging="240"/>
      </w:pPr>
      <w:rPr>
        <w:rFonts w:hint="default"/>
      </w:rPr>
    </w:lvl>
    <w:lvl w:ilvl="3" w:tplc="5F68A5A6">
      <w:numFmt w:val="bullet"/>
      <w:lvlText w:val="•"/>
      <w:lvlJc w:val="left"/>
      <w:pPr>
        <w:ind w:left="3025" w:hanging="240"/>
      </w:pPr>
      <w:rPr>
        <w:rFonts w:hint="default"/>
      </w:rPr>
    </w:lvl>
    <w:lvl w:ilvl="4" w:tplc="5B36B8AA">
      <w:numFmt w:val="bullet"/>
      <w:lvlText w:val="•"/>
      <w:lvlJc w:val="left"/>
      <w:pPr>
        <w:ind w:left="4000" w:hanging="240"/>
      </w:pPr>
      <w:rPr>
        <w:rFonts w:hint="default"/>
      </w:rPr>
    </w:lvl>
    <w:lvl w:ilvl="5" w:tplc="EB06DC90">
      <w:numFmt w:val="bullet"/>
      <w:lvlText w:val="•"/>
      <w:lvlJc w:val="left"/>
      <w:pPr>
        <w:ind w:left="4975" w:hanging="240"/>
      </w:pPr>
      <w:rPr>
        <w:rFonts w:hint="default"/>
      </w:rPr>
    </w:lvl>
    <w:lvl w:ilvl="6" w:tplc="3260F16E">
      <w:numFmt w:val="bullet"/>
      <w:lvlText w:val="•"/>
      <w:lvlJc w:val="left"/>
      <w:pPr>
        <w:ind w:left="5950" w:hanging="240"/>
      </w:pPr>
      <w:rPr>
        <w:rFonts w:hint="default"/>
      </w:rPr>
    </w:lvl>
    <w:lvl w:ilvl="7" w:tplc="9B269892">
      <w:numFmt w:val="bullet"/>
      <w:lvlText w:val="•"/>
      <w:lvlJc w:val="left"/>
      <w:pPr>
        <w:ind w:left="6925" w:hanging="240"/>
      </w:pPr>
      <w:rPr>
        <w:rFonts w:hint="default"/>
      </w:rPr>
    </w:lvl>
    <w:lvl w:ilvl="8" w:tplc="ADDAF8CC">
      <w:numFmt w:val="bullet"/>
      <w:lvlText w:val="•"/>
      <w:lvlJc w:val="left"/>
      <w:pPr>
        <w:ind w:left="7900" w:hanging="240"/>
      </w:pPr>
      <w:rPr>
        <w:rFonts w:hint="default"/>
      </w:rPr>
    </w:lvl>
  </w:abstractNum>
  <w:abstractNum w:abstractNumId="7">
    <w:nsid w:val="2D1E0C16"/>
    <w:multiLevelType w:val="hybridMultilevel"/>
    <w:tmpl w:val="AF340002"/>
    <w:lvl w:ilvl="0" w:tplc="A118C450">
      <w:start w:val="1"/>
      <w:numFmt w:val="decimal"/>
      <w:lvlText w:val="%1."/>
      <w:lvlJc w:val="left"/>
      <w:pPr>
        <w:ind w:left="101" w:hanging="283"/>
      </w:pPr>
      <w:rPr>
        <w:rFonts w:ascii="Times New Roman" w:eastAsia="Times New Roman" w:hAnsi="Times New Roman" w:cs="Times New Roman" w:hint="default"/>
        <w:spacing w:val="-18"/>
        <w:w w:val="99"/>
        <w:sz w:val="24"/>
        <w:szCs w:val="24"/>
      </w:rPr>
    </w:lvl>
    <w:lvl w:ilvl="1" w:tplc="C8B2F9C8">
      <w:numFmt w:val="bullet"/>
      <w:lvlText w:val="•"/>
      <w:lvlJc w:val="left"/>
      <w:pPr>
        <w:ind w:left="1075" w:hanging="283"/>
      </w:pPr>
      <w:rPr>
        <w:rFonts w:hint="default"/>
      </w:rPr>
    </w:lvl>
    <w:lvl w:ilvl="2" w:tplc="06B80004">
      <w:numFmt w:val="bullet"/>
      <w:lvlText w:val="•"/>
      <w:lvlJc w:val="left"/>
      <w:pPr>
        <w:ind w:left="2050" w:hanging="283"/>
      </w:pPr>
      <w:rPr>
        <w:rFonts w:hint="default"/>
      </w:rPr>
    </w:lvl>
    <w:lvl w:ilvl="3" w:tplc="F418F22E">
      <w:numFmt w:val="bullet"/>
      <w:lvlText w:val="•"/>
      <w:lvlJc w:val="left"/>
      <w:pPr>
        <w:ind w:left="3025" w:hanging="283"/>
      </w:pPr>
      <w:rPr>
        <w:rFonts w:hint="default"/>
      </w:rPr>
    </w:lvl>
    <w:lvl w:ilvl="4" w:tplc="82D48DD6">
      <w:numFmt w:val="bullet"/>
      <w:lvlText w:val="•"/>
      <w:lvlJc w:val="left"/>
      <w:pPr>
        <w:ind w:left="4000" w:hanging="283"/>
      </w:pPr>
      <w:rPr>
        <w:rFonts w:hint="default"/>
      </w:rPr>
    </w:lvl>
    <w:lvl w:ilvl="5" w:tplc="E58E1D80">
      <w:numFmt w:val="bullet"/>
      <w:lvlText w:val="•"/>
      <w:lvlJc w:val="left"/>
      <w:pPr>
        <w:ind w:left="4975" w:hanging="283"/>
      </w:pPr>
      <w:rPr>
        <w:rFonts w:hint="default"/>
      </w:rPr>
    </w:lvl>
    <w:lvl w:ilvl="6" w:tplc="0F50D334">
      <w:numFmt w:val="bullet"/>
      <w:lvlText w:val="•"/>
      <w:lvlJc w:val="left"/>
      <w:pPr>
        <w:ind w:left="5950" w:hanging="283"/>
      </w:pPr>
      <w:rPr>
        <w:rFonts w:hint="default"/>
      </w:rPr>
    </w:lvl>
    <w:lvl w:ilvl="7" w:tplc="28DCEDB4">
      <w:numFmt w:val="bullet"/>
      <w:lvlText w:val="•"/>
      <w:lvlJc w:val="left"/>
      <w:pPr>
        <w:ind w:left="6925" w:hanging="283"/>
      </w:pPr>
      <w:rPr>
        <w:rFonts w:hint="default"/>
      </w:rPr>
    </w:lvl>
    <w:lvl w:ilvl="8" w:tplc="C0BEB16A">
      <w:numFmt w:val="bullet"/>
      <w:lvlText w:val="•"/>
      <w:lvlJc w:val="left"/>
      <w:pPr>
        <w:ind w:left="7900" w:hanging="283"/>
      </w:pPr>
      <w:rPr>
        <w:rFonts w:hint="default"/>
      </w:rPr>
    </w:lvl>
  </w:abstractNum>
  <w:abstractNum w:abstractNumId="8">
    <w:nsid w:val="36D00808"/>
    <w:multiLevelType w:val="multilevel"/>
    <w:tmpl w:val="FA483F9C"/>
    <w:lvl w:ilvl="0">
      <w:start w:val="1"/>
      <w:numFmt w:val="upperLetter"/>
      <w:lvlText w:val="%1."/>
      <w:lvlJc w:val="left"/>
      <w:pPr>
        <w:ind w:left="687" w:hanging="567"/>
      </w:pPr>
      <w:rPr>
        <w:rFonts w:hint="default"/>
        <w:b/>
        <w:bCs/>
        <w:spacing w:val="-10"/>
        <w:w w:val="99"/>
      </w:rPr>
    </w:lvl>
    <w:lvl w:ilvl="1">
      <w:start w:val="1"/>
      <w:numFmt w:val="decimal"/>
      <w:lvlText w:val="%1.%2"/>
      <w:lvlJc w:val="left"/>
      <w:pPr>
        <w:ind w:left="687" w:hanging="567"/>
        <w:jc w:val="right"/>
      </w:pPr>
      <w:rPr>
        <w:rFonts w:ascii="Times New Roman" w:eastAsia="Times New Roman" w:hAnsi="Times New Roman" w:cs="Times New Roman" w:hint="default"/>
        <w:b/>
        <w:bCs/>
        <w:color w:val="0000FF"/>
        <w:w w:val="98"/>
        <w:sz w:val="28"/>
        <w:szCs w:val="28"/>
      </w:rPr>
    </w:lvl>
    <w:lvl w:ilvl="2">
      <w:numFmt w:val="bullet"/>
      <w:lvlText w:val=""/>
      <w:lvlJc w:val="left"/>
      <w:pPr>
        <w:ind w:left="101" w:hanging="269"/>
      </w:pPr>
      <w:rPr>
        <w:rFonts w:ascii="Symbol" w:eastAsia="Symbol" w:hAnsi="Symbol" w:cs="Symbol" w:hint="default"/>
        <w:w w:val="100"/>
        <w:sz w:val="24"/>
        <w:szCs w:val="24"/>
      </w:rPr>
    </w:lvl>
    <w:lvl w:ilvl="3">
      <w:numFmt w:val="bullet"/>
      <w:lvlText w:val="•"/>
      <w:lvlJc w:val="left"/>
      <w:pPr>
        <w:ind w:left="1826" w:hanging="269"/>
      </w:pPr>
      <w:rPr>
        <w:rFonts w:hint="default"/>
      </w:rPr>
    </w:lvl>
    <w:lvl w:ilvl="4">
      <w:numFmt w:val="bullet"/>
      <w:lvlText w:val="•"/>
      <w:lvlJc w:val="left"/>
      <w:pPr>
        <w:ind w:left="2972" w:hanging="269"/>
      </w:pPr>
      <w:rPr>
        <w:rFonts w:hint="default"/>
      </w:rPr>
    </w:lvl>
    <w:lvl w:ilvl="5">
      <w:numFmt w:val="bullet"/>
      <w:lvlText w:val="•"/>
      <w:lvlJc w:val="left"/>
      <w:pPr>
        <w:ind w:left="4119" w:hanging="269"/>
      </w:pPr>
      <w:rPr>
        <w:rFonts w:hint="default"/>
      </w:rPr>
    </w:lvl>
    <w:lvl w:ilvl="6">
      <w:numFmt w:val="bullet"/>
      <w:lvlText w:val="•"/>
      <w:lvlJc w:val="left"/>
      <w:pPr>
        <w:ind w:left="5265" w:hanging="269"/>
      </w:pPr>
      <w:rPr>
        <w:rFonts w:hint="default"/>
      </w:rPr>
    </w:lvl>
    <w:lvl w:ilvl="7">
      <w:numFmt w:val="bullet"/>
      <w:lvlText w:val="•"/>
      <w:lvlJc w:val="left"/>
      <w:pPr>
        <w:ind w:left="6412" w:hanging="269"/>
      </w:pPr>
      <w:rPr>
        <w:rFonts w:hint="default"/>
      </w:rPr>
    </w:lvl>
    <w:lvl w:ilvl="8">
      <w:numFmt w:val="bullet"/>
      <w:lvlText w:val="•"/>
      <w:lvlJc w:val="left"/>
      <w:pPr>
        <w:ind w:left="7558" w:hanging="269"/>
      </w:pPr>
      <w:rPr>
        <w:rFonts w:hint="default"/>
      </w:rPr>
    </w:lvl>
  </w:abstractNum>
  <w:abstractNum w:abstractNumId="9">
    <w:nsid w:val="483F5D95"/>
    <w:multiLevelType w:val="hybridMultilevel"/>
    <w:tmpl w:val="D51ACA10"/>
    <w:lvl w:ilvl="0" w:tplc="607290D6">
      <w:start w:val="1"/>
      <w:numFmt w:val="decimal"/>
      <w:lvlText w:val="%1."/>
      <w:lvlJc w:val="left"/>
      <w:pPr>
        <w:ind w:left="820" w:hanging="670"/>
      </w:pPr>
      <w:rPr>
        <w:rFonts w:ascii="Times New Roman" w:eastAsia="Times New Roman" w:hAnsi="Times New Roman" w:cs="Times New Roman" w:hint="default"/>
        <w:spacing w:val="-1"/>
        <w:w w:val="99"/>
        <w:sz w:val="24"/>
        <w:szCs w:val="24"/>
      </w:rPr>
    </w:lvl>
    <w:lvl w:ilvl="1" w:tplc="E1261A52">
      <w:numFmt w:val="bullet"/>
      <w:lvlText w:val="•"/>
      <w:lvlJc w:val="left"/>
      <w:pPr>
        <w:ind w:left="1227" w:hanging="670"/>
      </w:pPr>
      <w:rPr>
        <w:rFonts w:hint="default"/>
      </w:rPr>
    </w:lvl>
    <w:lvl w:ilvl="2" w:tplc="1E946694">
      <w:numFmt w:val="bullet"/>
      <w:lvlText w:val="•"/>
      <w:lvlJc w:val="left"/>
      <w:pPr>
        <w:ind w:left="1635" w:hanging="670"/>
      </w:pPr>
      <w:rPr>
        <w:rFonts w:hint="default"/>
      </w:rPr>
    </w:lvl>
    <w:lvl w:ilvl="3" w:tplc="9A0A1EBE">
      <w:numFmt w:val="bullet"/>
      <w:lvlText w:val="•"/>
      <w:lvlJc w:val="left"/>
      <w:pPr>
        <w:ind w:left="2043" w:hanging="670"/>
      </w:pPr>
      <w:rPr>
        <w:rFonts w:hint="default"/>
      </w:rPr>
    </w:lvl>
    <w:lvl w:ilvl="4" w:tplc="D7B02FE8">
      <w:numFmt w:val="bullet"/>
      <w:lvlText w:val="•"/>
      <w:lvlJc w:val="left"/>
      <w:pPr>
        <w:ind w:left="2451" w:hanging="670"/>
      </w:pPr>
      <w:rPr>
        <w:rFonts w:hint="default"/>
      </w:rPr>
    </w:lvl>
    <w:lvl w:ilvl="5" w:tplc="5C4E8DDA">
      <w:numFmt w:val="bullet"/>
      <w:lvlText w:val="•"/>
      <w:lvlJc w:val="left"/>
      <w:pPr>
        <w:ind w:left="2859" w:hanging="670"/>
      </w:pPr>
      <w:rPr>
        <w:rFonts w:hint="default"/>
      </w:rPr>
    </w:lvl>
    <w:lvl w:ilvl="6" w:tplc="557C0920">
      <w:numFmt w:val="bullet"/>
      <w:lvlText w:val="•"/>
      <w:lvlJc w:val="left"/>
      <w:pPr>
        <w:ind w:left="3267" w:hanging="670"/>
      </w:pPr>
      <w:rPr>
        <w:rFonts w:hint="default"/>
      </w:rPr>
    </w:lvl>
    <w:lvl w:ilvl="7" w:tplc="771C093E">
      <w:numFmt w:val="bullet"/>
      <w:lvlText w:val="•"/>
      <w:lvlJc w:val="left"/>
      <w:pPr>
        <w:ind w:left="3675" w:hanging="670"/>
      </w:pPr>
      <w:rPr>
        <w:rFonts w:hint="default"/>
      </w:rPr>
    </w:lvl>
    <w:lvl w:ilvl="8" w:tplc="D744DA08">
      <w:numFmt w:val="bullet"/>
      <w:lvlText w:val="•"/>
      <w:lvlJc w:val="left"/>
      <w:pPr>
        <w:ind w:left="4083" w:hanging="670"/>
      </w:pPr>
      <w:rPr>
        <w:rFonts w:hint="default"/>
      </w:rPr>
    </w:lvl>
  </w:abstractNum>
  <w:abstractNum w:abstractNumId="10">
    <w:nsid w:val="537C76A2"/>
    <w:multiLevelType w:val="hybridMultilevel"/>
    <w:tmpl w:val="10F6278A"/>
    <w:lvl w:ilvl="0" w:tplc="1FAA246C">
      <w:start w:val="1"/>
      <w:numFmt w:val="decimal"/>
      <w:lvlText w:val="%1."/>
      <w:lvlJc w:val="left"/>
      <w:pPr>
        <w:ind w:left="101" w:hanging="720"/>
      </w:pPr>
      <w:rPr>
        <w:rFonts w:ascii="Times New Roman" w:eastAsia="Times New Roman" w:hAnsi="Times New Roman" w:cs="Times New Roman" w:hint="default"/>
        <w:spacing w:val="-30"/>
        <w:w w:val="99"/>
        <w:sz w:val="24"/>
        <w:szCs w:val="24"/>
      </w:rPr>
    </w:lvl>
    <w:lvl w:ilvl="1" w:tplc="948C4478">
      <w:numFmt w:val="bullet"/>
      <w:lvlText w:val="•"/>
      <w:lvlJc w:val="left"/>
      <w:pPr>
        <w:ind w:left="1073" w:hanging="720"/>
      </w:pPr>
      <w:rPr>
        <w:rFonts w:hint="default"/>
      </w:rPr>
    </w:lvl>
    <w:lvl w:ilvl="2" w:tplc="1078371C">
      <w:numFmt w:val="bullet"/>
      <w:lvlText w:val="•"/>
      <w:lvlJc w:val="left"/>
      <w:pPr>
        <w:ind w:left="2046" w:hanging="720"/>
      </w:pPr>
      <w:rPr>
        <w:rFonts w:hint="default"/>
      </w:rPr>
    </w:lvl>
    <w:lvl w:ilvl="3" w:tplc="99E2F640">
      <w:numFmt w:val="bullet"/>
      <w:lvlText w:val="•"/>
      <w:lvlJc w:val="left"/>
      <w:pPr>
        <w:ind w:left="3019" w:hanging="720"/>
      </w:pPr>
      <w:rPr>
        <w:rFonts w:hint="default"/>
      </w:rPr>
    </w:lvl>
    <w:lvl w:ilvl="4" w:tplc="7BB2E184">
      <w:numFmt w:val="bullet"/>
      <w:lvlText w:val="•"/>
      <w:lvlJc w:val="left"/>
      <w:pPr>
        <w:ind w:left="3992" w:hanging="720"/>
      </w:pPr>
      <w:rPr>
        <w:rFonts w:hint="default"/>
      </w:rPr>
    </w:lvl>
    <w:lvl w:ilvl="5" w:tplc="1F708668">
      <w:numFmt w:val="bullet"/>
      <w:lvlText w:val="•"/>
      <w:lvlJc w:val="left"/>
      <w:pPr>
        <w:ind w:left="4965" w:hanging="720"/>
      </w:pPr>
      <w:rPr>
        <w:rFonts w:hint="default"/>
      </w:rPr>
    </w:lvl>
    <w:lvl w:ilvl="6" w:tplc="BD760E86">
      <w:numFmt w:val="bullet"/>
      <w:lvlText w:val="•"/>
      <w:lvlJc w:val="left"/>
      <w:pPr>
        <w:ind w:left="5938" w:hanging="720"/>
      </w:pPr>
      <w:rPr>
        <w:rFonts w:hint="default"/>
      </w:rPr>
    </w:lvl>
    <w:lvl w:ilvl="7" w:tplc="8618DE48">
      <w:numFmt w:val="bullet"/>
      <w:lvlText w:val="•"/>
      <w:lvlJc w:val="left"/>
      <w:pPr>
        <w:ind w:left="6911" w:hanging="720"/>
      </w:pPr>
      <w:rPr>
        <w:rFonts w:hint="default"/>
      </w:rPr>
    </w:lvl>
    <w:lvl w:ilvl="8" w:tplc="14DCB1F0">
      <w:numFmt w:val="bullet"/>
      <w:lvlText w:val="•"/>
      <w:lvlJc w:val="left"/>
      <w:pPr>
        <w:ind w:left="7884" w:hanging="720"/>
      </w:pPr>
      <w:rPr>
        <w:rFonts w:hint="default"/>
      </w:rPr>
    </w:lvl>
  </w:abstractNum>
  <w:abstractNum w:abstractNumId="11">
    <w:nsid w:val="5CC24B07"/>
    <w:multiLevelType w:val="hybridMultilevel"/>
    <w:tmpl w:val="02B4F0E0"/>
    <w:lvl w:ilvl="0" w:tplc="6AD62612">
      <w:start w:val="1"/>
      <w:numFmt w:val="decimal"/>
      <w:lvlText w:val="%1."/>
      <w:lvlJc w:val="left"/>
      <w:pPr>
        <w:ind w:left="820" w:hanging="670"/>
      </w:pPr>
      <w:rPr>
        <w:rFonts w:ascii="Times New Roman" w:eastAsia="Times New Roman" w:hAnsi="Times New Roman" w:cs="Times New Roman" w:hint="default"/>
        <w:spacing w:val="-5"/>
        <w:w w:val="99"/>
        <w:sz w:val="24"/>
        <w:szCs w:val="24"/>
      </w:rPr>
    </w:lvl>
    <w:lvl w:ilvl="1" w:tplc="D632D452">
      <w:numFmt w:val="bullet"/>
      <w:lvlText w:val="•"/>
      <w:lvlJc w:val="left"/>
      <w:pPr>
        <w:ind w:left="1227" w:hanging="670"/>
      </w:pPr>
      <w:rPr>
        <w:rFonts w:hint="default"/>
      </w:rPr>
    </w:lvl>
    <w:lvl w:ilvl="2" w:tplc="F5F440F4">
      <w:numFmt w:val="bullet"/>
      <w:lvlText w:val="•"/>
      <w:lvlJc w:val="left"/>
      <w:pPr>
        <w:ind w:left="1635" w:hanging="670"/>
      </w:pPr>
      <w:rPr>
        <w:rFonts w:hint="default"/>
      </w:rPr>
    </w:lvl>
    <w:lvl w:ilvl="3" w:tplc="21F06860">
      <w:numFmt w:val="bullet"/>
      <w:lvlText w:val="•"/>
      <w:lvlJc w:val="left"/>
      <w:pPr>
        <w:ind w:left="2043" w:hanging="670"/>
      </w:pPr>
      <w:rPr>
        <w:rFonts w:hint="default"/>
      </w:rPr>
    </w:lvl>
    <w:lvl w:ilvl="4" w:tplc="895C2BAC">
      <w:numFmt w:val="bullet"/>
      <w:lvlText w:val="•"/>
      <w:lvlJc w:val="left"/>
      <w:pPr>
        <w:ind w:left="2451" w:hanging="670"/>
      </w:pPr>
      <w:rPr>
        <w:rFonts w:hint="default"/>
      </w:rPr>
    </w:lvl>
    <w:lvl w:ilvl="5" w:tplc="DE867092">
      <w:numFmt w:val="bullet"/>
      <w:lvlText w:val="•"/>
      <w:lvlJc w:val="left"/>
      <w:pPr>
        <w:ind w:left="2859" w:hanging="670"/>
      </w:pPr>
      <w:rPr>
        <w:rFonts w:hint="default"/>
      </w:rPr>
    </w:lvl>
    <w:lvl w:ilvl="6" w:tplc="33548942">
      <w:numFmt w:val="bullet"/>
      <w:lvlText w:val="•"/>
      <w:lvlJc w:val="left"/>
      <w:pPr>
        <w:ind w:left="3267" w:hanging="670"/>
      </w:pPr>
      <w:rPr>
        <w:rFonts w:hint="default"/>
      </w:rPr>
    </w:lvl>
    <w:lvl w:ilvl="7" w:tplc="44920648">
      <w:numFmt w:val="bullet"/>
      <w:lvlText w:val="•"/>
      <w:lvlJc w:val="left"/>
      <w:pPr>
        <w:ind w:left="3675" w:hanging="670"/>
      </w:pPr>
      <w:rPr>
        <w:rFonts w:hint="default"/>
      </w:rPr>
    </w:lvl>
    <w:lvl w:ilvl="8" w:tplc="38069960">
      <w:numFmt w:val="bullet"/>
      <w:lvlText w:val="•"/>
      <w:lvlJc w:val="left"/>
      <w:pPr>
        <w:ind w:left="4083" w:hanging="670"/>
      </w:pPr>
      <w:rPr>
        <w:rFonts w:hint="default"/>
      </w:rPr>
    </w:lvl>
  </w:abstractNum>
  <w:abstractNum w:abstractNumId="12">
    <w:nsid w:val="620648C7"/>
    <w:multiLevelType w:val="hybridMultilevel"/>
    <w:tmpl w:val="796EDF86"/>
    <w:lvl w:ilvl="0" w:tplc="CD306526">
      <w:start w:val="1"/>
      <w:numFmt w:val="decimal"/>
      <w:lvlText w:val="%1."/>
      <w:lvlJc w:val="left"/>
      <w:pPr>
        <w:ind w:left="820" w:hanging="670"/>
      </w:pPr>
      <w:rPr>
        <w:rFonts w:ascii="Times New Roman" w:eastAsia="Times New Roman" w:hAnsi="Times New Roman" w:cs="Times New Roman" w:hint="default"/>
        <w:spacing w:val="-2"/>
        <w:w w:val="99"/>
        <w:sz w:val="24"/>
        <w:szCs w:val="24"/>
      </w:rPr>
    </w:lvl>
    <w:lvl w:ilvl="1" w:tplc="BD32BD4E">
      <w:numFmt w:val="bullet"/>
      <w:lvlText w:val="•"/>
      <w:lvlJc w:val="left"/>
      <w:pPr>
        <w:ind w:left="1227" w:hanging="670"/>
      </w:pPr>
      <w:rPr>
        <w:rFonts w:hint="default"/>
      </w:rPr>
    </w:lvl>
    <w:lvl w:ilvl="2" w:tplc="F564C5DE">
      <w:numFmt w:val="bullet"/>
      <w:lvlText w:val="•"/>
      <w:lvlJc w:val="left"/>
      <w:pPr>
        <w:ind w:left="1635" w:hanging="670"/>
      </w:pPr>
      <w:rPr>
        <w:rFonts w:hint="default"/>
      </w:rPr>
    </w:lvl>
    <w:lvl w:ilvl="3" w:tplc="54FE1022">
      <w:numFmt w:val="bullet"/>
      <w:lvlText w:val="•"/>
      <w:lvlJc w:val="left"/>
      <w:pPr>
        <w:ind w:left="2043" w:hanging="670"/>
      </w:pPr>
      <w:rPr>
        <w:rFonts w:hint="default"/>
      </w:rPr>
    </w:lvl>
    <w:lvl w:ilvl="4" w:tplc="3858F714">
      <w:numFmt w:val="bullet"/>
      <w:lvlText w:val="•"/>
      <w:lvlJc w:val="left"/>
      <w:pPr>
        <w:ind w:left="2451" w:hanging="670"/>
      </w:pPr>
      <w:rPr>
        <w:rFonts w:hint="default"/>
      </w:rPr>
    </w:lvl>
    <w:lvl w:ilvl="5" w:tplc="6D8E69D4">
      <w:numFmt w:val="bullet"/>
      <w:lvlText w:val="•"/>
      <w:lvlJc w:val="left"/>
      <w:pPr>
        <w:ind w:left="2859" w:hanging="670"/>
      </w:pPr>
      <w:rPr>
        <w:rFonts w:hint="default"/>
      </w:rPr>
    </w:lvl>
    <w:lvl w:ilvl="6" w:tplc="8B0CB47E">
      <w:numFmt w:val="bullet"/>
      <w:lvlText w:val="•"/>
      <w:lvlJc w:val="left"/>
      <w:pPr>
        <w:ind w:left="3267" w:hanging="670"/>
      </w:pPr>
      <w:rPr>
        <w:rFonts w:hint="default"/>
      </w:rPr>
    </w:lvl>
    <w:lvl w:ilvl="7" w:tplc="C04CAFCC">
      <w:numFmt w:val="bullet"/>
      <w:lvlText w:val="•"/>
      <w:lvlJc w:val="left"/>
      <w:pPr>
        <w:ind w:left="3675" w:hanging="670"/>
      </w:pPr>
      <w:rPr>
        <w:rFonts w:hint="default"/>
      </w:rPr>
    </w:lvl>
    <w:lvl w:ilvl="8" w:tplc="BDBA3D94">
      <w:numFmt w:val="bullet"/>
      <w:lvlText w:val="•"/>
      <w:lvlJc w:val="left"/>
      <w:pPr>
        <w:ind w:left="4083" w:hanging="670"/>
      </w:pPr>
      <w:rPr>
        <w:rFonts w:hint="default"/>
      </w:rPr>
    </w:lvl>
  </w:abstractNum>
  <w:abstractNum w:abstractNumId="13">
    <w:nsid w:val="640137C5"/>
    <w:multiLevelType w:val="hybridMultilevel"/>
    <w:tmpl w:val="697411F6"/>
    <w:lvl w:ilvl="0" w:tplc="5DF03056">
      <w:start w:val="1"/>
      <w:numFmt w:val="decimal"/>
      <w:lvlText w:val="%1."/>
      <w:lvlJc w:val="left"/>
      <w:pPr>
        <w:ind w:left="820" w:hanging="670"/>
      </w:pPr>
      <w:rPr>
        <w:rFonts w:ascii="Times New Roman" w:eastAsia="Times New Roman" w:hAnsi="Times New Roman" w:cs="Times New Roman" w:hint="default"/>
        <w:spacing w:val="-2"/>
        <w:w w:val="100"/>
        <w:sz w:val="24"/>
        <w:szCs w:val="24"/>
      </w:rPr>
    </w:lvl>
    <w:lvl w:ilvl="1" w:tplc="D458B91E">
      <w:numFmt w:val="bullet"/>
      <w:lvlText w:val="•"/>
      <w:lvlJc w:val="left"/>
      <w:pPr>
        <w:ind w:left="1227" w:hanging="670"/>
      </w:pPr>
      <w:rPr>
        <w:rFonts w:hint="default"/>
      </w:rPr>
    </w:lvl>
    <w:lvl w:ilvl="2" w:tplc="42925DD6">
      <w:numFmt w:val="bullet"/>
      <w:lvlText w:val="•"/>
      <w:lvlJc w:val="left"/>
      <w:pPr>
        <w:ind w:left="1635" w:hanging="670"/>
      </w:pPr>
      <w:rPr>
        <w:rFonts w:hint="default"/>
      </w:rPr>
    </w:lvl>
    <w:lvl w:ilvl="3" w:tplc="562AF5A0">
      <w:numFmt w:val="bullet"/>
      <w:lvlText w:val="•"/>
      <w:lvlJc w:val="left"/>
      <w:pPr>
        <w:ind w:left="2043" w:hanging="670"/>
      </w:pPr>
      <w:rPr>
        <w:rFonts w:hint="default"/>
      </w:rPr>
    </w:lvl>
    <w:lvl w:ilvl="4" w:tplc="7EC23D02">
      <w:numFmt w:val="bullet"/>
      <w:lvlText w:val="•"/>
      <w:lvlJc w:val="left"/>
      <w:pPr>
        <w:ind w:left="2451" w:hanging="670"/>
      </w:pPr>
      <w:rPr>
        <w:rFonts w:hint="default"/>
      </w:rPr>
    </w:lvl>
    <w:lvl w:ilvl="5" w:tplc="F2205A4A">
      <w:numFmt w:val="bullet"/>
      <w:lvlText w:val="•"/>
      <w:lvlJc w:val="left"/>
      <w:pPr>
        <w:ind w:left="2859" w:hanging="670"/>
      </w:pPr>
      <w:rPr>
        <w:rFonts w:hint="default"/>
      </w:rPr>
    </w:lvl>
    <w:lvl w:ilvl="6" w:tplc="5E7AEBB4">
      <w:numFmt w:val="bullet"/>
      <w:lvlText w:val="•"/>
      <w:lvlJc w:val="left"/>
      <w:pPr>
        <w:ind w:left="3267" w:hanging="670"/>
      </w:pPr>
      <w:rPr>
        <w:rFonts w:hint="default"/>
      </w:rPr>
    </w:lvl>
    <w:lvl w:ilvl="7" w:tplc="FB50B35E">
      <w:numFmt w:val="bullet"/>
      <w:lvlText w:val="•"/>
      <w:lvlJc w:val="left"/>
      <w:pPr>
        <w:ind w:left="3675" w:hanging="670"/>
      </w:pPr>
      <w:rPr>
        <w:rFonts w:hint="default"/>
      </w:rPr>
    </w:lvl>
    <w:lvl w:ilvl="8" w:tplc="BE766DD8">
      <w:numFmt w:val="bullet"/>
      <w:lvlText w:val="•"/>
      <w:lvlJc w:val="left"/>
      <w:pPr>
        <w:ind w:left="4083" w:hanging="670"/>
      </w:pPr>
      <w:rPr>
        <w:rFonts w:hint="default"/>
      </w:rPr>
    </w:lvl>
  </w:abstractNum>
  <w:abstractNum w:abstractNumId="14">
    <w:nsid w:val="65C17375"/>
    <w:multiLevelType w:val="hybridMultilevel"/>
    <w:tmpl w:val="24E0E9B4"/>
    <w:lvl w:ilvl="0" w:tplc="5B2C06F2">
      <w:start w:val="1"/>
      <w:numFmt w:val="upperLetter"/>
      <w:lvlText w:val="%1."/>
      <w:lvlJc w:val="left"/>
      <w:pPr>
        <w:ind w:left="461" w:hanging="720"/>
        <w:jc w:val="right"/>
      </w:pPr>
      <w:rPr>
        <w:rFonts w:ascii="Times New Roman" w:eastAsia="Times New Roman" w:hAnsi="Times New Roman" w:cs="Times New Roman" w:hint="default"/>
        <w:spacing w:val="-1"/>
        <w:w w:val="99"/>
        <w:sz w:val="24"/>
        <w:szCs w:val="24"/>
      </w:rPr>
    </w:lvl>
    <w:lvl w:ilvl="1" w:tplc="EA4054D4">
      <w:start w:val="1"/>
      <w:numFmt w:val="decimal"/>
      <w:lvlText w:val="%2."/>
      <w:lvlJc w:val="left"/>
      <w:pPr>
        <w:ind w:left="461" w:hanging="720"/>
      </w:pPr>
      <w:rPr>
        <w:rFonts w:ascii="Times New Roman" w:eastAsia="Times New Roman" w:hAnsi="Times New Roman" w:cs="Times New Roman" w:hint="default"/>
        <w:spacing w:val="-16"/>
        <w:w w:val="99"/>
        <w:sz w:val="24"/>
        <w:szCs w:val="24"/>
      </w:rPr>
    </w:lvl>
    <w:lvl w:ilvl="2" w:tplc="B86A390C">
      <w:numFmt w:val="bullet"/>
      <w:lvlText w:val="•"/>
      <w:lvlJc w:val="left"/>
      <w:pPr>
        <w:ind w:left="1501" w:hanging="720"/>
      </w:pPr>
      <w:rPr>
        <w:rFonts w:hint="default"/>
      </w:rPr>
    </w:lvl>
    <w:lvl w:ilvl="3" w:tplc="CD386582">
      <w:numFmt w:val="bullet"/>
      <w:lvlText w:val="•"/>
      <w:lvlJc w:val="left"/>
      <w:pPr>
        <w:ind w:left="2542" w:hanging="720"/>
      </w:pPr>
      <w:rPr>
        <w:rFonts w:hint="default"/>
      </w:rPr>
    </w:lvl>
    <w:lvl w:ilvl="4" w:tplc="CB68FF6C">
      <w:numFmt w:val="bullet"/>
      <w:lvlText w:val="•"/>
      <w:lvlJc w:val="left"/>
      <w:pPr>
        <w:ind w:left="3583" w:hanging="720"/>
      </w:pPr>
      <w:rPr>
        <w:rFonts w:hint="default"/>
      </w:rPr>
    </w:lvl>
    <w:lvl w:ilvl="5" w:tplc="83666680">
      <w:numFmt w:val="bullet"/>
      <w:lvlText w:val="•"/>
      <w:lvlJc w:val="left"/>
      <w:pPr>
        <w:ind w:left="4624" w:hanging="720"/>
      </w:pPr>
      <w:rPr>
        <w:rFonts w:hint="default"/>
      </w:rPr>
    </w:lvl>
    <w:lvl w:ilvl="6" w:tplc="B9C09A72">
      <w:numFmt w:val="bullet"/>
      <w:lvlText w:val="•"/>
      <w:lvlJc w:val="left"/>
      <w:pPr>
        <w:ind w:left="5666" w:hanging="720"/>
      </w:pPr>
      <w:rPr>
        <w:rFonts w:hint="default"/>
      </w:rPr>
    </w:lvl>
    <w:lvl w:ilvl="7" w:tplc="74FC6F24">
      <w:numFmt w:val="bullet"/>
      <w:lvlText w:val="•"/>
      <w:lvlJc w:val="left"/>
      <w:pPr>
        <w:ind w:left="6707" w:hanging="720"/>
      </w:pPr>
      <w:rPr>
        <w:rFonts w:hint="default"/>
      </w:rPr>
    </w:lvl>
    <w:lvl w:ilvl="8" w:tplc="41A25D56">
      <w:numFmt w:val="bullet"/>
      <w:lvlText w:val="•"/>
      <w:lvlJc w:val="left"/>
      <w:pPr>
        <w:ind w:left="7748" w:hanging="720"/>
      </w:pPr>
      <w:rPr>
        <w:rFonts w:hint="default"/>
      </w:rPr>
    </w:lvl>
  </w:abstractNum>
  <w:abstractNum w:abstractNumId="15">
    <w:nsid w:val="6CB51A95"/>
    <w:multiLevelType w:val="hybridMultilevel"/>
    <w:tmpl w:val="FE4AF2C2"/>
    <w:lvl w:ilvl="0" w:tplc="C05C3826">
      <w:numFmt w:val="bullet"/>
      <w:lvlText w:val=""/>
      <w:lvlJc w:val="left"/>
      <w:pPr>
        <w:ind w:left="101" w:hanging="154"/>
      </w:pPr>
      <w:rPr>
        <w:rFonts w:ascii="Symbol" w:eastAsia="Symbol" w:hAnsi="Symbol" w:cs="Symbol" w:hint="default"/>
        <w:w w:val="100"/>
        <w:sz w:val="24"/>
        <w:szCs w:val="24"/>
      </w:rPr>
    </w:lvl>
    <w:lvl w:ilvl="1" w:tplc="69124C7A">
      <w:numFmt w:val="bullet"/>
      <w:lvlText w:val="•"/>
      <w:lvlJc w:val="left"/>
      <w:pPr>
        <w:ind w:left="1075" w:hanging="154"/>
      </w:pPr>
      <w:rPr>
        <w:rFonts w:hint="default"/>
      </w:rPr>
    </w:lvl>
    <w:lvl w:ilvl="2" w:tplc="6B5AD3EA">
      <w:numFmt w:val="bullet"/>
      <w:lvlText w:val="•"/>
      <w:lvlJc w:val="left"/>
      <w:pPr>
        <w:ind w:left="2050" w:hanging="154"/>
      </w:pPr>
      <w:rPr>
        <w:rFonts w:hint="default"/>
      </w:rPr>
    </w:lvl>
    <w:lvl w:ilvl="3" w:tplc="5AA8676C">
      <w:numFmt w:val="bullet"/>
      <w:lvlText w:val="•"/>
      <w:lvlJc w:val="left"/>
      <w:pPr>
        <w:ind w:left="3025" w:hanging="154"/>
      </w:pPr>
      <w:rPr>
        <w:rFonts w:hint="default"/>
      </w:rPr>
    </w:lvl>
    <w:lvl w:ilvl="4" w:tplc="EF9CF010">
      <w:numFmt w:val="bullet"/>
      <w:lvlText w:val="•"/>
      <w:lvlJc w:val="left"/>
      <w:pPr>
        <w:ind w:left="4000" w:hanging="154"/>
      </w:pPr>
      <w:rPr>
        <w:rFonts w:hint="default"/>
      </w:rPr>
    </w:lvl>
    <w:lvl w:ilvl="5" w:tplc="56963094">
      <w:numFmt w:val="bullet"/>
      <w:lvlText w:val="•"/>
      <w:lvlJc w:val="left"/>
      <w:pPr>
        <w:ind w:left="4975" w:hanging="154"/>
      </w:pPr>
      <w:rPr>
        <w:rFonts w:hint="default"/>
      </w:rPr>
    </w:lvl>
    <w:lvl w:ilvl="6" w:tplc="0A7C76F2">
      <w:numFmt w:val="bullet"/>
      <w:lvlText w:val="•"/>
      <w:lvlJc w:val="left"/>
      <w:pPr>
        <w:ind w:left="5950" w:hanging="154"/>
      </w:pPr>
      <w:rPr>
        <w:rFonts w:hint="default"/>
      </w:rPr>
    </w:lvl>
    <w:lvl w:ilvl="7" w:tplc="AB2EB414">
      <w:numFmt w:val="bullet"/>
      <w:lvlText w:val="•"/>
      <w:lvlJc w:val="left"/>
      <w:pPr>
        <w:ind w:left="6925" w:hanging="154"/>
      </w:pPr>
      <w:rPr>
        <w:rFonts w:hint="default"/>
      </w:rPr>
    </w:lvl>
    <w:lvl w:ilvl="8" w:tplc="0DC45B2A">
      <w:numFmt w:val="bullet"/>
      <w:lvlText w:val="•"/>
      <w:lvlJc w:val="left"/>
      <w:pPr>
        <w:ind w:left="7900" w:hanging="154"/>
      </w:pPr>
      <w:rPr>
        <w:rFonts w:hint="default"/>
      </w:rPr>
    </w:lvl>
  </w:abstractNum>
  <w:abstractNum w:abstractNumId="16">
    <w:nsid w:val="7243568E"/>
    <w:multiLevelType w:val="hybridMultilevel"/>
    <w:tmpl w:val="8A489840"/>
    <w:lvl w:ilvl="0" w:tplc="415E0A46">
      <w:start w:val="1"/>
      <w:numFmt w:val="decimal"/>
      <w:lvlText w:val="%1."/>
      <w:lvlJc w:val="left"/>
      <w:pPr>
        <w:ind w:left="101" w:hanging="720"/>
      </w:pPr>
      <w:rPr>
        <w:rFonts w:ascii="Times New Roman" w:eastAsia="Times New Roman" w:hAnsi="Times New Roman" w:cs="Times New Roman" w:hint="default"/>
        <w:spacing w:val="-30"/>
        <w:w w:val="99"/>
        <w:sz w:val="24"/>
        <w:szCs w:val="24"/>
      </w:rPr>
    </w:lvl>
    <w:lvl w:ilvl="1" w:tplc="90E65396">
      <w:numFmt w:val="bullet"/>
      <w:lvlText w:val="•"/>
      <w:lvlJc w:val="left"/>
      <w:pPr>
        <w:ind w:left="1073" w:hanging="720"/>
      </w:pPr>
      <w:rPr>
        <w:rFonts w:hint="default"/>
      </w:rPr>
    </w:lvl>
    <w:lvl w:ilvl="2" w:tplc="04F6C09A">
      <w:numFmt w:val="bullet"/>
      <w:lvlText w:val="•"/>
      <w:lvlJc w:val="left"/>
      <w:pPr>
        <w:ind w:left="2046" w:hanging="720"/>
      </w:pPr>
      <w:rPr>
        <w:rFonts w:hint="default"/>
      </w:rPr>
    </w:lvl>
    <w:lvl w:ilvl="3" w:tplc="54ACC234">
      <w:numFmt w:val="bullet"/>
      <w:lvlText w:val="•"/>
      <w:lvlJc w:val="left"/>
      <w:pPr>
        <w:ind w:left="3019" w:hanging="720"/>
      </w:pPr>
      <w:rPr>
        <w:rFonts w:hint="default"/>
      </w:rPr>
    </w:lvl>
    <w:lvl w:ilvl="4" w:tplc="B602F916">
      <w:numFmt w:val="bullet"/>
      <w:lvlText w:val="•"/>
      <w:lvlJc w:val="left"/>
      <w:pPr>
        <w:ind w:left="3992" w:hanging="720"/>
      </w:pPr>
      <w:rPr>
        <w:rFonts w:hint="default"/>
      </w:rPr>
    </w:lvl>
    <w:lvl w:ilvl="5" w:tplc="7098D850">
      <w:numFmt w:val="bullet"/>
      <w:lvlText w:val="•"/>
      <w:lvlJc w:val="left"/>
      <w:pPr>
        <w:ind w:left="4965" w:hanging="720"/>
      </w:pPr>
      <w:rPr>
        <w:rFonts w:hint="default"/>
      </w:rPr>
    </w:lvl>
    <w:lvl w:ilvl="6" w:tplc="38706C78">
      <w:numFmt w:val="bullet"/>
      <w:lvlText w:val="•"/>
      <w:lvlJc w:val="left"/>
      <w:pPr>
        <w:ind w:left="5938" w:hanging="720"/>
      </w:pPr>
      <w:rPr>
        <w:rFonts w:hint="default"/>
      </w:rPr>
    </w:lvl>
    <w:lvl w:ilvl="7" w:tplc="99FC0026">
      <w:numFmt w:val="bullet"/>
      <w:lvlText w:val="•"/>
      <w:lvlJc w:val="left"/>
      <w:pPr>
        <w:ind w:left="6911" w:hanging="720"/>
      </w:pPr>
      <w:rPr>
        <w:rFonts w:hint="default"/>
      </w:rPr>
    </w:lvl>
    <w:lvl w:ilvl="8" w:tplc="0F940D5E">
      <w:numFmt w:val="bullet"/>
      <w:lvlText w:val="•"/>
      <w:lvlJc w:val="left"/>
      <w:pPr>
        <w:ind w:left="7884" w:hanging="720"/>
      </w:pPr>
      <w:rPr>
        <w:rFonts w:hint="default"/>
      </w:rPr>
    </w:lvl>
  </w:abstractNum>
  <w:abstractNum w:abstractNumId="17">
    <w:nsid w:val="76F4419C"/>
    <w:multiLevelType w:val="hybridMultilevel"/>
    <w:tmpl w:val="82D6DAC4"/>
    <w:lvl w:ilvl="0" w:tplc="4934AF30">
      <w:start w:val="1"/>
      <w:numFmt w:val="decimal"/>
      <w:lvlText w:val="%1."/>
      <w:lvlJc w:val="left"/>
      <w:pPr>
        <w:ind w:left="820" w:hanging="670"/>
      </w:pPr>
      <w:rPr>
        <w:rFonts w:ascii="Times New Roman" w:eastAsia="Times New Roman" w:hAnsi="Times New Roman" w:cs="Times New Roman" w:hint="default"/>
        <w:spacing w:val="-5"/>
        <w:w w:val="99"/>
        <w:sz w:val="24"/>
        <w:szCs w:val="24"/>
      </w:rPr>
    </w:lvl>
    <w:lvl w:ilvl="1" w:tplc="38DA75BA">
      <w:numFmt w:val="bullet"/>
      <w:lvlText w:val="•"/>
      <w:lvlJc w:val="left"/>
      <w:pPr>
        <w:ind w:left="1227" w:hanging="670"/>
      </w:pPr>
      <w:rPr>
        <w:rFonts w:hint="default"/>
      </w:rPr>
    </w:lvl>
    <w:lvl w:ilvl="2" w:tplc="EA44E808">
      <w:numFmt w:val="bullet"/>
      <w:lvlText w:val="•"/>
      <w:lvlJc w:val="left"/>
      <w:pPr>
        <w:ind w:left="1635" w:hanging="670"/>
      </w:pPr>
      <w:rPr>
        <w:rFonts w:hint="default"/>
      </w:rPr>
    </w:lvl>
    <w:lvl w:ilvl="3" w:tplc="35685D82">
      <w:numFmt w:val="bullet"/>
      <w:lvlText w:val="•"/>
      <w:lvlJc w:val="left"/>
      <w:pPr>
        <w:ind w:left="2043" w:hanging="670"/>
      </w:pPr>
      <w:rPr>
        <w:rFonts w:hint="default"/>
      </w:rPr>
    </w:lvl>
    <w:lvl w:ilvl="4" w:tplc="CF3A9B26">
      <w:numFmt w:val="bullet"/>
      <w:lvlText w:val="•"/>
      <w:lvlJc w:val="left"/>
      <w:pPr>
        <w:ind w:left="2451" w:hanging="670"/>
      </w:pPr>
      <w:rPr>
        <w:rFonts w:hint="default"/>
      </w:rPr>
    </w:lvl>
    <w:lvl w:ilvl="5" w:tplc="929AA7EC">
      <w:numFmt w:val="bullet"/>
      <w:lvlText w:val="•"/>
      <w:lvlJc w:val="left"/>
      <w:pPr>
        <w:ind w:left="2859" w:hanging="670"/>
      </w:pPr>
      <w:rPr>
        <w:rFonts w:hint="default"/>
      </w:rPr>
    </w:lvl>
    <w:lvl w:ilvl="6" w:tplc="A5F0586C">
      <w:numFmt w:val="bullet"/>
      <w:lvlText w:val="•"/>
      <w:lvlJc w:val="left"/>
      <w:pPr>
        <w:ind w:left="3267" w:hanging="670"/>
      </w:pPr>
      <w:rPr>
        <w:rFonts w:hint="default"/>
      </w:rPr>
    </w:lvl>
    <w:lvl w:ilvl="7" w:tplc="9490C720">
      <w:numFmt w:val="bullet"/>
      <w:lvlText w:val="•"/>
      <w:lvlJc w:val="left"/>
      <w:pPr>
        <w:ind w:left="3675" w:hanging="670"/>
      </w:pPr>
      <w:rPr>
        <w:rFonts w:hint="default"/>
      </w:rPr>
    </w:lvl>
    <w:lvl w:ilvl="8" w:tplc="B8369490">
      <w:numFmt w:val="bullet"/>
      <w:lvlText w:val="•"/>
      <w:lvlJc w:val="left"/>
      <w:pPr>
        <w:ind w:left="4083" w:hanging="670"/>
      </w:pPr>
      <w:rPr>
        <w:rFonts w:hint="default"/>
      </w:rPr>
    </w:lvl>
  </w:abstractNum>
  <w:abstractNum w:abstractNumId="18">
    <w:nsid w:val="7BBE6B87"/>
    <w:multiLevelType w:val="hybridMultilevel"/>
    <w:tmpl w:val="B92C4A56"/>
    <w:lvl w:ilvl="0" w:tplc="57387FC2">
      <w:start w:val="2"/>
      <w:numFmt w:val="decimal"/>
      <w:lvlText w:val="(%1)"/>
      <w:lvlJc w:val="left"/>
      <w:pPr>
        <w:ind w:left="101" w:hanging="281"/>
      </w:pPr>
      <w:rPr>
        <w:rFonts w:ascii="Times New Roman" w:eastAsia="Times New Roman" w:hAnsi="Times New Roman" w:cs="Times New Roman" w:hint="default"/>
        <w:spacing w:val="-2"/>
        <w:w w:val="99"/>
        <w:sz w:val="24"/>
        <w:szCs w:val="24"/>
      </w:rPr>
    </w:lvl>
    <w:lvl w:ilvl="1" w:tplc="D4007B06">
      <w:numFmt w:val="bullet"/>
      <w:lvlText w:val="•"/>
      <w:lvlJc w:val="left"/>
      <w:pPr>
        <w:ind w:left="1075" w:hanging="281"/>
      </w:pPr>
      <w:rPr>
        <w:rFonts w:hint="default"/>
      </w:rPr>
    </w:lvl>
    <w:lvl w:ilvl="2" w:tplc="34B08AF6">
      <w:numFmt w:val="bullet"/>
      <w:lvlText w:val="•"/>
      <w:lvlJc w:val="left"/>
      <w:pPr>
        <w:ind w:left="2050" w:hanging="281"/>
      </w:pPr>
      <w:rPr>
        <w:rFonts w:hint="default"/>
      </w:rPr>
    </w:lvl>
    <w:lvl w:ilvl="3" w:tplc="6D582D1A">
      <w:numFmt w:val="bullet"/>
      <w:lvlText w:val="•"/>
      <w:lvlJc w:val="left"/>
      <w:pPr>
        <w:ind w:left="3025" w:hanging="281"/>
      </w:pPr>
      <w:rPr>
        <w:rFonts w:hint="default"/>
      </w:rPr>
    </w:lvl>
    <w:lvl w:ilvl="4" w:tplc="A52AE1F4">
      <w:numFmt w:val="bullet"/>
      <w:lvlText w:val="•"/>
      <w:lvlJc w:val="left"/>
      <w:pPr>
        <w:ind w:left="4000" w:hanging="281"/>
      </w:pPr>
      <w:rPr>
        <w:rFonts w:hint="default"/>
      </w:rPr>
    </w:lvl>
    <w:lvl w:ilvl="5" w:tplc="EBF6DDF6">
      <w:numFmt w:val="bullet"/>
      <w:lvlText w:val="•"/>
      <w:lvlJc w:val="left"/>
      <w:pPr>
        <w:ind w:left="4975" w:hanging="281"/>
      </w:pPr>
      <w:rPr>
        <w:rFonts w:hint="default"/>
      </w:rPr>
    </w:lvl>
    <w:lvl w:ilvl="6" w:tplc="BF98CCC4">
      <w:numFmt w:val="bullet"/>
      <w:lvlText w:val="•"/>
      <w:lvlJc w:val="left"/>
      <w:pPr>
        <w:ind w:left="5950" w:hanging="281"/>
      </w:pPr>
      <w:rPr>
        <w:rFonts w:hint="default"/>
      </w:rPr>
    </w:lvl>
    <w:lvl w:ilvl="7" w:tplc="10D0787E">
      <w:numFmt w:val="bullet"/>
      <w:lvlText w:val="•"/>
      <w:lvlJc w:val="left"/>
      <w:pPr>
        <w:ind w:left="6925" w:hanging="281"/>
      </w:pPr>
      <w:rPr>
        <w:rFonts w:hint="default"/>
      </w:rPr>
    </w:lvl>
    <w:lvl w:ilvl="8" w:tplc="1794CADE">
      <w:numFmt w:val="bullet"/>
      <w:lvlText w:val="•"/>
      <w:lvlJc w:val="left"/>
      <w:pPr>
        <w:ind w:left="7900" w:hanging="281"/>
      </w:pPr>
      <w:rPr>
        <w:rFonts w:hint="default"/>
      </w:rPr>
    </w:lvl>
  </w:abstractNum>
  <w:num w:numId="1">
    <w:abstractNumId w:val="15"/>
  </w:num>
  <w:num w:numId="2">
    <w:abstractNumId w:val="18"/>
  </w:num>
  <w:num w:numId="3">
    <w:abstractNumId w:val="3"/>
  </w:num>
  <w:num w:numId="4">
    <w:abstractNumId w:val="6"/>
  </w:num>
  <w:num w:numId="5">
    <w:abstractNumId w:val="7"/>
  </w:num>
  <w:num w:numId="6">
    <w:abstractNumId w:val="10"/>
  </w:num>
  <w:num w:numId="7">
    <w:abstractNumId w:val="16"/>
  </w:num>
  <w:num w:numId="8">
    <w:abstractNumId w:val="4"/>
  </w:num>
  <w:num w:numId="9">
    <w:abstractNumId w:val="5"/>
  </w:num>
  <w:num w:numId="10">
    <w:abstractNumId w:val="0"/>
  </w:num>
  <w:num w:numId="11">
    <w:abstractNumId w:val="14"/>
  </w:num>
  <w:num w:numId="12">
    <w:abstractNumId w:val="2"/>
  </w:num>
  <w:num w:numId="13">
    <w:abstractNumId w:val="1"/>
  </w:num>
  <w:num w:numId="14">
    <w:abstractNumId w:val="12"/>
  </w:num>
  <w:num w:numId="15">
    <w:abstractNumId w:val="11"/>
  </w:num>
  <w:num w:numId="16">
    <w:abstractNumId w:val="9"/>
  </w:num>
  <w:num w:numId="17">
    <w:abstractNumId w:val="17"/>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6154" fill="f" fillcolor="white" stroke="f">
      <v:fill color="white" on="f"/>
      <v:stroke on="f"/>
    </o:shapedefaults>
    <o:shapelayout v:ext="edit">
      <o:idmap v:ext="edit" data="6"/>
    </o:shapelayout>
  </w:hdrShapeDefaults>
  <w:footnotePr>
    <w:footnote w:id="-1"/>
    <w:footnote w:id="0"/>
  </w:footnotePr>
  <w:endnotePr>
    <w:endnote w:id="-1"/>
    <w:endnote w:id="0"/>
  </w:endnotePr>
  <w:compat>
    <w:ulTrailSpace/>
    <w:compatSetting w:name="compatibilityMode" w:uri="http://schemas.microsoft.com/office/word" w:val="12"/>
  </w:compat>
  <w:rsids>
    <w:rsidRoot w:val="00630B5B"/>
    <w:rsid w:val="00022F87"/>
    <w:rsid w:val="000613B9"/>
    <w:rsid w:val="0006293C"/>
    <w:rsid w:val="000673C6"/>
    <w:rsid w:val="00075977"/>
    <w:rsid w:val="00086D52"/>
    <w:rsid w:val="00092C0B"/>
    <w:rsid w:val="000A0840"/>
    <w:rsid w:val="000C1EE0"/>
    <w:rsid w:val="00196B5C"/>
    <w:rsid w:val="001A17FA"/>
    <w:rsid w:val="001B408F"/>
    <w:rsid w:val="001D730F"/>
    <w:rsid w:val="00205CF5"/>
    <w:rsid w:val="0021261B"/>
    <w:rsid w:val="00265C9C"/>
    <w:rsid w:val="002965CD"/>
    <w:rsid w:val="002C4FE5"/>
    <w:rsid w:val="002E233B"/>
    <w:rsid w:val="003061FA"/>
    <w:rsid w:val="003148DC"/>
    <w:rsid w:val="00323E99"/>
    <w:rsid w:val="00337267"/>
    <w:rsid w:val="003851EC"/>
    <w:rsid w:val="003E381E"/>
    <w:rsid w:val="003F6515"/>
    <w:rsid w:val="0042051A"/>
    <w:rsid w:val="00423517"/>
    <w:rsid w:val="00464986"/>
    <w:rsid w:val="00497FB8"/>
    <w:rsid w:val="004B0791"/>
    <w:rsid w:val="004B77FE"/>
    <w:rsid w:val="004C231A"/>
    <w:rsid w:val="004C6CC5"/>
    <w:rsid w:val="004E1513"/>
    <w:rsid w:val="005115DF"/>
    <w:rsid w:val="005337AA"/>
    <w:rsid w:val="005417D4"/>
    <w:rsid w:val="00553D35"/>
    <w:rsid w:val="00592046"/>
    <w:rsid w:val="00592FF5"/>
    <w:rsid w:val="0059746B"/>
    <w:rsid w:val="005D691D"/>
    <w:rsid w:val="00600C70"/>
    <w:rsid w:val="00630B5B"/>
    <w:rsid w:val="006719F5"/>
    <w:rsid w:val="006752A1"/>
    <w:rsid w:val="006A7D90"/>
    <w:rsid w:val="006F2B08"/>
    <w:rsid w:val="007671B8"/>
    <w:rsid w:val="007A4942"/>
    <w:rsid w:val="007D6449"/>
    <w:rsid w:val="007E378C"/>
    <w:rsid w:val="007F7EBC"/>
    <w:rsid w:val="00843129"/>
    <w:rsid w:val="00894A77"/>
    <w:rsid w:val="008A6C75"/>
    <w:rsid w:val="008C36FA"/>
    <w:rsid w:val="008E7303"/>
    <w:rsid w:val="008F029B"/>
    <w:rsid w:val="0095449B"/>
    <w:rsid w:val="00962056"/>
    <w:rsid w:val="009A483B"/>
    <w:rsid w:val="009B45F0"/>
    <w:rsid w:val="009D72E2"/>
    <w:rsid w:val="009E0D4E"/>
    <w:rsid w:val="00A2319A"/>
    <w:rsid w:val="00A96EB5"/>
    <w:rsid w:val="00AB180F"/>
    <w:rsid w:val="00B543D8"/>
    <w:rsid w:val="00B97EAA"/>
    <w:rsid w:val="00C03A91"/>
    <w:rsid w:val="00C420A8"/>
    <w:rsid w:val="00C634C6"/>
    <w:rsid w:val="00C71DB9"/>
    <w:rsid w:val="00CA1725"/>
    <w:rsid w:val="00CB4639"/>
    <w:rsid w:val="00D259BA"/>
    <w:rsid w:val="00D26CE0"/>
    <w:rsid w:val="00D761FA"/>
    <w:rsid w:val="00DB0F94"/>
    <w:rsid w:val="00DC1689"/>
    <w:rsid w:val="00DD312E"/>
    <w:rsid w:val="00E04156"/>
    <w:rsid w:val="00E124F8"/>
    <w:rsid w:val="00E143B6"/>
    <w:rsid w:val="00E406D5"/>
    <w:rsid w:val="00E878AF"/>
    <w:rsid w:val="00EC32EF"/>
    <w:rsid w:val="00EF2FA9"/>
    <w:rsid w:val="00F11230"/>
    <w:rsid w:val="00F135E5"/>
    <w:rsid w:val="00F421BC"/>
    <w:rsid w:val="00F44B95"/>
    <w:rsid w:val="00F56497"/>
    <w:rsid w:val="00F73298"/>
    <w:rsid w:val="00F8322E"/>
    <w:rsid w:val="00F94091"/>
    <w:rsid w:val="00FB35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54" fill="f" fillcolor="white" stroke="f">
      <v:fill color="white" on="f"/>
      <v:stroke on="f"/>
    </o:shapedefaults>
    <o:shapelayout v:ext="edit">
      <o:idmap v:ext="edit" data="1"/>
    </o:shapelayout>
  </w:shapeDefaults>
  <w:decimalSymbol w:val="."/>
  <w:listSeparator w:val=";"/>
  <w15:docId w15:val="{E1B8EDFB-1C6A-4E29-9E7E-509891A6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6C75"/>
    <w:rPr>
      <w:rFonts w:ascii="Times New Roman" w:eastAsia="Times New Roman" w:hAnsi="Times New Roman" w:cs="Times New Roman"/>
    </w:rPr>
  </w:style>
  <w:style w:type="paragraph" w:styleId="Balk1">
    <w:name w:val="heading 1"/>
    <w:basedOn w:val="Normal"/>
    <w:uiPriority w:val="1"/>
    <w:qFormat/>
    <w:rsid w:val="008A6C75"/>
    <w:pPr>
      <w:spacing w:before="146"/>
      <w:ind w:left="10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A6C75"/>
    <w:tblPr>
      <w:tblInd w:w="0" w:type="dxa"/>
      <w:tblCellMar>
        <w:top w:w="0" w:type="dxa"/>
        <w:left w:w="0" w:type="dxa"/>
        <w:bottom w:w="0" w:type="dxa"/>
        <w:right w:w="0" w:type="dxa"/>
      </w:tblCellMar>
    </w:tblPr>
  </w:style>
  <w:style w:type="paragraph" w:styleId="T1">
    <w:name w:val="toc 1"/>
    <w:basedOn w:val="Normal"/>
    <w:uiPriority w:val="1"/>
    <w:qFormat/>
    <w:rsid w:val="008A6C75"/>
    <w:pPr>
      <w:spacing w:before="549"/>
      <w:ind w:left="118"/>
    </w:pPr>
    <w:rPr>
      <w:sz w:val="24"/>
      <w:szCs w:val="24"/>
    </w:rPr>
  </w:style>
  <w:style w:type="paragraph" w:styleId="T2">
    <w:name w:val="toc 2"/>
    <w:basedOn w:val="Normal"/>
    <w:uiPriority w:val="1"/>
    <w:qFormat/>
    <w:rsid w:val="008A6C75"/>
    <w:pPr>
      <w:spacing w:before="552"/>
      <w:ind w:left="144"/>
    </w:pPr>
    <w:rPr>
      <w:sz w:val="24"/>
      <w:szCs w:val="24"/>
    </w:rPr>
  </w:style>
  <w:style w:type="paragraph" w:styleId="GvdeMetni">
    <w:name w:val="Body Text"/>
    <w:basedOn w:val="Normal"/>
    <w:uiPriority w:val="1"/>
    <w:qFormat/>
    <w:rsid w:val="008A6C75"/>
    <w:pPr>
      <w:spacing w:before="4"/>
      <w:ind w:left="101"/>
      <w:jc w:val="both"/>
    </w:pPr>
    <w:rPr>
      <w:sz w:val="24"/>
      <w:szCs w:val="24"/>
    </w:rPr>
  </w:style>
  <w:style w:type="paragraph" w:styleId="ListeParagraf">
    <w:name w:val="List Paragraph"/>
    <w:basedOn w:val="Normal"/>
    <w:uiPriority w:val="1"/>
    <w:qFormat/>
    <w:rsid w:val="008A6C75"/>
    <w:pPr>
      <w:spacing w:before="4"/>
      <w:ind w:left="101"/>
    </w:pPr>
  </w:style>
  <w:style w:type="paragraph" w:customStyle="1" w:styleId="TableParagraph">
    <w:name w:val="Table Paragraph"/>
    <w:basedOn w:val="Normal"/>
    <w:uiPriority w:val="1"/>
    <w:qFormat/>
    <w:rsid w:val="008A6C75"/>
    <w:pPr>
      <w:ind w:left="103"/>
    </w:pPr>
  </w:style>
  <w:style w:type="paragraph" w:styleId="BalonMetni">
    <w:name w:val="Balloon Text"/>
    <w:basedOn w:val="Normal"/>
    <w:link w:val="BalonMetniChar"/>
    <w:uiPriority w:val="99"/>
    <w:semiHidden/>
    <w:unhideWhenUsed/>
    <w:rsid w:val="001D730F"/>
    <w:rPr>
      <w:rFonts w:ascii="Tahoma" w:hAnsi="Tahoma" w:cs="Tahoma"/>
      <w:sz w:val="16"/>
      <w:szCs w:val="16"/>
    </w:rPr>
  </w:style>
  <w:style w:type="character" w:customStyle="1" w:styleId="BalonMetniChar">
    <w:name w:val="Balon Metni Char"/>
    <w:basedOn w:val="VarsaylanParagrafYazTipi"/>
    <w:link w:val="BalonMetni"/>
    <w:uiPriority w:val="99"/>
    <w:semiHidden/>
    <w:rsid w:val="001D730F"/>
    <w:rPr>
      <w:rFonts w:ascii="Tahoma" w:eastAsia="Times New Roman" w:hAnsi="Tahoma" w:cs="Tahoma"/>
      <w:sz w:val="16"/>
      <w:szCs w:val="16"/>
    </w:rPr>
  </w:style>
  <w:style w:type="paragraph" w:styleId="stbilgi">
    <w:name w:val="header"/>
    <w:basedOn w:val="Normal"/>
    <w:link w:val="stbilgiChar"/>
    <w:uiPriority w:val="99"/>
    <w:unhideWhenUsed/>
    <w:rsid w:val="006A7D90"/>
    <w:pPr>
      <w:tabs>
        <w:tab w:val="center" w:pos="4536"/>
        <w:tab w:val="right" w:pos="9072"/>
      </w:tabs>
    </w:pPr>
  </w:style>
  <w:style w:type="character" w:customStyle="1" w:styleId="stbilgiChar">
    <w:name w:val="Üstbilgi Char"/>
    <w:basedOn w:val="VarsaylanParagrafYazTipi"/>
    <w:link w:val="stbilgi"/>
    <w:uiPriority w:val="99"/>
    <w:rsid w:val="006A7D90"/>
    <w:rPr>
      <w:rFonts w:ascii="Times New Roman" w:eastAsia="Times New Roman" w:hAnsi="Times New Roman" w:cs="Times New Roman"/>
    </w:rPr>
  </w:style>
  <w:style w:type="paragraph" w:styleId="Altbilgi">
    <w:name w:val="footer"/>
    <w:basedOn w:val="Normal"/>
    <w:link w:val="AltbilgiChar"/>
    <w:uiPriority w:val="99"/>
    <w:unhideWhenUsed/>
    <w:rsid w:val="006A7D90"/>
    <w:pPr>
      <w:tabs>
        <w:tab w:val="center" w:pos="4536"/>
        <w:tab w:val="right" w:pos="9072"/>
      </w:tabs>
    </w:pPr>
  </w:style>
  <w:style w:type="character" w:customStyle="1" w:styleId="AltbilgiChar">
    <w:name w:val="Altbilgi Char"/>
    <w:basedOn w:val="VarsaylanParagrafYazTipi"/>
    <w:link w:val="Altbilgi"/>
    <w:uiPriority w:val="99"/>
    <w:rsid w:val="006A7D90"/>
    <w:rPr>
      <w:rFonts w:ascii="Times New Roman" w:eastAsia="Times New Roman" w:hAnsi="Times New Roman" w:cs="Times New Roman"/>
    </w:rPr>
  </w:style>
  <w:style w:type="character" w:styleId="Kpr">
    <w:name w:val="Hyperlink"/>
    <w:basedOn w:val="VarsaylanParagrafYazTipi"/>
    <w:uiPriority w:val="99"/>
    <w:unhideWhenUsed/>
    <w:rsid w:val="0006293C"/>
    <w:rPr>
      <w:color w:val="0000FF" w:themeColor="hyperlink"/>
      <w:u w:val="single"/>
    </w:rPr>
  </w:style>
  <w:style w:type="character" w:styleId="zlenenKpr">
    <w:name w:val="FollowedHyperlink"/>
    <w:basedOn w:val="VarsaylanParagrafYazTipi"/>
    <w:uiPriority w:val="99"/>
    <w:semiHidden/>
    <w:unhideWhenUsed/>
    <w:rsid w:val="00C420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hyperlink" Target="http://pharmacy.erciyes.edu.tr/fakultemiz/Vizyon-ve-Misyon/Erciyes-Universitesi-Eczacilik-Fakultesi/3/19" TargetMode="External"/><Relationship Id="rId50" Type="http://schemas.openxmlformats.org/officeDocument/2006/relationships/hyperlink" Target="http://pharmacy.erciyes.edu.tr/fakultemiz/TYYC-Lisans-Yeterlilikleri/Erciyes-Universitesi-Eczacilik-Fakultesi/3/92" TargetMode="External"/><Relationship Id="rId55" Type="http://schemas.openxmlformats.org/officeDocument/2006/relationships/hyperlink" Target="Ekler/A/Ek%20Ecz.A5.pdf" TargetMode="External"/><Relationship Id="rId63" Type="http://schemas.openxmlformats.org/officeDocument/2006/relationships/hyperlink" Target="Ekler/A/Ek%20Ecz.A8b.pdf" TargetMode="External"/><Relationship Id="rId68" Type="http://schemas.openxmlformats.org/officeDocument/2006/relationships/hyperlink" Target="Ekler/A/Ek%20Ecz.A7.pdf" TargetMode="External"/><Relationship Id="rId76" Type="http://schemas.openxmlformats.org/officeDocument/2006/relationships/hyperlink" Target="Ekler/C/Ek%20Ecz.C4.pdf" TargetMode="External"/><Relationship Id="rId84" Type="http://schemas.openxmlformats.org/officeDocument/2006/relationships/hyperlink" Target="Ekler/C/Ek%20Ecz.C7.pdf" TargetMode="External"/><Relationship Id="rId89" Type="http://schemas.openxmlformats.org/officeDocument/2006/relationships/hyperlink" Target="http://ersem.erciyes.edu.tr/" TargetMode="External"/><Relationship Id="rId97" Type="http://schemas.openxmlformats.org/officeDocument/2006/relationships/image" Target="media/image32.emf"/><Relationship Id="rId7" Type="http://schemas.openxmlformats.org/officeDocument/2006/relationships/endnotes" Target="endnotes.xml"/><Relationship Id="rId71" Type="http://schemas.openxmlformats.org/officeDocument/2006/relationships/hyperlink" Target="Ekler/A/Ek%20Ecz.A2.pdf" TargetMode="External"/><Relationship Id="rId92" Type="http://schemas.openxmlformats.org/officeDocument/2006/relationships/hyperlink" Target="http://aves.erciyes.edu.tr/" TargetMode="External"/><Relationship Id="rId2" Type="http://schemas.openxmlformats.org/officeDocument/2006/relationships/numbering" Target="numbering.xml"/><Relationship Id="rId16" Type="http://schemas.openxmlformats.org/officeDocument/2006/relationships/hyperlink" Target="mailto:cyucel@erciyes.edu.tr" TargetMode="External"/><Relationship Id="rId29" Type="http://schemas.openxmlformats.org/officeDocument/2006/relationships/image" Target="media/image12.png"/><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hyperlink" Target="http://pharmacy.erciyes.edu.tr/fakultemiz/Alan-Yeterlilikleri/Erciyes-Universitesi-Eczacilik-Fakultesi/3/93" TargetMode="External"/><Relationship Id="rId58" Type="http://schemas.openxmlformats.org/officeDocument/2006/relationships/hyperlink" Target="Ekler/A/Ek%20Ecz.A6.pdf" TargetMode="External"/><Relationship Id="rId66" Type="http://schemas.openxmlformats.org/officeDocument/2006/relationships/hyperlink" Target="http://pharmacy.erciyes.edu.tr/fakultemiz/Amac-ve-Hedefler/Erciyes-Universitesi-Eczacilik-Fakultesi/3/91" TargetMode="External"/><Relationship Id="rId74" Type="http://schemas.openxmlformats.org/officeDocument/2006/relationships/hyperlink" Target="Ekler/C/Ek%20Ecz.C2b.pdf" TargetMode="External"/><Relationship Id="rId79" Type="http://schemas.openxmlformats.org/officeDocument/2006/relationships/hyperlink" Target="Ekler/A/Ek%20Ecz.A6.pdf" TargetMode="External"/><Relationship Id="rId87" Type="http://schemas.openxmlformats.org/officeDocument/2006/relationships/hyperlink" Target="Ekler/C/Ek%20Ecz.C10.pdf" TargetMode="External"/><Relationship Id="rId5" Type="http://schemas.openxmlformats.org/officeDocument/2006/relationships/webSettings" Target="webSettings.xml"/><Relationship Id="rId61" Type="http://schemas.openxmlformats.org/officeDocument/2006/relationships/hyperlink" Target="Ekler/A/Ek%20Ecz.A7.pdf" TargetMode="External"/><Relationship Id="rId82" Type="http://schemas.openxmlformats.org/officeDocument/2006/relationships/hyperlink" Target="Ekler/C/Ek%20Ecz.C5.pdf" TargetMode="External"/><Relationship Id="rId90" Type="http://schemas.openxmlformats.org/officeDocument/2006/relationships/image" Target="media/image31.png"/><Relationship Id="rId95" Type="http://schemas.openxmlformats.org/officeDocument/2006/relationships/hyperlink" Target="Ekler/D/Ek%20Ecz.D2.pdf" TargetMode="External"/><Relationship Id="rId19" Type="http://schemas.openxmlformats.org/officeDocument/2006/relationships/hyperlink" Target="Ekler/A/Ek%20Ecz.A2.pdf" TargetMode="External"/><Relationship Id="rId14" Type="http://schemas.openxmlformats.org/officeDocument/2006/relationships/hyperlink" Target="Ekler/A/Ek%20Ecz.A1.pdf"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hyperlink" Target="http://pharmacy.erciyes.edu.tr/fakultemiz/Vizyon-ve-Misyon/Erciyes-Universitesi-Eczacilik-Fakultesi/3/19" TargetMode="External"/><Relationship Id="rId56" Type="http://schemas.openxmlformats.org/officeDocument/2006/relationships/hyperlink" Target="http://pharmacy.erciyes.edu.tr/fakultemiz/Program-Yeterlilikleri/Erciyes-Universitesi-Eczacilik-Fakultesi/3/94" TargetMode="External"/><Relationship Id="rId64" Type="http://schemas.openxmlformats.org/officeDocument/2006/relationships/hyperlink" Target="Ekler/A/Ek%20Ecz.A9.pdf" TargetMode="External"/><Relationship Id="rId69" Type="http://schemas.openxmlformats.org/officeDocument/2006/relationships/image" Target="media/image30.png"/><Relationship Id="rId77" Type="http://schemas.openxmlformats.org/officeDocument/2006/relationships/hyperlink" Target="Ekler/A/Ek%20Ecz.A4.pdf" TargetMode="Externa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pharmacy.erciyes.edu.tr/fakultemiz/TYYC-Lisans-Yeterlilikleri/Erciyes-Universitesi-Eczacilik-Fakultesi/3/92" TargetMode="External"/><Relationship Id="rId72" Type="http://schemas.openxmlformats.org/officeDocument/2006/relationships/hyperlink" Target="Ekler/C/Ek%20Ecz.C1.pdf" TargetMode="External"/><Relationship Id="rId80" Type="http://schemas.openxmlformats.org/officeDocument/2006/relationships/hyperlink" Target="http://www.pharmacy.edu.tr/" TargetMode="External"/><Relationship Id="rId85" Type="http://schemas.openxmlformats.org/officeDocument/2006/relationships/hyperlink" Target="Ekler/C/Ek%20Ecz.C6.pdf" TargetMode="External"/><Relationship Id="rId93" Type="http://schemas.openxmlformats.org/officeDocument/2006/relationships/hyperlink" Target="Ekler/D/Ek%20Ecz.D1.rar" TargetMode="External"/><Relationship Id="rId98" Type="http://schemas.openxmlformats.org/officeDocument/2006/relationships/oleObject" Target="embeddings/oleObject1.bin"/><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demirpolat@erciyes.edu.tr"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59" Type="http://schemas.openxmlformats.org/officeDocument/2006/relationships/hyperlink" Target="http://pharmacy.erciyes.edu.tr/fakultemiz/Amac-ve-Hedefler/Erciyes-Universitesi-Eczacilik-Fakultesi/3/91" TargetMode="External"/><Relationship Id="rId67" Type="http://schemas.openxmlformats.org/officeDocument/2006/relationships/hyperlink" Target="http://pharmacy.erciyes.edu.tr/fakultemiz/Amac-ve-Hedefler/Erciyes-Universitesi-Eczacilik-Fakultesi/3/91" TargetMode="External"/><Relationship Id="rId20" Type="http://schemas.openxmlformats.org/officeDocument/2006/relationships/image" Target="media/image3.png"/><Relationship Id="rId41" Type="http://schemas.openxmlformats.org/officeDocument/2006/relationships/image" Target="media/image24.png"/><Relationship Id="rId54" Type="http://schemas.openxmlformats.org/officeDocument/2006/relationships/hyperlink" Target="http://pharmacy.erciyes.edu.tr/fakultemiz/Alan-Yeterlilikleri/Erciyes-Universitesi-Eczacilik-Fakultesi/3/93" TargetMode="External"/><Relationship Id="rId62" Type="http://schemas.openxmlformats.org/officeDocument/2006/relationships/hyperlink" Target="Ekler/A/Ek%20Ecz.A8a.pdf" TargetMode="External"/><Relationship Id="rId70" Type="http://schemas.openxmlformats.org/officeDocument/2006/relationships/hyperlink" Target="http://www.resmigazete.gov.tr/eskiler/2003/07/20030704.htm" TargetMode="External"/><Relationship Id="rId75" Type="http://schemas.openxmlformats.org/officeDocument/2006/relationships/hyperlink" Target="Ekler/C/Ek%20Ecz.C3.pdf" TargetMode="External"/><Relationship Id="rId83" Type="http://schemas.openxmlformats.org/officeDocument/2006/relationships/hyperlink" Target="Ekler/C/Ek%20Ecz.C6.pdf" TargetMode="External"/><Relationship Id="rId88" Type="http://schemas.openxmlformats.org/officeDocument/2006/relationships/hyperlink" Target="http://errem.erciyes.edu.tr/" TargetMode="External"/><Relationship Id="rId91" Type="http://schemas.openxmlformats.org/officeDocument/2006/relationships/hyperlink" Target="Ekler/&#199;/Ek%20Ecz.&#199;1.pdf" TargetMode="External"/><Relationship Id="rId96" Type="http://schemas.openxmlformats.org/officeDocument/2006/relationships/hyperlink" Target="http://pharmacy.erciyes.edu.t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narin@erciyes.edu.tr"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hyperlink" Target="Ekler/A/Ek%20Ecz.A3.pdf" TargetMode="External"/><Relationship Id="rId57" Type="http://schemas.openxmlformats.org/officeDocument/2006/relationships/hyperlink" Target="http://pharmacy.erciyes.edu.tr/fakultemiz/Program-Yeterlilikleri/Erciyes-Universitesi-Eczacilik-Fakultesi/3/94" TargetMode="External"/><Relationship Id="rId10" Type="http://schemas.openxmlformats.org/officeDocument/2006/relationships/hyperlink" Target="http://pharmacy.erciyes.edu.tr/" TargetMode="External"/><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hyperlink" Target="Ekler/A/Ek%20Ecz.A4.pdf" TargetMode="External"/><Relationship Id="rId60" Type="http://schemas.openxmlformats.org/officeDocument/2006/relationships/hyperlink" Target="http://pharmacy.erciyes.edu.tr/fakultemiz/Amac-ve-Hedefler/Erciyes-Universitesi-Eczacilik-Fakultesi/3/91" TargetMode="External"/><Relationship Id="rId65" Type="http://schemas.openxmlformats.org/officeDocument/2006/relationships/hyperlink" Target="Ekler/A/Ek%20Ecz.A10.pdf" TargetMode="External"/><Relationship Id="rId73" Type="http://schemas.openxmlformats.org/officeDocument/2006/relationships/hyperlink" Target="Ekler/C/Ek%20Ecz.C2a.pdf" TargetMode="External"/><Relationship Id="rId78" Type="http://schemas.openxmlformats.org/officeDocument/2006/relationships/hyperlink" Target="Ekler/A/Ek%20Ecz.A5.pdf" TargetMode="External"/><Relationship Id="rId81" Type="http://schemas.openxmlformats.org/officeDocument/2006/relationships/hyperlink" Target="http://dbp.erciyes.edu.tr/Program/P3.aspx" TargetMode="External"/><Relationship Id="rId86" Type="http://schemas.openxmlformats.org/officeDocument/2006/relationships/hyperlink" Target="Ekler/C/Ek%20Ecz.C9.pdf" TargetMode="External"/><Relationship Id="rId94" Type="http://schemas.openxmlformats.org/officeDocument/2006/relationships/hyperlink" Target="https://www.kbs.gov.tr/Portal/" TargetMode="External"/><Relationship Id="rId99" Type="http://schemas.openxmlformats.org/officeDocument/2006/relationships/footer" Target="footer4.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yperlink" Target="http://www.resmigazete.gov.tr/eskiler/2003/07/20030704.htm" TargetMode="External"/><Relationship Id="rId39"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08BDC-0403-4FDB-9C98-A3AFF4F2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44</Pages>
  <Words>13832</Words>
  <Characters>78849</Characters>
  <Application>Microsoft Office Word</Application>
  <DocSecurity>0</DocSecurity>
  <Lines>657</Lines>
  <Paragraphs>184</Paragraphs>
  <ScaleCrop>false</ScaleCrop>
  <HeadingPairs>
    <vt:vector size="2" baseType="variant">
      <vt:variant>
        <vt:lpstr>Konu Başlığı</vt:lpstr>
      </vt:variant>
      <vt:variant>
        <vt:i4>1</vt:i4>
      </vt:variant>
    </vt:vector>
  </HeadingPairs>
  <TitlesOfParts>
    <vt:vector size="1" baseType="lpstr">
      <vt:lpstr>Kurumsal Değerlendirme Süreci</vt:lpstr>
    </vt:vector>
  </TitlesOfParts>
  <Company/>
  <LinksUpToDate>false</LinksUpToDate>
  <CharactersWithSpaces>92497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Kurumsal Değerlendirme Süreci</dc:title>
  <dc:subject>Kurumsal Değerlendirme Süreci</dc:subject>
  <dc:creator>enVision Document &amp; Workflow Management System</dc:creator>
  <cp:lastModifiedBy>Kübra</cp:lastModifiedBy>
  <cp:revision>23</cp:revision>
  <cp:lastPrinted>2017-03-17T11:55:00Z</cp:lastPrinted>
  <dcterms:created xsi:type="dcterms:W3CDTF">2017-03-10T08:29:00Z</dcterms:created>
  <dcterms:modified xsi:type="dcterms:W3CDTF">2017-03-17T12:17:00Z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2016-06-01T00:00:00Z</vt:filetime>
  </property>
  <property fmtid="{D5CDD505-2E9C-101B-9397-08002B2CF9AE}" pid="3" name="Creator">
    <vt:lpwstr>Microsoft® Word 2013</vt:lpwstr>
  </property>
  <property fmtid="{D5CDD505-2E9C-101B-9397-08002B2CF9AE}" pid="4" name="LastSaved">
    <vt:filetime>2017-02-13T00:00:00Z</vt:filetime>
  </property>
</Properties>
</file>