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C5814" w:rsidRDefault="000C5814" w:rsidP="000C5814">
      <w:pPr>
        <w:autoSpaceDE w:val="0"/>
        <w:autoSpaceDN w:val="0"/>
        <w:adjustRightInd w:val="0"/>
        <w:spacing w:after="0" w:line="360" w:lineRule="auto"/>
        <w:rPr>
          <w:rFonts w:ascii="Times New Roman" w:hAnsi="Times New Roman" w:cs="Times New Roman"/>
          <w:b/>
          <w:bCs/>
          <w:sz w:val="46"/>
          <w:szCs w:val="36"/>
        </w:rPr>
      </w:pPr>
      <w:r>
        <w:rPr>
          <w:noProof/>
          <w:lang w:eastAsia="tr-TR"/>
        </w:rPr>
        <mc:AlternateContent>
          <mc:Choice Requires="wps">
            <w:drawing>
              <wp:anchor distT="45720" distB="45720" distL="114300" distR="114300" simplePos="0" relativeHeight="251659264" behindDoc="0" locked="0" layoutInCell="1" allowOverlap="1">
                <wp:simplePos x="0" y="0"/>
                <wp:positionH relativeFrom="margin">
                  <wp:posOffset>4315460</wp:posOffset>
                </wp:positionH>
                <wp:positionV relativeFrom="paragraph">
                  <wp:posOffset>87630</wp:posOffset>
                </wp:positionV>
                <wp:extent cx="1584960" cy="1533525"/>
                <wp:effectExtent l="0" t="0" r="15240" b="28575"/>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533525"/>
                        </a:xfrm>
                        <a:prstGeom prst="rect">
                          <a:avLst/>
                        </a:prstGeom>
                        <a:solidFill>
                          <a:srgbClr val="FFFFFF"/>
                        </a:solidFill>
                        <a:ln w="9525">
                          <a:solidFill>
                            <a:srgbClr val="000000"/>
                          </a:solidFill>
                          <a:miter lim="800000"/>
                          <a:headEnd/>
                          <a:tailEnd/>
                        </a:ln>
                      </wps:spPr>
                      <wps:txbx>
                        <w:txbxContent>
                          <w:p w:rsidR="00186FD4" w:rsidRDefault="00186FD4" w:rsidP="000C5814">
                            <w:pPr>
                              <w:rPr>
                                <w:sz w:val="36"/>
                                <w:szCs w:val="36"/>
                              </w:rPr>
                            </w:pPr>
                            <w:r>
                              <w:rPr>
                                <w:noProof/>
                                <w:sz w:val="20"/>
                                <w:szCs w:val="20"/>
                                <w:lang w:eastAsia="tr-TR"/>
                              </w:rPr>
                              <w:drawing>
                                <wp:inline distT="0" distB="0" distL="0" distR="0">
                                  <wp:extent cx="1398905" cy="1426210"/>
                                  <wp:effectExtent l="0" t="0" r="0" b="2540"/>
                                  <wp:docPr id="4" name="Resim 4" descr="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fen bilimleri logo 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8905" cy="14262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margin-left:339.8pt;margin-top:6.9pt;width:124.8pt;height:12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">
                <v:textbox>
                  <w:txbxContent>
                    <w:p w:rsidR="00186FD4" w:rsidRDefault="00186FD4" w:rsidP="000C5814">
                      <w:pPr>
                        <w:rPr>
                          <w:sz w:val="36"/>
                          <w:szCs w:val="36"/>
                        </w:rPr>
                      </w:pPr>
                      <w:r>
                        <w:rPr>
                          <w:noProof/>
                          <w:sz w:val="20"/>
                          <w:szCs w:val="20"/>
                          <w:lang w:eastAsia="tr-TR"/>
                        </w:rPr>
                        <w:drawing>
                          <wp:inline distT="0" distB="0" distL="0" distR="0">
                            <wp:extent cx="1398905" cy="1426210"/>
                            <wp:effectExtent l="0" t="0" r="0" b="2540"/>
                            <wp:docPr id="4" name="Resim 4" descr="fen bilimleri 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fen bilimleri logo 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8905" cy="1426210"/>
                                    </a:xfrm>
                                    <a:prstGeom prst="rect">
                                      <a:avLst/>
                                    </a:prstGeom>
                                    <a:noFill/>
                                    <a:ln>
                                      <a:noFill/>
                                    </a:ln>
                                  </pic:spPr>
                                </pic:pic>
                              </a:graphicData>
                            </a:graphic>
                          </wp:inline>
                        </w:drawing>
                      </w:r>
                    </w:p>
                  </w:txbxContent>
                </v:textbox>
                <w10:wrap type="square" anchorx="margin"/>
              </v:shape>
            </w:pict>
          </mc:Fallback>
        </mc:AlternateContent>
      </w:r>
      <w:r>
        <w:rPr>
          <w:rFonts w:ascii="Times New Roman" w:hAnsi="Times New Roman" w:cs="Times New Roman"/>
          <w:b/>
          <w:noProof/>
          <w:sz w:val="28"/>
          <w:szCs w:val="28"/>
          <w:lang w:eastAsia="tr-TR"/>
        </w:rPr>
        <w:drawing>
          <wp:inline distT="0" distB="0" distL="0" distR="0">
            <wp:extent cx="1569720" cy="1569720"/>
            <wp:effectExtent l="0" t="0" r="0" b="0"/>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rsidR="000C5814" w:rsidRDefault="000C5814" w:rsidP="000C5814">
      <w:pPr>
        <w:autoSpaceDE w:val="0"/>
        <w:autoSpaceDN w:val="0"/>
        <w:adjustRightInd w:val="0"/>
        <w:spacing w:after="0" w:line="360" w:lineRule="auto"/>
        <w:rPr>
          <w:rFonts w:ascii="Times New Roman" w:hAnsi="Times New Roman" w:cs="Times New Roman"/>
          <w:b/>
          <w:bCs/>
          <w:sz w:val="46"/>
          <w:szCs w:val="36"/>
        </w:rPr>
      </w:pPr>
    </w:p>
    <w:p w:rsidR="000C5814" w:rsidRDefault="000C5814" w:rsidP="000C5814">
      <w:pPr>
        <w:autoSpaceDE w:val="0"/>
        <w:autoSpaceDN w:val="0"/>
        <w:adjustRightInd w:val="0"/>
        <w:spacing w:after="0" w:line="360" w:lineRule="auto"/>
        <w:rPr>
          <w:rFonts w:ascii="Times New Roman" w:hAnsi="Times New Roman" w:cs="Times New Roman"/>
          <w:b/>
          <w:bCs/>
          <w:sz w:val="46"/>
          <w:szCs w:val="36"/>
        </w:rPr>
      </w:pPr>
    </w:p>
    <w:p w:rsidR="000C5814" w:rsidRDefault="000C5814" w:rsidP="000C5814">
      <w:pPr>
        <w:autoSpaceDE w:val="0"/>
        <w:autoSpaceDN w:val="0"/>
        <w:adjustRightInd w:val="0"/>
        <w:spacing w:after="0" w:line="360" w:lineRule="auto"/>
        <w:jc w:val="center"/>
        <w:rPr>
          <w:rFonts w:ascii="Times New Roman" w:hAnsi="Times New Roman" w:cs="Times New Roman"/>
          <w:b/>
          <w:bCs/>
          <w:sz w:val="46"/>
          <w:szCs w:val="36"/>
        </w:rPr>
      </w:pPr>
      <w:r>
        <w:rPr>
          <w:rFonts w:ascii="Times New Roman" w:hAnsi="Times New Roman" w:cs="Times New Roman"/>
          <w:b/>
          <w:bCs/>
          <w:sz w:val="46"/>
          <w:szCs w:val="36"/>
        </w:rPr>
        <w:t xml:space="preserve">BİRİM </w:t>
      </w:r>
    </w:p>
    <w:p w:rsidR="000C5814" w:rsidRDefault="000C5814" w:rsidP="000C5814">
      <w:pPr>
        <w:autoSpaceDE w:val="0"/>
        <w:autoSpaceDN w:val="0"/>
        <w:adjustRightInd w:val="0"/>
        <w:spacing w:after="0" w:line="360" w:lineRule="auto"/>
        <w:jc w:val="center"/>
        <w:rPr>
          <w:rFonts w:ascii="Times New Roman" w:hAnsi="Times New Roman" w:cs="Times New Roman"/>
          <w:b/>
          <w:bCs/>
          <w:sz w:val="46"/>
          <w:szCs w:val="36"/>
        </w:rPr>
      </w:pPr>
      <w:r>
        <w:rPr>
          <w:rFonts w:ascii="Times New Roman" w:hAnsi="Times New Roman" w:cs="Times New Roman"/>
          <w:b/>
          <w:bCs/>
          <w:sz w:val="46"/>
          <w:szCs w:val="36"/>
        </w:rPr>
        <w:t>İÇ DEĞERLENDİRME RAPORU</w:t>
      </w:r>
    </w:p>
    <w:p w:rsidR="000C5814" w:rsidRDefault="000C5814" w:rsidP="000C5814">
      <w:pPr>
        <w:autoSpaceDE w:val="0"/>
        <w:autoSpaceDN w:val="0"/>
        <w:adjustRightInd w:val="0"/>
        <w:spacing w:after="0" w:line="360" w:lineRule="auto"/>
        <w:jc w:val="center"/>
        <w:rPr>
          <w:rFonts w:ascii="Times New Roman" w:hAnsi="Times New Roman" w:cs="Times New Roman"/>
          <w:b/>
          <w:bCs/>
          <w:sz w:val="44"/>
          <w:szCs w:val="36"/>
        </w:rPr>
      </w:pPr>
    </w:p>
    <w:p w:rsidR="000C5814" w:rsidRDefault="000C5814" w:rsidP="000C5814">
      <w:pPr>
        <w:autoSpaceDE w:val="0"/>
        <w:autoSpaceDN w:val="0"/>
        <w:adjustRightInd w:val="0"/>
        <w:spacing w:after="0" w:line="360" w:lineRule="auto"/>
        <w:jc w:val="center"/>
        <w:rPr>
          <w:rFonts w:ascii="Times New Roman" w:hAnsi="Times New Roman" w:cs="Times New Roman"/>
          <w:b/>
          <w:bCs/>
          <w:sz w:val="44"/>
          <w:szCs w:val="36"/>
        </w:rPr>
      </w:pPr>
    </w:p>
    <w:p w:rsidR="000C5814" w:rsidRDefault="000C5814" w:rsidP="000C5814">
      <w:pPr>
        <w:autoSpaceDE w:val="0"/>
        <w:autoSpaceDN w:val="0"/>
        <w:adjustRightInd w:val="0"/>
        <w:spacing w:after="0" w:line="360" w:lineRule="auto"/>
        <w:jc w:val="center"/>
        <w:rPr>
          <w:rFonts w:ascii="Times New Roman" w:hAnsi="Times New Roman" w:cs="Times New Roman"/>
          <w:b/>
          <w:bCs/>
          <w:sz w:val="44"/>
          <w:szCs w:val="36"/>
        </w:rPr>
      </w:pPr>
      <w:r>
        <w:rPr>
          <w:rFonts w:ascii="Times New Roman" w:hAnsi="Times New Roman" w:cs="Times New Roman"/>
          <w:b/>
          <w:bCs/>
          <w:sz w:val="44"/>
          <w:szCs w:val="36"/>
        </w:rPr>
        <w:t>FEN BİLİMLERİ ENSTİTÜSÜ MÜDÜRLÜĞÜ</w:t>
      </w:r>
    </w:p>
    <w:p w:rsidR="000C5814" w:rsidRDefault="000C5814" w:rsidP="000C5814">
      <w:pPr>
        <w:autoSpaceDE w:val="0"/>
        <w:autoSpaceDN w:val="0"/>
        <w:adjustRightInd w:val="0"/>
        <w:spacing w:after="0" w:line="360" w:lineRule="auto"/>
        <w:jc w:val="center"/>
        <w:rPr>
          <w:rFonts w:ascii="Times New Roman" w:hAnsi="Times New Roman" w:cs="Times New Roman"/>
          <w:b/>
          <w:bCs/>
          <w:sz w:val="44"/>
          <w:szCs w:val="36"/>
        </w:rPr>
      </w:pPr>
    </w:p>
    <w:p w:rsidR="000C5814" w:rsidRDefault="000C5814" w:rsidP="000C5814">
      <w:pPr>
        <w:autoSpaceDE w:val="0"/>
        <w:autoSpaceDN w:val="0"/>
        <w:adjustRightInd w:val="0"/>
        <w:spacing w:after="0" w:line="360" w:lineRule="auto"/>
        <w:jc w:val="center"/>
        <w:rPr>
          <w:rFonts w:ascii="Times New Roman" w:hAnsi="Times New Roman" w:cs="Times New Roman"/>
          <w:b/>
          <w:bCs/>
          <w:sz w:val="44"/>
          <w:szCs w:val="36"/>
        </w:rPr>
      </w:pPr>
    </w:p>
    <w:p w:rsidR="000C5814" w:rsidRDefault="000C5814" w:rsidP="000C5814">
      <w:pPr>
        <w:autoSpaceDE w:val="0"/>
        <w:autoSpaceDN w:val="0"/>
        <w:adjustRightInd w:val="0"/>
        <w:spacing w:after="0" w:line="360" w:lineRule="auto"/>
        <w:jc w:val="center"/>
        <w:rPr>
          <w:rFonts w:ascii="Times New Roman" w:hAnsi="Times New Roman" w:cs="Times New Roman"/>
          <w:b/>
          <w:bCs/>
          <w:i/>
          <w:sz w:val="24"/>
          <w:szCs w:val="36"/>
        </w:rPr>
      </w:pPr>
      <w:r>
        <w:rPr>
          <w:rFonts w:ascii="Times New Roman" w:hAnsi="Times New Roman" w:cs="Times New Roman"/>
          <w:b/>
          <w:bCs/>
          <w:sz w:val="24"/>
          <w:szCs w:val="36"/>
        </w:rPr>
        <w:t xml:space="preserve"> </w:t>
      </w:r>
      <w:r>
        <w:rPr>
          <w:rFonts w:ascii="Times New Roman" w:hAnsi="Times New Roman" w:cs="Times New Roman"/>
          <w:b/>
          <w:bCs/>
          <w:i/>
          <w:sz w:val="24"/>
          <w:szCs w:val="36"/>
        </w:rPr>
        <w:t>(http://fbe.erciyes.edu.tr/)</w:t>
      </w:r>
    </w:p>
    <w:p w:rsidR="000C5814" w:rsidRDefault="000C5814" w:rsidP="000C5814">
      <w:pPr>
        <w:autoSpaceDE w:val="0"/>
        <w:autoSpaceDN w:val="0"/>
        <w:adjustRightInd w:val="0"/>
        <w:spacing w:after="0" w:line="360" w:lineRule="auto"/>
        <w:jc w:val="center"/>
        <w:rPr>
          <w:rFonts w:ascii="Times New Roman" w:hAnsi="Times New Roman" w:cs="Times New Roman"/>
          <w:b/>
          <w:bCs/>
          <w:sz w:val="46"/>
          <w:szCs w:val="36"/>
        </w:rPr>
      </w:pPr>
      <w:r>
        <w:rPr>
          <w:rFonts w:ascii="Times New Roman" w:hAnsi="Times New Roman" w:cs="Times New Roman"/>
          <w:b/>
          <w:bCs/>
          <w:sz w:val="24"/>
          <w:szCs w:val="36"/>
        </w:rPr>
        <w:t>38039 Kayseri / Türkiye</w:t>
      </w:r>
    </w:p>
    <w:p w:rsidR="000C5814" w:rsidRDefault="008F0C82" w:rsidP="000C5814">
      <w:pPr>
        <w:pStyle w:val="Default"/>
        <w:spacing w:line="360" w:lineRule="auto"/>
        <w:jc w:val="center"/>
        <w:rPr>
          <w:rFonts w:ascii="Times New Roman" w:hAnsi="Times New Roman" w:cs="Times New Roman"/>
          <w:sz w:val="22"/>
          <w:szCs w:val="40"/>
        </w:rPr>
      </w:pPr>
      <w:r>
        <w:rPr>
          <w:rFonts w:ascii="Times New Roman" w:hAnsi="Times New Roman" w:cs="Times New Roman"/>
          <w:b/>
          <w:bCs/>
          <w:sz w:val="26"/>
          <w:szCs w:val="36"/>
        </w:rPr>
        <w:t xml:space="preserve"> </w:t>
      </w:r>
      <w:r w:rsidR="000C5814">
        <w:rPr>
          <w:rFonts w:ascii="Times New Roman" w:hAnsi="Times New Roman" w:cs="Times New Roman"/>
          <w:b/>
          <w:bCs/>
          <w:sz w:val="26"/>
          <w:szCs w:val="36"/>
        </w:rPr>
        <w:t>201</w:t>
      </w:r>
      <w:r w:rsidR="00A63A25">
        <w:rPr>
          <w:rFonts w:ascii="Times New Roman" w:hAnsi="Times New Roman" w:cs="Times New Roman"/>
          <w:b/>
          <w:bCs/>
          <w:sz w:val="26"/>
          <w:szCs w:val="36"/>
        </w:rPr>
        <w:t>7</w:t>
      </w:r>
    </w:p>
    <w:p w:rsidR="000C5814" w:rsidRDefault="000C5814" w:rsidP="000C5814">
      <w:pPr>
        <w:pStyle w:val="Pa3"/>
        <w:spacing w:before="40" w:line="360" w:lineRule="auto"/>
        <w:ind w:firstLine="328"/>
        <w:jc w:val="center"/>
        <w:rPr>
          <w:rStyle w:val="A4"/>
          <w:rFonts w:ascii="Times New Roman" w:hAnsi="Times New Roman"/>
          <w:i w:val="0"/>
          <w:sz w:val="20"/>
          <w:szCs w:val="20"/>
        </w:rPr>
      </w:pPr>
    </w:p>
    <w:p w:rsidR="000C5814" w:rsidRDefault="000C5814" w:rsidP="000C5814">
      <w:pPr>
        <w:pStyle w:val="Pa3"/>
        <w:spacing w:before="40" w:line="360" w:lineRule="auto"/>
        <w:ind w:firstLine="328"/>
        <w:jc w:val="both"/>
        <w:rPr>
          <w:rStyle w:val="A4"/>
          <w:rFonts w:ascii="Times New Roman" w:hAnsi="Times New Roman"/>
          <w:i w:val="0"/>
          <w:sz w:val="20"/>
          <w:szCs w:val="20"/>
        </w:rPr>
      </w:pPr>
    </w:p>
    <w:p w:rsidR="000C5814" w:rsidRDefault="000C5814" w:rsidP="000C5814">
      <w:pPr>
        <w:pStyle w:val="Default"/>
        <w:spacing w:line="360" w:lineRule="auto"/>
        <w:rPr>
          <w:rFonts w:cs="Times New Roman"/>
          <w:sz w:val="40"/>
          <w:szCs w:val="40"/>
        </w:rPr>
      </w:pPr>
    </w:p>
    <w:p w:rsidR="000C5814" w:rsidRDefault="000C5814" w:rsidP="000C5814">
      <w:pPr>
        <w:rPr>
          <w:lang w:eastAsia="tr-TR"/>
        </w:rPr>
      </w:pPr>
    </w:p>
    <w:p w:rsidR="000C5814" w:rsidRDefault="000C5814" w:rsidP="000C5814">
      <w:pPr>
        <w:pStyle w:val="T1"/>
      </w:pPr>
    </w:p>
    <w:p w:rsidR="007E567D" w:rsidRDefault="007E567D" w:rsidP="007E567D">
      <w:pPr>
        <w:rPr>
          <w:lang w:eastAsia="tr-TR"/>
        </w:rPr>
      </w:pPr>
    </w:p>
    <w:p w:rsidR="007E567D" w:rsidRPr="007E567D" w:rsidRDefault="007E567D" w:rsidP="007E567D">
      <w:pPr>
        <w:rPr>
          <w:lang w:eastAsia="tr-TR"/>
        </w:rPr>
      </w:pPr>
    </w:p>
    <w:p w:rsidR="000C5814" w:rsidRDefault="000C5814" w:rsidP="000C5814">
      <w:pPr>
        <w:rPr>
          <w:lang w:eastAsia="tr-TR"/>
        </w:rPr>
      </w:pPr>
    </w:p>
    <w:p w:rsidR="006B6CDE" w:rsidRDefault="006B6CDE" w:rsidP="000C5814">
      <w:pPr>
        <w:rPr>
          <w:lang w:eastAsia="tr-TR"/>
        </w:rPr>
      </w:pPr>
    </w:p>
    <w:p w:rsidR="006B6CDE" w:rsidRDefault="006B6CDE" w:rsidP="000C5814">
      <w:pPr>
        <w:rPr>
          <w:lang w:eastAsia="tr-TR"/>
        </w:rPr>
      </w:pPr>
    </w:p>
    <w:p w:rsidR="000C5814" w:rsidRDefault="000C5814" w:rsidP="006B6CDE">
      <w:pPr>
        <w:pStyle w:val="T1"/>
      </w:pPr>
      <w:r>
        <w:t>İÇİNDEKİLER</w:t>
      </w:r>
    </w:p>
    <w:p w:rsidR="000C5814" w:rsidRDefault="000C5814" w:rsidP="000C5814">
      <w:pPr>
        <w:jc w:val="right"/>
        <w:rPr>
          <w:rFonts w:ascii="Times New Roman" w:hAnsi="Times New Roman" w:cs="Times New Roman"/>
          <w:b/>
          <w:lang w:eastAsia="tr-TR"/>
        </w:rPr>
      </w:pPr>
      <w:r>
        <w:rPr>
          <w:rFonts w:ascii="Times New Roman" w:hAnsi="Times New Roman" w:cs="Times New Roman"/>
          <w:lang w:eastAsia="tr-TR"/>
        </w:rPr>
        <w:t xml:space="preserve">                                                                                                                                                               </w:t>
      </w:r>
      <w:r>
        <w:rPr>
          <w:rFonts w:ascii="Times New Roman" w:hAnsi="Times New Roman" w:cs="Times New Roman"/>
          <w:b/>
          <w:lang w:eastAsia="tr-TR"/>
        </w:rPr>
        <w:t>Sayfa No</w:t>
      </w:r>
    </w:p>
    <w:p w:rsidR="000C5814" w:rsidRDefault="000C5814" w:rsidP="000C5814">
      <w:pPr>
        <w:rPr>
          <w:rFonts w:ascii="Times New Roman" w:hAnsi="Times New Roman" w:cs="Times New Roman"/>
          <w:b/>
          <w:sz w:val="24"/>
          <w:szCs w:val="24"/>
        </w:rPr>
      </w:pPr>
      <w:r>
        <w:rPr>
          <w:rFonts w:ascii="Times New Roman" w:hAnsi="Times New Roman" w:cs="Times New Roman"/>
          <w:b/>
          <w:sz w:val="24"/>
          <w:szCs w:val="24"/>
        </w:rPr>
        <w:t>A. KURUM HAKKIND</w:t>
      </w:r>
      <w:r w:rsidR="00186FD4">
        <w:rPr>
          <w:rFonts w:ascii="Times New Roman" w:hAnsi="Times New Roman" w:cs="Times New Roman"/>
          <w:b/>
          <w:sz w:val="24"/>
          <w:szCs w:val="24"/>
        </w:rPr>
        <w:t>A BİLGİLER……………………………………………………1</w:t>
      </w:r>
    </w:p>
    <w:p w:rsidR="000C5814" w:rsidRDefault="000C5814" w:rsidP="000C5814">
      <w:pPr>
        <w:rPr>
          <w:rFonts w:ascii="Times New Roman" w:hAnsi="Times New Roman" w:cs="Times New Roman"/>
          <w:sz w:val="24"/>
          <w:szCs w:val="24"/>
          <w:lang w:eastAsia="tr-TR"/>
        </w:rPr>
      </w:pPr>
    </w:p>
    <w:p w:rsidR="000C5814" w:rsidRDefault="000C5814" w:rsidP="000C5814">
      <w:pPr>
        <w:pStyle w:val="KonuBal"/>
        <w:spacing w:line="360" w:lineRule="auto"/>
        <w:rPr>
          <w:rFonts w:ascii="Times New Roman" w:hAnsi="Times New Roman" w:cs="Times New Roman"/>
          <w:b/>
          <w:sz w:val="24"/>
          <w:szCs w:val="24"/>
        </w:rPr>
      </w:pPr>
      <w:r>
        <w:rPr>
          <w:rFonts w:ascii="Times New Roman" w:hAnsi="Times New Roman" w:cs="Times New Roman"/>
          <w:b/>
          <w:sz w:val="24"/>
          <w:szCs w:val="24"/>
        </w:rPr>
        <w:t>B. KALİTE GÜVENCESİ SİSTEMİ</w:t>
      </w:r>
      <w:r w:rsidR="00186FD4">
        <w:rPr>
          <w:rFonts w:ascii="Times New Roman" w:hAnsi="Times New Roman" w:cs="Times New Roman"/>
          <w:b/>
          <w:sz w:val="24"/>
          <w:szCs w:val="24"/>
        </w:rPr>
        <w:t>…………………………………………………………..8</w:t>
      </w:r>
    </w:p>
    <w:p w:rsidR="000C5814" w:rsidRDefault="000C5814" w:rsidP="000C5814"/>
    <w:p w:rsidR="000C5814" w:rsidRDefault="000C5814" w:rsidP="000C5814">
      <w:pPr>
        <w:pStyle w:val="KonuBal"/>
        <w:spacing w:line="360" w:lineRule="auto"/>
        <w:rPr>
          <w:rFonts w:ascii="Times New Roman" w:hAnsi="Times New Roman" w:cs="Times New Roman"/>
          <w:b/>
          <w:sz w:val="24"/>
          <w:szCs w:val="24"/>
        </w:rPr>
      </w:pPr>
      <w:r>
        <w:rPr>
          <w:rFonts w:ascii="Times New Roman" w:hAnsi="Times New Roman" w:cs="Times New Roman"/>
          <w:b/>
          <w:sz w:val="24"/>
          <w:szCs w:val="24"/>
        </w:rPr>
        <w:t>C. EĞİTİM – ÖĞRE</w:t>
      </w:r>
      <w:r w:rsidR="00186FD4">
        <w:rPr>
          <w:rFonts w:ascii="Times New Roman" w:hAnsi="Times New Roman" w:cs="Times New Roman"/>
          <w:b/>
          <w:sz w:val="24"/>
          <w:szCs w:val="24"/>
        </w:rPr>
        <w:t>TİM………………………………………………………………………12</w:t>
      </w:r>
    </w:p>
    <w:p w:rsidR="00186FD4" w:rsidRDefault="00186FD4" w:rsidP="00186FD4"/>
    <w:p w:rsidR="00186FD4" w:rsidRDefault="0064757F" w:rsidP="00186FD4">
      <w:pPr>
        <w:pStyle w:val="KonuBal"/>
        <w:spacing w:line="360" w:lineRule="auto"/>
        <w:rPr>
          <w:rFonts w:ascii="Times New Roman" w:hAnsi="Times New Roman" w:cs="Times New Roman"/>
          <w:b/>
          <w:sz w:val="24"/>
          <w:szCs w:val="24"/>
        </w:rPr>
      </w:pPr>
      <w:r>
        <w:rPr>
          <w:rFonts w:ascii="Times New Roman" w:hAnsi="Times New Roman" w:cs="Times New Roman"/>
          <w:b/>
          <w:sz w:val="24"/>
          <w:szCs w:val="24"/>
        </w:rPr>
        <w:t>Ç</w:t>
      </w:r>
      <w:r w:rsidR="00186FD4">
        <w:rPr>
          <w:rFonts w:ascii="Times New Roman" w:hAnsi="Times New Roman" w:cs="Times New Roman"/>
          <w:b/>
          <w:sz w:val="24"/>
          <w:szCs w:val="24"/>
        </w:rPr>
        <w:t xml:space="preserve">. </w:t>
      </w:r>
      <w:r w:rsidR="006B6CDE">
        <w:rPr>
          <w:rFonts w:ascii="Times New Roman" w:hAnsi="Times New Roman" w:cs="Times New Roman"/>
          <w:b/>
          <w:sz w:val="24"/>
          <w:szCs w:val="24"/>
        </w:rPr>
        <w:t>ARAŞTIRMA VE GELİŞTİRME</w:t>
      </w:r>
      <w:r w:rsidR="00186FD4">
        <w:rPr>
          <w:rFonts w:ascii="Times New Roman" w:hAnsi="Times New Roman" w:cs="Times New Roman"/>
          <w:b/>
          <w:sz w:val="24"/>
          <w:szCs w:val="24"/>
        </w:rPr>
        <w:t>………………………………</w:t>
      </w:r>
      <w:r>
        <w:rPr>
          <w:rFonts w:ascii="Times New Roman" w:hAnsi="Times New Roman" w:cs="Times New Roman"/>
          <w:b/>
          <w:sz w:val="24"/>
          <w:szCs w:val="24"/>
        </w:rPr>
        <w:t>…………………………16</w:t>
      </w:r>
    </w:p>
    <w:p w:rsidR="00186FD4" w:rsidRDefault="00186FD4" w:rsidP="00186FD4"/>
    <w:p w:rsidR="000C5814" w:rsidRDefault="000C5814" w:rsidP="000C5814">
      <w:pPr>
        <w:rPr>
          <w:rFonts w:ascii="Times New Roman" w:hAnsi="Times New Roman" w:cs="Times New Roman"/>
          <w:b/>
          <w:sz w:val="24"/>
          <w:szCs w:val="24"/>
        </w:rPr>
      </w:pPr>
      <w:r>
        <w:rPr>
          <w:rFonts w:ascii="Times New Roman" w:hAnsi="Times New Roman" w:cs="Times New Roman"/>
          <w:b/>
          <w:sz w:val="24"/>
          <w:szCs w:val="24"/>
        </w:rPr>
        <w:t>D. ARAŞTIRMA VE G</w:t>
      </w:r>
      <w:r w:rsidR="00186FD4">
        <w:rPr>
          <w:rFonts w:ascii="Times New Roman" w:hAnsi="Times New Roman" w:cs="Times New Roman"/>
          <w:b/>
          <w:sz w:val="24"/>
          <w:szCs w:val="24"/>
        </w:rPr>
        <w:t>ELİŞTİRME…………………………………………………….</w:t>
      </w:r>
      <w:r w:rsidR="0064757F">
        <w:rPr>
          <w:rFonts w:ascii="Times New Roman" w:hAnsi="Times New Roman" w:cs="Times New Roman"/>
          <w:b/>
          <w:sz w:val="24"/>
          <w:szCs w:val="24"/>
        </w:rPr>
        <w:t>20</w:t>
      </w:r>
    </w:p>
    <w:p w:rsidR="000C5814" w:rsidRDefault="000C5814" w:rsidP="000C5814">
      <w:pPr>
        <w:rPr>
          <w:rFonts w:ascii="Times New Roman" w:hAnsi="Times New Roman" w:cs="Times New Roman"/>
          <w:b/>
          <w:sz w:val="24"/>
          <w:szCs w:val="24"/>
        </w:rPr>
      </w:pPr>
    </w:p>
    <w:p w:rsidR="000C5814" w:rsidRDefault="000C5814" w:rsidP="000C5814">
      <w:pPr>
        <w:rPr>
          <w:rFonts w:ascii="Times New Roman" w:hAnsi="Times New Roman" w:cs="Times New Roman"/>
          <w:b/>
          <w:sz w:val="24"/>
          <w:szCs w:val="24"/>
        </w:rPr>
      </w:pPr>
      <w:r>
        <w:rPr>
          <w:rFonts w:ascii="Times New Roman" w:hAnsi="Times New Roman" w:cs="Times New Roman"/>
          <w:b/>
          <w:sz w:val="24"/>
          <w:szCs w:val="24"/>
        </w:rPr>
        <w:t>E. SONUÇ VE DEĞE</w:t>
      </w:r>
      <w:r w:rsidR="0064757F">
        <w:rPr>
          <w:rFonts w:ascii="Times New Roman" w:hAnsi="Times New Roman" w:cs="Times New Roman"/>
          <w:b/>
          <w:sz w:val="24"/>
          <w:szCs w:val="24"/>
        </w:rPr>
        <w:t>RLENDİRME…………………………………………………….22</w:t>
      </w:r>
    </w:p>
    <w:p w:rsidR="000C5814" w:rsidRDefault="000C5814" w:rsidP="000C5814">
      <w:pPr>
        <w:rPr>
          <w:rFonts w:ascii="Times New Roman" w:hAnsi="Times New Roman" w:cs="Times New Roman"/>
        </w:rPr>
      </w:pPr>
    </w:p>
    <w:p w:rsidR="000C5814" w:rsidRDefault="000C5814" w:rsidP="000C5814">
      <w:pPr>
        <w:rPr>
          <w:rFonts w:ascii="Times New Roman" w:hAnsi="Times New Roman" w:cs="Times New Roman"/>
        </w:rPr>
      </w:pPr>
    </w:p>
    <w:p w:rsidR="000C5814" w:rsidRDefault="000C5814" w:rsidP="000C5814">
      <w:pPr>
        <w:rPr>
          <w:rFonts w:ascii="Times New Roman" w:hAnsi="Times New Roman" w:cs="Times New Roman"/>
          <w:lang w:eastAsia="tr-TR"/>
        </w:rPr>
      </w:pPr>
    </w:p>
    <w:p w:rsidR="000C5814" w:rsidRDefault="000C5814" w:rsidP="000C5814">
      <w:pPr>
        <w:rPr>
          <w:rFonts w:ascii="Times New Roman" w:hAnsi="Times New Roman" w:cs="Times New Roman"/>
          <w:lang w:eastAsia="tr-TR"/>
        </w:rPr>
      </w:pPr>
    </w:p>
    <w:p w:rsidR="000C5814" w:rsidRDefault="000C5814" w:rsidP="000C5814">
      <w:pPr>
        <w:rPr>
          <w:rFonts w:ascii="Times New Roman" w:hAnsi="Times New Roman" w:cs="Times New Roman"/>
          <w:lang w:eastAsia="tr-TR"/>
        </w:rPr>
      </w:pPr>
    </w:p>
    <w:p w:rsidR="000C5814" w:rsidRDefault="000C5814" w:rsidP="000C5814">
      <w:pPr>
        <w:rPr>
          <w:rFonts w:ascii="Times New Roman" w:hAnsi="Times New Roman" w:cs="Times New Roman"/>
          <w:lang w:eastAsia="tr-TR"/>
        </w:rPr>
      </w:pPr>
    </w:p>
    <w:p w:rsidR="000C5814" w:rsidRDefault="000C5814" w:rsidP="000C5814">
      <w:pPr>
        <w:rPr>
          <w:rFonts w:ascii="Times New Roman" w:hAnsi="Times New Roman" w:cs="Times New Roman"/>
          <w:lang w:eastAsia="tr-TR"/>
        </w:rPr>
      </w:pPr>
    </w:p>
    <w:p w:rsidR="000C5814" w:rsidRDefault="000C5814" w:rsidP="000C5814">
      <w:pPr>
        <w:rPr>
          <w:rFonts w:ascii="Times New Roman" w:hAnsi="Times New Roman" w:cs="Times New Roman"/>
          <w:lang w:eastAsia="tr-TR"/>
        </w:rPr>
      </w:pPr>
    </w:p>
    <w:p w:rsidR="000C5814" w:rsidRDefault="000C5814" w:rsidP="000C5814">
      <w:pPr>
        <w:rPr>
          <w:rFonts w:ascii="Times New Roman" w:hAnsi="Times New Roman" w:cs="Times New Roman"/>
          <w:lang w:eastAsia="tr-TR"/>
        </w:rPr>
      </w:pPr>
    </w:p>
    <w:p w:rsidR="000C5814" w:rsidRDefault="000C5814" w:rsidP="000C5814">
      <w:pPr>
        <w:rPr>
          <w:rFonts w:ascii="Times New Roman" w:hAnsi="Times New Roman" w:cs="Times New Roman"/>
          <w:lang w:eastAsia="tr-TR"/>
        </w:rPr>
      </w:pPr>
    </w:p>
    <w:p w:rsidR="000C5814" w:rsidRDefault="000C5814" w:rsidP="000C5814">
      <w:pPr>
        <w:rPr>
          <w:rFonts w:ascii="Times New Roman" w:hAnsi="Times New Roman" w:cs="Times New Roman"/>
          <w:lang w:eastAsia="tr-TR"/>
        </w:rPr>
      </w:pPr>
    </w:p>
    <w:p w:rsidR="000C5814" w:rsidRDefault="000C5814" w:rsidP="000C5814">
      <w:pPr>
        <w:rPr>
          <w:rFonts w:ascii="Times New Roman" w:hAnsi="Times New Roman" w:cs="Times New Roman"/>
          <w:lang w:eastAsia="tr-TR"/>
        </w:rPr>
      </w:pPr>
    </w:p>
    <w:p w:rsidR="000C5814" w:rsidRDefault="000C5814" w:rsidP="000C5814">
      <w:pPr>
        <w:rPr>
          <w:rFonts w:ascii="Times New Roman" w:hAnsi="Times New Roman" w:cs="Times New Roman"/>
          <w:lang w:eastAsia="tr-TR"/>
        </w:rPr>
      </w:pPr>
    </w:p>
    <w:p w:rsidR="000C5814" w:rsidRDefault="000C5814" w:rsidP="000C5814">
      <w:pPr>
        <w:pStyle w:val="Default"/>
        <w:spacing w:line="360" w:lineRule="auto"/>
        <w:rPr>
          <w:rFonts w:ascii="Times New Roman" w:hAnsi="Times New Roman" w:cs="Times New Roman"/>
          <w:color w:val="auto"/>
          <w:sz w:val="22"/>
          <w:szCs w:val="22"/>
          <w:lang w:eastAsia="tr-TR"/>
        </w:rPr>
      </w:pPr>
    </w:p>
    <w:p w:rsidR="000C5814" w:rsidRDefault="000C5814" w:rsidP="000C5814">
      <w:pPr>
        <w:pStyle w:val="Default"/>
        <w:spacing w:line="360" w:lineRule="auto"/>
        <w:rPr>
          <w:rFonts w:ascii="Times New Roman" w:hAnsi="Times New Roman" w:cs="Times New Roman"/>
          <w:sz w:val="40"/>
          <w:szCs w:val="40"/>
        </w:rPr>
      </w:pPr>
    </w:p>
    <w:p w:rsidR="000C5814" w:rsidRDefault="000C5814" w:rsidP="000C5814">
      <w:pPr>
        <w:pStyle w:val="Default"/>
        <w:spacing w:line="360" w:lineRule="auto"/>
        <w:rPr>
          <w:rFonts w:ascii="Times New Roman" w:hAnsi="Times New Roman" w:cs="Times New Roman"/>
          <w:sz w:val="40"/>
          <w:szCs w:val="40"/>
        </w:rPr>
      </w:pPr>
    </w:p>
    <w:p w:rsidR="000C5814" w:rsidRDefault="000C5814" w:rsidP="000C5814">
      <w:pPr>
        <w:pStyle w:val="Default"/>
        <w:spacing w:line="360" w:lineRule="auto"/>
        <w:rPr>
          <w:rFonts w:ascii="Times New Roman" w:hAnsi="Times New Roman" w:cs="Times New Roman"/>
          <w:sz w:val="40"/>
          <w:szCs w:val="40"/>
        </w:rPr>
      </w:pPr>
    </w:p>
    <w:p w:rsidR="006B6CDE" w:rsidRDefault="006B6CDE" w:rsidP="000C5814">
      <w:pPr>
        <w:pStyle w:val="Default"/>
        <w:spacing w:line="360" w:lineRule="auto"/>
        <w:rPr>
          <w:rFonts w:ascii="Times New Roman" w:hAnsi="Times New Roman" w:cs="Times New Roman"/>
          <w:sz w:val="40"/>
          <w:szCs w:val="40"/>
        </w:rPr>
      </w:pPr>
    </w:p>
    <w:p w:rsidR="006B6CDE" w:rsidRDefault="006B6CDE" w:rsidP="000C5814">
      <w:pPr>
        <w:pStyle w:val="Default"/>
        <w:spacing w:line="360" w:lineRule="auto"/>
        <w:rPr>
          <w:rFonts w:ascii="Times New Roman" w:hAnsi="Times New Roman" w:cs="Times New Roman"/>
          <w:sz w:val="40"/>
          <w:szCs w:val="40"/>
        </w:rPr>
      </w:pPr>
    </w:p>
    <w:p w:rsidR="000C5814" w:rsidRDefault="000C5814" w:rsidP="005472E8">
      <w:pPr>
        <w:pStyle w:val="KonuBal"/>
        <w:numPr>
          <w:ilvl w:val="0"/>
          <w:numId w:val="1"/>
        </w:numPr>
        <w:spacing w:line="360" w:lineRule="auto"/>
        <w:rPr>
          <w:rFonts w:ascii="Times New Roman" w:hAnsi="Times New Roman" w:cs="Times New Roman"/>
          <w:b/>
          <w:color w:val="0000FF"/>
          <w:sz w:val="32"/>
          <w:szCs w:val="32"/>
        </w:rPr>
      </w:pPr>
      <w:r>
        <w:rPr>
          <w:rFonts w:ascii="Times New Roman" w:hAnsi="Times New Roman" w:cs="Times New Roman"/>
          <w:b/>
          <w:color w:val="0000FF"/>
          <w:sz w:val="32"/>
          <w:szCs w:val="32"/>
        </w:rPr>
        <w:t>Kurum Hakkında Bilgiler</w:t>
      </w:r>
    </w:p>
    <w:p w:rsidR="007D53E3" w:rsidRDefault="007D53E3" w:rsidP="000C5814">
      <w:pPr>
        <w:autoSpaceDE w:val="0"/>
        <w:autoSpaceDN w:val="0"/>
        <w:adjustRightInd w:val="0"/>
        <w:spacing w:after="0" w:line="360" w:lineRule="auto"/>
        <w:jc w:val="both"/>
        <w:rPr>
          <w:rFonts w:ascii="Times New Roman" w:hAnsi="Times New Roman" w:cs="Times New Roman"/>
          <w:b/>
          <w:color w:val="0000FF"/>
          <w:sz w:val="28"/>
          <w:szCs w:val="28"/>
        </w:rPr>
      </w:pPr>
    </w:p>
    <w:p w:rsidR="000C5814" w:rsidRDefault="000C5814" w:rsidP="000C5814">
      <w:pPr>
        <w:autoSpaceDE w:val="0"/>
        <w:autoSpaceDN w:val="0"/>
        <w:adjustRightInd w:val="0"/>
        <w:spacing w:after="0" w:line="360" w:lineRule="auto"/>
        <w:jc w:val="both"/>
        <w:rPr>
          <w:rFonts w:ascii="Times New Roman" w:hAnsi="Times New Roman" w:cs="Times New Roman"/>
          <w:b/>
          <w:color w:val="0000FF"/>
          <w:sz w:val="28"/>
          <w:szCs w:val="28"/>
        </w:rPr>
      </w:pPr>
      <w:r>
        <w:rPr>
          <w:rFonts w:ascii="Times New Roman" w:hAnsi="Times New Roman" w:cs="Times New Roman"/>
          <w:b/>
          <w:color w:val="0000FF"/>
          <w:sz w:val="28"/>
          <w:szCs w:val="28"/>
        </w:rPr>
        <w:t>A.1 İletişim Bilgileri</w:t>
      </w:r>
    </w:p>
    <w:p w:rsidR="000C5814" w:rsidRDefault="000C5814" w:rsidP="000C5814">
      <w:pPr>
        <w:autoSpaceDE w:val="0"/>
        <w:autoSpaceDN w:val="0"/>
        <w:adjustRightInd w:val="0"/>
        <w:spacing w:after="0" w:line="360" w:lineRule="auto"/>
        <w:jc w:val="both"/>
        <w:rPr>
          <w:rFonts w:ascii="Times New Roman" w:hAnsi="Times New Roman" w:cs="Times New Roman"/>
          <w:color w:val="FF0000"/>
          <w:sz w:val="24"/>
          <w:szCs w:val="24"/>
        </w:rPr>
      </w:pPr>
    </w:p>
    <w:p w:rsidR="000C5814" w:rsidRDefault="000C5814" w:rsidP="000C581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Birim Kalite Komisyonu Başkanı:</w:t>
      </w:r>
      <w:r>
        <w:rPr>
          <w:rFonts w:ascii="Times New Roman" w:hAnsi="Times New Roman" w:cs="Times New Roman"/>
          <w:sz w:val="24"/>
          <w:szCs w:val="24"/>
        </w:rPr>
        <w:t xml:space="preserve"> Doç. Dr. Mehmet Tamer ŞENEL</w:t>
      </w:r>
    </w:p>
    <w:p w:rsidR="000C5814" w:rsidRDefault="000C5814" w:rsidP="000C5814">
      <w:pPr>
        <w:autoSpaceDE w:val="0"/>
        <w:autoSpaceDN w:val="0"/>
        <w:adjustRightInd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e-mail adresi:</w:t>
      </w:r>
      <w:r>
        <w:rPr>
          <w:rFonts w:ascii="Times New Roman" w:hAnsi="Times New Roman" w:cs="Times New Roman"/>
          <w:sz w:val="24"/>
          <w:szCs w:val="24"/>
        </w:rPr>
        <w:tab/>
        <w:t>senel@erciyes.edu.tr</w:t>
      </w:r>
    </w:p>
    <w:p w:rsidR="000C5814" w:rsidRDefault="000C5814" w:rsidP="000C581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Adres           :  ERÜ Fen Bilimleri Enstitüsü,</w:t>
      </w:r>
    </w:p>
    <w:p w:rsidR="000C5814" w:rsidRDefault="000C5814" w:rsidP="000C581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ERÜ Fen Fakültesi Matematik Anabilim Dalı </w:t>
      </w:r>
    </w:p>
    <w:p w:rsidR="00F94FA2" w:rsidRDefault="000C5814" w:rsidP="000C581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Tel               </w:t>
      </w:r>
      <w:r w:rsidR="00F94FA2">
        <w:rPr>
          <w:rFonts w:ascii="Times New Roman" w:hAnsi="Times New Roman" w:cs="Times New Roman"/>
          <w:sz w:val="24"/>
          <w:szCs w:val="24"/>
        </w:rPr>
        <w:t>:  437 52 71</w:t>
      </w:r>
      <w:r>
        <w:rPr>
          <w:rFonts w:ascii="Times New Roman" w:hAnsi="Times New Roman" w:cs="Times New Roman"/>
          <w:sz w:val="24"/>
          <w:szCs w:val="24"/>
        </w:rPr>
        <w:t xml:space="preserve">        </w:t>
      </w:r>
    </w:p>
    <w:p w:rsidR="000C5814" w:rsidRDefault="000C5814" w:rsidP="000C581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İç Hat</w:t>
      </w:r>
      <w:r w:rsidR="00F94FA2">
        <w:rPr>
          <w:rFonts w:ascii="Times New Roman" w:hAnsi="Times New Roman" w:cs="Times New Roman"/>
          <w:sz w:val="24"/>
          <w:szCs w:val="24"/>
        </w:rPr>
        <w:t xml:space="preserve">           </w:t>
      </w:r>
      <w:r>
        <w:rPr>
          <w:rFonts w:ascii="Times New Roman" w:hAnsi="Times New Roman" w:cs="Times New Roman"/>
          <w:sz w:val="24"/>
          <w:szCs w:val="24"/>
        </w:rPr>
        <w:t xml:space="preserve">: 46000, </w:t>
      </w:r>
      <w:r w:rsidR="00F94FA2">
        <w:rPr>
          <w:rFonts w:ascii="Times New Roman" w:hAnsi="Times New Roman" w:cs="Times New Roman"/>
          <w:sz w:val="24"/>
          <w:szCs w:val="24"/>
        </w:rPr>
        <w:t xml:space="preserve"> </w:t>
      </w:r>
      <w:r>
        <w:rPr>
          <w:rFonts w:ascii="Times New Roman" w:hAnsi="Times New Roman" w:cs="Times New Roman"/>
          <w:sz w:val="24"/>
          <w:szCs w:val="24"/>
        </w:rPr>
        <w:t>33216</w:t>
      </w:r>
    </w:p>
    <w:p w:rsidR="000C5814" w:rsidRDefault="000C5814" w:rsidP="000C5814">
      <w:pPr>
        <w:autoSpaceDE w:val="0"/>
        <w:autoSpaceDN w:val="0"/>
        <w:adjustRightInd w:val="0"/>
        <w:spacing w:after="0" w:line="360" w:lineRule="auto"/>
        <w:jc w:val="both"/>
        <w:rPr>
          <w:rFonts w:ascii="Times New Roman" w:hAnsi="Times New Roman" w:cs="Times New Roman"/>
          <w:b/>
          <w:sz w:val="24"/>
          <w:szCs w:val="24"/>
        </w:rPr>
      </w:pPr>
    </w:p>
    <w:p w:rsidR="000C5814" w:rsidRDefault="000C5814" w:rsidP="000C5814">
      <w:pPr>
        <w:autoSpaceDE w:val="0"/>
        <w:autoSpaceDN w:val="0"/>
        <w:adjustRightInd w:val="0"/>
        <w:spacing w:after="0" w:line="360" w:lineRule="auto"/>
        <w:jc w:val="both"/>
        <w:rPr>
          <w:rFonts w:ascii="Times New Roman" w:hAnsi="Times New Roman" w:cs="Times New Roman"/>
          <w:b/>
          <w:sz w:val="24"/>
          <w:szCs w:val="24"/>
        </w:rPr>
      </w:pPr>
    </w:p>
    <w:p w:rsidR="000C5814" w:rsidRDefault="000C5814" w:rsidP="000C581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Üye:</w:t>
      </w:r>
      <w:r>
        <w:rPr>
          <w:rFonts w:ascii="Times New Roman" w:hAnsi="Times New Roman" w:cs="Times New Roman"/>
          <w:sz w:val="24"/>
          <w:szCs w:val="24"/>
        </w:rPr>
        <w:t xml:space="preserve"> Doç. Dr. Emel KIZILKAYA AYDOĞAN</w:t>
      </w:r>
      <w:r>
        <w:rPr>
          <w:rFonts w:ascii="Times New Roman" w:hAnsi="Times New Roman" w:cs="Times New Roman"/>
          <w:b/>
          <w:sz w:val="24"/>
          <w:szCs w:val="24"/>
        </w:rPr>
        <w:t xml:space="preserve"> </w:t>
      </w:r>
    </w:p>
    <w:p w:rsidR="000C5814" w:rsidRDefault="000C5814" w:rsidP="000C5814">
      <w:pPr>
        <w:autoSpaceDE w:val="0"/>
        <w:autoSpaceDN w:val="0"/>
        <w:adjustRightInd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e-mail adresi:</w:t>
      </w:r>
      <w:r>
        <w:rPr>
          <w:rFonts w:ascii="Times New Roman" w:hAnsi="Times New Roman" w:cs="Times New Roman"/>
          <w:sz w:val="24"/>
          <w:szCs w:val="24"/>
        </w:rPr>
        <w:tab/>
      </w:r>
      <w:hyperlink r:id="rId11" w:history="1">
        <w:r>
          <w:rPr>
            <w:rStyle w:val="Kpr"/>
          </w:rPr>
          <w:t>ekaydogan@erciyes.edu.tr</w:t>
        </w:r>
      </w:hyperlink>
    </w:p>
    <w:p w:rsidR="000C5814" w:rsidRDefault="000C5814" w:rsidP="000C581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Adres           :  ERÜ Fen Bilimleri Enstitüsü,</w:t>
      </w:r>
    </w:p>
    <w:p w:rsidR="000C5814" w:rsidRDefault="000C5814" w:rsidP="000C581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ERÜ Mühendislik Fakültesi Endüstri Mühendisliği Anabilim Dalı </w:t>
      </w:r>
    </w:p>
    <w:p w:rsidR="00F94FA2" w:rsidRDefault="000C5814" w:rsidP="000C581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Tel               </w:t>
      </w:r>
      <w:r w:rsidR="00F94FA2">
        <w:rPr>
          <w:rFonts w:ascii="Times New Roman" w:hAnsi="Times New Roman" w:cs="Times New Roman"/>
          <w:sz w:val="24"/>
          <w:szCs w:val="24"/>
        </w:rPr>
        <w:t>: (0 352)  437 52 71</w:t>
      </w:r>
    </w:p>
    <w:p w:rsidR="000C5814" w:rsidRDefault="000C5814" w:rsidP="000C581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İç Hat</w:t>
      </w:r>
      <w:r w:rsidR="00F94FA2">
        <w:rPr>
          <w:rFonts w:ascii="Times New Roman" w:hAnsi="Times New Roman" w:cs="Times New Roman"/>
          <w:sz w:val="24"/>
          <w:szCs w:val="24"/>
        </w:rPr>
        <w:t xml:space="preserve">           </w:t>
      </w:r>
      <w:r>
        <w:rPr>
          <w:rFonts w:ascii="Times New Roman" w:hAnsi="Times New Roman" w:cs="Times New Roman"/>
          <w:sz w:val="24"/>
          <w:szCs w:val="24"/>
        </w:rPr>
        <w:t>: 46000, 32481</w:t>
      </w:r>
    </w:p>
    <w:p w:rsidR="000C5814" w:rsidRDefault="000C5814" w:rsidP="000C5814">
      <w:pPr>
        <w:autoSpaceDE w:val="0"/>
        <w:autoSpaceDN w:val="0"/>
        <w:adjustRightInd w:val="0"/>
        <w:spacing w:after="0" w:line="360" w:lineRule="auto"/>
        <w:jc w:val="both"/>
        <w:rPr>
          <w:rFonts w:ascii="Times New Roman" w:hAnsi="Times New Roman" w:cs="Times New Roman"/>
          <w:b/>
          <w:sz w:val="24"/>
          <w:szCs w:val="24"/>
        </w:rPr>
      </w:pPr>
    </w:p>
    <w:p w:rsidR="000C5814" w:rsidRDefault="000C5814" w:rsidP="000C5814">
      <w:pPr>
        <w:autoSpaceDE w:val="0"/>
        <w:autoSpaceDN w:val="0"/>
        <w:adjustRightInd w:val="0"/>
        <w:spacing w:after="0" w:line="360" w:lineRule="auto"/>
        <w:jc w:val="both"/>
        <w:rPr>
          <w:rFonts w:ascii="Times New Roman" w:hAnsi="Times New Roman" w:cs="Times New Roman"/>
          <w:sz w:val="24"/>
          <w:szCs w:val="24"/>
        </w:rPr>
      </w:pPr>
    </w:p>
    <w:p w:rsidR="000C5814" w:rsidRDefault="000C5814" w:rsidP="000C581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Üye: </w:t>
      </w:r>
      <w:r>
        <w:rPr>
          <w:rFonts w:ascii="Times New Roman" w:hAnsi="Times New Roman" w:cs="Times New Roman"/>
          <w:sz w:val="24"/>
          <w:szCs w:val="24"/>
        </w:rPr>
        <w:t>Adil ÖNEN</w:t>
      </w:r>
      <w:r>
        <w:rPr>
          <w:rFonts w:ascii="Times New Roman" w:hAnsi="Times New Roman" w:cs="Times New Roman"/>
          <w:b/>
          <w:sz w:val="24"/>
          <w:szCs w:val="24"/>
        </w:rPr>
        <w:t xml:space="preserve"> </w:t>
      </w:r>
    </w:p>
    <w:p w:rsidR="000C5814" w:rsidRDefault="000C5814" w:rsidP="000C5814">
      <w:pPr>
        <w:autoSpaceDE w:val="0"/>
        <w:autoSpaceDN w:val="0"/>
        <w:adjustRightInd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e-mail adresi:</w:t>
      </w:r>
      <w:r>
        <w:rPr>
          <w:rFonts w:ascii="Times New Roman" w:hAnsi="Times New Roman" w:cs="Times New Roman"/>
          <w:sz w:val="24"/>
          <w:szCs w:val="24"/>
        </w:rPr>
        <w:tab/>
        <w:t>senel@erciyes.edu.tr</w:t>
      </w:r>
    </w:p>
    <w:p w:rsidR="000C5814" w:rsidRDefault="000C5814" w:rsidP="000C581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Adres           :  ERÜ Fen Bilimleri Enstitüsü</w:t>
      </w:r>
    </w:p>
    <w:p w:rsidR="006B0516" w:rsidRDefault="000C5814" w:rsidP="000C581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Tel               :  (0 352) 437 52 71,        </w:t>
      </w:r>
    </w:p>
    <w:p w:rsidR="000C5814" w:rsidRDefault="000C5814" w:rsidP="000C581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İç Hat</w:t>
      </w:r>
      <w:r w:rsidR="006B0516">
        <w:rPr>
          <w:rFonts w:ascii="Times New Roman" w:hAnsi="Times New Roman" w:cs="Times New Roman"/>
          <w:sz w:val="24"/>
          <w:szCs w:val="24"/>
        </w:rPr>
        <w:t xml:space="preserve">           </w:t>
      </w:r>
      <w:r>
        <w:rPr>
          <w:rFonts w:ascii="Times New Roman" w:hAnsi="Times New Roman" w:cs="Times New Roman"/>
          <w:sz w:val="24"/>
          <w:szCs w:val="24"/>
        </w:rPr>
        <w:t>: 46000, 46002</w:t>
      </w:r>
    </w:p>
    <w:p w:rsidR="000C5814" w:rsidRDefault="000C5814" w:rsidP="000C5814">
      <w:pPr>
        <w:autoSpaceDE w:val="0"/>
        <w:autoSpaceDN w:val="0"/>
        <w:adjustRightInd w:val="0"/>
        <w:spacing w:after="0" w:line="360" w:lineRule="auto"/>
        <w:jc w:val="both"/>
        <w:rPr>
          <w:rFonts w:ascii="Times New Roman" w:hAnsi="Times New Roman" w:cs="Times New Roman"/>
          <w:b/>
          <w:sz w:val="24"/>
          <w:szCs w:val="24"/>
        </w:rPr>
      </w:pPr>
    </w:p>
    <w:p w:rsidR="000C5814" w:rsidRDefault="000C5814" w:rsidP="000C5814">
      <w:pPr>
        <w:autoSpaceDE w:val="0"/>
        <w:autoSpaceDN w:val="0"/>
        <w:adjustRightInd w:val="0"/>
        <w:spacing w:after="0" w:line="360" w:lineRule="auto"/>
        <w:jc w:val="both"/>
      </w:pPr>
      <w:r>
        <w:rPr>
          <w:rFonts w:ascii="Times New Roman" w:hAnsi="Times New Roman" w:cs="Times New Roman"/>
          <w:b/>
          <w:sz w:val="24"/>
          <w:szCs w:val="24"/>
        </w:rPr>
        <w:t>Fen Bilimleri Enstitüsü :</w:t>
      </w:r>
      <w:r>
        <w:t xml:space="preserve"> </w:t>
      </w:r>
    </w:p>
    <w:p w:rsidR="000C5814" w:rsidRDefault="000C5814" w:rsidP="000C581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Erciyes Üniversitesi Merkez Kampüs Talas Yolu Melikgazi/KAYSERİ</w:t>
      </w:r>
    </w:p>
    <w:p w:rsidR="000C5814" w:rsidRDefault="000C5814" w:rsidP="000C581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Tel: (0 352) 437 52 71</w:t>
      </w:r>
    </w:p>
    <w:p w:rsidR="000C5814" w:rsidRDefault="000C5814" w:rsidP="000C5814">
      <w:pPr>
        <w:autoSpaceDE w:val="0"/>
        <w:autoSpaceDN w:val="0"/>
        <w:adjustRightInd w:val="0"/>
        <w:spacing w:after="0" w:line="360" w:lineRule="auto"/>
        <w:jc w:val="both"/>
        <w:rPr>
          <w:rFonts w:ascii="Times New Roman" w:hAnsi="Times New Roman" w:cs="Times New Roman"/>
          <w:sz w:val="24"/>
          <w:szCs w:val="24"/>
        </w:rPr>
      </w:pPr>
    </w:p>
    <w:p w:rsidR="000C5814" w:rsidRDefault="000C5814" w:rsidP="000C5814">
      <w:pPr>
        <w:autoSpaceDE w:val="0"/>
        <w:autoSpaceDN w:val="0"/>
        <w:adjustRightInd w:val="0"/>
        <w:spacing w:after="0" w:line="360" w:lineRule="auto"/>
        <w:jc w:val="both"/>
        <w:rPr>
          <w:rFonts w:ascii="Times New Roman" w:hAnsi="Times New Roman" w:cs="Times New Roman"/>
          <w:sz w:val="24"/>
          <w:szCs w:val="24"/>
        </w:rPr>
      </w:pPr>
    </w:p>
    <w:p w:rsidR="000C5814" w:rsidRDefault="000C5814" w:rsidP="000C5814">
      <w:pPr>
        <w:autoSpaceDE w:val="0"/>
        <w:autoSpaceDN w:val="0"/>
        <w:adjustRightInd w:val="0"/>
        <w:spacing w:after="0" w:line="360" w:lineRule="auto"/>
        <w:jc w:val="both"/>
        <w:rPr>
          <w:rFonts w:ascii="Times New Roman" w:hAnsi="Times New Roman" w:cs="Times New Roman"/>
          <w:sz w:val="24"/>
          <w:szCs w:val="24"/>
        </w:rPr>
      </w:pPr>
    </w:p>
    <w:p w:rsidR="00186FD4" w:rsidRDefault="00186FD4" w:rsidP="000C5814">
      <w:pPr>
        <w:autoSpaceDE w:val="0"/>
        <w:autoSpaceDN w:val="0"/>
        <w:adjustRightInd w:val="0"/>
        <w:spacing w:after="0" w:line="360" w:lineRule="auto"/>
        <w:jc w:val="both"/>
        <w:rPr>
          <w:rFonts w:ascii="Times New Roman" w:hAnsi="Times New Roman" w:cs="Times New Roman"/>
          <w:sz w:val="24"/>
          <w:szCs w:val="24"/>
        </w:rPr>
      </w:pPr>
    </w:p>
    <w:p w:rsidR="000C5814" w:rsidRDefault="00186FD4" w:rsidP="00186FD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0C5814" w:rsidRDefault="000C5814" w:rsidP="000C5814">
      <w:pPr>
        <w:autoSpaceDE w:val="0"/>
        <w:autoSpaceDN w:val="0"/>
        <w:adjustRightInd w:val="0"/>
        <w:spacing w:after="0" w:line="360" w:lineRule="auto"/>
        <w:jc w:val="both"/>
        <w:rPr>
          <w:rFonts w:ascii="Times New Roman" w:hAnsi="Times New Roman" w:cs="Times New Roman"/>
          <w:sz w:val="24"/>
          <w:szCs w:val="24"/>
        </w:rPr>
      </w:pPr>
    </w:p>
    <w:p w:rsidR="007D53E3" w:rsidRDefault="007D53E3" w:rsidP="000C5814">
      <w:pPr>
        <w:autoSpaceDE w:val="0"/>
        <w:autoSpaceDN w:val="0"/>
        <w:adjustRightInd w:val="0"/>
        <w:spacing w:after="0" w:line="360" w:lineRule="auto"/>
        <w:jc w:val="both"/>
        <w:rPr>
          <w:rFonts w:ascii="Times New Roman" w:hAnsi="Times New Roman" w:cs="Times New Roman"/>
          <w:sz w:val="24"/>
          <w:szCs w:val="24"/>
        </w:rPr>
      </w:pPr>
    </w:p>
    <w:p w:rsidR="000C5814" w:rsidRDefault="000C5814" w:rsidP="000C5814">
      <w:pPr>
        <w:autoSpaceDE w:val="0"/>
        <w:autoSpaceDN w:val="0"/>
        <w:adjustRightInd w:val="0"/>
        <w:spacing w:after="0" w:line="360" w:lineRule="auto"/>
        <w:jc w:val="both"/>
        <w:rPr>
          <w:rFonts w:ascii="Times New Roman" w:hAnsi="Times New Roman" w:cs="Times New Roman"/>
          <w:b/>
          <w:color w:val="0000FF"/>
          <w:sz w:val="28"/>
          <w:szCs w:val="28"/>
        </w:rPr>
      </w:pPr>
      <w:r>
        <w:rPr>
          <w:rFonts w:ascii="Times New Roman" w:hAnsi="Times New Roman" w:cs="Times New Roman"/>
          <w:b/>
          <w:color w:val="0000FF"/>
          <w:sz w:val="28"/>
          <w:szCs w:val="28"/>
        </w:rPr>
        <w:t>A.2 Tarihsel Gelişimi</w:t>
      </w:r>
    </w:p>
    <w:p w:rsidR="000C5814" w:rsidRDefault="000C5814" w:rsidP="000C5814">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Enstitümüz 20.07.1982 tarih ve 17760 sayılı Resmi Gazete’de yayımlanan 41 sayılı kanun hükmünde kararnamenin 25.maddesinin "e" bendine göre, Erciyes Üniversitesi Rektörlüğüne bağlı olarak Fen Bilimleri Enstitüsü adı altında kurulmuştur. </w:t>
      </w:r>
    </w:p>
    <w:p w:rsidR="000C5814" w:rsidRDefault="000C5814" w:rsidP="000C5814">
      <w:pPr>
        <w:spacing w:after="0" w:line="360" w:lineRule="auto"/>
        <w:jc w:val="both"/>
        <w:rPr>
          <w:rFonts w:ascii="Times New Roman" w:eastAsia="Times New Roman" w:hAnsi="Times New Roman" w:cs="Times New Roman"/>
          <w:sz w:val="24"/>
          <w:szCs w:val="24"/>
          <w:lang w:eastAsia="tr-TR"/>
        </w:rPr>
      </w:pPr>
    </w:p>
    <w:p w:rsidR="000C5814" w:rsidRPr="00040FCB" w:rsidRDefault="000C5814" w:rsidP="000C5814">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İlk lisansüstü öğretime 1982–1983 öğretim yılı güz yarıyılında Fizik, Kimya, Matematik ve Makine Mühendisliği Anabilim Dallarında Türkçe Eğiti</w:t>
      </w:r>
      <w:r w:rsidR="006B0516">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 xml:space="preserve"> ve Öğretim Dilinde başlanmıştır. 201</w:t>
      </w:r>
      <w:r w:rsidR="00D04FA2">
        <w:rPr>
          <w:rFonts w:ascii="Times New Roman" w:eastAsia="Times New Roman" w:hAnsi="Times New Roman" w:cs="Times New Roman"/>
          <w:sz w:val="24"/>
          <w:szCs w:val="24"/>
          <w:lang w:eastAsia="tr-TR"/>
        </w:rPr>
        <w:t>6</w:t>
      </w:r>
      <w:r>
        <w:rPr>
          <w:rFonts w:ascii="Times New Roman" w:eastAsia="Times New Roman" w:hAnsi="Times New Roman" w:cs="Times New Roman"/>
          <w:sz w:val="24"/>
          <w:szCs w:val="24"/>
          <w:lang w:eastAsia="tr-TR"/>
        </w:rPr>
        <w:t>-201</w:t>
      </w:r>
      <w:r w:rsidR="00D04FA2">
        <w:rPr>
          <w:rFonts w:ascii="Times New Roman" w:eastAsia="Times New Roman" w:hAnsi="Times New Roman" w:cs="Times New Roman"/>
          <w:sz w:val="24"/>
          <w:szCs w:val="24"/>
          <w:lang w:eastAsia="tr-TR"/>
        </w:rPr>
        <w:t>7</w:t>
      </w:r>
      <w:r>
        <w:rPr>
          <w:rFonts w:ascii="Times New Roman" w:eastAsia="Times New Roman" w:hAnsi="Times New Roman" w:cs="Times New Roman"/>
          <w:sz w:val="24"/>
          <w:szCs w:val="24"/>
          <w:lang w:eastAsia="tr-TR"/>
        </w:rPr>
        <w:t xml:space="preserve"> Öğretim yılı güz yarıyıl sonu </w:t>
      </w:r>
      <w:r w:rsidRPr="00040FCB">
        <w:rPr>
          <w:rFonts w:ascii="Times New Roman" w:eastAsia="Times New Roman" w:hAnsi="Times New Roman" w:cs="Times New Roman"/>
          <w:sz w:val="24"/>
          <w:szCs w:val="24"/>
          <w:lang w:eastAsia="tr-TR"/>
        </w:rPr>
        <w:t xml:space="preserve">itibarıyla </w:t>
      </w:r>
      <w:r w:rsidR="00040FCB" w:rsidRPr="00040FCB">
        <w:rPr>
          <w:rFonts w:ascii="Times New Roman" w:eastAsia="Times New Roman" w:hAnsi="Times New Roman" w:cs="Times New Roman"/>
          <w:sz w:val="24"/>
          <w:szCs w:val="24"/>
          <w:lang w:eastAsia="tr-TR"/>
        </w:rPr>
        <w:t>2403</w:t>
      </w:r>
      <w:r w:rsidRPr="00040FCB">
        <w:rPr>
          <w:rFonts w:ascii="Times New Roman" w:eastAsia="Times New Roman" w:hAnsi="Times New Roman" w:cs="Times New Roman"/>
          <w:sz w:val="24"/>
          <w:szCs w:val="24"/>
          <w:lang w:eastAsia="tr-TR"/>
        </w:rPr>
        <w:t xml:space="preserve"> yüksek lisans ve </w:t>
      </w:r>
      <w:r w:rsidR="00040FCB" w:rsidRPr="00040FCB">
        <w:rPr>
          <w:rFonts w:ascii="Times New Roman" w:eastAsia="Times New Roman" w:hAnsi="Times New Roman" w:cs="Times New Roman"/>
          <w:sz w:val="24"/>
          <w:szCs w:val="24"/>
          <w:lang w:eastAsia="tr-TR"/>
        </w:rPr>
        <w:t>504</w:t>
      </w:r>
      <w:r w:rsidRPr="00040FCB">
        <w:rPr>
          <w:rFonts w:ascii="Times New Roman" w:eastAsia="Times New Roman" w:hAnsi="Times New Roman" w:cs="Times New Roman"/>
          <w:sz w:val="24"/>
          <w:szCs w:val="24"/>
          <w:lang w:eastAsia="tr-TR"/>
        </w:rPr>
        <w:t xml:space="preserve"> doktora programı öğrencisi eğitim ve öğrenimine devam etmektedir. Fen Bilimleri Enstitüsü bünyesinde Türkçe eğitim-öğretim programlarının yanı sıra yabancı dilde(İngilizce) eğitim-öğretim programları da mevcuttur. Kuruluşundan günümüze kadar </w:t>
      </w:r>
      <w:r w:rsidR="005472E8" w:rsidRPr="00040FCB">
        <w:rPr>
          <w:rFonts w:ascii="Times New Roman" w:eastAsia="Times New Roman" w:hAnsi="Times New Roman" w:cs="Times New Roman"/>
          <w:sz w:val="24"/>
          <w:szCs w:val="24"/>
          <w:lang w:eastAsia="tr-TR"/>
        </w:rPr>
        <w:t>27</w:t>
      </w:r>
      <w:r w:rsidR="00040FCB" w:rsidRPr="00040FCB">
        <w:rPr>
          <w:rFonts w:ascii="Times New Roman" w:eastAsia="Times New Roman" w:hAnsi="Times New Roman" w:cs="Times New Roman"/>
          <w:sz w:val="24"/>
          <w:szCs w:val="24"/>
          <w:lang w:eastAsia="tr-TR"/>
        </w:rPr>
        <w:t>83</w:t>
      </w:r>
      <w:r w:rsidRPr="00040FCB">
        <w:rPr>
          <w:rFonts w:ascii="Times New Roman" w:eastAsia="Times New Roman" w:hAnsi="Times New Roman" w:cs="Times New Roman"/>
          <w:sz w:val="24"/>
          <w:szCs w:val="24"/>
          <w:lang w:eastAsia="tr-TR"/>
        </w:rPr>
        <w:t xml:space="preserve"> öğrenci yüksek lisans ve </w:t>
      </w:r>
      <w:r w:rsidR="005472E8" w:rsidRPr="00040FCB">
        <w:rPr>
          <w:rFonts w:ascii="Times New Roman" w:eastAsia="Times New Roman" w:hAnsi="Times New Roman" w:cs="Times New Roman"/>
          <w:sz w:val="24"/>
          <w:szCs w:val="24"/>
          <w:lang w:eastAsia="tr-TR"/>
        </w:rPr>
        <w:t>43</w:t>
      </w:r>
      <w:r w:rsidR="00040FCB" w:rsidRPr="00040FCB">
        <w:rPr>
          <w:rFonts w:ascii="Times New Roman" w:eastAsia="Times New Roman" w:hAnsi="Times New Roman" w:cs="Times New Roman"/>
          <w:sz w:val="24"/>
          <w:szCs w:val="24"/>
          <w:lang w:eastAsia="tr-TR"/>
        </w:rPr>
        <w:t xml:space="preserve">7 </w:t>
      </w:r>
      <w:r w:rsidRPr="00040FCB">
        <w:rPr>
          <w:rFonts w:ascii="Times New Roman" w:eastAsia="Times New Roman" w:hAnsi="Times New Roman" w:cs="Times New Roman"/>
          <w:sz w:val="24"/>
          <w:szCs w:val="24"/>
          <w:lang w:eastAsia="tr-TR"/>
        </w:rPr>
        <w:t xml:space="preserve">doktora programı öğrencisi olmak üzere toplam </w:t>
      </w:r>
      <w:r w:rsidR="00040FCB" w:rsidRPr="00040FCB">
        <w:rPr>
          <w:rFonts w:ascii="Times New Roman" w:eastAsia="Times New Roman" w:hAnsi="Times New Roman" w:cs="Times New Roman"/>
          <w:sz w:val="24"/>
          <w:szCs w:val="24"/>
          <w:lang w:eastAsia="tr-TR"/>
        </w:rPr>
        <w:t>3220</w:t>
      </w:r>
      <w:r w:rsidR="006B0516" w:rsidRPr="00040FCB">
        <w:rPr>
          <w:rFonts w:ascii="Times New Roman" w:eastAsia="Times New Roman" w:hAnsi="Times New Roman" w:cs="Times New Roman"/>
          <w:sz w:val="24"/>
          <w:szCs w:val="24"/>
          <w:lang w:eastAsia="tr-TR"/>
        </w:rPr>
        <w:t xml:space="preserve"> </w:t>
      </w:r>
      <w:r w:rsidRPr="00040FCB">
        <w:rPr>
          <w:rFonts w:ascii="Times New Roman" w:eastAsia="Times New Roman" w:hAnsi="Times New Roman" w:cs="Times New Roman"/>
          <w:sz w:val="24"/>
          <w:szCs w:val="24"/>
          <w:lang w:eastAsia="tr-TR"/>
        </w:rPr>
        <w:t xml:space="preserve">öğrenci lisansüstü programlarımızdan mezun olmuştur.  </w:t>
      </w:r>
    </w:p>
    <w:p w:rsidR="000C5814" w:rsidRDefault="000C5814" w:rsidP="000C5814">
      <w:pPr>
        <w:spacing w:after="0" w:line="360" w:lineRule="auto"/>
        <w:jc w:val="both"/>
        <w:rPr>
          <w:rFonts w:ascii="Times New Roman" w:eastAsia="Times New Roman" w:hAnsi="Times New Roman" w:cs="Times New Roman"/>
          <w:sz w:val="24"/>
          <w:szCs w:val="24"/>
          <w:lang w:eastAsia="tr-TR"/>
        </w:rPr>
      </w:pPr>
    </w:p>
    <w:p w:rsidR="000C5814" w:rsidRDefault="000C5814" w:rsidP="000C5814">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gün tarihi itibariyle Birimimiz bünyesinde akademik olarak; Müdür, Müdür Yardımcısı(2), idari olarak; Enstitü Sekreteri, Öğrenci İşleri (</w:t>
      </w:r>
      <w:r w:rsidR="006B0516">
        <w:rPr>
          <w:rFonts w:ascii="Times New Roman" w:eastAsia="Times New Roman" w:hAnsi="Times New Roman" w:cs="Times New Roman"/>
          <w:sz w:val="24"/>
          <w:szCs w:val="24"/>
          <w:lang w:eastAsia="tr-TR"/>
        </w:rPr>
        <w:t>5</w:t>
      </w:r>
      <w:r>
        <w:rPr>
          <w:rFonts w:ascii="Times New Roman" w:eastAsia="Times New Roman" w:hAnsi="Times New Roman" w:cs="Times New Roman"/>
          <w:sz w:val="24"/>
          <w:szCs w:val="24"/>
          <w:lang w:eastAsia="tr-TR"/>
        </w:rPr>
        <w:t>), Yazı İşleri (2), Tahakkuk (2), Genel Evrak (1) ve temizlik personeli (1) olarak 1</w:t>
      </w:r>
      <w:r w:rsidR="006B0516">
        <w:rPr>
          <w:rFonts w:ascii="Times New Roman" w:eastAsia="Times New Roman" w:hAnsi="Times New Roman" w:cs="Times New Roman"/>
          <w:sz w:val="24"/>
          <w:szCs w:val="24"/>
          <w:lang w:eastAsia="tr-TR"/>
        </w:rPr>
        <w:t>5</w:t>
      </w:r>
      <w:r>
        <w:rPr>
          <w:rFonts w:ascii="Times New Roman" w:eastAsia="Times New Roman" w:hAnsi="Times New Roman" w:cs="Times New Roman"/>
          <w:sz w:val="24"/>
          <w:szCs w:val="24"/>
          <w:lang w:eastAsia="tr-TR"/>
        </w:rPr>
        <w:t xml:space="preserve"> personel mevcuttur.</w:t>
      </w:r>
    </w:p>
    <w:p w:rsidR="007B57C2" w:rsidRDefault="007B57C2" w:rsidP="000C5814">
      <w:pPr>
        <w:spacing w:after="0" w:line="360" w:lineRule="auto"/>
        <w:jc w:val="both"/>
        <w:rPr>
          <w:rFonts w:ascii="Times New Roman" w:eastAsia="Times New Roman" w:hAnsi="Times New Roman" w:cs="Times New Roman"/>
          <w:sz w:val="24"/>
          <w:szCs w:val="24"/>
          <w:lang w:eastAsia="tr-TR"/>
        </w:rPr>
      </w:pPr>
    </w:p>
    <w:p w:rsidR="007B57C2" w:rsidRDefault="007D53E3" w:rsidP="000C5814">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Enstitümüz kadrosunda 35</w:t>
      </w:r>
      <w:r w:rsidR="007B57C2">
        <w:rPr>
          <w:rFonts w:ascii="Times New Roman" w:eastAsia="Times New Roman" w:hAnsi="Times New Roman" w:cs="Times New Roman"/>
          <w:sz w:val="24"/>
          <w:szCs w:val="24"/>
          <w:lang w:eastAsia="tr-TR"/>
        </w:rPr>
        <w:t xml:space="preserve"> ÖYP (</w:t>
      </w:r>
      <w:r w:rsidR="007B57C2" w:rsidRPr="007B57C2">
        <w:rPr>
          <w:rFonts w:ascii="Times New Roman" w:eastAsia="Times New Roman" w:hAnsi="Times New Roman" w:cs="Times New Roman"/>
          <w:sz w:val="24"/>
          <w:szCs w:val="24"/>
          <w:lang w:eastAsia="tr-TR"/>
        </w:rPr>
        <w:t>Öğretim Üyesi Yetiştirme Programı</w:t>
      </w:r>
      <w:r w:rsidR="007B57C2">
        <w:rPr>
          <w:rFonts w:ascii="Times New Roman" w:eastAsia="Times New Roman" w:hAnsi="Times New Roman" w:cs="Times New Roman"/>
          <w:sz w:val="24"/>
          <w:szCs w:val="24"/>
          <w:lang w:eastAsia="tr-TR"/>
        </w:rPr>
        <w:t xml:space="preserve">) kapsamında, </w:t>
      </w:r>
      <w:r>
        <w:rPr>
          <w:rFonts w:ascii="Times New Roman" w:eastAsia="Times New Roman" w:hAnsi="Times New Roman" w:cs="Times New Roman"/>
          <w:sz w:val="24"/>
          <w:szCs w:val="24"/>
          <w:lang w:eastAsia="tr-TR"/>
        </w:rPr>
        <w:t>17, 35.</w:t>
      </w:r>
      <w:r w:rsidR="007B57C2">
        <w:rPr>
          <w:rFonts w:ascii="Times New Roman" w:eastAsia="Times New Roman" w:hAnsi="Times New Roman" w:cs="Times New Roman"/>
          <w:sz w:val="24"/>
          <w:szCs w:val="24"/>
          <w:lang w:eastAsia="tr-TR"/>
        </w:rPr>
        <w:t>madde</w:t>
      </w:r>
      <w:r>
        <w:rPr>
          <w:rFonts w:ascii="Times New Roman" w:eastAsia="Times New Roman" w:hAnsi="Times New Roman" w:cs="Times New Roman"/>
          <w:sz w:val="24"/>
          <w:szCs w:val="24"/>
          <w:lang w:eastAsia="tr-TR"/>
        </w:rPr>
        <w:t xml:space="preserve"> kapsamında ve 25, 50</w:t>
      </w:r>
      <w:r w:rsidR="007B57C2">
        <w:rPr>
          <w:rFonts w:ascii="Times New Roman" w:eastAsia="Times New Roman" w:hAnsi="Times New Roman" w:cs="Times New Roman"/>
          <w:sz w:val="24"/>
          <w:szCs w:val="24"/>
          <w:lang w:eastAsia="tr-TR"/>
        </w:rPr>
        <w:t xml:space="preserve">d </w:t>
      </w:r>
      <w:r>
        <w:rPr>
          <w:rFonts w:ascii="Times New Roman" w:eastAsia="Times New Roman" w:hAnsi="Times New Roman" w:cs="Times New Roman"/>
          <w:sz w:val="24"/>
          <w:szCs w:val="24"/>
          <w:lang w:eastAsia="tr-TR"/>
        </w:rPr>
        <w:t xml:space="preserve">kapsamında olmak üzere toplam 75 araştırma görevlimiz mevcuttur.  </w:t>
      </w:r>
      <w:r w:rsidR="007B57C2">
        <w:rPr>
          <w:rFonts w:ascii="Times New Roman" w:eastAsia="Times New Roman" w:hAnsi="Times New Roman" w:cs="Times New Roman"/>
          <w:sz w:val="24"/>
          <w:szCs w:val="24"/>
          <w:lang w:eastAsia="tr-TR"/>
        </w:rPr>
        <w:t xml:space="preserve"> </w:t>
      </w:r>
    </w:p>
    <w:p w:rsidR="000C5814" w:rsidRDefault="000C5814" w:rsidP="000C5814">
      <w:pPr>
        <w:pStyle w:val="Default"/>
        <w:spacing w:line="360" w:lineRule="auto"/>
        <w:jc w:val="both"/>
        <w:rPr>
          <w:rFonts w:ascii="Times New Roman" w:hAnsi="Times New Roman" w:cs="Times New Roman"/>
          <w:b/>
          <w:color w:val="0000FF"/>
          <w:sz w:val="28"/>
          <w:szCs w:val="28"/>
        </w:rPr>
      </w:pPr>
      <w:r>
        <w:rPr>
          <w:rFonts w:ascii="Times New Roman" w:hAnsi="Times New Roman" w:cs="Times New Roman"/>
          <w:b/>
          <w:color w:val="0000FF"/>
          <w:sz w:val="28"/>
          <w:szCs w:val="28"/>
        </w:rPr>
        <w:t>A.3 Misyonu, Vizyonu, Değerleri ve Hedefleri</w:t>
      </w:r>
    </w:p>
    <w:p w:rsidR="000C5814" w:rsidRDefault="000C5814" w:rsidP="000C5814">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Misyon</w:t>
      </w:r>
    </w:p>
    <w:p w:rsidR="000C5814" w:rsidRDefault="000C5814" w:rsidP="000C5814">
      <w:pPr>
        <w:autoSpaceDE w:val="0"/>
        <w:autoSpaceDN w:val="0"/>
        <w:adjustRightInd w:val="0"/>
        <w:spacing w:after="0" w:line="240" w:lineRule="auto"/>
        <w:rPr>
          <w:rFonts w:ascii="TimesNewRomanPS-BoldMT" w:hAnsi="TimesNewRomanPS-BoldMT" w:cs="TimesNewRomanPS-BoldMT"/>
          <w:b/>
          <w:bCs/>
          <w:color w:val="000000"/>
        </w:rPr>
      </w:pPr>
    </w:p>
    <w:p w:rsidR="000C5814" w:rsidRDefault="000C5814" w:rsidP="000C58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Misyonumuz; üniversitelere ve serbest piyasadaki iş sektörlerine, sanayi ve üretim merkezlerine, bilimsel ölçütlere göre eğitilmiş nitelikli elemanlar yetiştirmektir. Bu amaç doğrultusunda; yurt içi ve yurt dışı kurumlarla işbirliği yapar, ulusal/uluslararası nitelikli öğrenci kabulünün ve sayısının artmasını destekler, lisansüstü eğitim için gerekli her türlü alt yapının oluşumu için gayret sarf eder, yapılacak tez çalışmalarının ülkemiz önceliklerine yönelik olmasını ve projelerle desteklenmesini teşvik eder, lisansüstü öğrencilerin disiplinler arası yetişmesini sağlayacak şekilde düzenlemeler yapar. Ayrıca, disiplinler arası araştırma faaliyetlerinin zenginleşmesi için çaba sarfeder ve sanayi veya diğer sektörler ile ortak projelere desteklerimizi arttırarak devam ettiri</w:t>
      </w:r>
      <w:r w:rsidR="006B0516">
        <w:rPr>
          <w:rFonts w:ascii="Times New Roman" w:hAnsi="Times New Roman" w:cs="Times New Roman"/>
          <w:color w:val="000000"/>
          <w:sz w:val="24"/>
          <w:szCs w:val="24"/>
        </w:rPr>
        <w:t>riz</w:t>
      </w:r>
      <w:r>
        <w:rPr>
          <w:rFonts w:ascii="Times New Roman" w:hAnsi="Times New Roman" w:cs="Times New Roman"/>
          <w:color w:val="000000"/>
          <w:sz w:val="24"/>
          <w:szCs w:val="24"/>
        </w:rPr>
        <w:t xml:space="preserve">. </w:t>
      </w:r>
    </w:p>
    <w:p w:rsidR="000C5814" w:rsidRDefault="000C5814" w:rsidP="000C5814">
      <w:pPr>
        <w:autoSpaceDE w:val="0"/>
        <w:autoSpaceDN w:val="0"/>
        <w:adjustRightInd w:val="0"/>
        <w:spacing w:after="0" w:line="240" w:lineRule="auto"/>
        <w:jc w:val="both"/>
        <w:rPr>
          <w:rFonts w:ascii="Times New Roman" w:hAnsi="Times New Roman" w:cs="Times New Roman"/>
          <w:color w:val="000000"/>
          <w:sz w:val="24"/>
          <w:szCs w:val="24"/>
        </w:rPr>
      </w:pPr>
    </w:p>
    <w:p w:rsidR="000C5814" w:rsidRDefault="000C5814" w:rsidP="000C581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Vizyon</w:t>
      </w:r>
    </w:p>
    <w:p w:rsidR="00DF0E97" w:rsidRDefault="00DF0E97" w:rsidP="000C5814">
      <w:pPr>
        <w:autoSpaceDE w:val="0"/>
        <w:autoSpaceDN w:val="0"/>
        <w:adjustRightInd w:val="0"/>
        <w:spacing w:after="0" w:line="240" w:lineRule="auto"/>
        <w:rPr>
          <w:rFonts w:ascii="Times New Roman" w:hAnsi="Times New Roman" w:cs="Times New Roman"/>
          <w:b/>
          <w:bCs/>
          <w:color w:val="000000"/>
          <w:sz w:val="24"/>
          <w:szCs w:val="24"/>
        </w:rPr>
      </w:pPr>
    </w:p>
    <w:p w:rsidR="000C5814" w:rsidRDefault="000C5814" w:rsidP="007B57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Vizyonumuz; ileri ve uluslararası düzeyde, ülkenin dünya pazarlarındaki rakipleri ile rekabet gücünü arttıracak bilimsel ve teknolojik araştırmaları destekleyen, üniversitelere öğretim üyesi yetiştiren, gelişen teknoloji ve piyasanın ekonomik gereklerini bilen, nitelikli ve kariyer yapmış üretken araştırmacılar yetiştiren, evrensel ve çağdaş gelişmeye katkıda bulunan, kaynakları etkin kullanan ve daha az harcayan bilim dünyasının seçkin bir kurumu olmaktır.</w:t>
      </w:r>
    </w:p>
    <w:p w:rsidR="00186FD4" w:rsidRPr="007B57C2" w:rsidRDefault="00186FD4" w:rsidP="007B57C2">
      <w:pPr>
        <w:autoSpaceDE w:val="0"/>
        <w:autoSpaceDN w:val="0"/>
        <w:adjustRightInd w:val="0"/>
        <w:spacing w:after="0" w:line="240" w:lineRule="auto"/>
        <w:jc w:val="both"/>
        <w:rPr>
          <w:rFonts w:ascii="Times New Roman" w:hAnsi="Times New Roman" w:cs="Times New Roman"/>
          <w:b/>
          <w:bCs/>
          <w:color w:val="000000"/>
          <w:sz w:val="24"/>
          <w:szCs w:val="24"/>
        </w:rPr>
      </w:pPr>
    </w:p>
    <w:p w:rsidR="007D53E3" w:rsidRPr="00186FD4" w:rsidRDefault="00186FD4" w:rsidP="00186FD4">
      <w:pPr>
        <w:autoSpaceDE w:val="0"/>
        <w:autoSpaceDN w:val="0"/>
        <w:adjustRightInd w:val="0"/>
        <w:spacing w:after="0" w:line="360" w:lineRule="auto"/>
        <w:jc w:val="center"/>
        <w:rPr>
          <w:rFonts w:ascii="Times New Roman" w:hAnsi="Times New Roman" w:cs="Times New Roman"/>
          <w:b/>
        </w:rPr>
      </w:pPr>
      <w:r w:rsidRPr="00186FD4">
        <w:rPr>
          <w:rFonts w:ascii="Times New Roman" w:hAnsi="Times New Roman" w:cs="Times New Roman"/>
          <w:b/>
        </w:rPr>
        <w:t>2</w:t>
      </w:r>
    </w:p>
    <w:p w:rsidR="007D53E3" w:rsidRDefault="007D53E3" w:rsidP="000C5814">
      <w:pPr>
        <w:autoSpaceDE w:val="0"/>
        <w:autoSpaceDN w:val="0"/>
        <w:adjustRightInd w:val="0"/>
        <w:spacing w:after="0" w:line="360" w:lineRule="auto"/>
        <w:jc w:val="both"/>
        <w:rPr>
          <w:rFonts w:ascii="Times New Roman" w:hAnsi="Times New Roman" w:cs="Times New Roman"/>
          <w:b/>
          <w:color w:val="0000FF"/>
          <w:sz w:val="28"/>
          <w:szCs w:val="28"/>
        </w:rPr>
      </w:pPr>
    </w:p>
    <w:p w:rsidR="000C5814" w:rsidRDefault="000C5814" w:rsidP="000C5814">
      <w:pPr>
        <w:autoSpaceDE w:val="0"/>
        <w:autoSpaceDN w:val="0"/>
        <w:adjustRightInd w:val="0"/>
        <w:spacing w:after="0" w:line="360" w:lineRule="auto"/>
        <w:jc w:val="both"/>
        <w:rPr>
          <w:rFonts w:ascii="Times New Roman" w:hAnsi="Times New Roman" w:cs="Times New Roman"/>
          <w:b/>
          <w:color w:val="0000FF"/>
          <w:sz w:val="28"/>
          <w:szCs w:val="28"/>
        </w:rPr>
      </w:pPr>
      <w:r>
        <w:rPr>
          <w:rFonts w:ascii="Times New Roman" w:hAnsi="Times New Roman" w:cs="Times New Roman"/>
          <w:b/>
          <w:color w:val="0000FF"/>
          <w:sz w:val="28"/>
          <w:szCs w:val="28"/>
        </w:rPr>
        <w:lastRenderedPageBreak/>
        <w:t>A.4 Eğitim-Öğretim Hizmeti Sunan Birimleri</w:t>
      </w:r>
    </w:p>
    <w:p w:rsidR="000C5814" w:rsidRDefault="000C5814" w:rsidP="000C5814">
      <w:pPr>
        <w:autoSpaceDE w:val="0"/>
        <w:autoSpaceDN w:val="0"/>
        <w:adjustRightInd w:val="0"/>
        <w:spacing w:after="0" w:line="360" w:lineRule="auto"/>
        <w:jc w:val="both"/>
        <w:rPr>
          <w:rFonts w:ascii="Times New Roman" w:hAnsi="Times New Roman" w:cs="Times New Roman"/>
          <w:color w:val="000000"/>
          <w:sz w:val="24"/>
          <w:szCs w:val="24"/>
        </w:rPr>
      </w:pPr>
    </w:p>
    <w:p w:rsidR="007D53E3" w:rsidRDefault="000C5814" w:rsidP="007B57C2">
      <w:pPr>
        <w:jc w:val="center"/>
        <w:rPr>
          <w:rFonts w:ascii="Times New Roman" w:hAnsi="Times New Roman" w:cs="Times New Roman"/>
          <w:b/>
          <w:color w:val="0000FF"/>
          <w:sz w:val="24"/>
          <w:szCs w:val="24"/>
        </w:rPr>
      </w:pPr>
      <w:r>
        <w:rPr>
          <w:rFonts w:ascii="Times New Roman" w:hAnsi="Times New Roman" w:cs="Times New Roman"/>
          <w:b/>
          <w:color w:val="0000FF"/>
          <w:sz w:val="24"/>
          <w:szCs w:val="24"/>
        </w:rPr>
        <w:t>TÜRKÇE PROGRAMLAR</w:t>
      </w:r>
    </w:p>
    <w:tbl>
      <w:tblPr>
        <w:tblpPr w:leftFromText="141" w:rightFromText="141" w:bottomFromText="160" w:vertAnchor="text" w:horzAnchor="margin" w:tblpXSpec="center" w:tblpY="34"/>
        <w:tblW w:w="5941" w:type="pct"/>
        <w:tblLook w:val="04A0" w:firstRow="1" w:lastRow="0" w:firstColumn="1" w:lastColumn="0" w:noHBand="0" w:noVBand="1"/>
      </w:tblPr>
      <w:tblGrid>
        <w:gridCol w:w="5390"/>
        <w:gridCol w:w="5389"/>
      </w:tblGrid>
      <w:tr w:rsidR="000C5814" w:rsidTr="000C5814">
        <w:tc>
          <w:tcPr>
            <w:tcW w:w="5920" w:type="dxa"/>
            <w:hideMark/>
          </w:tcPr>
          <w:p w:rsidR="000C5814" w:rsidRDefault="000C5814">
            <w:pPr>
              <w:spacing w:line="360" w:lineRule="auto"/>
              <w:ind w:left="567"/>
              <w:rPr>
                <w:rFonts w:ascii="Times New Roman" w:hAnsi="Times New Roman" w:cs="Times New Roman"/>
                <w:b/>
              </w:rPr>
            </w:pPr>
            <w:r>
              <w:rPr>
                <w:rFonts w:ascii="Times New Roman" w:hAnsi="Times New Roman" w:cs="Times New Roman"/>
                <w:b/>
                <w:color w:val="0000FF"/>
              </w:rPr>
              <w:t xml:space="preserve">  Astronomi ve Uzay Bilimleri Anabilim Dalı</w:t>
            </w:r>
          </w:p>
          <w:p w:rsidR="000C5814" w:rsidRDefault="000C5814">
            <w:pPr>
              <w:ind w:left="567"/>
              <w:rPr>
                <w:rFonts w:ascii="Times New Roman" w:hAnsi="Times New Roman" w:cs="Times New Roman"/>
                <w:b/>
                <w:color w:val="0000FF"/>
              </w:rPr>
            </w:pPr>
            <w:r>
              <w:rPr>
                <w:rFonts w:ascii="Times New Roman" w:hAnsi="Times New Roman" w:cs="Times New Roman"/>
              </w:rPr>
              <w:t xml:space="preserve">  Tezli Yüksek Lisans </w:t>
            </w:r>
          </w:p>
          <w:p w:rsidR="000C5814" w:rsidRDefault="000C5814">
            <w:pPr>
              <w:ind w:left="567"/>
              <w:rPr>
                <w:rFonts w:ascii="Times New Roman" w:hAnsi="Times New Roman" w:cs="Times New Roman"/>
              </w:rPr>
            </w:pPr>
            <w:r>
              <w:rPr>
                <w:rFonts w:ascii="Times New Roman" w:hAnsi="Times New Roman" w:cs="Times New Roman"/>
              </w:rPr>
              <w:t xml:space="preserve">  Doktora </w:t>
            </w:r>
          </w:p>
        </w:tc>
        <w:tc>
          <w:tcPr>
            <w:tcW w:w="5943" w:type="dxa"/>
            <w:hideMark/>
          </w:tcPr>
          <w:p w:rsidR="000C5814" w:rsidRDefault="000C5814">
            <w:pPr>
              <w:spacing w:line="360" w:lineRule="auto"/>
              <w:ind w:left="567"/>
              <w:rPr>
                <w:rFonts w:ascii="Times New Roman" w:hAnsi="Times New Roman" w:cs="Times New Roman"/>
                <w:b/>
              </w:rPr>
            </w:pPr>
            <w:r>
              <w:rPr>
                <w:rFonts w:ascii="Times New Roman" w:hAnsi="Times New Roman" w:cs="Times New Roman"/>
                <w:b/>
                <w:color w:val="0000FF"/>
              </w:rPr>
              <w:t>Bahçe Bitkileri Anabilim Dalı</w:t>
            </w:r>
          </w:p>
          <w:p w:rsidR="000C5814" w:rsidRDefault="000C5814">
            <w:pPr>
              <w:spacing w:line="360" w:lineRule="auto"/>
              <w:ind w:left="567"/>
              <w:rPr>
                <w:rFonts w:ascii="Times New Roman" w:hAnsi="Times New Roman" w:cs="Times New Roman"/>
              </w:rPr>
            </w:pPr>
            <w:r>
              <w:rPr>
                <w:rFonts w:ascii="Times New Roman" w:hAnsi="Times New Roman" w:cs="Times New Roman"/>
              </w:rPr>
              <w:t xml:space="preserve">Tezli Yüksek Lisans </w:t>
            </w:r>
          </w:p>
          <w:p w:rsidR="000C5814" w:rsidRDefault="000C5814">
            <w:pPr>
              <w:spacing w:line="360" w:lineRule="auto"/>
              <w:ind w:left="567"/>
              <w:rPr>
                <w:rFonts w:ascii="Times New Roman" w:hAnsi="Times New Roman" w:cs="Times New Roman"/>
              </w:rPr>
            </w:pPr>
            <w:r>
              <w:rPr>
                <w:rFonts w:ascii="Times New Roman" w:hAnsi="Times New Roman" w:cs="Times New Roman"/>
              </w:rPr>
              <w:t>Doktora</w:t>
            </w:r>
          </w:p>
        </w:tc>
      </w:tr>
      <w:tr w:rsidR="000C5814" w:rsidTr="000C5814">
        <w:trPr>
          <w:trHeight w:val="868"/>
        </w:trPr>
        <w:tc>
          <w:tcPr>
            <w:tcW w:w="5920" w:type="dxa"/>
            <w:hideMark/>
          </w:tcPr>
          <w:p w:rsidR="000C5814" w:rsidRDefault="000C5814">
            <w:pPr>
              <w:tabs>
                <w:tab w:val="left" w:pos="840"/>
              </w:tabs>
              <w:spacing w:line="360" w:lineRule="auto"/>
              <w:ind w:left="567"/>
              <w:rPr>
                <w:rFonts w:ascii="Times New Roman" w:hAnsi="Times New Roman" w:cs="Times New Roman"/>
              </w:rPr>
            </w:pPr>
            <w:r>
              <w:rPr>
                <w:rFonts w:ascii="Times New Roman" w:hAnsi="Times New Roman" w:cs="Times New Roman"/>
                <w:b/>
                <w:color w:val="0000FF"/>
              </w:rPr>
              <w:t xml:space="preserve"> Bilgisayar Mühendisliği Anabilim Dalı</w:t>
            </w:r>
          </w:p>
          <w:p w:rsidR="000C5814" w:rsidRDefault="000C5814">
            <w:pPr>
              <w:spacing w:line="360" w:lineRule="auto"/>
              <w:ind w:left="567"/>
              <w:rPr>
                <w:rFonts w:ascii="Times New Roman" w:hAnsi="Times New Roman" w:cs="Times New Roman"/>
              </w:rPr>
            </w:pPr>
            <w:r>
              <w:rPr>
                <w:rFonts w:ascii="Times New Roman" w:hAnsi="Times New Roman" w:cs="Times New Roman"/>
              </w:rPr>
              <w:t xml:space="preserve">  Tezli Yüksek Lisans </w:t>
            </w:r>
          </w:p>
          <w:p w:rsidR="000C5814" w:rsidRDefault="000C5814">
            <w:pPr>
              <w:spacing w:line="360" w:lineRule="auto"/>
              <w:ind w:left="567"/>
              <w:rPr>
                <w:rFonts w:ascii="Times New Roman" w:hAnsi="Times New Roman" w:cs="Times New Roman"/>
              </w:rPr>
            </w:pPr>
            <w:r>
              <w:rPr>
                <w:rFonts w:ascii="Times New Roman" w:hAnsi="Times New Roman" w:cs="Times New Roman"/>
              </w:rPr>
              <w:t xml:space="preserve">  Doktora </w:t>
            </w:r>
          </w:p>
        </w:tc>
        <w:tc>
          <w:tcPr>
            <w:tcW w:w="5943" w:type="dxa"/>
            <w:hideMark/>
          </w:tcPr>
          <w:p w:rsidR="000C5814" w:rsidRDefault="000C5814">
            <w:pPr>
              <w:spacing w:line="360" w:lineRule="auto"/>
              <w:rPr>
                <w:rFonts w:ascii="Times New Roman" w:hAnsi="Times New Roman" w:cs="Times New Roman"/>
                <w:b/>
              </w:rPr>
            </w:pPr>
            <w:r>
              <w:rPr>
                <w:rFonts w:ascii="Times New Roman" w:hAnsi="Times New Roman" w:cs="Times New Roman"/>
                <w:b/>
                <w:color w:val="0000FF"/>
              </w:rPr>
              <w:t xml:space="preserve">         Bitki Koruma Anabilim Dalı</w:t>
            </w:r>
          </w:p>
          <w:p w:rsidR="000C5814" w:rsidRDefault="000C5814">
            <w:pPr>
              <w:spacing w:line="360" w:lineRule="auto"/>
              <w:rPr>
                <w:rFonts w:ascii="Times New Roman" w:hAnsi="Times New Roman" w:cs="Times New Roman"/>
              </w:rPr>
            </w:pPr>
            <w:r>
              <w:rPr>
                <w:rFonts w:ascii="Times New Roman" w:hAnsi="Times New Roman" w:cs="Times New Roman"/>
              </w:rPr>
              <w:t xml:space="preserve">         Tezli Yüksek Lisans </w:t>
            </w:r>
          </w:p>
        </w:tc>
      </w:tr>
      <w:tr w:rsidR="000C5814" w:rsidTr="000C5814">
        <w:trPr>
          <w:trHeight w:val="416"/>
        </w:trPr>
        <w:tc>
          <w:tcPr>
            <w:tcW w:w="5920" w:type="dxa"/>
            <w:hideMark/>
          </w:tcPr>
          <w:p w:rsidR="000C5814" w:rsidRDefault="000C5814">
            <w:pPr>
              <w:spacing w:line="360" w:lineRule="auto"/>
              <w:ind w:left="567"/>
              <w:rPr>
                <w:rFonts w:ascii="Times New Roman" w:hAnsi="Times New Roman" w:cs="Times New Roman"/>
                <w:b/>
                <w:color w:val="0000FF"/>
              </w:rPr>
            </w:pPr>
            <w:r>
              <w:rPr>
                <w:rFonts w:ascii="Times New Roman" w:hAnsi="Times New Roman" w:cs="Times New Roman"/>
                <w:b/>
                <w:color w:val="0000FF"/>
              </w:rPr>
              <w:t xml:space="preserve">  Biyoloji Anabilim Dalı</w:t>
            </w:r>
          </w:p>
          <w:p w:rsidR="000C5814" w:rsidRDefault="000C5814">
            <w:pPr>
              <w:spacing w:line="360" w:lineRule="auto"/>
              <w:rPr>
                <w:rFonts w:ascii="Times New Roman" w:hAnsi="Times New Roman" w:cs="Times New Roman"/>
              </w:rPr>
            </w:pPr>
            <w:r>
              <w:rPr>
                <w:rFonts w:ascii="Times New Roman" w:hAnsi="Times New Roman" w:cs="Times New Roman"/>
              </w:rPr>
              <w:t xml:space="preserve">           Tezli Yüksek Lisans</w:t>
            </w:r>
          </w:p>
          <w:p w:rsidR="000C5814" w:rsidRDefault="000C5814">
            <w:pPr>
              <w:spacing w:line="360" w:lineRule="auto"/>
              <w:rPr>
                <w:rFonts w:ascii="Times New Roman" w:hAnsi="Times New Roman" w:cs="Times New Roman"/>
              </w:rPr>
            </w:pPr>
            <w:r>
              <w:rPr>
                <w:rFonts w:ascii="Times New Roman" w:hAnsi="Times New Roman" w:cs="Times New Roman"/>
              </w:rPr>
              <w:t xml:space="preserve">            Doktora </w:t>
            </w:r>
          </w:p>
        </w:tc>
        <w:tc>
          <w:tcPr>
            <w:tcW w:w="5943" w:type="dxa"/>
            <w:hideMark/>
          </w:tcPr>
          <w:p w:rsidR="000C5814" w:rsidRDefault="000C5814">
            <w:pPr>
              <w:spacing w:line="360" w:lineRule="auto"/>
              <w:rPr>
                <w:rFonts w:ascii="Times New Roman" w:hAnsi="Times New Roman" w:cs="Times New Roman"/>
                <w:b/>
                <w:color w:val="0000FF"/>
              </w:rPr>
            </w:pPr>
            <w:r>
              <w:rPr>
                <w:rFonts w:ascii="Times New Roman" w:hAnsi="Times New Roman" w:cs="Times New Roman"/>
                <w:b/>
                <w:color w:val="0000FF"/>
              </w:rPr>
              <w:t xml:space="preserve">         Biyomedikal Mühendisliği Anabilim Dalı</w:t>
            </w:r>
          </w:p>
          <w:p w:rsidR="000C5814" w:rsidRDefault="000C5814">
            <w:pPr>
              <w:spacing w:line="360" w:lineRule="auto"/>
              <w:rPr>
                <w:rFonts w:ascii="Times New Roman" w:hAnsi="Times New Roman" w:cs="Times New Roman"/>
              </w:rPr>
            </w:pPr>
            <w:r>
              <w:rPr>
                <w:rFonts w:ascii="Times New Roman" w:hAnsi="Times New Roman" w:cs="Times New Roman"/>
              </w:rPr>
              <w:t xml:space="preserve">         Tezli Yüksek Lisans </w:t>
            </w:r>
          </w:p>
          <w:p w:rsidR="000C5814" w:rsidRDefault="000C5814">
            <w:pPr>
              <w:spacing w:line="360" w:lineRule="auto"/>
              <w:rPr>
                <w:rFonts w:ascii="Times New Roman" w:hAnsi="Times New Roman" w:cs="Times New Roman"/>
              </w:rPr>
            </w:pPr>
            <w:r>
              <w:rPr>
                <w:rFonts w:ascii="Times New Roman" w:hAnsi="Times New Roman" w:cs="Times New Roman"/>
              </w:rPr>
              <w:t xml:space="preserve">         Doktora </w:t>
            </w:r>
          </w:p>
        </w:tc>
      </w:tr>
      <w:tr w:rsidR="000C5814" w:rsidTr="000C5814">
        <w:trPr>
          <w:trHeight w:val="868"/>
        </w:trPr>
        <w:tc>
          <w:tcPr>
            <w:tcW w:w="5920" w:type="dxa"/>
            <w:hideMark/>
          </w:tcPr>
          <w:p w:rsidR="000C5814" w:rsidRDefault="000C5814">
            <w:pPr>
              <w:spacing w:line="360" w:lineRule="auto"/>
              <w:ind w:left="567"/>
              <w:rPr>
                <w:rFonts w:ascii="Times New Roman" w:hAnsi="Times New Roman" w:cs="Times New Roman"/>
                <w:b/>
                <w:color w:val="0000FF"/>
              </w:rPr>
            </w:pPr>
            <w:r>
              <w:rPr>
                <w:rFonts w:ascii="Times New Roman" w:hAnsi="Times New Roman" w:cs="Times New Roman"/>
                <w:b/>
                <w:color w:val="0000FF"/>
              </w:rPr>
              <w:t xml:space="preserve">  Biyosistem Mühendisliği Anabilim Dalı</w:t>
            </w:r>
          </w:p>
          <w:p w:rsidR="000C5814" w:rsidRDefault="000C5814">
            <w:pPr>
              <w:spacing w:line="360" w:lineRule="auto"/>
              <w:ind w:left="567"/>
              <w:rPr>
                <w:rFonts w:ascii="Times New Roman" w:hAnsi="Times New Roman" w:cs="Times New Roman"/>
                <w:b/>
                <w:color w:val="0000FF"/>
              </w:rPr>
            </w:pPr>
            <w:r>
              <w:rPr>
                <w:rFonts w:ascii="Times New Roman" w:hAnsi="Times New Roman" w:cs="Times New Roman"/>
              </w:rPr>
              <w:t xml:space="preserve">  Tezli Yüksek Lisans </w:t>
            </w:r>
          </w:p>
          <w:p w:rsidR="000C5814" w:rsidRDefault="000C5814">
            <w:pPr>
              <w:rPr>
                <w:rFonts w:ascii="Times New Roman" w:hAnsi="Times New Roman" w:cs="Times New Roman"/>
              </w:rPr>
            </w:pPr>
            <w:r>
              <w:rPr>
                <w:rFonts w:ascii="Times New Roman" w:hAnsi="Times New Roman" w:cs="Times New Roman"/>
              </w:rPr>
              <w:t xml:space="preserve">          </w:t>
            </w:r>
            <w:r w:rsidR="00C64C70">
              <w:rPr>
                <w:rFonts w:ascii="Times New Roman" w:hAnsi="Times New Roman" w:cs="Times New Roman"/>
              </w:rPr>
              <w:t xml:space="preserve"> </w:t>
            </w:r>
            <w:r>
              <w:rPr>
                <w:rFonts w:ascii="Times New Roman" w:hAnsi="Times New Roman" w:cs="Times New Roman"/>
              </w:rPr>
              <w:t xml:space="preserve"> Doktora </w:t>
            </w:r>
          </w:p>
        </w:tc>
        <w:tc>
          <w:tcPr>
            <w:tcW w:w="5943" w:type="dxa"/>
            <w:hideMark/>
          </w:tcPr>
          <w:p w:rsidR="000C5814" w:rsidRDefault="000C5814">
            <w:pPr>
              <w:spacing w:line="360" w:lineRule="auto"/>
              <w:rPr>
                <w:rFonts w:ascii="Times New Roman" w:hAnsi="Times New Roman" w:cs="Times New Roman"/>
                <w:b/>
                <w:color w:val="0000FF"/>
              </w:rPr>
            </w:pPr>
            <w:r>
              <w:rPr>
                <w:rFonts w:ascii="Times New Roman" w:hAnsi="Times New Roman" w:cs="Times New Roman"/>
                <w:b/>
                <w:color w:val="0000FF"/>
              </w:rPr>
              <w:t xml:space="preserve">        Çevre Mühendisliği Anabilim Dalı</w:t>
            </w:r>
          </w:p>
          <w:p w:rsidR="000C5814" w:rsidRDefault="000C5814">
            <w:pPr>
              <w:spacing w:line="360" w:lineRule="auto"/>
              <w:rPr>
                <w:rFonts w:ascii="Times New Roman" w:hAnsi="Times New Roman" w:cs="Times New Roman"/>
              </w:rPr>
            </w:pPr>
            <w:r>
              <w:rPr>
                <w:rFonts w:ascii="Times New Roman" w:hAnsi="Times New Roman" w:cs="Times New Roman"/>
              </w:rPr>
              <w:t xml:space="preserve">         Tezli Yüksek Lisans </w:t>
            </w:r>
          </w:p>
          <w:p w:rsidR="000C5814" w:rsidRDefault="000C5814">
            <w:pPr>
              <w:spacing w:line="360" w:lineRule="auto"/>
              <w:rPr>
                <w:rFonts w:ascii="Times New Roman" w:hAnsi="Times New Roman" w:cs="Times New Roman"/>
              </w:rPr>
            </w:pPr>
            <w:r>
              <w:rPr>
                <w:rFonts w:ascii="Times New Roman" w:hAnsi="Times New Roman" w:cs="Times New Roman"/>
              </w:rPr>
              <w:t xml:space="preserve">         Doktora </w:t>
            </w:r>
          </w:p>
        </w:tc>
      </w:tr>
      <w:tr w:rsidR="000C5814" w:rsidTr="000C5814">
        <w:trPr>
          <w:trHeight w:val="868"/>
        </w:trPr>
        <w:tc>
          <w:tcPr>
            <w:tcW w:w="5920" w:type="dxa"/>
            <w:hideMark/>
          </w:tcPr>
          <w:p w:rsidR="000C5814" w:rsidRDefault="000C5814">
            <w:pPr>
              <w:spacing w:line="360" w:lineRule="auto"/>
              <w:ind w:left="709" w:right="-274"/>
              <w:rPr>
                <w:rFonts w:ascii="Times New Roman" w:hAnsi="Times New Roman" w:cs="Times New Roman"/>
              </w:rPr>
            </w:pPr>
            <w:r>
              <w:rPr>
                <w:rFonts w:ascii="Times New Roman" w:hAnsi="Times New Roman" w:cs="Times New Roman"/>
                <w:b/>
                <w:color w:val="0000FF"/>
              </w:rPr>
              <w:t>Elektrik-Elektronik Mühendisliği Anabilim Dalı</w:t>
            </w:r>
          </w:p>
          <w:p w:rsidR="000C5814" w:rsidRDefault="000C5814">
            <w:pPr>
              <w:spacing w:line="360" w:lineRule="auto"/>
              <w:rPr>
                <w:rFonts w:ascii="Times New Roman" w:hAnsi="Times New Roman" w:cs="Times New Roman"/>
              </w:rPr>
            </w:pPr>
            <w:r>
              <w:rPr>
                <w:rFonts w:ascii="Times New Roman" w:hAnsi="Times New Roman" w:cs="Times New Roman"/>
              </w:rPr>
              <w:t xml:space="preserve">           Tezli Yüksek Lisans </w:t>
            </w:r>
          </w:p>
          <w:p w:rsidR="000C5814" w:rsidRDefault="000C5814">
            <w:pPr>
              <w:spacing w:line="360" w:lineRule="auto"/>
              <w:rPr>
                <w:rFonts w:ascii="Times New Roman" w:hAnsi="Times New Roman" w:cs="Times New Roman"/>
                <w:b/>
                <w:color w:val="0000FF"/>
              </w:rPr>
            </w:pPr>
            <w:r>
              <w:rPr>
                <w:rFonts w:ascii="Times New Roman" w:hAnsi="Times New Roman" w:cs="Times New Roman"/>
              </w:rPr>
              <w:t xml:space="preserve">           Doktora </w:t>
            </w:r>
          </w:p>
        </w:tc>
        <w:tc>
          <w:tcPr>
            <w:tcW w:w="5943" w:type="dxa"/>
            <w:hideMark/>
          </w:tcPr>
          <w:p w:rsidR="000C5814" w:rsidRDefault="000C5814">
            <w:pPr>
              <w:spacing w:line="360" w:lineRule="auto"/>
              <w:ind w:left="567" w:right="-143"/>
              <w:rPr>
                <w:rFonts w:ascii="Times New Roman" w:hAnsi="Times New Roman" w:cs="Times New Roman"/>
              </w:rPr>
            </w:pPr>
            <w:r>
              <w:rPr>
                <w:rFonts w:ascii="Times New Roman" w:hAnsi="Times New Roman" w:cs="Times New Roman"/>
                <w:b/>
                <w:color w:val="0000FF"/>
              </w:rPr>
              <w:t>Endüstri Mühendisliği Anabilim Dalı</w:t>
            </w:r>
            <w:r>
              <w:rPr>
                <w:rFonts w:ascii="Times New Roman" w:hAnsi="Times New Roman" w:cs="Times New Roman"/>
              </w:rPr>
              <w:t xml:space="preserve"> </w:t>
            </w:r>
          </w:p>
          <w:p w:rsidR="000C5814" w:rsidRDefault="000C5814">
            <w:pPr>
              <w:spacing w:line="360" w:lineRule="auto"/>
              <w:rPr>
                <w:rFonts w:ascii="Times New Roman" w:hAnsi="Times New Roman" w:cs="Times New Roman"/>
              </w:rPr>
            </w:pPr>
            <w:r>
              <w:rPr>
                <w:rFonts w:ascii="Times New Roman" w:hAnsi="Times New Roman" w:cs="Times New Roman"/>
              </w:rPr>
              <w:t xml:space="preserve">         Tezli Yüksek Lisans </w:t>
            </w:r>
          </w:p>
          <w:p w:rsidR="000C5814" w:rsidRDefault="000C5814">
            <w:pPr>
              <w:rPr>
                <w:rFonts w:ascii="Times New Roman" w:hAnsi="Times New Roman" w:cs="Times New Roman"/>
              </w:rPr>
            </w:pPr>
            <w:r>
              <w:rPr>
                <w:rFonts w:ascii="Times New Roman" w:hAnsi="Times New Roman" w:cs="Times New Roman"/>
              </w:rPr>
              <w:t xml:space="preserve">         Doktora </w:t>
            </w:r>
          </w:p>
        </w:tc>
      </w:tr>
      <w:tr w:rsidR="000C5814" w:rsidTr="000C5814">
        <w:tc>
          <w:tcPr>
            <w:tcW w:w="5920" w:type="dxa"/>
            <w:hideMark/>
          </w:tcPr>
          <w:p w:rsidR="000C5814" w:rsidRDefault="000C5814">
            <w:pPr>
              <w:spacing w:line="360" w:lineRule="auto"/>
              <w:ind w:left="709" w:right="-416"/>
              <w:rPr>
                <w:rFonts w:ascii="Times New Roman" w:hAnsi="Times New Roman" w:cs="Times New Roman"/>
                <w:b/>
                <w:color w:val="0000FF"/>
              </w:rPr>
            </w:pPr>
            <w:r>
              <w:rPr>
                <w:rFonts w:ascii="Times New Roman" w:hAnsi="Times New Roman" w:cs="Times New Roman"/>
                <w:b/>
                <w:color w:val="0000FF"/>
              </w:rPr>
              <w:t>Endüstriyel Tasarım Mühendisliği Anabilim Dalı</w:t>
            </w:r>
          </w:p>
          <w:p w:rsidR="000C5814" w:rsidRDefault="000C5814">
            <w:pPr>
              <w:spacing w:line="360" w:lineRule="auto"/>
              <w:ind w:left="567"/>
              <w:rPr>
                <w:rFonts w:ascii="Times New Roman" w:hAnsi="Times New Roman" w:cs="Times New Roman"/>
              </w:rPr>
            </w:pPr>
            <w:r>
              <w:rPr>
                <w:rFonts w:ascii="Times New Roman" w:hAnsi="Times New Roman" w:cs="Times New Roman"/>
                <w:b/>
                <w:color w:val="0000FF"/>
              </w:rPr>
              <w:t xml:space="preserve"> </w:t>
            </w:r>
            <w:r>
              <w:rPr>
                <w:rFonts w:ascii="Times New Roman" w:hAnsi="Times New Roman" w:cs="Times New Roman"/>
              </w:rPr>
              <w:t xml:space="preserve"> Tezli Yüksek Lisans </w:t>
            </w:r>
          </w:p>
          <w:p w:rsidR="000C5814" w:rsidRDefault="000C5814">
            <w:pPr>
              <w:spacing w:line="360" w:lineRule="auto"/>
              <w:ind w:left="567"/>
              <w:rPr>
                <w:rFonts w:ascii="Times New Roman" w:hAnsi="Times New Roman" w:cs="Times New Roman"/>
              </w:rPr>
            </w:pPr>
            <w:r>
              <w:rPr>
                <w:rFonts w:ascii="Times New Roman" w:hAnsi="Times New Roman" w:cs="Times New Roman"/>
              </w:rPr>
              <w:t xml:space="preserve">  Doktora </w:t>
            </w:r>
          </w:p>
        </w:tc>
        <w:tc>
          <w:tcPr>
            <w:tcW w:w="5943" w:type="dxa"/>
            <w:hideMark/>
          </w:tcPr>
          <w:p w:rsidR="000C5814" w:rsidRDefault="000C5814">
            <w:pPr>
              <w:spacing w:line="360" w:lineRule="auto"/>
              <w:ind w:left="567"/>
              <w:rPr>
                <w:rFonts w:ascii="Times New Roman" w:hAnsi="Times New Roman" w:cs="Times New Roman"/>
              </w:rPr>
            </w:pPr>
            <w:r>
              <w:rPr>
                <w:rFonts w:ascii="Times New Roman" w:hAnsi="Times New Roman" w:cs="Times New Roman"/>
                <w:b/>
                <w:color w:val="0000FF"/>
              </w:rPr>
              <w:t>Enerji Sistemleri Mühendisliği Anabilim Dalı</w:t>
            </w:r>
          </w:p>
          <w:p w:rsidR="000C5814" w:rsidRDefault="000C5814">
            <w:pPr>
              <w:spacing w:line="360" w:lineRule="auto"/>
              <w:rPr>
                <w:rFonts w:ascii="Times New Roman" w:hAnsi="Times New Roman" w:cs="Times New Roman"/>
              </w:rPr>
            </w:pPr>
            <w:r>
              <w:rPr>
                <w:rFonts w:ascii="Times New Roman" w:hAnsi="Times New Roman" w:cs="Times New Roman"/>
              </w:rPr>
              <w:t xml:space="preserve">         Tezli Yüksek Lisans </w:t>
            </w:r>
          </w:p>
          <w:p w:rsidR="000C5814" w:rsidRDefault="000C5814">
            <w:pPr>
              <w:spacing w:line="360" w:lineRule="auto"/>
              <w:rPr>
                <w:rFonts w:ascii="Times New Roman" w:hAnsi="Times New Roman" w:cs="Times New Roman"/>
              </w:rPr>
            </w:pPr>
            <w:r>
              <w:rPr>
                <w:rFonts w:ascii="Times New Roman" w:hAnsi="Times New Roman" w:cs="Times New Roman"/>
              </w:rPr>
              <w:t xml:space="preserve">         Doktora </w:t>
            </w:r>
          </w:p>
        </w:tc>
      </w:tr>
      <w:tr w:rsidR="000C5814" w:rsidTr="000C5814">
        <w:tc>
          <w:tcPr>
            <w:tcW w:w="5920" w:type="dxa"/>
            <w:hideMark/>
          </w:tcPr>
          <w:p w:rsidR="000C5814" w:rsidRDefault="000C5814">
            <w:pPr>
              <w:spacing w:line="360" w:lineRule="auto"/>
              <w:ind w:left="709"/>
              <w:rPr>
                <w:rFonts w:ascii="Times New Roman" w:hAnsi="Times New Roman" w:cs="Times New Roman"/>
              </w:rPr>
            </w:pPr>
            <w:r>
              <w:rPr>
                <w:rFonts w:ascii="Times New Roman" w:hAnsi="Times New Roman" w:cs="Times New Roman"/>
                <w:b/>
                <w:color w:val="0000FF"/>
              </w:rPr>
              <w:t>Fizik Anabilim Dalı</w:t>
            </w:r>
            <w:r>
              <w:rPr>
                <w:rFonts w:ascii="Times New Roman" w:hAnsi="Times New Roman" w:cs="Times New Roman"/>
              </w:rPr>
              <w:t xml:space="preserve"> </w:t>
            </w:r>
          </w:p>
          <w:p w:rsidR="000C5814" w:rsidRDefault="000C5814">
            <w:pPr>
              <w:spacing w:line="360" w:lineRule="auto"/>
              <w:rPr>
                <w:rFonts w:ascii="Times New Roman" w:hAnsi="Times New Roman" w:cs="Times New Roman"/>
              </w:rPr>
            </w:pPr>
            <w:r>
              <w:rPr>
                <w:rFonts w:ascii="Times New Roman" w:hAnsi="Times New Roman" w:cs="Times New Roman"/>
              </w:rPr>
              <w:t xml:space="preserve">           Tezli Yüksek Lisans </w:t>
            </w:r>
          </w:p>
          <w:p w:rsidR="000C5814" w:rsidRDefault="000C5814">
            <w:pPr>
              <w:spacing w:line="360" w:lineRule="auto"/>
              <w:rPr>
                <w:rFonts w:ascii="Times New Roman" w:hAnsi="Times New Roman" w:cs="Times New Roman"/>
              </w:rPr>
            </w:pPr>
            <w:r>
              <w:rPr>
                <w:rFonts w:ascii="Times New Roman" w:hAnsi="Times New Roman" w:cs="Times New Roman"/>
              </w:rPr>
              <w:t xml:space="preserve">            Doktora </w:t>
            </w:r>
          </w:p>
        </w:tc>
        <w:tc>
          <w:tcPr>
            <w:tcW w:w="5943" w:type="dxa"/>
            <w:hideMark/>
          </w:tcPr>
          <w:p w:rsidR="000C5814" w:rsidRDefault="000C5814">
            <w:pPr>
              <w:spacing w:line="360" w:lineRule="auto"/>
              <w:ind w:left="567"/>
              <w:rPr>
                <w:rFonts w:ascii="Times New Roman" w:hAnsi="Times New Roman" w:cs="Times New Roman"/>
              </w:rPr>
            </w:pPr>
            <w:r>
              <w:rPr>
                <w:rFonts w:ascii="Times New Roman" w:hAnsi="Times New Roman" w:cs="Times New Roman"/>
                <w:b/>
                <w:color w:val="0000FF"/>
              </w:rPr>
              <w:t>Gıda Mühendisliği Anabilim Dalı</w:t>
            </w:r>
          </w:p>
          <w:p w:rsidR="000C5814" w:rsidRDefault="000C5814">
            <w:pPr>
              <w:spacing w:line="360" w:lineRule="auto"/>
              <w:rPr>
                <w:rFonts w:ascii="Times New Roman" w:hAnsi="Times New Roman" w:cs="Times New Roman"/>
              </w:rPr>
            </w:pPr>
            <w:r>
              <w:rPr>
                <w:rFonts w:ascii="Times New Roman" w:hAnsi="Times New Roman" w:cs="Times New Roman"/>
              </w:rPr>
              <w:t xml:space="preserve">         Tezli Yüksek Lisans </w:t>
            </w:r>
          </w:p>
          <w:p w:rsidR="000C5814" w:rsidRDefault="000C5814">
            <w:pPr>
              <w:spacing w:line="360" w:lineRule="auto"/>
              <w:rPr>
                <w:rFonts w:ascii="Times New Roman" w:hAnsi="Times New Roman" w:cs="Times New Roman"/>
              </w:rPr>
            </w:pPr>
            <w:r>
              <w:rPr>
                <w:rFonts w:ascii="Times New Roman" w:hAnsi="Times New Roman" w:cs="Times New Roman"/>
              </w:rPr>
              <w:t xml:space="preserve">         Doktora</w:t>
            </w:r>
          </w:p>
        </w:tc>
      </w:tr>
      <w:tr w:rsidR="000C5814" w:rsidTr="000C5814">
        <w:tc>
          <w:tcPr>
            <w:tcW w:w="5920" w:type="dxa"/>
            <w:hideMark/>
          </w:tcPr>
          <w:p w:rsidR="000C5814" w:rsidRDefault="000C5814">
            <w:pPr>
              <w:spacing w:line="360" w:lineRule="auto"/>
              <w:ind w:left="709"/>
              <w:rPr>
                <w:rFonts w:ascii="Times New Roman" w:hAnsi="Times New Roman" w:cs="Times New Roman"/>
                <w:b/>
                <w:color w:val="0000FF"/>
              </w:rPr>
            </w:pPr>
            <w:r>
              <w:rPr>
                <w:rFonts w:ascii="Times New Roman" w:hAnsi="Times New Roman" w:cs="Times New Roman"/>
                <w:b/>
                <w:color w:val="0000FF"/>
              </w:rPr>
              <w:t xml:space="preserve">Harita Mühendisliği </w:t>
            </w:r>
          </w:p>
          <w:p w:rsidR="000C5814" w:rsidRDefault="000C5814">
            <w:pPr>
              <w:spacing w:line="360" w:lineRule="auto"/>
              <w:ind w:left="567" w:firstLine="360"/>
              <w:rPr>
                <w:rFonts w:ascii="Times New Roman" w:hAnsi="Times New Roman" w:cs="Times New Roman"/>
              </w:rPr>
            </w:pPr>
            <w:r>
              <w:rPr>
                <w:rFonts w:ascii="Times New Roman" w:hAnsi="Times New Roman" w:cs="Times New Roman"/>
              </w:rPr>
              <w:t xml:space="preserve">Tezli Yüksek Lisans </w:t>
            </w:r>
          </w:p>
          <w:p w:rsidR="000C5814" w:rsidRDefault="000C5814">
            <w:pPr>
              <w:spacing w:line="360" w:lineRule="auto"/>
              <w:ind w:left="567" w:firstLine="360"/>
              <w:rPr>
                <w:rFonts w:ascii="Times New Roman" w:hAnsi="Times New Roman" w:cs="Times New Roman"/>
              </w:rPr>
            </w:pPr>
            <w:r w:rsidRPr="00186FD4">
              <w:rPr>
                <w:rFonts w:ascii="Times New Roman" w:hAnsi="Times New Roman" w:cs="Times New Roman"/>
              </w:rPr>
              <w:t xml:space="preserve">Doktora </w:t>
            </w:r>
          </w:p>
        </w:tc>
        <w:tc>
          <w:tcPr>
            <w:tcW w:w="5943" w:type="dxa"/>
            <w:hideMark/>
          </w:tcPr>
          <w:p w:rsidR="000C5814" w:rsidRDefault="000C5814">
            <w:pPr>
              <w:spacing w:line="360" w:lineRule="auto"/>
              <w:ind w:left="567"/>
              <w:rPr>
                <w:rFonts w:ascii="Times New Roman" w:hAnsi="Times New Roman" w:cs="Times New Roman"/>
              </w:rPr>
            </w:pPr>
            <w:r>
              <w:rPr>
                <w:rFonts w:ascii="Times New Roman" w:hAnsi="Times New Roman" w:cs="Times New Roman"/>
                <w:b/>
                <w:color w:val="0000FF"/>
              </w:rPr>
              <w:t>İnşaat Mühendisliği Anabilim Dalı</w:t>
            </w:r>
          </w:p>
          <w:p w:rsidR="000C5814" w:rsidRDefault="000C5814">
            <w:pPr>
              <w:spacing w:line="360" w:lineRule="auto"/>
              <w:rPr>
                <w:rFonts w:ascii="Times New Roman" w:hAnsi="Times New Roman" w:cs="Times New Roman"/>
              </w:rPr>
            </w:pPr>
            <w:r>
              <w:rPr>
                <w:rFonts w:ascii="Times New Roman" w:hAnsi="Times New Roman" w:cs="Times New Roman"/>
              </w:rPr>
              <w:t xml:space="preserve">         Tezli Yüksek Lisans </w:t>
            </w:r>
          </w:p>
          <w:p w:rsidR="000C5814" w:rsidRDefault="000C5814">
            <w:pPr>
              <w:spacing w:line="360" w:lineRule="auto"/>
              <w:rPr>
                <w:rFonts w:ascii="Times New Roman" w:hAnsi="Times New Roman" w:cs="Times New Roman"/>
              </w:rPr>
            </w:pPr>
            <w:r>
              <w:rPr>
                <w:rFonts w:ascii="Times New Roman" w:hAnsi="Times New Roman" w:cs="Times New Roman"/>
              </w:rPr>
              <w:t xml:space="preserve">         Doktora </w:t>
            </w:r>
          </w:p>
          <w:p w:rsidR="00186FD4" w:rsidRDefault="00186FD4">
            <w:pPr>
              <w:spacing w:line="360" w:lineRule="auto"/>
              <w:rPr>
                <w:rFonts w:ascii="Times New Roman" w:hAnsi="Times New Roman" w:cs="Times New Roman"/>
              </w:rPr>
            </w:pPr>
            <w:r>
              <w:rPr>
                <w:rFonts w:ascii="Times New Roman" w:hAnsi="Times New Roman" w:cs="Times New Roman"/>
              </w:rPr>
              <w:t>3</w:t>
            </w:r>
          </w:p>
          <w:p w:rsidR="00186FD4" w:rsidRDefault="00186FD4">
            <w:pPr>
              <w:spacing w:line="360" w:lineRule="auto"/>
              <w:rPr>
                <w:rFonts w:ascii="Times New Roman" w:hAnsi="Times New Roman" w:cs="Times New Roman"/>
              </w:rPr>
            </w:pPr>
          </w:p>
          <w:p w:rsidR="007D53E3" w:rsidRDefault="007D53E3" w:rsidP="007D53E3">
            <w:pPr>
              <w:tabs>
                <w:tab w:val="left" w:pos="919"/>
              </w:tabs>
              <w:spacing w:line="360" w:lineRule="auto"/>
              <w:rPr>
                <w:rFonts w:ascii="Times New Roman" w:hAnsi="Times New Roman" w:cs="Times New Roman"/>
              </w:rPr>
            </w:pPr>
          </w:p>
        </w:tc>
      </w:tr>
      <w:tr w:rsidR="000C5814" w:rsidTr="000C5814">
        <w:tc>
          <w:tcPr>
            <w:tcW w:w="5920" w:type="dxa"/>
            <w:hideMark/>
          </w:tcPr>
          <w:p w:rsidR="000C5814" w:rsidRDefault="000C5814">
            <w:pPr>
              <w:tabs>
                <w:tab w:val="left" w:pos="740"/>
              </w:tabs>
              <w:spacing w:line="360" w:lineRule="auto"/>
              <w:ind w:left="567"/>
              <w:rPr>
                <w:rFonts w:ascii="Times New Roman" w:hAnsi="Times New Roman" w:cs="Times New Roman"/>
                <w:b/>
                <w:color w:val="0000FF"/>
              </w:rPr>
            </w:pPr>
            <w:r>
              <w:rPr>
                <w:rFonts w:ascii="Times New Roman" w:hAnsi="Times New Roman" w:cs="Times New Roman"/>
                <w:b/>
                <w:color w:val="0000FF"/>
              </w:rPr>
              <w:lastRenderedPageBreak/>
              <w:t xml:space="preserve">  Kimya Anabilim Dalı </w:t>
            </w:r>
          </w:p>
          <w:p w:rsidR="000C5814" w:rsidRDefault="000C5814">
            <w:pPr>
              <w:spacing w:line="360" w:lineRule="auto"/>
              <w:ind w:left="567" w:firstLine="317"/>
              <w:rPr>
                <w:rFonts w:ascii="Times New Roman" w:hAnsi="Times New Roman" w:cs="Times New Roman"/>
              </w:rPr>
            </w:pPr>
            <w:r>
              <w:rPr>
                <w:rFonts w:ascii="Times New Roman" w:hAnsi="Times New Roman" w:cs="Times New Roman"/>
              </w:rPr>
              <w:t xml:space="preserve">Tezli Yüksek Lisans </w:t>
            </w:r>
          </w:p>
          <w:p w:rsidR="000C5814" w:rsidRDefault="000C5814">
            <w:pPr>
              <w:spacing w:line="360" w:lineRule="auto"/>
              <w:ind w:left="567" w:firstLine="317"/>
              <w:rPr>
                <w:rFonts w:ascii="Times New Roman" w:hAnsi="Times New Roman" w:cs="Times New Roman"/>
              </w:rPr>
            </w:pPr>
            <w:r>
              <w:rPr>
                <w:rFonts w:ascii="Times New Roman" w:hAnsi="Times New Roman" w:cs="Times New Roman"/>
              </w:rPr>
              <w:t xml:space="preserve">Doktora </w:t>
            </w:r>
          </w:p>
        </w:tc>
        <w:tc>
          <w:tcPr>
            <w:tcW w:w="5943" w:type="dxa"/>
            <w:hideMark/>
          </w:tcPr>
          <w:p w:rsidR="000C5814" w:rsidRDefault="000C5814">
            <w:pPr>
              <w:spacing w:line="360" w:lineRule="auto"/>
              <w:ind w:left="567"/>
              <w:rPr>
                <w:rFonts w:ascii="Times New Roman" w:hAnsi="Times New Roman" w:cs="Times New Roman"/>
                <w:b/>
                <w:color w:val="0000FF"/>
              </w:rPr>
            </w:pPr>
            <w:r>
              <w:rPr>
                <w:rFonts w:ascii="Times New Roman" w:hAnsi="Times New Roman" w:cs="Times New Roman"/>
                <w:b/>
                <w:color w:val="0000FF"/>
              </w:rPr>
              <w:t>Makine Mühendisliği Anabilim Dalı</w:t>
            </w:r>
          </w:p>
          <w:p w:rsidR="000C5814" w:rsidRDefault="000C5814">
            <w:pPr>
              <w:spacing w:line="360" w:lineRule="auto"/>
              <w:rPr>
                <w:rFonts w:ascii="Times New Roman" w:hAnsi="Times New Roman" w:cs="Times New Roman"/>
              </w:rPr>
            </w:pPr>
            <w:r>
              <w:rPr>
                <w:rFonts w:ascii="Times New Roman" w:hAnsi="Times New Roman" w:cs="Times New Roman"/>
              </w:rPr>
              <w:t xml:space="preserve">        Tezli Yüksek Lisans </w:t>
            </w:r>
          </w:p>
          <w:p w:rsidR="000C5814" w:rsidRDefault="000C5814">
            <w:pPr>
              <w:spacing w:line="360" w:lineRule="auto"/>
              <w:rPr>
                <w:rFonts w:ascii="Times New Roman" w:hAnsi="Times New Roman" w:cs="Times New Roman"/>
              </w:rPr>
            </w:pPr>
            <w:r>
              <w:rPr>
                <w:rFonts w:ascii="Times New Roman" w:hAnsi="Times New Roman" w:cs="Times New Roman"/>
              </w:rPr>
              <w:t xml:space="preserve">        Doktora </w:t>
            </w:r>
          </w:p>
        </w:tc>
      </w:tr>
      <w:tr w:rsidR="000C5814" w:rsidTr="000C5814">
        <w:tc>
          <w:tcPr>
            <w:tcW w:w="5920" w:type="dxa"/>
            <w:hideMark/>
          </w:tcPr>
          <w:p w:rsidR="000C5814" w:rsidRDefault="000C5814">
            <w:pPr>
              <w:spacing w:line="360" w:lineRule="auto"/>
              <w:ind w:left="567"/>
              <w:rPr>
                <w:rFonts w:ascii="Times New Roman" w:hAnsi="Times New Roman" w:cs="Times New Roman"/>
                <w:b/>
                <w:color w:val="0000FF"/>
              </w:rPr>
            </w:pPr>
            <w:r>
              <w:rPr>
                <w:rFonts w:ascii="Times New Roman" w:hAnsi="Times New Roman" w:cs="Times New Roman"/>
                <w:b/>
                <w:color w:val="0000FF"/>
              </w:rPr>
              <w:t xml:space="preserve">  Malzeme Bilimi ve Mühendisliği Anabilim Dalı</w:t>
            </w:r>
          </w:p>
          <w:p w:rsidR="000C5814" w:rsidRDefault="000C5814">
            <w:pPr>
              <w:spacing w:line="360" w:lineRule="auto"/>
              <w:ind w:left="567" w:firstLine="317"/>
              <w:rPr>
                <w:rFonts w:ascii="Times New Roman" w:hAnsi="Times New Roman" w:cs="Times New Roman"/>
                <w:color w:val="FF0000"/>
              </w:rPr>
            </w:pPr>
            <w:r>
              <w:rPr>
                <w:rFonts w:ascii="Times New Roman" w:hAnsi="Times New Roman" w:cs="Times New Roman"/>
              </w:rPr>
              <w:t xml:space="preserve">Tezli Yüksek Lisans </w:t>
            </w:r>
          </w:p>
        </w:tc>
        <w:tc>
          <w:tcPr>
            <w:tcW w:w="5943" w:type="dxa"/>
            <w:hideMark/>
          </w:tcPr>
          <w:p w:rsidR="000C5814" w:rsidRDefault="000C5814">
            <w:pPr>
              <w:spacing w:line="360" w:lineRule="auto"/>
              <w:ind w:left="567"/>
              <w:rPr>
                <w:rFonts w:ascii="Times New Roman" w:hAnsi="Times New Roman" w:cs="Times New Roman"/>
                <w:b/>
                <w:color w:val="0000FF"/>
              </w:rPr>
            </w:pPr>
            <w:r>
              <w:rPr>
                <w:rFonts w:ascii="Times New Roman" w:hAnsi="Times New Roman" w:cs="Times New Roman"/>
                <w:b/>
                <w:color w:val="0000FF"/>
              </w:rPr>
              <w:t>Mekatronik Mühendisliği Anabilim Dalı</w:t>
            </w:r>
          </w:p>
          <w:p w:rsidR="000C5814" w:rsidRDefault="000C5814">
            <w:pPr>
              <w:spacing w:line="360" w:lineRule="auto"/>
              <w:rPr>
                <w:rFonts w:ascii="Times New Roman" w:hAnsi="Times New Roman" w:cs="Times New Roman"/>
              </w:rPr>
            </w:pPr>
            <w:r>
              <w:rPr>
                <w:rFonts w:ascii="Times New Roman" w:hAnsi="Times New Roman" w:cs="Times New Roman"/>
              </w:rPr>
              <w:t xml:space="preserve">         Tezli Yüksek Lisans </w:t>
            </w:r>
          </w:p>
        </w:tc>
      </w:tr>
      <w:tr w:rsidR="000C5814" w:rsidTr="000C5814">
        <w:trPr>
          <w:trHeight w:val="2007"/>
        </w:trPr>
        <w:tc>
          <w:tcPr>
            <w:tcW w:w="5920" w:type="dxa"/>
            <w:hideMark/>
          </w:tcPr>
          <w:p w:rsidR="000C5814" w:rsidRDefault="000C5814">
            <w:pPr>
              <w:spacing w:line="360" w:lineRule="auto"/>
              <w:ind w:left="567"/>
              <w:rPr>
                <w:rFonts w:ascii="Times New Roman" w:hAnsi="Times New Roman" w:cs="Times New Roman"/>
              </w:rPr>
            </w:pPr>
            <w:r>
              <w:rPr>
                <w:rFonts w:ascii="Times New Roman" w:hAnsi="Times New Roman" w:cs="Times New Roman"/>
                <w:b/>
                <w:color w:val="0000FF"/>
              </w:rPr>
              <w:t xml:space="preserve">     </w:t>
            </w:r>
            <w:r>
              <w:rPr>
                <w:rFonts w:ascii="Times New Roman" w:hAnsi="Times New Roman" w:cs="Times New Roman"/>
              </w:rPr>
              <w:t xml:space="preserve">Doktora </w:t>
            </w:r>
          </w:p>
          <w:p w:rsidR="000C5814" w:rsidRDefault="000C5814">
            <w:pPr>
              <w:spacing w:line="360" w:lineRule="auto"/>
              <w:ind w:left="567"/>
              <w:rPr>
                <w:rFonts w:ascii="Times New Roman" w:hAnsi="Times New Roman" w:cs="Times New Roman"/>
                <w:b/>
                <w:color w:val="0000FF"/>
              </w:rPr>
            </w:pPr>
            <w:r>
              <w:rPr>
                <w:rFonts w:ascii="Times New Roman" w:hAnsi="Times New Roman" w:cs="Times New Roman"/>
                <w:b/>
                <w:color w:val="0000FF"/>
              </w:rPr>
              <w:t xml:space="preserve">  Matematik Anabilim Dalı</w:t>
            </w:r>
          </w:p>
          <w:p w:rsidR="000C5814" w:rsidRDefault="000C5814">
            <w:pPr>
              <w:spacing w:line="360" w:lineRule="auto"/>
              <w:ind w:left="567" w:firstLine="317"/>
              <w:rPr>
                <w:rFonts w:ascii="Times New Roman" w:hAnsi="Times New Roman" w:cs="Times New Roman"/>
              </w:rPr>
            </w:pPr>
            <w:r>
              <w:rPr>
                <w:rFonts w:ascii="Times New Roman" w:hAnsi="Times New Roman" w:cs="Times New Roman"/>
              </w:rPr>
              <w:t xml:space="preserve">Tezli Yüksek Lisans </w:t>
            </w:r>
          </w:p>
          <w:p w:rsidR="000C5814" w:rsidRDefault="000C5814">
            <w:pPr>
              <w:spacing w:line="360" w:lineRule="auto"/>
              <w:ind w:left="567" w:firstLine="360"/>
              <w:rPr>
                <w:rFonts w:ascii="Times New Roman" w:hAnsi="Times New Roman" w:cs="Times New Roman"/>
              </w:rPr>
            </w:pPr>
            <w:r>
              <w:rPr>
                <w:rFonts w:ascii="Times New Roman" w:hAnsi="Times New Roman" w:cs="Times New Roman"/>
              </w:rPr>
              <w:t xml:space="preserve">Doktora </w:t>
            </w:r>
          </w:p>
        </w:tc>
        <w:tc>
          <w:tcPr>
            <w:tcW w:w="5943" w:type="dxa"/>
            <w:hideMark/>
          </w:tcPr>
          <w:p w:rsidR="000C5814" w:rsidRDefault="000C5814">
            <w:pPr>
              <w:spacing w:line="360" w:lineRule="auto"/>
              <w:ind w:left="567"/>
              <w:rPr>
                <w:rFonts w:ascii="Times New Roman" w:hAnsi="Times New Roman" w:cs="Times New Roman"/>
                <w:b/>
                <w:color w:val="0000FF"/>
              </w:rPr>
            </w:pPr>
            <w:r>
              <w:rPr>
                <w:rFonts w:ascii="Times New Roman" w:hAnsi="Times New Roman" w:cs="Times New Roman"/>
                <w:b/>
                <w:color w:val="0000FF"/>
              </w:rPr>
              <w:t xml:space="preserve"> </w:t>
            </w:r>
            <w:r>
              <w:rPr>
                <w:rFonts w:ascii="Times New Roman" w:hAnsi="Times New Roman" w:cs="Times New Roman"/>
              </w:rPr>
              <w:t xml:space="preserve">Doktora </w:t>
            </w:r>
          </w:p>
          <w:p w:rsidR="000C5814" w:rsidRDefault="000C5814">
            <w:pPr>
              <w:spacing w:line="360" w:lineRule="auto"/>
              <w:ind w:left="567"/>
              <w:rPr>
                <w:rFonts w:ascii="Times New Roman" w:hAnsi="Times New Roman" w:cs="Times New Roman"/>
                <w:b/>
                <w:color w:val="0000FF"/>
              </w:rPr>
            </w:pPr>
            <w:r>
              <w:rPr>
                <w:rFonts w:ascii="Times New Roman" w:hAnsi="Times New Roman" w:cs="Times New Roman"/>
                <w:b/>
                <w:color w:val="0000FF"/>
              </w:rPr>
              <w:t>Mimarlık Anabilim Dalı</w:t>
            </w:r>
          </w:p>
          <w:p w:rsidR="000C5814" w:rsidRDefault="000C5814">
            <w:pPr>
              <w:spacing w:line="360" w:lineRule="auto"/>
              <w:rPr>
                <w:rFonts w:ascii="Times New Roman" w:hAnsi="Times New Roman" w:cs="Times New Roman"/>
              </w:rPr>
            </w:pPr>
            <w:r>
              <w:rPr>
                <w:rFonts w:ascii="Times New Roman" w:hAnsi="Times New Roman" w:cs="Times New Roman"/>
              </w:rPr>
              <w:t xml:space="preserve">         Tezli Yüksek Lisans </w:t>
            </w:r>
          </w:p>
        </w:tc>
      </w:tr>
      <w:tr w:rsidR="000C5814" w:rsidTr="000C5814">
        <w:tc>
          <w:tcPr>
            <w:tcW w:w="5920" w:type="dxa"/>
            <w:hideMark/>
          </w:tcPr>
          <w:p w:rsidR="000C5814" w:rsidRDefault="000C5814">
            <w:pPr>
              <w:spacing w:line="360" w:lineRule="auto"/>
              <w:rPr>
                <w:rFonts w:ascii="Times New Roman" w:hAnsi="Times New Roman" w:cs="Times New Roman"/>
                <w:b/>
                <w:color w:val="0000FF"/>
              </w:rPr>
            </w:pPr>
            <w:r>
              <w:rPr>
                <w:rFonts w:ascii="Times New Roman" w:hAnsi="Times New Roman" w:cs="Times New Roman"/>
                <w:b/>
                <w:color w:val="0000FF"/>
              </w:rPr>
              <w:t xml:space="preserve">           Sivil Havacılık Anabilim Dalı</w:t>
            </w:r>
          </w:p>
          <w:p w:rsidR="000C5814" w:rsidRDefault="000C5814">
            <w:pPr>
              <w:spacing w:line="360" w:lineRule="auto"/>
              <w:ind w:left="567" w:firstLine="360"/>
              <w:rPr>
                <w:rFonts w:ascii="Times New Roman" w:hAnsi="Times New Roman" w:cs="Times New Roman"/>
              </w:rPr>
            </w:pPr>
            <w:r>
              <w:rPr>
                <w:rFonts w:ascii="Times New Roman" w:hAnsi="Times New Roman" w:cs="Times New Roman"/>
              </w:rPr>
              <w:t>Tezli Yüksek Lisans</w:t>
            </w:r>
          </w:p>
          <w:p w:rsidR="000C5814" w:rsidRDefault="000C5814">
            <w:pPr>
              <w:spacing w:line="360" w:lineRule="auto"/>
              <w:ind w:left="567" w:firstLine="360"/>
              <w:rPr>
                <w:rFonts w:ascii="Times New Roman" w:hAnsi="Times New Roman" w:cs="Times New Roman"/>
              </w:rPr>
            </w:pPr>
            <w:r>
              <w:rPr>
                <w:rFonts w:ascii="Times New Roman" w:hAnsi="Times New Roman" w:cs="Times New Roman"/>
              </w:rPr>
              <w:t xml:space="preserve">Doktora </w:t>
            </w:r>
          </w:p>
        </w:tc>
        <w:tc>
          <w:tcPr>
            <w:tcW w:w="5943" w:type="dxa"/>
            <w:hideMark/>
          </w:tcPr>
          <w:p w:rsidR="000C5814" w:rsidRDefault="000C5814">
            <w:pPr>
              <w:spacing w:line="360" w:lineRule="auto"/>
              <w:ind w:left="567"/>
              <w:rPr>
                <w:rFonts w:ascii="Times New Roman" w:hAnsi="Times New Roman" w:cs="Times New Roman"/>
                <w:color w:val="FF0000"/>
              </w:rPr>
            </w:pPr>
            <w:r>
              <w:rPr>
                <w:rFonts w:ascii="Times New Roman" w:hAnsi="Times New Roman" w:cs="Times New Roman"/>
                <w:b/>
                <w:color w:val="0000FF"/>
              </w:rPr>
              <w:t xml:space="preserve">Şehir ve Bölge Planlama Anabilim Dalı </w:t>
            </w:r>
            <w:r>
              <w:rPr>
                <w:rFonts w:ascii="Times New Roman" w:hAnsi="Times New Roman" w:cs="Times New Roman"/>
              </w:rPr>
              <w:t xml:space="preserve">                Tezli Yüksek Lisans </w:t>
            </w:r>
          </w:p>
          <w:p w:rsidR="000C5814" w:rsidRDefault="000C5814">
            <w:pPr>
              <w:spacing w:line="360" w:lineRule="auto"/>
              <w:ind w:left="567" w:firstLine="317"/>
              <w:rPr>
                <w:rFonts w:ascii="Times New Roman" w:hAnsi="Times New Roman" w:cs="Times New Roman"/>
              </w:rPr>
            </w:pPr>
            <w:r>
              <w:rPr>
                <w:rFonts w:ascii="Times New Roman" w:hAnsi="Times New Roman" w:cs="Times New Roman"/>
              </w:rPr>
              <w:t xml:space="preserve"> </w:t>
            </w:r>
          </w:p>
        </w:tc>
      </w:tr>
      <w:tr w:rsidR="000C5814" w:rsidTr="000C5814">
        <w:tc>
          <w:tcPr>
            <w:tcW w:w="5920" w:type="dxa"/>
            <w:hideMark/>
          </w:tcPr>
          <w:p w:rsidR="000C5814" w:rsidRDefault="000C5814">
            <w:pPr>
              <w:spacing w:line="360" w:lineRule="auto"/>
              <w:ind w:left="567"/>
              <w:rPr>
                <w:rFonts w:ascii="Times New Roman" w:hAnsi="Times New Roman" w:cs="Times New Roman"/>
                <w:b/>
                <w:color w:val="0000FF"/>
              </w:rPr>
            </w:pPr>
            <w:r>
              <w:rPr>
                <w:rFonts w:ascii="Times New Roman" w:hAnsi="Times New Roman" w:cs="Times New Roman"/>
                <w:b/>
                <w:color w:val="0000FF"/>
              </w:rPr>
              <w:t xml:space="preserve">  Tarla Bitkileri Anabilim Dalı </w:t>
            </w:r>
          </w:p>
          <w:p w:rsidR="000C5814" w:rsidRDefault="000C5814">
            <w:pPr>
              <w:tabs>
                <w:tab w:val="left" w:pos="285"/>
              </w:tabs>
              <w:spacing w:line="360" w:lineRule="auto"/>
              <w:ind w:left="567" w:firstLine="142"/>
              <w:rPr>
                <w:rFonts w:ascii="Times New Roman" w:hAnsi="Times New Roman" w:cs="Times New Roman"/>
                <w:b/>
                <w:color w:val="0000FF"/>
              </w:rPr>
            </w:pPr>
            <w:r>
              <w:rPr>
                <w:rFonts w:ascii="Times New Roman" w:hAnsi="Times New Roman" w:cs="Times New Roman"/>
              </w:rPr>
              <w:t xml:space="preserve">Tezli Yüksek Lisans </w:t>
            </w:r>
          </w:p>
        </w:tc>
        <w:tc>
          <w:tcPr>
            <w:tcW w:w="5943" w:type="dxa"/>
            <w:hideMark/>
          </w:tcPr>
          <w:p w:rsidR="000C5814" w:rsidRDefault="000C5814">
            <w:pPr>
              <w:spacing w:line="360" w:lineRule="auto"/>
              <w:ind w:left="567"/>
              <w:rPr>
                <w:rFonts w:ascii="Times New Roman" w:hAnsi="Times New Roman" w:cs="Times New Roman"/>
                <w:b/>
                <w:color w:val="0000FF"/>
              </w:rPr>
            </w:pPr>
            <w:r>
              <w:rPr>
                <w:rFonts w:ascii="Times New Roman" w:hAnsi="Times New Roman" w:cs="Times New Roman"/>
                <w:b/>
                <w:color w:val="0000FF"/>
              </w:rPr>
              <w:t>Tekstil Mühendisliği Anabilim Dalı</w:t>
            </w:r>
          </w:p>
          <w:p w:rsidR="000C5814" w:rsidRDefault="000C5814">
            <w:pPr>
              <w:spacing w:line="360" w:lineRule="auto"/>
              <w:rPr>
                <w:rFonts w:ascii="Times New Roman" w:hAnsi="Times New Roman" w:cs="Times New Roman"/>
              </w:rPr>
            </w:pPr>
            <w:r>
              <w:rPr>
                <w:rFonts w:ascii="Times New Roman" w:hAnsi="Times New Roman" w:cs="Times New Roman"/>
              </w:rPr>
              <w:t xml:space="preserve">           Tezli Yüksek Lisans </w:t>
            </w:r>
          </w:p>
          <w:p w:rsidR="000C5814" w:rsidRDefault="000C5814">
            <w:pPr>
              <w:spacing w:line="360" w:lineRule="auto"/>
              <w:rPr>
                <w:rFonts w:ascii="Times New Roman" w:hAnsi="Times New Roman" w:cs="Times New Roman"/>
              </w:rPr>
            </w:pPr>
            <w:r>
              <w:rPr>
                <w:rFonts w:ascii="Times New Roman" w:hAnsi="Times New Roman" w:cs="Times New Roman"/>
              </w:rPr>
              <w:t xml:space="preserve">            Doktora </w:t>
            </w:r>
          </w:p>
        </w:tc>
      </w:tr>
    </w:tbl>
    <w:p w:rsidR="000C5814" w:rsidRDefault="000C5814" w:rsidP="000C5814">
      <w:pPr>
        <w:tabs>
          <w:tab w:val="left" w:pos="5450"/>
        </w:tabs>
        <w:ind w:left="-284"/>
        <w:rPr>
          <w:rFonts w:ascii="Times New Roman" w:hAnsi="Times New Roman" w:cs="Times New Roman"/>
          <w:b/>
          <w:color w:val="0000FF"/>
        </w:rPr>
      </w:pPr>
      <w:r>
        <w:rPr>
          <w:rFonts w:ascii="Times New Roman" w:hAnsi="Times New Roman" w:cs="Times New Roman"/>
          <w:b/>
          <w:color w:val="0000FF"/>
        </w:rPr>
        <w:lastRenderedPageBreak/>
        <w:t xml:space="preserve">   Tarımsal Biyoteknoloji                                                          Zootekni</w:t>
      </w:r>
    </w:p>
    <w:p w:rsidR="000C5814" w:rsidRDefault="000C5814" w:rsidP="000C5814">
      <w:pPr>
        <w:ind w:left="-284"/>
        <w:rPr>
          <w:rFonts w:ascii="Times New Roman" w:hAnsi="Times New Roman" w:cs="Times New Roman"/>
        </w:rPr>
      </w:pPr>
      <w:r>
        <w:rPr>
          <w:rFonts w:ascii="Times New Roman" w:hAnsi="Times New Roman" w:cs="Times New Roman"/>
          <w:b/>
          <w:color w:val="0000FF"/>
        </w:rPr>
        <w:t xml:space="preserve">    </w:t>
      </w:r>
      <w:r>
        <w:rPr>
          <w:rFonts w:ascii="Times New Roman" w:hAnsi="Times New Roman" w:cs="Times New Roman"/>
        </w:rPr>
        <w:t>Tezli Yüksek Lisans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Tezli Yüksek Lisans </w:t>
      </w:r>
    </w:p>
    <w:p w:rsidR="000C5814" w:rsidRDefault="000C5814" w:rsidP="000C5814">
      <w:pPr>
        <w:ind w:left="-284"/>
        <w:rPr>
          <w:rFonts w:ascii="Times New Roman" w:hAnsi="Times New Roman" w:cs="Times New Roman"/>
        </w:rPr>
      </w:pPr>
    </w:p>
    <w:p w:rsidR="000C5814" w:rsidRDefault="000C5814" w:rsidP="000C5814">
      <w:pPr>
        <w:tabs>
          <w:tab w:val="left" w:pos="5160"/>
          <w:tab w:val="left" w:pos="5385"/>
        </w:tabs>
        <w:ind w:left="-284" w:right="-567"/>
        <w:rPr>
          <w:rFonts w:ascii="Times New Roman" w:hAnsi="Times New Roman" w:cs="Times New Roman"/>
          <w:b/>
          <w:color w:val="0000FF"/>
        </w:rPr>
      </w:pPr>
      <w:r>
        <w:rPr>
          <w:rFonts w:ascii="Times New Roman" w:hAnsi="Times New Roman" w:cs="Times New Roman"/>
        </w:rPr>
        <w:t xml:space="preserve">  </w:t>
      </w:r>
      <w:r>
        <w:rPr>
          <w:rFonts w:ascii="Times New Roman" w:hAnsi="Times New Roman" w:cs="Times New Roman"/>
          <w:b/>
          <w:color w:val="0000FF"/>
        </w:rPr>
        <w:t>Toprak Bilimi ve Bitki Besleme Anabilim Dalı</w:t>
      </w:r>
    </w:p>
    <w:p w:rsidR="000C5814" w:rsidRDefault="000C5814" w:rsidP="000C5814">
      <w:pPr>
        <w:tabs>
          <w:tab w:val="left" w:pos="5160"/>
          <w:tab w:val="left" w:pos="5385"/>
        </w:tabs>
        <w:ind w:left="-284" w:right="-567"/>
        <w:rPr>
          <w:rFonts w:ascii="Times New Roman" w:hAnsi="Times New Roman" w:cs="Times New Roman"/>
          <w:color w:val="0000FF"/>
        </w:rPr>
      </w:pPr>
      <w:r>
        <w:rPr>
          <w:rFonts w:ascii="Times New Roman" w:hAnsi="Times New Roman" w:cs="Times New Roman"/>
        </w:rPr>
        <w:t xml:space="preserve">   Tezli Yüksek Lisans (Türkçe) </w:t>
      </w:r>
      <w:r>
        <w:rPr>
          <w:rFonts w:ascii="Times New Roman" w:hAnsi="Times New Roman" w:cs="Times New Roman"/>
        </w:rPr>
        <w:tab/>
      </w:r>
    </w:p>
    <w:p w:rsidR="000C5814" w:rsidRDefault="000C5814" w:rsidP="000C5814">
      <w:pPr>
        <w:ind w:left="567"/>
        <w:jc w:val="center"/>
        <w:rPr>
          <w:rFonts w:ascii="Times New Roman" w:hAnsi="Times New Roman" w:cs="Times New Roman"/>
          <w:b/>
          <w:color w:val="0000FF"/>
        </w:rPr>
      </w:pPr>
    </w:p>
    <w:p w:rsidR="00905D3A" w:rsidRDefault="00905D3A" w:rsidP="000C5814">
      <w:pPr>
        <w:ind w:left="567"/>
        <w:jc w:val="center"/>
        <w:rPr>
          <w:rFonts w:ascii="Times New Roman" w:hAnsi="Times New Roman" w:cs="Times New Roman"/>
          <w:b/>
          <w:color w:val="0000FF"/>
        </w:rPr>
      </w:pPr>
    </w:p>
    <w:p w:rsidR="00905D3A" w:rsidRDefault="00905D3A" w:rsidP="000C5814">
      <w:pPr>
        <w:ind w:left="567"/>
        <w:jc w:val="center"/>
        <w:rPr>
          <w:rFonts w:ascii="Times New Roman" w:hAnsi="Times New Roman" w:cs="Times New Roman"/>
          <w:b/>
          <w:color w:val="0000FF"/>
        </w:rPr>
      </w:pPr>
    </w:p>
    <w:p w:rsidR="00905D3A" w:rsidRDefault="00905D3A" w:rsidP="000C5814">
      <w:pPr>
        <w:ind w:left="567"/>
        <w:jc w:val="center"/>
        <w:rPr>
          <w:rFonts w:ascii="Times New Roman" w:hAnsi="Times New Roman" w:cs="Times New Roman"/>
          <w:b/>
          <w:color w:val="0000FF"/>
        </w:rPr>
      </w:pPr>
    </w:p>
    <w:p w:rsidR="00905D3A" w:rsidRDefault="00905D3A" w:rsidP="000C5814">
      <w:pPr>
        <w:ind w:left="567"/>
        <w:jc w:val="center"/>
        <w:rPr>
          <w:rFonts w:ascii="Times New Roman" w:hAnsi="Times New Roman" w:cs="Times New Roman"/>
          <w:b/>
          <w:color w:val="0000FF"/>
        </w:rPr>
      </w:pPr>
    </w:p>
    <w:p w:rsidR="00905D3A" w:rsidRDefault="00905D3A" w:rsidP="000C5814">
      <w:pPr>
        <w:ind w:left="567"/>
        <w:jc w:val="center"/>
        <w:rPr>
          <w:rFonts w:ascii="Times New Roman" w:hAnsi="Times New Roman" w:cs="Times New Roman"/>
          <w:b/>
          <w:color w:val="0000FF"/>
        </w:rPr>
      </w:pPr>
    </w:p>
    <w:p w:rsidR="00186FD4" w:rsidRDefault="00186FD4" w:rsidP="000C5814">
      <w:pPr>
        <w:ind w:left="567"/>
        <w:jc w:val="center"/>
        <w:rPr>
          <w:rFonts w:ascii="Times New Roman" w:hAnsi="Times New Roman" w:cs="Times New Roman"/>
          <w:b/>
          <w:color w:val="0000FF"/>
        </w:rPr>
      </w:pPr>
    </w:p>
    <w:p w:rsidR="00905D3A" w:rsidRDefault="00905D3A" w:rsidP="000C5814">
      <w:pPr>
        <w:ind w:left="567"/>
        <w:jc w:val="center"/>
        <w:rPr>
          <w:rFonts w:ascii="Times New Roman" w:hAnsi="Times New Roman" w:cs="Times New Roman"/>
          <w:b/>
          <w:color w:val="0000FF"/>
        </w:rPr>
      </w:pPr>
    </w:p>
    <w:p w:rsidR="000C5814" w:rsidRPr="00186FD4" w:rsidRDefault="00186FD4" w:rsidP="000C5814">
      <w:pPr>
        <w:ind w:left="567"/>
        <w:jc w:val="center"/>
        <w:rPr>
          <w:rFonts w:ascii="Times New Roman" w:hAnsi="Times New Roman" w:cs="Times New Roman"/>
          <w:b/>
        </w:rPr>
      </w:pPr>
      <w:r w:rsidRPr="00186FD4">
        <w:rPr>
          <w:rFonts w:ascii="Times New Roman" w:hAnsi="Times New Roman" w:cs="Times New Roman"/>
          <w:b/>
        </w:rPr>
        <w:t>4</w:t>
      </w:r>
    </w:p>
    <w:p w:rsidR="007D53E3" w:rsidRDefault="007D53E3" w:rsidP="000C5814">
      <w:pPr>
        <w:ind w:left="567"/>
        <w:jc w:val="center"/>
        <w:rPr>
          <w:rFonts w:ascii="Times New Roman" w:hAnsi="Times New Roman" w:cs="Times New Roman"/>
          <w:b/>
          <w:color w:val="0000FF"/>
        </w:rPr>
      </w:pPr>
    </w:p>
    <w:p w:rsidR="007D53E3" w:rsidRDefault="007D53E3" w:rsidP="000C5814">
      <w:pPr>
        <w:ind w:left="567"/>
        <w:jc w:val="center"/>
        <w:rPr>
          <w:rFonts w:ascii="Times New Roman" w:hAnsi="Times New Roman" w:cs="Times New Roman"/>
          <w:b/>
          <w:color w:val="0000FF"/>
        </w:rPr>
      </w:pPr>
    </w:p>
    <w:p w:rsidR="000C5814" w:rsidRDefault="000C5814" w:rsidP="000C5814">
      <w:pPr>
        <w:ind w:left="567"/>
        <w:jc w:val="center"/>
        <w:rPr>
          <w:rFonts w:ascii="Times New Roman" w:hAnsi="Times New Roman" w:cs="Times New Roman"/>
          <w:b/>
          <w:color w:val="0000FF"/>
        </w:rPr>
      </w:pPr>
      <w:r>
        <w:rPr>
          <w:rFonts w:ascii="Times New Roman" w:hAnsi="Times New Roman" w:cs="Times New Roman"/>
          <w:b/>
          <w:color w:val="0000FF"/>
        </w:rPr>
        <w:lastRenderedPageBreak/>
        <w:t>İNGİLİZCE PROGRAMLAR</w:t>
      </w:r>
    </w:p>
    <w:p w:rsidR="000C5814" w:rsidRDefault="000C5814" w:rsidP="000C5814">
      <w:pPr>
        <w:ind w:left="567"/>
        <w:jc w:val="center"/>
        <w:rPr>
          <w:rFonts w:ascii="Times New Roman" w:hAnsi="Times New Roman" w:cs="Times New Roman"/>
          <w:b/>
          <w:color w:val="0000FF"/>
        </w:rPr>
      </w:pPr>
    </w:p>
    <w:tbl>
      <w:tblPr>
        <w:tblpPr w:leftFromText="141" w:rightFromText="141" w:bottomFromText="160" w:vertAnchor="text" w:horzAnchor="margin" w:tblpXSpec="center" w:tblpY="34"/>
        <w:tblW w:w="5629" w:type="pct"/>
        <w:tblLook w:val="04A0" w:firstRow="1" w:lastRow="0" w:firstColumn="1" w:lastColumn="0" w:noHBand="0" w:noVBand="1"/>
      </w:tblPr>
      <w:tblGrid>
        <w:gridCol w:w="4809"/>
        <w:gridCol w:w="5404"/>
      </w:tblGrid>
      <w:tr w:rsidR="000C5814" w:rsidTr="000C5814">
        <w:trPr>
          <w:trHeight w:val="868"/>
        </w:trPr>
        <w:tc>
          <w:tcPr>
            <w:tcW w:w="4919" w:type="dxa"/>
            <w:hideMark/>
          </w:tcPr>
          <w:p w:rsidR="000C5814" w:rsidRDefault="000C5814">
            <w:pPr>
              <w:spacing w:line="360" w:lineRule="auto"/>
              <w:ind w:left="567"/>
              <w:rPr>
                <w:rFonts w:ascii="Times New Roman" w:hAnsi="Times New Roman" w:cs="Times New Roman"/>
              </w:rPr>
            </w:pPr>
            <w:r>
              <w:rPr>
                <w:rFonts w:ascii="Times New Roman" w:hAnsi="Times New Roman" w:cs="Times New Roman"/>
                <w:b/>
                <w:color w:val="0000FF"/>
              </w:rPr>
              <w:t>Bilgisayar Mühendisliği Anabilim Dalı</w:t>
            </w:r>
          </w:p>
          <w:p w:rsidR="000C5814" w:rsidRDefault="000C5814">
            <w:pPr>
              <w:spacing w:line="360" w:lineRule="auto"/>
              <w:ind w:left="567"/>
              <w:rPr>
                <w:rFonts w:ascii="Times New Roman" w:hAnsi="Times New Roman" w:cs="Times New Roman"/>
              </w:rPr>
            </w:pPr>
            <w:r>
              <w:rPr>
                <w:rFonts w:ascii="Times New Roman" w:hAnsi="Times New Roman" w:cs="Times New Roman"/>
              </w:rPr>
              <w:t xml:space="preserve">Tezli Yüksek Lisans </w:t>
            </w:r>
          </w:p>
          <w:p w:rsidR="000C5814" w:rsidRDefault="000C5814">
            <w:pPr>
              <w:spacing w:line="360" w:lineRule="auto"/>
              <w:ind w:left="567"/>
              <w:rPr>
                <w:rFonts w:ascii="Times New Roman" w:hAnsi="Times New Roman" w:cs="Times New Roman"/>
              </w:rPr>
            </w:pPr>
            <w:r>
              <w:rPr>
                <w:rFonts w:ascii="Times New Roman" w:hAnsi="Times New Roman" w:cs="Times New Roman"/>
              </w:rPr>
              <w:t xml:space="preserve">Doktora </w:t>
            </w:r>
          </w:p>
        </w:tc>
        <w:tc>
          <w:tcPr>
            <w:tcW w:w="5537" w:type="dxa"/>
            <w:hideMark/>
          </w:tcPr>
          <w:p w:rsidR="000C5814" w:rsidRDefault="000C5814">
            <w:pPr>
              <w:spacing w:line="360" w:lineRule="auto"/>
              <w:ind w:left="567"/>
              <w:rPr>
                <w:rFonts w:ascii="Times New Roman" w:hAnsi="Times New Roman" w:cs="Times New Roman"/>
              </w:rPr>
            </w:pPr>
            <w:r>
              <w:rPr>
                <w:rFonts w:ascii="Times New Roman" w:hAnsi="Times New Roman" w:cs="Times New Roman"/>
                <w:b/>
                <w:color w:val="0000FF"/>
              </w:rPr>
              <w:t>İnşaat Mühendisliği Anabilim Dalı</w:t>
            </w:r>
          </w:p>
          <w:p w:rsidR="000C5814" w:rsidRDefault="000C5814">
            <w:pPr>
              <w:spacing w:line="360" w:lineRule="auto"/>
              <w:ind w:left="567"/>
              <w:rPr>
                <w:rFonts w:ascii="Times New Roman" w:hAnsi="Times New Roman" w:cs="Times New Roman"/>
              </w:rPr>
            </w:pPr>
            <w:r>
              <w:rPr>
                <w:rFonts w:ascii="Times New Roman" w:hAnsi="Times New Roman" w:cs="Times New Roman"/>
              </w:rPr>
              <w:t xml:space="preserve">Tezli Yüksek Lisans </w:t>
            </w:r>
          </w:p>
        </w:tc>
      </w:tr>
      <w:tr w:rsidR="000C5814" w:rsidTr="000C5814">
        <w:trPr>
          <w:trHeight w:val="868"/>
        </w:trPr>
        <w:tc>
          <w:tcPr>
            <w:tcW w:w="4919" w:type="dxa"/>
            <w:hideMark/>
          </w:tcPr>
          <w:p w:rsidR="000C5814" w:rsidRDefault="000C5814">
            <w:pPr>
              <w:spacing w:line="360" w:lineRule="auto"/>
              <w:ind w:left="567"/>
              <w:rPr>
                <w:rFonts w:ascii="Times New Roman" w:hAnsi="Times New Roman" w:cs="Times New Roman"/>
                <w:b/>
                <w:color w:val="0000FF"/>
              </w:rPr>
            </w:pPr>
            <w:r>
              <w:rPr>
                <w:rFonts w:ascii="Times New Roman" w:hAnsi="Times New Roman" w:cs="Times New Roman"/>
                <w:b/>
                <w:color w:val="0000FF"/>
              </w:rPr>
              <w:t>Biyoloji Anabilim Dalı</w:t>
            </w:r>
          </w:p>
          <w:p w:rsidR="000C5814" w:rsidRDefault="000C5814">
            <w:pPr>
              <w:spacing w:line="360" w:lineRule="auto"/>
              <w:rPr>
                <w:rFonts w:ascii="Times New Roman" w:hAnsi="Times New Roman" w:cs="Times New Roman"/>
              </w:rPr>
            </w:pPr>
            <w:r>
              <w:rPr>
                <w:rFonts w:ascii="Times New Roman" w:hAnsi="Times New Roman" w:cs="Times New Roman"/>
              </w:rPr>
              <w:t xml:space="preserve">         Tezli Yüksek Lisans </w:t>
            </w:r>
          </w:p>
          <w:p w:rsidR="000C5814" w:rsidRDefault="000C5814">
            <w:pPr>
              <w:spacing w:line="360" w:lineRule="auto"/>
              <w:rPr>
                <w:rFonts w:ascii="Times New Roman" w:hAnsi="Times New Roman" w:cs="Times New Roman"/>
                <w:b/>
                <w:color w:val="0000FF"/>
              </w:rPr>
            </w:pPr>
            <w:r>
              <w:rPr>
                <w:rFonts w:ascii="Times New Roman" w:hAnsi="Times New Roman" w:cs="Times New Roman"/>
              </w:rPr>
              <w:t xml:space="preserve">         Doktora</w:t>
            </w:r>
          </w:p>
        </w:tc>
        <w:tc>
          <w:tcPr>
            <w:tcW w:w="5537" w:type="dxa"/>
            <w:hideMark/>
          </w:tcPr>
          <w:p w:rsidR="000C5814" w:rsidRDefault="000C5814">
            <w:pPr>
              <w:spacing w:line="360" w:lineRule="auto"/>
              <w:ind w:left="567"/>
              <w:rPr>
                <w:rFonts w:ascii="Times New Roman" w:hAnsi="Times New Roman" w:cs="Times New Roman"/>
                <w:b/>
                <w:color w:val="0000FF"/>
              </w:rPr>
            </w:pPr>
            <w:r>
              <w:rPr>
                <w:rFonts w:ascii="Times New Roman" w:hAnsi="Times New Roman" w:cs="Times New Roman"/>
                <w:b/>
                <w:color w:val="0000FF"/>
              </w:rPr>
              <w:t xml:space="preserve">Kimya Anabilim Dalı </w:t>
            </w:r>
          </w:p>
          <w:p w:rsidR="000C5814" w:rsidRDefault="000C5814">
            <w:pPr>
              <w:spacing w:line="360" w:lineRule="auto"/>
              <w:rPr>
                <w:rFonts w:ascii="Times New Roman" w:hAnsi="Times New Roman" w:cs="Times New Roman"/>
              </w:rPr>
            </w:pPr>
            <w:r>
              <w:rPr>
                <w:rFonts w:ascii="Times New Roman" w:hAnsi="Times New Roman" w:cs="Times New Roman"/>
              </w:rPr>
              <w:t xml:space="preserve">         Tezli Yüksek Lisans </w:t>
            </w:r>
          </w:p>
        </w:tc>
      </w:tr>
      <w:tr w:rsidR="000C5814" w:rsidTr="000C5814">
        <w:trPr>
          <w:trHeight w:val="868"/>
        </w:trPr>
        <w:tc>
          <w:tcPr>
            <w:tcW w:w="4919" w:type="dxa"/>
            <w:hideMark/>
          </w:tcPr>
          <w:p w:rsidR="000C5814" w:rsidRDefault="000C5814">
            <w:pPr>
              <w:spacing w:line="360" w:lineRule="auto"/>
              <w:ind w:left="567"/>
              <w:rPr>
                <w:rFonts w:ascii="Times New Roman" w:hAnsi="Times New Roman" w:cs="Times New Roman"/>
              </w:rPr>
            </w:pPr>
            <w:r>
              <w:rPr>
                <w:rFonts w:ascii="Times New Roman" w:hAnsi="Times New Roman" w:cs="Times New Roman"/>
                <w:b/>
                <w:color w:val="0000FF"/>
              </w:rPr>
              <w:t>Fizik Anabilim Dalı</w:t>
            </w:r>
            <w:r>
              <w:rPr>
                <w:rFonts w:ascii="Times New Roman" w:hAnsi="Times New Roman" w:cs="Times New Roman"/>
              </w:rPr>
              <w:t xml:space="preserve"> </w:t>
            </w:r>
          </w:p>
          <w:p w:rsidR="000C5814" w:rsidRDefault="000C5814">
            <w:pPr>
              <w:spacing w:line="360" w:lineRule="auto"/>
              <w:rPr>
                <w:rFonts w:ascii="Times New Roman" w:hAnsi="Times New Roman" w:cs="Times New Roman"/>
              </w:rPr>
            </w:pPr>
            <w:r>
              <w:rPr>
                <w:rFonts w:ascii="Times New Roman" w:hAnsi="Times New Roman" w:cs="Times New Roman"/>
              </w:rPr>
              <w:t xml:space="preserve">         Tezli Yüksek Lisans (İngilizce)</w:t>
            </w:r>
          </w:p>
        </w:tc>
        <w:tc>
          <w:tcPr>
            <w:tcW w:w="5537" w:type="dxa"/>
            <w:hideMark/>
          </w:tcPr>
          <w:p w:rsidR="000C5814" w:rsidRDefault="000C5814">
            <w:pPr>
              <w:spacing w:line="360" w:lineRule="auto"/>
              <w:ind w:left="567"/>
              <w:rPr>
                <w:rFonts w:ascii="Times New Roman" w:hAnsi="Times New Roman" w:cs="Times New Roman"/>
                <w:b/>
                <w:color w:val="0000FF"/>
              </w:rPr>
            </w:pPr>
            <w:r>
              <w:rPr>
                <w:rFonts w:ascii="Times New Roman" w:hAnsi="Times New Roman" w:cs="Times New Roman"/>
                <w:b/>
                <w:color w:val="0000FF"/>
              </w:rPr>
              <w:t>Makine Mühendisliği Anabilim Dalı</w:t>
            </w:r>
          </w:p>
          <w:p w:rsidR="000C5814" w:rsidRDefault="000C5814">
            <w:pPr>
              <w:spacing w:line="360" w:lineRule="auto"/>
              <w:rPr>
                <w:rFonts w:ascii="Times New Roman" w:hAnsi="Times New Roman" w:cs="Times New Roman"/>
              </w:rPr>
            </w:pPr>
            <w:r>
              <w:rPr>
                <w:rFonts w:ascii="Times New Roman" w:hAnsi="Times New Roman" w:cs="Times New Roman"/>
              </w:rPr>
              <w:t xml:space="preserve">         Tezli Yüksek Lisans </w:t>
            </w:r>
          </w:p>
          <w:p w:rsidR="000C5814" w:rsidRDefault="000C5814">
            <w:pPr>
              <w:spacing w:line="360" w:lineRule="auto"/>
              <w:rPr>
                <w:rFonts w:ascii="Times New Roman" w:hAnsi="Times New Roman" w:cs="Times New Roman"/>
              </w:rPr>
            </w:pPr>
            <w:r>
              <w:rPr>
                <w:rFonts w:ascii="Times New Roman" w:hAnsi="Times New Roman" w:cs="Times New Roman"/>
              </w:rPr>
              <w:t xml:space="preserve">         Doktora </w:t>
            </w:r>
          </w:p>
        </w:tc>
      </w:tr>
      <w:tr w:rsidR="000C5814" w:rsidTr="000C5814">
        <w:tc>
          <w:tcPr>
            <w:tcW w:w="4919" w:type="dxa"/>
            <w:hideMark/>
          </w:tcPr>
          <w:p w:rsidR="000C5814" w:rsidRDefault="000C5814">
            <w:pPr>
              <w:spacing w:line="360" w:lineRule="auto"/>
              <w:ind w:left="567"/>
              <w:rPr>
                <w:rFonts w:ascii="Times New Roman" w:hAnsi="Times New Roman" w:cs="Times New Roman"/>
              </w:rPr>
            </w:pPr>
            <w:r>
              <w:rPr>
                <w:rFonts w:ascii="Times New Roman" w:hAnsi="Times New Roman" w:cs="Times New Roman"/>
                <w:b/>
                <w:color w:val="0000FF"/>
              </w:rPr>
              <w:t>Gıda Mühendisliği Anabilim Dalı</w:t>
            </w:r>
          </w:p>
          <w:p w:rsidR="000C5814" w:rsidRDefault="000C5814">
            <w:pPr>
              <w:spacing w:line="360" w:lineRule="auto"/>
              <w:rPr>
                <w:rFonts w:ascii="Times New Roman" w:hAnsi="Times New Roman" w:cs="Times New Roman"/>
              </w:rPr>
            </w:pPr>
            <w:r>
              <w:rPr>
                <w:rFonts w:ascii="Times New Roman" w:hAnsi="Times New Roman" w:cs="Times New Roman"/>
              </w:rPr>
              <w:t xml:space="preserve">         Tezli Yüksek Lisans </w:t>
            </w:r>
          </w:p>
          <w:p w:rsidR="000C5814" w:rsidRDefault="000C5814">
            <w:pPr>
              <w:spacing w:line="360" w:lineRule="auto"/>
              <w:rPr>
                <w:rFonts w:ascii="Times New Roman" w:hAnsi="Times New Roman" w:cs="Times New Roman"/>
              </w:rPr>
            </w:pPr>
            <w:r>
              <w:rPr>
                <w:rFonts w:ascii="Times New Roman" w:hAnsi="Times New Roman" w:cs="Times New Roman"/>
              </w:rPr>
              <w:t xml:space="preserve">         Doktora </w:t>
            </w:r>
          </w:p>
        </w:tc>
        <w:tc>
          <w:tcPr>
            <w:tcW w:w="5537" w:type="dxa"/>
            <w:hideMark/>
          </w:tcPr>
          <w:p w:rsidR="000C5814" w:rsidRDefault="000C5814">
            <w:pPr>
              <w:spacing w:line="360" w:lineRule="auto"/>
              <w:ind w:left="567"/>
              <w:rPr>
                <w:rFonts w:ascii="Times New Roman" w:hAnsi="Times New Roman" w:cs="Times New Roman"/>
                <w:b/>
                <w:color w:val="0000FF"/>
              </w:rPr>
            </w:pPr>
            <w:r>
              <w:rPr>
                <w:rFonts w:ascii="Times New Roman" w:hAnsi="Times New Roman" w:cs="Times New Roman"/>
                <w:b/>
                <w:color w:val="0000FF"/>
              </w:rPr>
              <w:t>Matematik Anabilim Dalı</w:t>
            </w:r>
          </w:p>
          <w:p w:rsidR="000C5814" w:rsidRDefault="000C5814">
            <w:pPr>
              <w:spacing w:line="360" w:lineRule="auto"/>
              <w:rPr>
                <w:rFonts w:ascii="Times New Roman" w:hAnsi="Times New Roman" w:cs="Times New Roman"/>
              </w:rPr>
            </w:pPr>
            <w:r>
              <w:rPr>
                <w:rFonts w:ascii="Times New Roman" w:hAnsi="Times New Roman" w:cs="Times New Roman"/>
              </w:rPr>
              <w:t xml:space="preserve">         Tezli Yüksek Lisans </w:t>
            </w:r>
          </w:p>
        </w:tc>
      </w:tr>
    </w:tbl>
    <w:p w:rsidR="000C5814" w:rsidRDefault="000C5814" w:rsidP="000C5814">
      <w:pPr>
        <w:ind w:left="-567"/>
        <w:rPr>
          <w:rFonts w:ascii="Times New Roman" w:hAnsi="Times New Roman" w:cs="Times New Roman"/>
          <w:b/>
          <w:color w:val="0000FF"/>
        </w:rPr>
      </w:pPr>
      <w:r>
        <w:rPr>
          <w:rFonts w:ascii="Times New Roman" w:hAnsi="Times New Roman" w:cs="Times New Roman"/>
          <w:b/>
          <w:color w:val="0000FF"/>
        </w:rPr>
        <w:t xml:space="preserve">          Tarım Bilimleri ve Teknolojileri </w:t>
      </w:r>
    </w:p>
    <w:p w:rsidR="000C5814" w:rsidRDefault="000C5814" w:rsidP="000C5814">
      <w:pPr>
        <w:ind w:left="-567"/>
        <w:rPr>
          <w:rFonts w:ascii="Times New Roman" w:hAnsi="Times New Roman" w:cs="Times New Roman"/>
          <w:b/>
          <w:color w:val="0000FF"/>
        </w:rPr>
      </w:pPr>
      <w:r>
        <w:rPr>
          <w:rFonts w:ascii="Times New Roman" w:hAnsi="Times New Roman" w:cs="Times New Roman"/>
          <w:b/>
          <w:color w:val="0000FF"/>
        </w:rPr>
        <w:t xml:space="preserve">          </w:t>
      </w:r>
      <w:r>
        <w:rPr>
          <w:rFonts w:ascii="Times New Roman" w:hAnsi="Times New Roman" w:cs="Times New Roman"/>
        </w:rPr>
        <w:t xml:space="preserve">Tezli Yüksek Lisans </w:t>
      </w:r>
    </w:p>
    <w:p w:rsidR="000C5814" w:rsidRDefault="000C5814" w:rsidP="000C5814">
      <w:pPr>
        <w:ind w:left="-567"/>
        <w:rPr>
          <w:rFonts w:ascii="Times New Roman" w:hAnsi="Times New Roman" w:cs="Times New Roman"/>
          <w:b/>
          <w:color w:val="0000FF"/>
        </w:rPr>
      </w:pPr>
      <w:r>
        <w:rPr>
          <w:rFonts w:ascii="Times New Roman" w:hAnsi="Times New Roman" w:cs="Times New Roman"/>
        </w:rPr>
        <w:t xml:space="preserve">          Doktora </w:t>
      </w:r>
    </w:p>
    <w:p w:rsidR="000C5814" w:rsidRDefault="000C5814" w:rsidP="000C5814">
      <w:pPr>
        <w:jc w:val="center"/>
        <w:rPr>
          <w:rFonts w:ascii="Times New Roman" w:hAnsi="Times New Roman" w:cs="Times New Roman"/>
          <w:b/>
          <w:color w:val="0000FF"/>
          <w:sz w:val="24"/>
          <w:szCs w:val="24"/>
        </w:rPr>
      </w:pPr>
      <w:r>
        <w:rPr>
          <w:rFonts w:ascii="Times New Roman" w:hAnsi="Times New Roman" w:cs="Times New Roman"/>
          <w:b/>
          <w:color w:val="0000FF"/>
          <w:sz w:val="24"/>
          <w:szCs w:val="24"/>
        </w:rPr>
        <w:t>ORTAK PROGRAMLAR</w:t>
      </w:r>
    </w:p>
    <w:p w:rsidR="000C5814" w:rsidRDefault="000C5814" w:rsidP="000C5814">
      <w:pPr>
        <w:jc w:val="center"/>
        <w:rPr>
          <w:rFonts w:ascii="Times New Roman" w:hAnsi="Times New Roman" w:cs="Times New Roman"/>
          <w:b/>
          <w:color w:val="0000FF"/>
          <w:sz w:val="24"/>
          <w:szCs w:val="24"/>
        </w:rPr>
      </w:pPr>
    </w:p>
    <w:p w:rsidR="000C5814" w:rsidRDefault="000C5814" w:rsidP="000C5814">
      <w:pPr>
        <w:framePr w:w="4558" w:h="1591" w:hRule="exact" w:hSpace="141" w:wrap="around" w:vAnchor="text" w:hAnchor="page" w:x="1334" w:y="24"/>
        <w:spacing w:line="360" w:lineRule="auto"/>
        <w:rPr>
          <w:rFonts w:ascii="Times New Roman" w:hAnsi="Times New Roman" w:cs="Times New Roman"/>
          <w:b/>
        </w:rPr>
      </w:pPr>
      <w:r>
        <w:rPr>
          <w:rFonts w:ascii="Times New Roman" w:hAnsi="Times New Roman" w:cs="Times New Roman"/>
          <w:b/>
        </w:rPr>
        <w:t xml:space="preserve">BİTLİS EREN ÜNİVERSİTESİ </w:t>
      </w:r>
    </w:p>
    <w:p w:rsidR="000C5814" w:rsidRDefault="000C5814" w:rsidP="000C5814">
      <w:pPr>
        <w:framePr w:w="4558" w:h="1591" w:hRule="exact" w:hSpace="141" w:wrap="around" w:vAnchor="text" w:hAnchor="page" w:x="1334" w:y="24"/>
        <w:spacing w:line="360" w:lineRule="auto"/>
        <w:rPr>
          <w:rFonts w:ascii="Times New Roman" w:hAnsi="Times New Roman" w:cs="Times New Roman"/>
          <w:b/>
        </w:rPr>
      </w:pPr>
      <w:r>
        <w:rPr>
          <w:rFonts w:ascii="Times New Roman" w:hAnsi="Times New Roman" w:cs="Times New Roman"/>
          <w:b/>
        </w:rPr>
        <w:t xml:space="preserve">Makine Mühendisliği Anabilim Dalı </w:t>
      </w:r>
    </w:p>
    <w:p w:rsidR="000C5814" w:rsidRDefault="000C5814" w:rsidP="000C5814">
      <w:pPr>
        <w:framePr w:w="4558" w:h="1591" w:hRule="exact" w:hSpace="141" w:wrap="around" w:vAnchor="text" w:hAnchor="page" w:x="1334" w:y="24"/>
        <w:spacing w:line="360" w:lineRule="auto"/>
        <w:rPr>
          <w:rFonts w:ascii="Times New Roman" w:hAnsi="Times New Roman" w:cs="Times New Roman"/>
          <w:b/>
        </w:rPr>
      </w:pPr>
      <w:r>
        <w:rPr>
          <w:rFonts w:ascii="Times New Roman" w:hAnsi="Times New Roman" w:cs="Times New Roman"/>
        </w:rPr>
        <w:t>Tezli Yüksek Lisans (Türkçe)</w:t>
      </w:r>
    </w:p>
    <w:p w:rsidR="000C5814" w:rsidRDefault="000C5814" w:rsidP="000C5814">
      <w:pPr>
        <w:framePr w:w="4558" w:h="1591" w:hRule="exact" w:hSpace="141" w:wrap="around" w:vAnchor="text" w:hAnchor="page" w:x="1334" w:y="24"/>
        <w:spacing w:line="360" w:lineRule="auto"/>
        <w:rPr>
          <w:rFonts w:ascii="Times New Roman" w:hAnsi="Times New Roman" w:cs="Times New Roman"/>
          <w:b/>
        </w:rPr>
      </w:pPr>
    </w:p>
    <w:p w:rsidR="000C5814" w:rsidRDefault="000C5814" w:rsidP="000C5814">
      <w:pPr>
        <w:spacing w:line="360" w:lineRule="auto"/>
        <w:rPr>
          <w:rFonts w:ascii="Times New Roman" w:hAnsi="Times New Roman" w:cs="Times New Roman"/>
        </w:rPr>
      </w:pPr>
      <w:r>
        <w:rPr>
          <w:rFonts w:ascii="Times New Roman" w:hAnsi="Times New Roman" w:cs="Times New Roman"/>
          <w:b/>
        </w:rPr>
        <w:t>KAHRAMANMARAŞ SÜTÇÜ İMAM</w:t>
      </w:r>
      <w:r>
        <w:rPr>
          <w:rFonts w:ascii="Times New Roman" w:hAnsi="Times New Roman" w:cs="Times New Roman"/>
        </w:rPr>
        <w:t xml:space="preserve">      </w:t>
      </w:r>
      <w:r>
        <w:rPr>
          <w:rFonts w:ascii="Times New Roman" w:hAnsi="Times New Roman" w:cs="Times New Roman"/>
          <w:b/>
        </w:rPr>
        <w:t>ÜNİVERSİTESİ</w:t>
      </w:r>
      <w:r>
        <w:rPr>
          <w:rFonts w:ascii="Times New Roman" w:hAnsi="Times New Roman" w:cs="Times New Roman"/>
        </w:rPr>
        <w:t xml:space="preserve"> </w:t>
      </w:r>
    </w:p>
    <w:p w:rsidR="000C5814" w:rsidRDefault="000C5814" w:rsidP="000C5814">
      <w:pPr>
        <w:spacing w:line="360" w:lineRule="auto"/>
        <w:ind w:right="-284"/>
        <w:rPr>
          <w:rFonts w:ascii="Times New Roman" w:hAnsi="Times New Roman" w:cs="Times New Roman"/>
          <w:b/>
        </w:rPr>
      </w:pPr>
      <w:r>
        <w:rPr>
          <w:rFonts w:ascii="Times New Roman" w:hAnsi="Times New Roman" w:cs="Times New Roman"/>
          <w:b/>
        </w:rPr>
        <w:t xml:space="preserve">İnşaat Mühendisliği </w:t>
      </w:r>
    </w:p>
    <w:p w:rsidR="000C5814" w:rsidRDefault="000C5814" w:rsidP="000C5814">
      <w:pPr>
        <w:spacing w:line="360" w:lineRule="auto"/>
        <w:ind w:right="-284"/>
        <w:rPr>
          <w:rFonts w:ascii="Times New Roman" w:hAnsi="Times New Roman" w:cs="Times New Roman"/>
          <w:b/>
          <w:color w:val="0000FF"/>
        </w:rPr>
      </w:pPr>
      <w:r>
        <w:rPr>
          <w:rFonts w:ascii="Times New Roman" w:hAnsi="Times New Roman" w:cs="Times New Roman"/>
        </w:rPr>
        <w:t>(Doktora Türkçe)</w:t>
      </w:r>
    </w:p>
    <w:p w:rsidR="000C5814" w:rsidRDefault="000C5814" w:rsidP="000C5814">
      <w:pPr>
        <w:rPr>
          <w:rFonts w:ascii="Times New Roman" w:hAnsi="Times New Roman" w:cs="Times New Roman"/>
          <w:b/>
        </w:rPr>
      </w:pPr>
      <w:r>
        <w:rPr>
          <w:rFonts w:ascii="Times New Roman" w:hAnsi="Times New Roman" w:cs="Times New Roman"/>
          <w:b/>
        </w:rPr>
        <w:t xml:space="preserve">GAZİ OSMAN PAŞA ÜNİVERSİTESİ                NEVŞEHİR HACI BEKTAŞ VELİ                      </w:t>
      </w:r>
    </w:p>
    <w:p w:rsidR="000C5814" w:rsidRDefault="000C5814" w:rsidP="000C5814">
      <w:pPr>
        <w:rPr>
          <w:rFonts w:ascii="Times New Roman" w:hAnsi="Times New Roman" w:cs="Times New Roman"/>
          <w:b/>
        </w:rPr>
      </w:pPr>
      <w:r>
        <w:rPr>
          <w:rFonts w:ascii="Times New Roman" w:hAnsi="Times New Roman" w:cs="Times New Roman"/>
          <w:b/>
        </w:rPr>
        <w:t>İnşaat Mühendisliği                                                 ÜNİVERSİTESİ</w:t>
      </w:r>
    </w:p>
    <w:p w:rsidR="000C5814" w:rsidRDefault="000C5814" w:rsidP="000C5814">
      <w:pPr>
        <w:rPr>
          <w:rFonts w:ascii="Times New Roman" w:hAnsi="Times New Roman" w:cs="Times New Roman"/>
          <w:b/>
        </w:rPr>
      </w:pPr>
      <w:r>
        <w:rPr>
          <w:rFonts w:ascii="Times New Roman" w:hAnsi="Times New Roman" w:cs="Times New Roman"/>
        </w:rPr>
        <w:t xml:space="preserve">Tezli Yüksek Lisans (Türkçe)                                    </w:t>
      </w:r>
      <w:r>
        <w:rPr>
          <w:rFonts w:ascii="Times New Roman" w:hAnsi="Times New Roman" w:cs="Times New Roman"/>
          <w:b/>
        </w:rPr>
        <w:t xml:space="preserve">Metalurji ve Malzeme Mühendisliği </w:t>
      </w:r>
    </w:p>
    <w:p w:rsidR="000C5814" w:rsidRDefault="000C5814" w:rsidP="000C5814">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Tezli Yüksek Lisans (Türkçe)</w:t>
      </w:r>
    </w:p>
    <w:p w:rsidR="000C5814" w:rsidRDefault="000C5814" w:rsidP="000C5814">
      <w:pPr>
        <w:rPr>
          <w:rFonts w:ascii="Times New Roman" w:hAnsi="Times New Roman" w:cs="Times New Roman"/>
        </w:rPr>
      </w:pPr>
    </w:p>
    <w:p w:rsidR="006B6CDE" w:rsidRDefault="006B6CDE" w:rsidP="000C5814">
      <w:pPr>
        <w:rPr>
          <w:rFonts w:ascii="Times New Roman" w:hAnsi="Times New Roman" w:cs="Times New Roman"/>
        </w:rPr>
      </w:pPr>
    </w:p>
    <w:p w:rsidR="00905D3A" w:rsidRDefault="00186FD4" w:rsidP="00186FD4">
      <w:pPr>
        <w:jc w:val="center"/>
        <w:rPr>
          <w:rFonts w:ascii="Times New Roman" w:hAnsi="Times New Roman" w:cs="Times New Roman"/>
        </w:rPr>
      </w:pPr>
      <w:r>
        <w:rPr>
          <w:rFonts w:ascii="Times New Roman" w:hAnsi="Times New Roman" w:cs="Times New Roman"/>
        </w:rPr>
        <w:t>5</w:t>
      </w:r>
    </w:p>
    <w:p w:rsidR="00905D3A" w:rsidRDefault="00905D3A" w:rsidP="000C5814">
      <w:pPr>
        <w:rPr>
          <w:rFonts w:ascii="Times New Roman" w:hAnsi="Times New Roman" w:cs="Times New Roman"/>
        </w:rPr>
      </w:pPr>
    </w:p>
    <w:p w:rsidR="007D53E3" w:rsidRDefault="007D53E3" w:rsidP="000C5814">
      <w:pPr>
        <w:rPr>
          <w:rFonts w:ascii="Times New Roman" w:hAnsi="Times New Roman" w:cs="Times New Roman"/>
        </w:rPr>
      </w:pPr>
    </w:p>
    <w:p w:rsidR="006B6CDE" w:rsidRDefault="006B6CDE" w:rsidP="000C5814">
      <w:pPr>
        <w:rPr>
          <w:rFonts w:ascii="Times New Roman" w:hAnsi="Times New Roman" w:cs="Times New Roman"/>
        </w:rPr>
      </w:pPr>
    </w:p>
    <w:p w:rsidR="007D53E3" w:rsidRPr="007D53E3" w:rsidRDefault="000C5814" w:rsidP="000C5814">
      <w:pPr>
        <w:rPr>
          <w:rFonts w:ascii="Times New Roman" w:hAnsi="Times New Roman" w:cs="Times New Roman"/>
          <w:b/>
          <w:color w:val="0000FF"/>
          <w:sz w:val="28"/>
          <w:szCs w:val="28"/>
        </w:rPr>
      </w:pPr>
      <w:r>
        <w:rPr>
          <w:rFonts w:ascii="Times New Roman" w:hAnsi="Times New Roman" w:cs="Times New Roman"/>
          <w:b/>
          <w:color w:val="0000FF"/>
          <w:sz w:val="28"/>
          <w:szCs w:val="28"/>
        </w:rPr>
        <w:t>A.5 Araştırma Faaliyetinin Yürütüldüğü Birimleri</w:t>
      </w:r>
    </w:p>
    <w:p w:rsidR="000C5814" w:rsidRDefault="000C5814" w:rsidP="000C581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Birimimizde Araştırma Faaliyetleri Anabilim Dallarında yürütülmektedir.</w:t>
      </w:r>
    </w:p>
    <w:p w:rsidR="007D53E3" w:rsidRDefault="007D53E3" w:rsidP="000C5814">
      <w:pPr>
        <w:autoSpaceDE w:val="0"/>
        <w:autoSpaceDN w:val="0"/>
        <w:adjustRightInd w:val="0"/>
        <w:spacing w:after="0" w:line="360" w:lineRule="auto"/>
        <w:jc w:val="both"/>
        <w:rPr>
          <w:rFonts w:ascii="Times New Roman" w:hAnsi="Times New Roman" w:cs="Times New Roman"/>
          <w:color w:val="000000"/>
          <w:sz w:val="24"/>
          <w:szCs w:val="24"/>
        </w:rPr>
      </w:pPr>
    </w:p>
    <w:p w:rsidR="000C5814" w:rsidRDefault="000C5814" w:rsidP="000C5814">
      <w:pPr>
        <w:autoSpaceDE w:val="0"/>
        <w:autoSpaceDN w:val="0"/>
        <w:adjustRightInd w:val="0"/>
        <w:spacing w:after="0" w:line="360" w:lineRule="auto"/>
        <w:rPr>
          <w:rFonts w:ascii="Times New Roman" w:hAnsi="Times New Roman" w:cs="Times New Roman"/>
          <w:b/>
          <w:color w:val="0000FF"/>
          <w:sz w:val="28"/>
          <w:szCs w:val="28"/>
        </w:rPr>
      </w:pPr>
      <w:r>
        <w:rPr>
          <w:rFonts w:ascii="Times New Roman" w:hAnsi="Times New Roman" w:cs="Times New Roman"/>
          <w:b/>
          <w:color w:val="0000FF"/>
          <w:sz w:val="28"/>
          <w:szCs w:val="28"/>
        </w:rPr>
        <w:t>A.6 İyileştirmeye Yönelik Çalışmalar</w:t>
      </w:r>
    </w:p>
    <w:p w:rsidR="000C5814" w:rsidRDefault="000C5814" w:rsidP="000C5814">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Mali Yönden Yönetim ve İç Kontrol </w:t>
      </w:r>
    </w:p>
    <w:p w:rsidR="000C5814" w:rsidRDefault="000C5814" w:rsidP="000C5814">
      <w:pPr>
        <w:autoSpaceDE w:val="0"/>
        <w:autoSpaceDN w:val="0"/>
        <w:adjustRightInd w:val="0"/>
        <w:spacing w:after="0" w:line="240" w:lineRule="auto"/>
        <w:jc w:val="both"/>
        <w:rPr>
          <w:rFonts w:ascii="Times New Roman" w:hAnsi="Times New Roman" w:cs="Times New Roman"/>
          <w:color w:val="000000"/>
          <w:sz w:val="24"/>
          <w:szCs w:val="24"/>
        </w:rPr>
      </w:pPr>
    </w:p>
    <w:p w:rsidR="000C5814" w:rsidRDefault="000C5814" w:rsidP="000C58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Birimimiz tarafından yürütülen mali işlem süreci aşağıdaki şekilde yürütülür. </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Enstitünün ihtiyaçları Enstitü Müdürünün talimatıyla belirlenir. </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Mutemet tarafından teklif hazırlanır. </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Onay Belgesi 4734 Sayılı Kanuna uygun olarak hazırlanır. </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Onay Belgesi sonuçlandıktan sonra Piyasa araştırması yapılır ve teklifler istenir. </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Piyasa Araştırması Teklifler-Zabıt-Sözleşme Tasarısı-Taahhüt Evrakı ile bunlara ilişkin belgeler incelenir. </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 Ayrıntılı açık ve gerekçeli Ön Mali kontrol talep yazısı ve eki işlem dosyası 3 nüsha olarak hazırlanır. </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 Enstitü Müdürü tarafından imzalanır. </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 Harcama Birimi ön mali kontrol talep yazısı dosyasına bir nüshası kaldırılır. </w:t>
      </w:r>
    </w:p>
    <w:p w:rsidR="000C5814" w:rsidRDefault="000C5814" w:rsidP="000C58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Strateji Geliştirme Daire Başkanlığına 2 nüshası gönderilir. </w:t>
      </w:r>
    </w:p>
    <w:p w:rsidR="000C5814" w:rsidRDefault="000C5814" w:rsidP="000C5814">
      <w:pPr>
        <w:autoSpaceDE w:val="0"/>
        <w:autoSpaceDN w:val="0"/>
        <w:adjustRightInd w:val="0"/>
        <w:spacing w:after="0" w:line="240" w:lineRule="auto"/>
        <w:jc w:val="both"/>
        <w:rPr>
          <w:rFonts w:ascii="Times New Roman" w:hAnsi="Times New Roman" w:cs="Times New Roman"/>
          <w:color w:val="000000"/>
          <w:sz w:val="24"/>
          <w:szCs w:val="24"/>
        </w:rPr>
      </w:pPr>
    </w:p>
    <w:p w:rsidR="000C5814" w:rsidRDefault="000C5814" w:rsidP="000C58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İhtiyaç belirleme ve araştırma için bir hafta, onay için bir gün ve teklif için üç gün süreye ihtiyaç bulunmaktadır. Firma ile yapılan sözleşme gereği malzemenin kaç günde teslim olacağı belirlenir ve genellikle bir hafta içinde teslimi sağlanır. Bütün bu süreç için toplam 18 gün yeterli olmaktadır. Bu işlemler için bir memur yeterlidir. </w:t>
      </w:r>
    </w:p>
    <w:p w:rsidR="000C5814" w:rsidRDefault="000C5814" w:rsidP="000C5814">
      <w:pPr>
        <w:autoSpaceDE w:val="0"/>
        <w:autoSpaceDN w:val="0"/>
        <w:adjustRightInd w:val="0"/>
        <w:spacing w:after="0" w:line="240" w:lineRule="auto"/>
        <w:jc w:val="both"/>
        <w:rPr>
          <w:rFonts w:ascii="Times New Roman" w:hAnsi="Times New Roman" w:cs="Times New Roman"/>
          <w:b/>
          <w:bCs/>
          <w:color w:val="000000"/>
          <w:sz w:val="24"/>
          <w:szCs w:val="24"/>
        </w:rPr>
      </w:pPr>
    </w:p>
    <w:p w:rsidR="000C5814" w:rsidRDefault="000C5814" w:rsidP="000C581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İdari Yönden Yönetim ve İç Kontrol </w:t>
      </w:r>
    </w:p>
    <w:p w:rsidR="000C5814" w:rsidRDefault="000C5814" w:rsidP="000C5814">
      <w:pPr>
        <w:autoSpaceDE w:val="0"/>
        <w:autoSpaceDN w:val="0"/>
        <w:adjustRightInd w:val="0"/>
        <w:spacing w:after="0" w:line="240" w:lineRule="auto"/>
        <w:rPr>
          <w:rFonts w:ascii="Times New Roman" w:hAnsi="Times New Roman" w:cs="Times New Roman"/>
          <w:color w:val="000000"/>
          <w:sz w:val="24"/>
          <w:szCs w:val="24"/>
        </w:rPr>
      </w:pP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Açılacak programlar, kontenjanlar ve yürütülecek derslerin teklifleri anabilim dalı başkanlıklarından Nisan ayının sonuna kadar Enstitü Müdürü imzalı resmi yazı ile istenir. </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Gelen teklifler ve açılacak dersler Enstitü Kurulunda görüşülür ve özel şartları belirlenir. </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Kontenjanların belirlenmesi ve ilanı Enstitü Yönetim Kurulunda Mayıs ayı içerisinde karara bağlanır.</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Alınan karar Rektörün onayından sonra Web sayfasında tam metin olarak ve Basın-Yayın bürosunda sırası gelen Türkiye çapında dağıtımı yapılan bir gazetede yayımlanır. </w:t>
      </w:r>
    </w:p>
    <w:p w:rsidR="000C5814" w:rsidRDefault="000C5814" w:rsidP="000C58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Başvurular ilanda belirtilen günlerde Enstitü Müdürlüğünce alınır. </w:t>
      </w:r>
    </w:p>
    <w:p w:rsidR="000C5814" w:rsidRDefault="000C5814" w:rsidP="000C5814">
      <w:pPr>
        <w:autoSpaceDE w:val="0"/>
        <w:autoSpaceDN w:val="0"/>
        <w:adjustRightInd w:val="0"/>
        <w:spacing w:after="0" w:line="240" w:lineRule="auto"/>
        <w:jc w:val="both"/>
        <w:rPr>
          <w:rFonts w:ascii="Times New Roman" w:hAnsi="Times New Roman" w:cs="Times New Roman"/>
          <w:color w:val="000000"/>
          <w:sz w:val="24"/>
          <w:szCs w:val="24"/>
        </w:rPr>
      </w:pP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 Başvuran öğrencilerin değerlendirmeleri, Enstitü Yönetim Kurulu tarafından oluşturulan jüriler tarafından yapılır ve sonuçlar Enstitü Yönetim Kurulu’nun onayından sonra ilan edilir. </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 Kazanan öğrencilerin kayıtları ilanda belirtilen tarihlerde yapılır. </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 Öğrencilerin ders kayıtları Senato tarafından belirlenen akademik takvime uygun olarak öğrenci işleri bürosu elemanlarınca yapılır. </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İşlemi biten evraklar öğrencinin şahsi dosyasına takılır. </w:t>
      </w:r>
    </w:p>
    <w:p w:rsidR="00186FD4" w:rsidRDefault="00186FD4" w:rsidP="00186FD4">
      <w:pPr>
        <w:autoSpaceDE w:val="0"/>
        <w:autoSpaceDN w:val="0"/>
        <w:adjustRightInd w:val="0"/>
        <w:spacing w:after="134"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j. Askerlik tecili için başvuruda bulunan öğrencilerin askerlik tecil teklifleri hazırlanır. Enstitü Müdürü imzaladıktan sonra ek evraklarıyla askerlik dairesi başkanlıklarına gönderilir. </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 Öğrenci belgesi isteyen öğrenciler OBİSİS sistemini kullanarak alırlar.</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 YÖK tarafından her yıl istenen Sayısal Bilgiler hazırlanır ve Öğrenci İşleri Daire Başkanlığına gönderilir. </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 Her yıl istenen faaliyet raporları hazırlanır ve Rektörlük Makamına gönderilir </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 Öğrencilerin yazışmaları yapılır. </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Mezun öğrencilerin  Not Durum Belgeleri hazırlanır. </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 Mezun öğrencilerin YÖK tarafından belirlenen tez savunma sınavında başarılı olduklarında hazırlamaları gerekli evrakları ve CD’leri incelenir. </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q. Ders dönemini tamamlamış tez dönemine geçen öğrenciler tespit edilir ve süresinde tez konusu ve projesini teslim etmeyenler belirlenir. </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 Doktora Yeterlik Sınavına girecekler tespit edilir. </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 Doktora Tez İzleme sınavına girecekler tespit edilir. </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 Doktora tez dönemi öğrencilerinin 6 ay aralıklarla hazırlamış oldukları tez çalışma raporları(TİK) takip edilir ve dosyalarına düzenli girişleri yapılır. </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Mezun ve kaydı silinen öğrencilerin askerlik tecilleri iptal edilir. </w:t>
      </w:r>
    </w:p>
    <w:p w:rsidR="000C5814" w:rsidRDefault="000C5814" w:rsidP="000C5814">
      <w:pPr>
        <w:autoSpaceDE w:val="0"/>
        <w:autoSpaceDN w:val="0"/>
        <w:adjustRightInd w:val="0"/>
        <w:spacing w:after="134"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Dönem sonunda öğrenci OBİSİS programında not girişleri takip edilir, eksikler belirlenir ve gereği yapılır. </w:t>
      </w:r>
    </w:p>
    <w:p w:rsidR="000C5814" w:rsidRDefault="000C5814" w:rsidP="000C58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Başarısız öğrenciler tespit edilir. </w:t>
      </w:r>
    </w:p>
    <w:p w:rsidR="000C5814" w:rsidRDefault="000C5814" w:rsidP="000C5814">
      <w:pPr>
        <w:autoSpaceDE w:val="0"/>
        <w:autoSpaceDN w:val="0"/>
        <w:adjustRightInd w:val="0"/>
        <w:spacing w:after="0" w:line="240" w:lineRule="auto"/>
        <w:jc w:val="both"/>
        <w:rPr>
          <w:rFonts w:ascii="Times New Roman" w:hAnsi="Times New Roman" w:cs="Times New Roman"/>
          <w:color w:val="000000"/>
          <w:sz w:val="24"/>
          <w:szCs w:val="24"/>
        </w:rPr>
      </w:pPr>
    </w:p>
    <w:p w:rsidR="000C5814" w:rsidRDefault="000C5814" w:rsidP="000C58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Bütün bu işlemler yıl boyunca devam etmektedir. Burada bahsedilemeyen pek çok sayıda yapılan iş mevcuttur. Enstitüde günlük işler esas alındığında sadece mart ayında iş hacmi azalmaktadır. Özellikle temmuz-ekim ayları arasında çok yoğun iş yükü bulunmaktadır. Başvurular sırasında zaman ve eleman eksikliği ortaya çıkabilmektedir. Öğrenci sayısı/Ana Bilim Dalı sayısının fazla olması, işlerin çeşitliliği ve her öğrenci/ öğretim üyesi bazında özel durumların ortaya çıkması enstitüde işlem sayısını arttırmaktadır.</w:t>
      </w:r>
    </w:p>
    <w:p w:rsidR="000C5814" w:rsidRDefault="000C5814" w:rsidP="000C5814">
      <w:pPr>
        <w:autoSpaceDE w:val="0"/>
        <w:autoSpaceDN w:val="0"/>
        <w:adjustRightInd w:val="0"/>
        <w:spacing w:after="0" w:line="360" w:lineRule="auto"/>
        <w:jc w:val="both"/>
        <w:rPr>
          <w:rFonts w:ascii="Times New Roman" w:hAnsi="Times New Roman" w:cs="Times New Roman"/>
          <w:color w:val="000000"/>
          <w:sz w:val="24"/>
          <w:szCs w:val="24"/>
        </w:rPr>
      </w:pPr>
    </w:p>
    <w:p w:rsidR="00905D3A" w:rsidRDefault="00905D3A" w:rsidP="000C5814">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0C5814">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0C5814">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0C5814">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0C5814">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0C5814">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0C5814">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0C5814">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0C5814">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0C5814">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0C5814">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0C5814">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186FD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p w:rsidR="00186FD4" w:rsidRDefault="00186FD4" w:rsidP="000C5814">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0C5814">
      <w:pPr>
        <w:autoSpaceDE w:val="0"/>
        <w:autoSpaceDN w:val="0"/>
        <w:adjustRightInd w:val="0"/>
        <w:spacing w:after="0" w:line="360" w:lineRule="auto"/>
        <w:jc w:val="both"/>
        <w:rPr>
          <w:rFonts w:ascii="Times New Roman" w:hAnsi="Times New Roman" w:cs="Times New Roman"/>
          <w:color w:val="000000"/>
          <w:sz w:val="24"/>
          <w:szCs w:val="24"/>
        </w:rPr>
      </w:pPr>
    </w:p>
    <w:p w:rsidR="000C5814" w:rsidRDefault="000C5814" w:rsidP="000C5814">
      <w:pPr>
        <w:pStyle w:val="KonuBal"/>
        <w:spacing w:line="360" w:lineRule="auto"/>
        <w:jc w:val="both"/>
        <w:rPr>
          <w:rFonts w:ascii="Times New Roman" w:hAnsi="Times New Roman" w:cs="Times New Roman"/>
          <w:b/>
          <w:i/>
          <w:sz w:val="24"/>
          <w:szCs w:val="24"/>
        </w:rPr>
      </w:pPr>
      <w:r>
        <w:rPr>
          <w:rFonts w:ascii="Times New Roman" w:hAnsi="Times New Roman" w:cs="Times New Roman"/>
          <w:b/>
          <w:color w:val="0000FF"/>
          <w:sz w:val="32"/>
          <w:szCs w:val="32"/>
        </w:rPr>
        <w:t xml:space="preserve">B. Kalite Güvencesi Sistemi </w:t>
      </w:r>
      <w:r>
        <w:rPr>
          <w:rFonts w:ascii="Times New Roman" w:hAnsi="Times New Roman" w:cs="Times New Roman"/>
          <w:b/>
          <w:i/>
          <w:sz w:val="24"/>
          <w:szCs w:val="24"/>
        </w:rPr>
        <w:t>(Aşağıda verilen sorulara cevap oluşturacak şekilde açıklayıcı bilgi yazılmalıdır)</w:t>
      </w:r>
    </w:p>
    <w:p w:rsidR="000C5814" w:rsidRDefault="000C5814" w:rsidP="000C581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Birimin, stratejik yönetim sürecinin bir parçası olarak kalite güvencesi politikalarını ve bu politikaları hayata geçirmek üzere stratejilerini nasıl belirlediğine, uyguladığına, izlediğine ve süreci nasıl iyileştirdiğine ilişkin metodolojisini bu kısımda anlatması beklenmektedir.</w:t>
      </w:r>
    </w:p>
    <w:p w:rsidR="000C5814" w:rsidRDefault="000C5814" w:rsidP="000C581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Bu amaca yönelik olarak;</w:t>
      </w:r>
    </w:p>
    <w:p w:rsidR="000C5814" w:rsidRPr="00186FD4" w:rsidRDefault="000C5814" w:rsidP="000C5814">
      <w:pPr>
        <w:pStyle w:val="ListeParagraf"/>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“Birim misyon, vizyon ve hedeflerine nasıl ulaşmaya çalışıyor?” </w:t>
      </w:r>
      <w:r>
        <w:rPr>
          <w:rFonts w:ascii="Times New Roman" w:hAnsi="Times New Roman" w:cs="Times New Roman"/>
          <w:color w:val="000000"/>
          <w:sz w:val="24"/>
          <w:szCs w:val="24"/>
        </w:rPr>
        <w:t>sorusunun cevabını verebilmek üzere, kurumun kalite güvencesi süreçleri, iç değerlendirme süreçleri ve eylem planları,</w:t>
      </w:r>
    </w:p>
    <w:tbl>
      <w:tblPr>
        <w:tblW w:w="9226" w:type="dxa"/>
        <w:tblInd w:w="118" w:type="dxa"/>
        <w:tblLayout w:type="fixed"/>
        <w:tblCellMar>
          <w:left w:w="0" w:type="dxa"/>
          <w:right w:w="0" w:type="dxa"/>
        </w:tblCellMar>
        <w:tblLook w:val="04A0" w:firstRow="1" w:lastRow="0" w:firstColumn="1" w:lastColumn="0" w:noHBand="0" w:noVBand="1"/>
      </w:tblPr>
      <w:tblGrid>
        <w:gridCol w:w="3843"/>
        <w:gridCol w:w="5383"/>
      </w:tblGrid>
      <w:tr w:rsidR="000C5814" w:rsidTr="00186FD4">
        <w:trPr>
          <w:trHeight w:hRule="exact" w:val="394"/>
        </w:trPr>
        <w:tc>
          <w:tcPr>
            <w:tcW w:w="3843" w:type="dxa"/>
            <w:tcBorders>
              <w:top w:val="single" w:sz="6" w:space="0" w:color="000000"/>
              <w:left w:val="single" w:sz="6" w:space="0" w:color="000000"/>
              <w:bottom w:val="single" w:sz="6" w:space="0" w:color="000000"/>
              <w:right w:val="single" w:sz="6" w:space="0" w:color="000000"/>
            </w:tcBorders>
            <w:hideMark/>
          </w:tcPr>
          <w:p w:rsidR="000C5814" w:rsidRDefault="000C5814">
            <w:pPr>
              <w:widowControl w:val="0"/>
              <w:autoSpaceDE w:val="0"/>
              <w:autoSpaceDN w:val="0"/>
              <w:adjustRightInd w:val="0"/>
              <w:spacing w:before="71" w:after="0" w:line="240" w:lineRule="auto"/>
              <w:ind w:left="1130"/>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2"/>
                <w:sz w:val="20"/>
                <w:szCs w:val="20"/>
                <w:lang w:eastAsia="ko-KR"/>
              </w:rPr>
              <w:t>S</w:t>
            </w:r>
            <w:r>
              <w:rPr>
                <w:rFonts w:ascii="Times New Roman" w:eastAsia="Times New Roman" w:hAnsi="Times New Roman" w:cs="Times New Roman"/>
                <w:b/>
                <w:bCs/>
                <w:sz w:val="20"/>
                <w:szCs w:val="20"/>
                <w:lang w:eastAsia="ko-KR"/>
              </w:rPr>
              <w:t>t</w:t>
            </w:r>
            <w:r>
              <w:rPr>
                <w:rFonts w:ascii="Times New Roman" w:eastAsia="Times New Roman" w:hAnsi="Times New Roman" w:cs="Times New Roman"/>
                <w:b/>
                <w:bCs/>
                <w:spacing w:val="2"/>
                <w:sz w:val="20"/>
                <w:szCs w:val="20"/>
                <w:lang w:eastAsia="ko-KR"/>
              </w:rPr>
              <w:t>r</w:t>
            </w:r>
            <w:r>
              <w:rPr>
                <w:rFonts w:ascii="Times New Roman" w:eastAsia="Times New Roman" w:hAnsi="Times New Roman" w:cs="Times New Roman"/>
                <w:b/>
                <w:bCs/>
                <w:sz w:val="20"/>
                <w:szCs w:val="20"/>
                <w:lang w:eastAsia="ko-KR"/>
              </w:rPr>
              <w:t>at</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pacing w:val="-5"/>
                <w:sz w:val="20"/>
                <w:szCs w:val="20"/>
                <w:lang w:eastAsia="ko-KR"/>
              </w:rPr>
              <w:t>j</w:t>
            </w:r>
            <w:r>
              <w:rPr>
                <w:rFonts w:ascii="Times New Roman" w:eastAsia="Times New Roman" w:hAnsi="Times New Roman" w:cs="Times New Roman"/>
                <w:b/>
                <w:bCs/>
                <w:spacing w:val="-3"/>
                <w:sz w:val="20"/>
                <w:szCs w:val="20"/>
                <w:lang w:eastAsia="ko-KR"/>
              </w:rPr>
              <w:t>i</w:t>
            </w:r>
            <w:r>
              <w:rPr>
                <w:rFonts w:ascii="Times New Roman" w:eastAsia="Times New Roman" w:hAnsi="Times New Roman" w:cs="Times New Roman"/>
                <w:b/>
                <w:bCs/>
                <w:sz w:val="20"/>
                <w:szCs w:val="20"/>
                <w:lang w:eastAsia="ko-KR"/>
              </w:rPr>
              <w:t>k</w:t>
            </w:r>
            <w:r>
              <w:rPr>
                <w:rFonts w:ascii="Times New Roman" w:eastAsia="Times New Roman" w:hAnsi="Times New Roman" w:cs="Times New Roman"/>
                <w:b/>
                <w:bCs/>
                <w:spacing w:val="7"/>
                <w:sz w:val="20"/>
                <w:szCs w:val="20"/>
                <w:lang w:eastAsia="ko-KR"/>
              </w:rPr>
              <w:t xml:space="preserve"> </w:t>
            </w:r>
            <w:r>
              <w:rPr>
                <w:rFonts w:ascii="Times New Roman" w:eastAsia="Times New Roman" w:hAnsi="Times New Roman" w:cs="Times New Roman"/>
                <w:b/>
                <w:bCs/>
                <w:spacing w:val="-1"/>
                <w:sz w:val="20"/>
                <w:szCs w:val="20"/>
                <w:lang w:eastAsia="ko-KR"/>
              </w:rPr>
              <w:t>A</w:t>
            </w:r>
            <w:r>
              <w:rPr>
                <w:rFonts w:ascii="Times New Roman" w:eastAsia="Times New Roman" w:hAnsi="Times New Roman" w:cs="Times New Roman"/>
                <w:b/>
                <w:bCs/>
                <w:spacing w:val="-5"/>
                <w:sz w:val="20"/>
                <w:szCs w:val="20"/>
                <w:lang w:eastAsia="ko-KR"/>
              </w:rPr>
              <w:t>m</w:t>
            </w:r>
            <w:r>
              <w:rPr>
                <w:rFonts w:ascii="Times New Roman" w:eastAsia="Times New Roman" w:hAnsi="Times New Roman" w:cs="Times New Roman"/>
                <w:b/>
                <w:bCs/>
                <w:sz w:val="20"/>
                <w:szCs w:val="20"/>
                <w:lang w:eastAsia="ko-KR"/>
              </w:rPr>
              <w:t>a</w:t>
            </w:r>
            <w:r>
              <w:rPr>
                <w:rFonts w:ascii="Times New Roman" w:eastAsia="Times New Roman" w:hAnsi="Times New Roman" w:cs="Times New Roman"/>
                <w:b/>
                <w:bCs/>
                <w:spacing w:val="-3"/>
                <w:sz w:val="20"/>
                <w:szCs w:val="20"/>
                <w:lang w:eastAsia="ko-KR"/>
              </w:rPr>
              <w:t>ç</w:t>
            </w:r>
            <w:r>
              <w:rPr>
                <w:rFonts w:ascii="Times New Roman" w:eastAsia="Times New Roman" w:hAnsi="Times New Roman" w:cs="Times New Roman"/>
                <w:b/>
                <w:bCs/>
                <w:spacing w:val="1"/>
                <w:w w:val="101"/>
                <w:sz w:val="20"/>
                <w:szCs w:val="20"/>
                <w:lang w:eastAsia="ko-KR"/>
              </w:rPr>
              <w:t>l</w:t>
            </w:r>
            <w:r>
              <w:rPr>
                <w:rFonts w:ascii="Times New Roman" w:eastAsia="Times New Roman" w:hAnsi="Times New Roman" w:cs="Times New Roman"/>
                <w:b/>
                <w:bCs/>
                <w:sz w:val="20"/>
                <w:szCs w:val="20"/>
                <w:lang w:eastAsia="ko-KR"/>
              </w:rPr>
              <w:t>ar</w:t>
            </w:r>
          </w:p>
        </w:tc>
        <w:tc>
          <w:tcPr>
            <w:tcW w:w="5383" w:type="dxa"/>
            <w:tcBorders>
              <w:top w:val="single" w:sz="6" w:space="0" w:color="000000"/>
              <w:left w:val="single" w:sz="6" w:space="0" w:color="000000"/>
              <w:bottom w:val="single" w:sz="6" w:space="0" w:color="000000"/>
              <w:right w:val="single" w:sz="6" w:space="0" w:color="000000"/>
            </w:tcBorders>
            <w:hideMark/>
          </w:tcPr>
          <w:p w:rsidR="000C5814" w:rsidRDefault="000C5814">
            <w:pPr>
              <w:widowControl w:val="0"/>
              <w:autoSpaceDE w:val="0"/>
              <w:autoSpaceDN w:val="0"/>
              <w:adjustRightInd w:val="0"/>
              <w:spacing w:before="71" w:after="0" w:line="240" w:lineRule="auto"/>
              <w:ind w:left="1860" w:right="1883"/>
              <w:jc w:val="center"/>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2"/>
                <w:sz w:val="20"/>
                <w:szCs w:val="20"/>
                <w:lang w:eastAsia="ko-KR"/>
              </w:rPr>
              <w:t>S</w:t>
            </w:r>
            <w:r>
              <w:rPr>
                <w:rFonts w:ascii="Times New Roman" w:eastAsia="Times New Roman" w:hAnsi="Times New Roman" w:cs="Times New Roman"/>
                <w:b/>
                <w:bCs/>
                <w:sz w:val="20"/>
                <w:szCs w:val="20"/>
                <w:lang w:eastAsia="ko-KR"/>
              </w:rPr>
              <w:t>t</w:t>
            </w:r>
            <w:r>
              <w:rPr>
                <w:rFonts w:ascii="Times New Roman" w:eastAsia="Times New Roman" w:hAnsi="Times New Roman" w:cs="Times New Roman"/>
                <w:b/>
                <w:bCs/>
                <w:spacing w:val="2"/>
                <w:sz w:val="20"/>
                <w:szCs w:val="20"/>
                <w:lang w:eastAsia="ko-KR"/>
              </w:rPr>
              <w:t>r</w:t>
            </w:r>
            <w:r>
              <w:rPr>
                <w:rFonts w:ascii="Times New Roman" w:eastAsia="Times New Roman" w:hAnsi="Times New Roman" w:cs="Times New Roman"/>
                <w:b/>
                <w:bCs/>
                <w:sz w:val="20"/>
                <w:szCs w:val="20"/>
                <w:lang w:eastAsia="ko-KR"/>
              </w:rPr>
              <w:t>at</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pacing w:val="-5"/>
                <w:sz w:val="20"/>
                <w:szCs w:val="20"/>
                <w:lang w:eastAsia="ko-KR"/>
              </w:rPr>
              <w:t>j</w:t>
            </w:r>
            <w:r>
              <w:rPr>
                <w:rFonts w:ascii="Times New Roman" w:eastAsia="Times New Roman" w:hAnsi="Times New Roman" w:cs="Times New Roman"/>
                <w:b/>
                <w:bCs/>
                <w:spacing w:val="-3"/>
                <w:sz w:val="20"/>
                <w:szCs w:val="20"/>
                <w:lang w:eastAsia="ko-KR"/>
              </w:rPr>
              <w:t>i</w:t>
            </w:r>
            <w:r>
              <w:rPr>
                <w:rFonts w:ascii="Times New Roman" w:eastAsia="Times New Roman" w:hAnsi="Times New Roman" w:cs="Times New Roman"/>
                <w:b/>
                <w:bCs/>
                <w:sz w:val="20"/>
                <w:szCs w:val="20"/>
                <w:lang w:eastAsia="ko-KR"/>
              </w:rPr>
              <w:t>k</w:t>
            </w:r>
            <w:r>
              <w:rPr>
                <w:rFonts w:ascii="Times New Roman" w:eastAsia="Times New Roman" w:hAnsi="Times New Roman" w:cs="Times New Roman"/>
                <w:b/>
                <w:bCs/>
                <w:spacing w:val="2"/>
                <w:sz w:val="20"/>
                <w:szCs w:val="20"/>
                <w:lang w:eastAsia="ko-KR"/>
              </w:rPr>
              <w:t xml:space="preserve"> </w:t>
            </w:r>
            <w:r>
              <w:rPr>
                <w:rFonts w:ascii="Times New Roman" w:eastAsia="Times New Roman" w:hAnsi="Times New Roman" w:cs="Times New Roman"/>
                <w:b/>
                <w:bCs/>
                <w:spacing w:val="1"/>
                <w:sz w:val="20"/>
                <w:szCs w:val="20"/>
                <w:lang w:eastAsia="ko-KR"/>
              </w:rPr>
              <w:t>H</w:t>
            </w:r>
            <w:r>
              <w:rPr>
                <w:rFonts w:ascii="Times New Roman" w:eastAsia="Times New Roman" w:hAnsi="Times New Roman" w:cs="Times New Roman"/>
                <w:b/>
                <w:bCs/>
                <w:spacing w:val="2"/>
                <w:w w:val="101"/>
                <w:sz w:val="20"/>
                <w:szCs w:val="20"/>
                <w:lang w:eastAsia="ko-KR"/>
              </w:rPr>
              <w:t>e</w:t>
            </w:r>
            <w:r>
              <w:rPr>
                <w:rFonts w:ascii="Times New Roman" w:eastAsia="Times New Roman" w:hAnsi="Times New Roman" w:cs="Times New Roman"/>
                <w:b/>
                <w:bCs/>
                <w:spacing w:val="-6"/>
                <w:sz w:val="20"/>
                <w:szCs w:val="20"/>
                <w:lang w:eastAsia="ko-KR"/>
              </w:rPr>
              <w:t>d</w:t>
            </w:r>
            <w:r>
              <w:rPr>
                <w:rFonts w:ascii="Times New Roman" w:eastAsia="Times New Roman" w:hAnsi="Times New Roman" w:cs="Times New Roman"/>
                <w:b/>
                <w:bCs/>
                <w:spacing w:val="2"/>
                <w:w w:val="101"/>
                <w:sz w:val="20"/>
                <w:szCs w:val="20"/>
                <w:lang w:eastAsia="ko-KR"/>
              </w:rPr>
              <w:t>e</w:t>
            </w:r>
            <w:r>
              <w:rPr>
                <w:rFonts w:ascii="Times New Roman" w:eastAsia="Times New Roman" w:hAnsi="Times New Roman" w:cs="Times New Roman"/>
                <w:b/>
                <w:bCs/>
                <w:sz w:val="20"/>
                <w:szCs w:val="20"/>
                <w:lang w:eastAsia="ko-KR"/>
              </w:rPr>
              <w:t>f</w:t>
            </w:r>
            <w:r>
              <w:rPr>
                <w:rFonts w:ascii="Times New Roman" w:eastAsia="Times New Roman" w:hAnsi="Times New Roman" w:cs="Times New Roman"/>
                <w:b/>
                <w:bCs/>
                <w:spacing w:val="-3"/>
                <w:sz w:val="20"/>
                <w:szCs w:val="20"/>
                <w:lang w:eastAsia="ko-KR"/>
              </w:rPr>
              <w:t>l</w:t>
            </w:r>
            <w:r>
              <w:rPr>
                <w:rFonts w:ascii="Times New Roman" w:eastAsia="Times New Roman" w:hAnsi="Times New Roman" w:cs="Times New Roman"/>
                <w:b/>
                <w:bCs/>
                <w:spacing w:val="2"/>
                <w:w w:val="101"/>
                <w:sz w:val="20"/>
                <w:szCs w:val="20"/>
                <w:lang w:eastAsia="ko-KR"/>
              </w:rPr>
              <w:t>e</w:t>
            </w:r>
            <w:r>
              <w:rPr>
                <w:rFonts w:ascii="Times New Roman" w:eastAsia="Times New Roman" w:hAnsi="Times New Roman" w:cs="Times New Roman"/>
                <w:b/>
                <w:bCs/>
                <w:w w:val="101"/>
                <w:sz w:val="20"/>
                <w:szCs w:val="20"/>
                <w:lang w:eastAsia="ko-KR"/>
              </w:rPr>
              <w:t>r</w:t>
            </w:r>
          </w:p>
        </w:tc>
      </w:tr>
      <w:tr w:rsidR="000C5814" w:rsidTr="00186FD4">
        <w:trPr>
          <w:trHeight w:hRule="exact" w:val="462"/>
        </w:trPr>
        <w:tc>
          <w:tcPr>
            <w:tcW w:w="3843" w:type="dxa"/>
            <w:vMerge w:val="restart"/>
            <w:tcBorders>
              <w:top w:val="single" w:sz="6" w:space="0" w:color="000000"/>
              <w:left w:val="single" w:sz="6" w:space="0" w:color="000000"/>
              <w:bottom w:val="single" w:sz="6" w:space="0" w:color="000000"/>
              <w:right w:val="single" w:sz="6" w:space="0" w:color="000000"/>
            </w:tcBorders>
          </w:tcPr>
          <w:p w:rsidR="000C5814" w:rsidRDefault="000C5814">
            <w:pPr>
              <w:widowControl w:val="0"/>
              <w:autoSpaceDE w:val="0"/>
              <w:autoSpaceDN w:val="0"/>
              <w:adjustRightInd w:val="0"/>
              <w:spacing w:before="62" w:after="0" w:line="240" w:lineRule="auto"/>
              <w:ind w:left="65"/>
              <w:rPr>
                <w:rFonts w:ascii="Times New Roman" w:eastAsia="Times New Roman" w:hAnsi="Times New Roman" w:cs="Times New Roman"/>
                <w:sz w:val="20"/>
                <w:szCs w:val="20"/>
                <w:lang w:eastAsia="ko-KR"/>
              </w:rPr>
            </w:pPr>
            <w:r>
              <w:rPr>
                <w:rFonts w:ascii="Times New Roman" w:eastAsia="Times New Roman" w:hAnsi="Times New Roman" w:cs="Times New Roman"/>
                <w:b/>
                <w:bCs/>
                <w:spacing w:val="-2"/>
                <w:sz w:val="20"/>
                <w:szCs w:val="20"/>
                <w:lang w:eastAsia="ko-KR"/>
              </w:rPr>
              <w:t>S</w:t>
            </w:r>
            <w:r>
              <w:rPr>
                <w:rFonts w:ascii="Times New Roman" w:eastAsia="Times New Roman" w:hAnsi="Times New Roman" w:cs="Times New Roman"/>
                <w:b/>
                <w:bCs/>
                <w:sz w:val="20"/>
                <w:szCs w:val="20"/>
                <w:lang w:eastAsia="ko-KR"/>
              </w:rPr>
              <w:t>t</w:t>
            </w:r>
            <w:r>
              <w:rPr>
                <w:rFonts w:ascii="Times New Roman" w:eastAsia="Times New Roman" w:hAnsi="Times New Roman" w:cs="Times New Roman"/>
                <w:b/>
                <w:bCs/>
                <w:spacing w:val="2"/>
                <w:sz w:val="20"/>
                <w:szCs w:val="20"/>
                <w:lang w:eastAsia="ko-KR"/>
              </w:rPr>
              <w:t>r</w:t>
            </w:r>
            <w:r>
              <w:rPr>
                <w:rFonts w:ascii="Times New Roman" w:eastAsia="Times New Roman" w:hAnsi="Times New Roman" w:cs="Times New Roman"/>
                <w:b/>
                <w:bCs/>
                <w:sz w:val="20"/>
                <w:szCs w:val="20"/>
                <w:lang w:eastAsia="ko-KR"/>
              </w:rPr>
              <w:t>at</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pacing w:val="-5"/>
                <w:sz w:val="20"/>
                <w:szCs w:val="20"/>
                <w:lang w:eastAsia="ko-KR"/>
              </w:rPr>
              <w:t>j</w:t>
            </w:r>
            <w:r>
              <w:rPr>
                <w:rFonts w:ascii="Times New Roman" w:eastAsia="Times New Roman" w:hAnsi="Times New Roman" w:cs="Times New Roman"/>
                <w:b/>
                <w:bCs/>
                <w:spacing w:val="-3"/>
                <w:sz w:val="20"/>
                <w:szCs w:val="20"/>
                <w:lang w:eastAsia="ko-KR"/>
              </w:rPr>
              <w:t>i</w:t>
            </w:r>
            <w:r>
              <w:rPr>
                <w:rFonts w:ascii="Times New Roman" w:eastAsia="Times New Roman" w:hAnsi="Times New Roman" w:cs="Times New Roman"/>
                <w:b/>
                <w:bCs/>
                <w:sz w:val="20"/>
                <w:szCs w:val="20"/>
                <w:lang w:eastAsia="ko-KR"/>
              </w:rPr>
              <w:t>k</w:t>
            </w:r>
            <w:r>
              <w:rPr>
                <w:rFonts w:ascii="Times New Roman" w:eastAsia="Times New Roman" w:hAnsi="Times New Roman" w:cs="Times New Roman"/>
                <w:b/>
                <w:bCs/>
                <w:spacing w:val="7"/>
                <w:sz w:val="20"/>
                <w:szCs w:val="20"/>
                <w:lang w:eastAsia="ko-KR"/>
              </w:rPr>
              <w:t xml:space="preserve"> </w:t>
            </w:r>
            <w:r>
              <w:rPr>
                <w:rFonts w:ascii="Times New Roman" w:eastAsia="Times New Roman" w:hAnsi="Times New Roman" w:cs="Times New Roman"/>
                <w:b/>
                <w:bCs/>
                <w:spacing w:val="-1"/>
                <w:sz w:val="20"/>
                <w:szCs w:val="20"/>
                <w:lang w:eastAsia="ko-KR"/>
              </w:rPr>
              <w:t>A</w:t>
            </w:r>
            <w:r>
              <w:rPr>
                <w:rFonts w:ascii="Times New Roman" w:eastAsia="Times New Roman" w:hAnsi="Times New Roman" w:cs="Times New Roman"/>
                <w:b/>
                <w:bCs/>
                <w:spacing w:val="-5"/>
                <w:sz w:val="20"/>
                <w:szCs w:val="20"/>
                <w:lang w:eastAsia="ko-KR"/>
              </w:rPr>
              <w:t>m</w:t>
            </w:r>
            <w:r>
              <w:rPr>
                <w:rFonts w:ascii="Times New Roman" w:eastAsia="Times New Roman" w:hAnsi="Times New Roman" w:cs="Times New Roman"/>
                <w:b/>
                <w:bCs/>
                <w:sz w:val="20"/>
                <w:szCs w:val="20"/>
                <w:lang w:eastAsia="ko-KR"/>
              </w:rPr>
              <w:t>a</w:t>
            </w:r>
            <w:r>
              <w:rPr>
                <w:rFonts w:ascii="Times New Roman" w:eastAsia="Times New Roman" w:hAnsi="Times New Roman" w:cs="Times New Roman"/>
                <w:b/>
                <w:bCs/>
                <w:spacing w:val="2"/>
                <w:sz w:val="20"/>
                <w:szCs w:val="20"/>
                <w:lang w:eastAsia="ko-KR"/>
              </w:rPr>
              <w:t>ç</w:t>
            </w:r>
            <w:r>
              <w:rPr>
                <w:rFonts w:ascii="Times New Roman" w:eastAsia="Times New Roman" w:hAnsi="Times New Roman" w:cs="Times New Roman"/>
                <w:b/>
                <w:bCs/>
                <w:sz w:val="20"/>
                <w:szCs w:val="20"/>
                <w:lang w:eastAsia="ko-KR"/>
              </w:rPr>
              <w:t>–1</w:t>
            </w:r>
          </w:p>
          <w:p w:rsidR="000C5814" w:rsidRDefault="000C5814">
            <w:pPr>
              <w:widowControl w:val="0"/>
              <w:autoSpaceDE w:val="0"/>
              <w:autoSpaceDN w:val="0"/>
              <w:adjustRightInd w:val="0"/>
              <w:spacing w:before="19" w:after="0" w:line="260" w:lineRule="exact"/>
              <w:rPr>
                <w:rFonts w:ascii="Times New Roman" w:eastAsia="Times New Roman" w:hAnsi="Times New Roman" w:cs="Times New Roman"/>
                <w:sz w:val="26"/>
                <w:szCs w:val="26"/>
                <w:lang w:eastAsia="ko-KR"/>
              </w:rPr>
            </w:pPr>
          </w:p>
          <w:p w:rsidR="000C5814" w:rsidRDefault="000C5814">
            <w:pPr>
              <w:widowControl w:val="0"/>
              <w:autoSpaceDE w:val="0"/>
              <w:autoSpaceDN w:val="0"/>
              <w:adjustRightInd w:val="0"/>
              <w:spacing w:after="0" w:line="240" w:lineRule="auto"/>
              <w:ind w:left="65"/>
              <w:rPr>
                <w:rFonts w:ascii="Times New Roman" w:eastAsia="Times New Roman" w:hAnsi="Times New Roman" w:cs="Times New Roman"/>
                <w:sz w:val="20"/>
                <w:szCs w:val="20"/>
                <w:lang w:eastAsia="ko-KR"/>
              </w:rPr>
            </w:pPr>
            <w:r>
              <w:rPr>
                <w:rFonts w:ascii="Times New Roman" w:eastAsia="Times New Roman" w:hAnsi="Times New Roman" w:cs="Times New Roman"/>
                <w:b/>
                <w:bCs/>
                <w:sz w:val="20"/>
                <w:szCs w:val="20"/>
                <w:lang w:eastAsia="ko-KR"/>
              </w:rPr>
              <w:t>Eğ</w:t>
            </w:r>
            <w:r>
              <w:rPr>
                <w:rFonts w:ascii="Times New Roman" w:eastAsia="Times New Roman" w:hAnsi="Times New Roman" w:cs="Times New Roman"/>
                <w:b/>
                <w:bCs/>
                <w:spacing w:val="1"/>
                <w:sz w:val="20"/>
                <w:szCs w:val="20"/>
                <w:lang w:eastAsia="ko-KR"/>
              </w:rPr>
              <w:t>i</w:t>
            </w:r>
            <w:r>
              <w:rPr>
                <w:rFonts w:ascii="Times New Roman" w:eastAsia="Times New Roman" w:hAnsi="Times New Roman" w:cs="Times New Roman"/>
                <w:b/>
                <w:bCs/>
                <w:sz w:val="20"/>
                <w:szCs w:val="20"/>
                <w:lang w:eastAsia="ko-KR"/>
              </w:rPr>
              <w:t>t</w:t>
            </w:r>
            <w:r>
              <w:rPr>
                <w:rFonts w:ascii="Times New Roman" w:eastAsia="Times New Roman" w:hAnsi="Times New Roman" w:cs="Times New Roman"/>
                <w:b/>
                <w:bCs/>
                <w:spacing w:val="1"/>
                <w:sz w:val="20"/>
                <w:szCs w:val="20"/>
                <w:lang w:eastAsia="ko-KR"/>
              </w:rPr>
              <w:t>i</w:t>
            </w:r>
            <w:r>
              <w:rPr>
                <w:rFonts w:ascii="Times New Roman" w:eastAsia="Times New Roman" w:hAnsi="Times New Roman" w:cs="Times New Roman"/>
                <w:b/>
                <w:bCs/>
                <w:spacing w:val="-4"/>
                <w:sz w:val="20"/>
                <w:szCs w:val="20"/>
                <w:lang w:eastAsia="ko-KR"/>
              </w:rPr>
              <w:t>m</w:t>
            </w:r>
            <w:r>
              <w:rPr>
                <w:rFonts w:ascii="Times New Roman" w:eastAsia="Times New Roman" w:hAnsi="Times New Roman" w:cs="Times New Roman"/>
                <w:b/>
                <w:bCs/>
                <w:sz w:val="20"/>
                <w:szCs w:val="20"/>
                <w:lang w:eastAsia="ko-KR"/>
              </w:rPr>
              <w:t>-</w:t>
            </w:r>
            <w:r>
              <w:rPr>
                <w:rFonts w:ascii="Times New Roman" w:eastAsia="Times New Roman" w:hAnsi="Times New Roman" w:cs="Times New Roman"/>
                <w:b/>
                <w:bCs/>
                <w:spacing w:val="-3"/>
                <w:sz w:val="20"/>
                <w:szCs w:val="20"/>
                <w:lang w:eastAsia="ko-KR"/>
              </w:rPr>
              <w:t>Ö</w:t>
            </w:r>
            <w:r>
              <w:rPr>
                <w:rFonts w:ascii="Times New Roman" w:eastAsia="Times New Roman" w:hAnsi="Times New Roman" w:cs="Times New Roman"/>
                <w:b/>
                <w:bCs/>
                <w:sz w:val="20"/>
                <w:szCs w:val="20"/>
                <w:lang w:eastAsia="ko-KR"/>
              </w:rPr>
              <w:t>ğ</w:t>
            </w:r>
            <w:r>
              <w:rPr>
                <w:rFonts w:ascii="Times New Roman" w:eastAsia="Times New Roman" w:hAnsi="Times New Roman" w:cs="Times New Roman"/>
                <w:b/>
                <w:bCs/>
                <w:spacing w:val="-3"/>
                <w:sz w:val="20"/>
                <w:szCs w:val="20"/>
                <w:lang w:eastAsia="ko-KR"/>
              </w:rPr>
              <w:t>r</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z w:val="20"/>
                <w:szCs w:val="20"/>
                <w:lang w:eastAsia="ko-KR"/>
              </w:rPr>
              <w:t>t</w:t>
            </w:r>
            <w:r>
              <w:rPr>
                <w:rFonts w:ascii="Times New Roman" w:eastAsia="Times New Roman" w:hAnsi="Times New Roman" w:cs="Times New Roman"/>
                <w:b/>
                <w:bCs/>
                <w:spacing w:val="1"/>
                <w:sz w:val="20"/>
                <w:szCs w:val="20"/>
                <w:lang w:eastAsia="ko-KR"/>
              </w:rPr>
              <w:t>i</w:t>
            </w:r>
            <w:r>
              <w:rPr>
                <w:rFonts w:ascii="Times New Roman" w:eastAsia="Times New Roman" w:hAnsi="Times New Roman" w:cs="Times New Roman"/>
                <w:b/>
                <w:bCs/>
                <w:sz w:val="20"/>
                <w:szCs w:val="20"/>
                <w:lang w:eastAsia="ko-KR"/>
              </w:rPr>
              <w:t>m</w:t>
            </w:r>
            <w:r>
              <w:rPr>
                <w:rFonts w:ascii="Times New Roman" w:eastAsia="Times New Roman" w:hAnsi="Times New Roman" w:cs="Times New Roman"/>
                <w:b/>
                <w:bCs/>
                <w:spacing w:val="-1"/>
                <w:sz w:val="20"/>
                <w:szCs w:val="20"/>
                <w:lang w:eastAsia="ko-KR"/>
              </w:rPr>
              <w:t xml:space="preserve"> </w:t>
            </w:r>
            <w:r>
              <w:rPr>
                <w:rFonts w:ascii="Times New Roman" w:eastAsia="Times New Roman" w:hAnsi="Times New Roman" w:cs="Times New Roman"/>
                <w:b/>
                <w:bCs/>
                <w:spacing w:val="-2"/>
                <w:sz w:val="20"/>
                <w:szCs w:val="20"/>
                <w:lang w:eastAsia="ko-KR"/>
              </w:rPr>
              <w:t>S</w:t>
            </w:r>
            <w:r>
              <w:rPr>
                <w:rFonts w:ascii="Times New Roman" w:eastAsia="Times New Roman" w:hAnsi="Times New Roman" w:cs="Times New Roman"/>
                <w:b/>
                <w:bCs/>
                <w:sz w:val="20"/>
                <w:szCs w:val="20"/>
                <w:lang w:eastAsia="ko-KR"/>
              </w:rPr>
              <w:t>t</w:t>
            </w:r>
            <w:r>
              <w:rPr>
                <w:rFonts w:ascii="Times New Roman" w:eastAsia="Times New Roman" w:hAnsi="Times New Roman" w:cs="Times New Roman"/>
                <w:b/>
                <w:bCs/>
                <w:spacing w:val="-3"/>
                <w:sz w:val="20"/>
                <w:szCs w:val="20"/>
                <w:lang w:eastAsia="ko-KR"/>
              </w:rPr>
              <w:t>r</w:t>
            </w:r>
            <w:r>
              <w:rPr>
                <w:rFonts w:ascii="Times New Roman" w:eastAsia="Times New Roman" w:hAnsi="Times New Roman" w:cs="Times New Roman"/>
                <w:b/>
                <w:bCs/>
                <w:sz w:val="20"/>
                <w:szCs w:val="20"/>
                <w:lang w:eastAsia="ko-KR"/>
              </w:rPr>
              <w:t>at</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pacing w:val="-5"/>
                <w:sz w:val="20"/>
                <w:szCs w:val="20"/>
                <w:lang w:eastAsia="ko-KR"/>
              </w:rPr>
              <w:t>j</w:t>
            </w:r>
            <w:r>
              <w:rPr>
                <w:rFonts w:ascii="Times New Roman" w:eastAsia="Times New Roman" w:hAnsi="Times New Roman" w:cs="Times New Roman"/>
                <w:b/>
                <w:bCs/>
                <w:spacing w:val="1"/>
                <w:w w:val="101"/>
                <w:sz w:val="20"/>
                <w:szCs w:val="20"/>
                <w:lang w:eastAsia="ko-KR"/>
              </w:rPr>
              <w:t>i</w:t>
            </w:r>
            <w:r>
              <w:rPr>
                <w:rFonts w:ascii="Times New Roman" w:eastAsia="Times New Roman" w:hAnsi="Times New Roman" w:cs="Times New Roman"/>
                <w:b/>
                <w:bCs/>
                <w:spacing w:val="-3"/>
                <w:w w:val="101"/>
                <w:sz w:val="20"/>
                <w:szCs w:val="20"/>
                <w:lang w:eastAsia="ko-KR"/>
              </w:rPr>
              <w:t>l</w:t>
            </w:r>
            <w:r>
              <w:rPr>
                <w:rFonts w:ascii="Times New Roman" w:eastAsia="Times New Roman" w:hAnsi="Times New Roman" w:cs="Times New Roman"/>
                <w:b/>
                <w:bCs/>
                <w:spacing w:val="2"/>
                <w:w w:val="101"/>
                <w:sz w:val="20"/>
                <w:szCs w:val="20"/>
                <w:lang w:eastAsia="ko-KR"/>
              </w:rPr>
              <w:t>e</w:t>
            </w:r>
            <w:r>
              <w:rPr>
                <w:rFonts w:ascii="Times New Roman" w:eastAsia="Times New Roman" w:hAnsi="Times New Roman" w:cs="Times New Roman"/>
                <w:b/>
                <w:bCs/>
                <w:spacing w:val="-3"/>
                <w:w w:val="101"/>
                <w:sz w:val="20"/>
                <w:szCs w:val="20"/>
                <w:lang w:eastAsia="ko-KR"/>
              </w:rPr>
              <w:t>r</w:t>
            </w:r>
            <w:r>
              <w:rPr>
                <w:rFonts w:ascii="Times New Roman" w:eastAsia="Times New Roman" w:hAnsi="Times New Roman" w:cs="Times New Roman"/>
                <w:b/>
                <w:bCs/>
                <w:w w:val="101"/>
                <w:sz w:val="20"/>
                <w:szCs w:val="20"/>
                <w:lang w:eastAsia="ko-KR"/>
              </w:rPr>
              <w:t>i</w:t>
            </w:r>
          </w:p>
          <w:p w:rsidR="000C5814" w:rsidRDefault="000C5814">
            <w:pPr>
              <w:widowControl w:val="0"/>
              <w:autoSpaceDE w:val="0"/>
              <w:autoSpaceDN w:val="0"/>
              <w:adjustRightInd w:val="0"/>
              <w:spacing w:before="9" w:after="0" w:line="260" w:lineRule="exact"/>
              <w:rPr>
                <w:rFonts w:ascii="Times New Roman" w:eastAsia="Times New Roman" w:hAnsi="Times New Roman" w:cs="Times New Roman"/>
                <w:sz w:val="26"/>
                <w:szCs w:val="26"/>
                <w:lang w:eastAsia="ko-KR"/>
              </w:rPr>
            </w:pPr>
          </w:p>
          <w:p w:rsidR="000C5814" w:rsidRDefault="000C5814" w:rsidP="005472E8">
            <w:pPr>
              <w:widowControl w:val="0"/>
              <w:numPr>
                <w:ilvl w:val="0"/>
                <w:numId w:val="3"/>
              </w:numPr>
              <w:autoSpaceDE w:val="0"/>
              <w:autoSpaceDN w:val="0"/>
              <w:adjustRightInd w:val="0"/>
              <w:spacing w:after="0" w:line="240" w:lineRule="auto"/>
              <w:ind w:left="316" w:hanging="284"/>
              <w:rPr>
                <w:rFonts w:ascii="Times New Roman" w:eastAsia="Times New Roman" w:hAnsi="Times New Roman" w:cs="Times New Roman"/>
                <w:w w:val="101"/>
                <w:sz w:val="20"/>
                <w:szCs w:val="20"/>
                <w:lang w:eastAsia="ko-KR"/>
              </w:rPr>
            </w:pPr>
            <w:r>
              <w:rPr>
                <w:rFonts w:ascii="Times New Roman" w:eastAsia="Times New Roman" w:hAnsi="Times New Roman" w:cs="Times New Roman"/>
                <w:spacing w:val="9"/>
                <w:sz w:val="20"/>
                <w:szCs w:val="20"/>
                <w:lang w:eastAsia="ko-KR"/>
              </w:rPr>
              <w:t>N</w:t>
            </w:r>
            <w:r>
              <w:rPr>
                <w:rFonts w:ascii="Times New Roman" w:eastAsia="Times New Roman" w:hAnsi="Times New Roman" w:cs="Times New Roman"/>
                <w:spacing w:val="1"/>
                <w:sz w:val="20"/>
                <w:szCs w:val="20"/>
                <w:lang w:eastAsia="ko-KR"/>
              </w:rPr>
              <w:t>it</w:t>
            </w:r>
            <w:r>
              <w:rPr>
                <w:rFonts w:ascii="Times New Roman" w:eastAsia="Times New Roman" w:hAnsi="Times New Roman" w:cs="Times New Roman"/>
                <w:spacing w:val="-3"/>
                <w:sz w:val="20"/>
                <w:szCs w:val="20"/>
                <w:lang w:eastAsia="ko-KR"/>
              </w:rPr>
              <w:t>el</w:t>
            </w:r>
            <w:r>
              <w:rPr>
                <w:rFonts w:ascii="Times New Roman" w:eastAsia="Times New Roman" w:hAnsi="Times New Roman" w:cs="Times New Roman"/>
                <w:spacing w:val="1"/>
                <w:sz w:val="20"/>
                <w:szCs w:val="20"/>
                <w:lang w:eastAsia="ko-KR"/>
              </w:rPr>
              <w:t>ikli ö</w:t>
            </w:r>
            <w:r>
              <w:rPr>
                <w:rFonts w:ascii="Times New Roman" w:eastAsia="Times New Roman" w:hAnsi="Times New Roman" w:cs="Times New Roman"/>
                <w:sz w:val="20"/>
                <w:szCs w:val="20"/>
                <w:lang w:eastAsia="ko-KR"/>
              </w:rPr>
              <w:t>ğ</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8"/>
                <w:sz w:val="20"/>
                <w:szCs w:val="20"/>
                <w:lang w:eastAsia="ko-KR"/>
              </w:rPr>
              <w:t>e</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c</w:t>
            </w:r>
            <w:r>
              <w:rPr>
                <w:rFonts w:ascii="Times New Roman" w:eastAsia="Times New Roman" w:hAnsi="Times New Roman" w:cs="Times New Roman"/>
                <w:sz w:val="20"/>
                <w:szCs w:val="20"/>
                <w:lang w:eastAsia="ko-KR"/>
              </w:rPr>
              <w:t>i</w:t>
            </w:r>
            <w:r>
              <w:rPr>
                <w:rFonts w:ascii="Times New Roman" w:eastAsia="Times New Roman" w:hAnsi="Times New Roman" w:cs="Times New Roman"/>
                <w:spacing w:val="6"/>
                <w:sz w:val="20"/>
                <w:szCs w:val="20"/>
                <w:lang w:eastAsia="ko-KR"/>
              </w:rPr>
              <w:t xml:space="preserve"> </w:t>
            </w:r>
            <w:r>
              <w:rPr>
                <w:rFonts w:ascii="Times New Roman" w:eastAsia="Times New Roman" w:hAnsi="Times New Roman" w:cs="Times New Roman"/>
                <w:spacing w:val="-6"/>
                <w:sz w:val="20"/>
                <w:szCs w:val="20"/>
                <w:lang w:eastAsia="ko-KR"/>
              </w:rPr>
              <w:t>s</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6"/>
                <w:sz w:val="20"/>
                <w:szCs w:val="20"/>
                <w:lang w:eastAsia="ko-KR"/>
              </w:rPr>
              <w:t xml:space="preserve"> </w:t>
            </w:r>
            <w:r>
              <w:rPr>
                <w:rFonts w:ascii="Times New Roman" w:eastAsia="Times New Roman" w:hAnsi="Times New Roman" w:cs="Times New Roman"/>
                <w:spacing w:val="-3"/>
                <w:w w:val="101"/>
                <w:sz w:val="20"/>
                <w:szCs w:val="20"/>
                <w:lang w:eastAsia="ko-KR"/>
              </w:rPr>
              <w:t>a</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pacing w:val="-3"/>
                <w:w w:val="101"/>
                <w:sz w:val="20"/>
                <w:szCs w:val="20"/>
                <w:lang w:eastAsia="ko-KR"/>
              </w:rPr>
              <w:t>ı</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pacing w:val="-3"/>
                <w:w w:val="101"/>
                <w:sz w:val="20"/>
                <w:szCs w:val="20"/>
                <w:lang w:eastAsia="ko-KR"/>
              </w:rPr>
              <w:t>l</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pacing w:val="-6"/>
                <w:sz w:val="20"/>
                <w:szCs w:val="20"/>
                <w:lang w:eastAsia="ko-KR"/>
              </w:rPr>
              <w:t>s</w:t>
            </w:r>
            <w:r>
              <w:rPr>
                <w:rFonts w:ascii="Times New Roman" w:eastAsia="Times New Roman" w:hAnsi="Times New Roman" w:cs="Times New Roman"/>
                <w:w w:val="101"/>
                <w:sz w:val="20"/>
                <w:szCs w:val="20"/>
                <w:lang w:eastAsia="ko-KR"/>
              </w:rPr>
              <w:t>ı</w:t>
            </w:r>
          </w:p>
          <w:p w:rsidR="000C5814" w:rsidRDefault="000C5814" w:rsidP="005472E8">
            <w:pPr>
              <w:widowControl w:val="0"/>
              <w:numPr>
                <w:ilvl w:val="0"/>
                <w:numId w:val="3"/>
              </w:numPr>
              <w:autoSpaceDE w:val="0"/>
              <w:autoSpaceDN w:val="0"/>
              <w:adjustRightInd w:val="0"/>
              <w:spacing w:after="0" w:line="240" w:lineRule="auto"/>
              <w:ind w:left="316" w:hanging="284"/>
              <w:rPr>
                <w:rFonts w:ascii="Times New Roman" w:eastAsia="Times New Roman" w:hAnsi="Times New Roman" w:cs="Times New Roman"/>
                <w:sz w:val="20"/>
                <w:szCs w:val="20"/>
                <w:lang w:eastAsia="ko-KR"/>
              </w:rPr>
            </w:pPr>
            <w:r>
              <w:rPr>
                <w:rFonts w:ascii="Times New Roman" w:eastAsia="Times New Roman" w:hAnsi="Times New Roman" w:cs="Times New Roman"/>
                <w:spacing w:val="-1"/>
                <w:sz w:val="20"/>
                <w:szCs w:val="20"/>
                <w:lang w:eastAsia="ko-KR"/>
              </w:rPr>
              <w:t>Y</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5"/>
                <w:sz w:val="20"/>
                <w:szCs w:val="20"/>
                <w:lang w:eastAsia="ko-KR"/>
              </w:rPr>
              <w:t>b</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c</w:t>
            </w:r>
            <w:r>
              <w:rPr>
                <w:rFonts w:ascii="Times New Roman" w:eastAsia="Times New Roman" w:hAnsi="Times New Roman" w:cs="Times New Roman"/>
                <w:sz w:val="20"/>
                <w:szCs w:val="20"/>
                <w:lang w:eastAsia="ko-KR"/>
              </w:rPr>
              <w:t>ı</w:t>
            </w:r>
            <w:r>
              <w:rPr>
                <w:rFonts w:ascii="Times New Roman" w:eastAsia="Times New Roman" w:hAnsi="Times New Roman" w:cs="Times New Roman"/>
                <w:spacing w:val="2"/>
                <w:sz w:val="20"/>
                <w:szCs w:val="20"/>
                <w:lang w:eastAsia="ko-KR"/>
              </w:rPr>
              <w:t xml:space="preserve"> </w:t>
            </w:r>
            <w:r>
              <w:rPr>
                <w:rFonts w:ascii="Times New Roman" w:eastAsia="Times New Roman" w:hAnsi="Times New Roman" w:cs="Times New Roman"/>
                <w:sz w:val="20"/>
                <w:szCs w:val="20"/>
                <w:lang w:eastAsia="ko-KR"/>
              </w:rPr>
              <w:t>u</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z w:val="20"/>
                <w:szCs w:val="20"/>
                <w:lang w:eastAsia="ko-KR"/>
              </w:rPr>
              <w:t>uk</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z w:val="20"/>
                <w:szCs w:val="20"/>
                <w:lang w:eastAsia="ko-KR"/>
              </w:rPr>
              <w:t>u</w:t>
            </w:r>
            <w:r>
              <w:rPr>
                <w:rFonts w:ascii="Times New Roman" w:eastAsia="Times New Roman" w:hAnsi="Times New Roman" w:cs="Times New Roman"/>
                <w:spacing w:val="-2"/>
                <w:sz w:val="20"/>
                <w:szCs w:val="20"/>
                <w:lang w:eastAsia="ko-KR"/>
              </w:rPr>
              <w:t xml:space="preserve"> </w:t>
            </w:r>
            <w:r>
              <w:rPr>
                <w:rFonts w:ascii="Times New Roman" w:eastAsia="Times New Roman" w:hAnsi="Times New Roman" w:cs="Times New Roman"/>
                <w:spacing w:val="-5"/>
                <w:sz w:val="20"/>
                <w:szCs w:val="20"/>
                <w:lang w:eastAsia="ko-KR"/>
              </w:rPr>
              <w:t>ö</w:t>
            </w:r>
            <w:r>
              <w:rPr>
                <w:rFonts w:ascii="Times New Roman" w:eastAsia="Times New Roman" w:hAnsi="Times New Roman" w:cs="Times New Roman"/>
                <w:sz w:val="20"/>
                <w:szCs w:val="20"/>
                <w:lang w:eastAsia="ko-KR"/>
              </w:rPr>
              <w:t>ğ</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8"/>
                <w:sz w:val="20"/>
                <w:szCs w:val="20"/>
                <w:lang w:eastAsia="ko-KR"/>
              </w:rPr>
              <w:t>e</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c</w:t>
            </w:r>
            <w:r>
              <w:rPr>
                <w:rFonts w:ascii="Times New Roman" w:eastAsia="Times New Roman" w:hAnsi="Times New Roman" w:cs="Times New Roman"/>
                <w:sz w:val="20"/>
                <w:szCs w:val="20"/>
                <w:lang w:eastAsia="ko-KR"/>
              </w:rPr>
              <w:t>i</w:t>
            </w:r>
            <w:r>
              <w:rPr>
                <w:rFonts w:ascii="Times New Roman" w:eastAsia="Times New Roman" w:hAnsi="Times New Roman" w:cs="Times New Roman"/>
                <w:spacing w:val="6"/>
                <w:sz w:val="20"/>
                <w:szCs w:val="20"/>
                <w:lang w:eastAsia="ko-KR"/>
              </w:rPr>
              <w:t xml:space="preserve"> </w:t>
            </w:r>
            <w:r>
              <w:rPr>
                <w:rFonts w:ascii="Times New Roman" w:eastAsia="Times New Roman" w:hAnsi="Times New Roman" w:cs="Times New Roman"/>
                <w:spacing w:val="-6"/>
                <w:sz w:val="20"/>
                <w:szCs w:val="20"/>
                <w:lang w:eastAsia="ko-KR"/>
              </w:rPr>
              <w:t>s</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1"/>
                <w:w w:val="101"/>
                <w:sz w:val="20"/>
                <w:szCs w:val="20"/>
                <w:lang w:eastAsia="ko-KR"/>
              </w:rPr>
              <w:t>ı</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1"/>
                <w:w w:val="101"/>
                <w:sz w:val="20"/>
                <w:szCs w:val="20"/>
                <w:lang w:eastAsia="ko-KR"/>
              </w:rPr>
              <w:t>ı</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w w:val="101"/>
                <w:sz w:val="20"/>
                <w:szCs w:val="20"/>
                <w:lang w:eastAsia="ko-KR"/>
              </w:rPr>
              <w:t>ı</w:t>
            </w:r>
            <w:r>
              <w:rPr>
                <w:rFonts w:ascii="Times New Roman" w:eastAsia="Times New Roman" w:hAnsi="Times New Roman" w:cs="Times New Roman"/>
                <w:sz w:val="20"/>
                <w:szCs w:val="20"/>
                <w:lang w:eastAsia="ko-KR"/>
              </w:rPr>
              <w:t xml:space="preserve">n </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pacing w:val="-3"/>
                <w:sz w:val="20"/>
                <w:szCs w:val="20"/>
                <w:lang w:eastAsia="ko-KR"/>
              </w:rPr>
              <w:t>tı</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3"/>
                <w:sz w:val="20"/>
                <w:szCs w:val="20"/>
                <w:lang w:eastAsia="ko-KR"/>
              </w:rPr>
              <w:t>m</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z w:val="20"/>
                <w:szCs w:val="20"/>
                <w:lang w:eastAsia="ko-KR"/>
              </w:rPr>
              <w:t>ı</w:t>
            </w:r>
            <w:r>
              <w:rPr>
                <w:rFonts w:ascii="Times New Roman" w:eastAsia="Times New Roman" w:hAnsi="Times New Roman" w:cs="Times New Roman"/>
                <w:spacing w:val="4"/>
                <w:sz w:val="20"/>
                <w:szCs w:val="20"/>
                <w:lang w:eastAsia="ko-KR"/>
              </w:rPr>
              <w:t xml:space="preserve"> </w:t>
            </w:r>
          </w:p>
          <w:p w:rsidR="000C5814" w:rsidRDefault="000C5814" w:rsidP="005472E8">
            <w:pPr>
              <w:widowControl w:val="0"/>
              <w:numPr>
                <w:ilvl w:val="0"/>
                <w:numId w:val="3"/>
              </w:numPr>
              <w:autoSpaceDE w:val="0"/>
              <w:autoSpaceDN w:val="0"/>
              <w:adjustRightInd w:val="0"/>
              <w:spacing w:after="0" w:line="240" w:lineRule="auto"/>
              <w:ind w:left="316" w:hanging="284"/>
              <w:rPr>
                <w:rFonts w:ascii="Times New Roman" w:eastAsia="Times New Roman" w:hAnsi="Times New Roman" w:cs="Times New Roman"/>
                <w:sz w:val="20"/>
                <w:szCs w:val="20"/>
                <w:lang w:eastAsia="ko-KR"/>
              </w:rPr>
            </w:pPr>
            <w:r>
              <w:rPr>
                <w:rFonts w:ascii="Times New Roman" w:eastAsia="Times New Roman" w:hAnsi="Times New Roman" w:cs="Times New Roman"/>
                <w:spacing w:val="2"/>
                <w:sz w:val="20"/>
                <w:szCs w:val="20"/>
                <w:lang w:eastAsia="ko-KR"/>
              </w:rPr>
              <w:t>Ya</w:t>
            </w:r>
            <w:r>
              <w:rPr>
                <w:rFonts w:ascii="Times New Roman" w:eastAsia="Times New Roman" w:hAnsi="Times New Roman" w:cs="Times New Roman"/>
                <w:spacing w:val="-5"/>
                <w:sz w:val="20"/>
                <w:szCs w:val="20"/>
                <w:lang w:eastAsia="ko-KR"/>
              </w:rPr>
              <w:t>b</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c</w:t>
            </w:r>
            <w:r>
              <w:rPr>
                <w:rFonts w:ascii="Times New Roman" w:eastAsia="Times New Roman" w:hAnsi="Times New Roman" w:cs="Times New Roman"/>
                <w:sz w:val="20"/>
                <w:szCs w:val="20"/>
                <w:lang w:eastAsia="ko-KR"/>
              </w:rPr>
              <w:t>ı</w:t>
            </w:r>
            <w:r>
              <w:rPr>
                <w:rFonts w:ascii="Times New Roman" w:eastAsia="Times New Roman" w:hAnsi="Times New Roman" w:cs="Times New Roman"/>
                <w:spacing w:val="7"/>
                <w:sz w:val="20"/>
                <w:szCs w:val="20"/>
                <w:lang w:eastAsia="ko-KR"/>
              </w:rPr>
              <w:t xml:space="preserve"> </w:t>
            </w:r>
            <w:r>
              <w:rPr>
                <w:rFonts w:ascii="Times New Roman" w:eastAsia="Times New Roman" w:hAnsi="Times New Roman" w:cs="Times New Roman"/>
                <w:spacing w:val="-5"/>
                <w:sz w:val="20"/>
                <w:szCs w:val="20"/>
                <w:lang w:eastAsia="ko-KR"/>
              </w:rPr>
              <w:t>d</w:t>
            </w:r>
            <w:r>
              <w:rPr>
                <w:rFonts w:ascii="Times New Roman" w:eastAsia="Times New Roman" w:hAnsi="Times New Roman" w:cs="Times New Roman"/>
                <w:spacing w:val="1"/>
                <w:w w:val="101"/>
                <w:sz w:val="20"/>
                <w:szCs w:val="20"/>
                <w:lang w:eastAsia="ko-KR"/>
              </w:rPr>
              <w:t>il</w:t>
            </w:r>
            <w:r>
              <w:rPr>
                <w:rFonts w:ascii="Times New Roman" w:eastAsia="Times New Roman" w:hAnsi="Times New Roman" w:cs="Times New Roman"/>
                <w:w w:val="101"/>
                <w:sz w:val="20"/>
                <w:szCs w:val="20"/>
                <w:lang w:eastAsia="ko-KR"/>
              </w:rPr>
              <w:t>e</w:t>
            </w:r>
            <w:r>
              <w:rPr>
                <w:rFonts w:ascii="Times New Roman" w:eastAsia="Times New Roman" w:hAnsi="Times New Roman" w:cs="Times New Roman"/>
                <w:sz w:val="20"/>
                <w:szCs w:val="20"/>
                <w:lang w:eastAsia="ko-KR"/>
              </w:rPr>
              <w:t xml:space="preserve"> </w:t>
            </w:r>
            <w:r>
              <w:rPr>
                <w:rFonts w:ascii="Times New Roman" w:eastAsia="Times New Roman" w:hAnsi="Times New Roman" w:cs="Times New Roman"/>
                <w:spacing w:val="-5"/>
                <w:sz w:val="20"/>
                <w:szCs w:val="20"/>
                <w:lang w:eastAsia="ko-KR"/>
              </w:rPr>
              <w:t>öğ</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1"/>
                <w:sz w:val="20"/>
                <w:szCs w:val="20"/>
                <w:lang w:eastAsia="ko-KR"/>
              </w:rPr>
              <w:t>tim</w:t>
            </w:r>
            <w:r>
              <w:rPr>
                <w:rFonts w:ascii="Times New Roman" w:eastAsia="Times New Roman" w:hAnsi="Times New Roman" w:cs="Times New Roman"/>
                <w:sz w:val="20"/>
                <w:szCs w:val="20"/>
                <w:lang w:eastAsia="ko-KR"/>
              </w:rPr>
              <w:t>e</w:t>
            </w:r>
            <w:r>
              <w:rPr>
                <w:rFonts w:ascii="Times New Roman" w:eastAsia="Times New Roman" w:hAnsi="Times New Roman" w:cs="Times New Roman"/>
                <w:spacing w:val="-2"/>
                <w:sz w:val="20"/>
                <w:szCs w:val="20"/>
                <w:lang w:eastAsia="ko-KR"/>
              </w:rPr>
              <w:t xml:space="preserve"> yapan programların sayılarının arttırılması</w:t>
            </w:r>
          </w:p>
          <w:p w:rsidR="000C5814" w:rsidRDefault="000C5814" w:rsidP="005472E8">
            <w:pPr>
              <w:widowControl w:val="0"/>
              <w:numPr>
                <w:ilvl w:val="0"/>
                <w:numId w:val="3"/>
              </w:numPr>
              <w:autoSpaceDE w:val="0"/>
              <w:autoSpaceDN w:val="0"/>
              <w:adjustRightInd w:val="0"/>
              <w:spacing w:after="0" w:line="240" w:lineRule="auto"/>
              <w:ind w:left="316" w:hanging="284"/>
              <w:rPr>
                <w:rFonts w:ascii="Times New Roman" w:eastAsia="Times New Roman" w:hAnsi="Times New Roman" w:cs="Times New Roman"/>
                <w:sz w:val="20"/>
                <w:szCs w:val="20"/>
                <w:lang w:eastAsia="ko-KR"/>
              </w:rPr>
            </w:pPr>
            <w:r>
              <w:rPr>
                <w:rFonts w:ascii="Times New Roman" w:eastAsia="Times New Roman" w:hAnsi="Times New Roman" w:cs="Times New Roman"/>
                <w:spacing w:val="-1"/>
                <w:sz w:val="20"/>
                <w:szCs w:val="20"/>
                <w:lang w:eastAsia="ko-KR"/>
              </w:rPr>
              <w:t>D</w:t>
            </w:r>
            <w:r>
              <w:rPr>
                <w:rFonts w:ascii="Times New Roman" w:eastAsia="Times New Roman" w:hAnsi="Times New Roman" w:cs="Times New Roman"/>
                <w:spacing w:val="1"/>
                <w:sz w:val="20"/>
                <w:szCs w:val="20"/>
                <w:lang w:eastAsia="ko-KR"/>
              </w:rPr>
              <w:t>i</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1"/>
                <w:sz w:val="20"/>
                <w:szCs w:val="20"/>
                <w:lang w:eastAsia="ko-KR"/>
              </w:rPr>
              <w:t>i</w:t>
            </w:r>
            <w:r>
              <w:rPr>
                <w:rFonts w:ascii="Times New Roman" w:eastAsia="Times New Roman" w:hAnsi="Times New Roman" w:cs="Times New Roman"/>
                <w:sz w:val="20"/>
                <w:szCs w:val="20"/>
                <w:lang w:eastAsia="ko-KR"/>
              </w:rPr>
              <w:t>p</w:t>
            </w:r>
            <w:r>
              <w:rPr>
                <w:rFonts w:ascii="Times New Roman" w:eastAsia="Times New Roman" w:hAnsi="Times New Roman" w:cs="Times New Roman"/>
                <w:spacing w:val="-3"/>
                <w:sz w:val="20"/>
                <w:szCs w:val="20"/>
                <w:lang w:eastAsia="ko-KR"/>
              </w:rPr>
              <w:t>li</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8"/>
                <w:sz w:val="20"/>
                <w:szCs w:val="20"/>
                <w:lang w:eastAsia="ko-KR"/>
              </w:rPr>
              <w:t>e</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6"/>
                <w:sz w:val="20"/>
                <w:szCs w:val="20"/>
                <w:lang w:eastAsia="ko-KR"/>
              </w:rPr>
              <w:t xml:space="preserve"> </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z w:val="20"/>
                <w:szCs w:val="20"/>
                <w:lang w:eastAsia="ko-KR"/>
              </w:rPr>
              <w:t>ı</w:t>
            </w:r>
            <w:r>
              <w:rPr>
                <w:rFonts w:ascii="Times New Roman" w:eastAsia="Times New Roman" w:hAnsi="Times New Roman" w:cs="Times New Roman"/>
                <w:spacing w:val="1"/>
                <w:sz w:val="20"/>
                <w:szCs w:val="20"/>
                <w:lang w:eastAsia="ko-KR"/>
              </w:rPr>
              <w:t xml:space="preserve"> li</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6"/>
                <w:sz w:val="20"/>
                <w:szCs w:val="20"/>
                <w:lang w:eastAsia="ko-KR"/>
              </w:rPr>
              <w:t>s</w:t>
            </w:r>
            <w:r>
              <w:rPr>
                <w:rFonts w:ascii="Times New Roman" w:eastAsia="Times New Roman" w:hAnsi="Times New Roman" w:cs="Times New Roman"/>
                <w:sz w:val="20"/>
                <w:szCs w:val="20"/>
                <w:lang w:eastAsia="ko-KR"/>
              </w:rPr>
              <w:t>ü</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z w:val="20"/>
                <w:szCs w:val="20"/>
                <w:lang w:eastAsia="ko-KR"/>
              </w:rPr>
              <w:t>ü</w:t>
            </w:r>
            <w:r>
              <w:rPr>
                <w:rFonts w:ascii="Times New Roman" w:eastAsia="Times New Roman" w:hAnsi="Times New Roman" w:cs="Times New Roman"/>
                <w:spacing w:val="1"/>
                <w:sz w:val="20"/>
                <w:szCs w:val="20"/>
                <w:lang w:eastAsia="ko-KR"/>
              </w:rPr>
              <w:t xml:space="preserve"> </w:t>
            </w:r>
            <w:r>
              <w:rPr>
                <w:rFonts w:ascii="Times New Roman" w:eastAsia="Times New Roman" w:hAnsi="Times New Roman" w:cs="Times New Roman"/>
                <w:spacing w:val="-5"/>
                <w:sz w:val="20"/>
                <w:szCs w:val="20"/>
                <w:lang w:eastAsia="ko-KR"/>
              </w:rPr>
              <w:t>p</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5"/>
                <w:sz w:val="20"/>
                <w:szCs w:val="20"/>
                <w:lang w:eastAsia="ko-KR"/>
              </w:rPr>
              <w:t>o</w:t>
            </w:r>
            <w:r>
              <w:rPr>
                <w:rFonts w:ascii="Times New Roman" w:eastAsia="Times New Roman" w:hAnsi="Times New Roman" w:cs="Times New Roman"/>
                <w:sz w:val="20"/>
                <w:szCs w:val="20"/>
                <w:lang w:eastAsia="ko-KR"/>
              </w:rPr>
              <w:t>gr</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z w:val="20"/>
                <w:szCs w:val="20"/>
                <w:lang w:eastAsia="ko-KR"/>
              </w:rPr>
              <w:t xml:space="preserve">m </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6"/>
                <w:sz w:val="20"/>
                <w:szCs w:val="20"/>
                <w:lang w:eastAsia="ko-KR"/>
              </w:rPr>
              <w:t>a</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5"/>
                <w:sz w:val="20"/>
                <w:szCs w:val="20"/>
                <w:lang w:eastAsia="ko-KR"/>
              </w:rPr>
              <w:t xml:space="preserve"> </w:t>
            </w:r>
            <w:r>
              <w:rPr>
                <w:rFonts w:ascii="Times New Roman" w:eastAsia="Times New Roman" w:hAnsi="Times New Roman" w:cs="Times New Roman"/>
                <w:spacing w:val="-3"/>
                <w:w w:val="101"/>
                <w:sz w:val="20"/>
                <w:szCs w:val="20"/>
                <w:lang w:eastAsia="ko-KR"/>
              </w:rPr>
              <w:t>a</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pacing w:val="-3"/>
                <w:w w:val="101"/>
                <w:sz w:val="20"/>
                <w:szCs w:val="20"/>
                <w:lang w:eastAsia="ko-KR"/>
              </w:rPr>
              <w:t>ı</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w w:val="101"/>
                <w:sz w:val="20"/>
                <w:szCs w:val="20"/>
                <w:lang w:eastAsia="ko-KR"/>
              </w:rPr>
              <w:t>ıl</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w w:val="101"/>
                <w:sz w:val="20"/>
                <w:szCs w:val="20"/>
                <w:lang w:eastAsia="ko-KR"/>
              </w:rPr>
              <w:t>ı</w:t>
            </w:r>
          </w:p>
          <w:p w:rsidR="000C5814" w:rsidRDefault="000C5814" w:rsidP="005472E8">
            <w:pPr>
              <w:widowControl w:val="0"/>
              <w:numPr>
                <w:ilvl w:val="0"/>
                <w:numId w:val="3"/>
              </w:numPr>
              <w:autoSpaceDE w:val="0"/>
              <w:autoSpaceDN w:val="0"/>
              <w:adjustRightInd w:val="0"/>
              <w:spacing w:after="0" w:line="240" w:lineRule="auto"/>
              <w:ind w:left="316" w:hanging="284"/>
              <w:rPr>
                <w:rFonts w:ascii="Times New Roman" w:eastAsia="Times New Roman" w:hAnsi="Times New Roman" w:cs="Times New Roman"/>
                <w:sz w:val="20"/>
                <w:szCs w:val="20"/>
                <w:lang w:eastAsia="ko-KR"/>
              </w:rPr>
            </w:pPr>
            <w:r>
              <w:rPr>
                <w:rFonts w:ascii="Times New Roman" w:eastAsia="Times New Roman" w:hAnsi="Times New Roman" w:cs="Times New Roman"/>
                <w:spacing w:val="-1"/>
                <w:sz w:val="20"/>
                <w:szCs w:val="20"/>
                <w:lang w:eastAsia="ko-KR"/>
              </w:rPr>
              <w:t>D</w:t>
            </w:r>
            <w:r>
              <w:rPr>
                <w:rFonts w:ascii="Times New Roman" w:eastAsia="Times New Roman" w:hAnsi="Times New Roman" w:cs="Times New Roman"/>
                <w:spacing w:val="-5"/>
                <w:sz w:val="20"/>
                <w:szCs w:val="20"/>
                <w:lang w:eastAsia="ko-KR"/>
              </w:rPr>
              <w:t>o</w:t>
            </w:r>
            <w:r>
              <w:rPr>
                <w:rFonts w:ascii="Times New Roman" w:eastAsia="Times New Roman" w:hAnsi="Times New Roman" w:cs="Times New Roman"/>
                <w:sz w:val="20"/>
                <w:szCs w:val="20"/>
                <w:lang w:eastAsia="ko-KR"/>
              </w:rPr>
              <w:t>k</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pacing w:val="-5"/>
                <w:sz w:val="20"/>
                <w:szCs w:val="20"/>
                <w:lang w:eastAsia="ko-KR"/>
              </w:rPr>
              <w:t>o</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z w:val="20"/>
                <w:szCs w:val="20"/>
                <w:lang w:eastAsia="ko-KR"/>
              </w:rPr>
              <w:t>a</w:t>
            </w:r>
            <w:r>
              <w:rPr>
                <w:rFonts w:ascii="Times New Roman" w:eastAsia="Times New Roman" w:hAnsi="Times New Roman" w:cs="Times New Roman"/>
                <w:spacing w:val="5"/>
                <w:sz w:val="20"/>
                <w:szCs w:val="20"/>
                <w:lang w:eastAsia="ko-KR"/>
              </w:rPr>
              <w:t xml:space="preserve"> </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z w:val="20"/>
                <w:szCs w:val="20"/>
                <w:lang w:eastAsia="ko-KR"/>
              </w:rPr>
              <w:t>ğ</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z w:val="20"/>
                <w:szCs w:val="20"/>
                <w:lang w:eastAsia="ko-KR"/>
              </w:rPr>
              <w:t>de</w:t>
            </w:r>
            <w:r>
              <w:rPr>
                <w:rFonts w:ascii="Times New Roman" w:eastAsia="Times New Roman" w:hAnsi="Times New Roman" w:cs="Times New Roman"/>
                <w:spacing w:val="-2"/>
                <w:sz w:val="20"/>
                <w:szCs w:val="20"/>
                <w:lang w:eastAsia="ko-KR"/>
              </w:rPr>
              <w:t xml:space="preserve"> </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pacing w:val="1"/>
                <w:w w:val="101"/>
                <w:sz w:val="20"/>
                <w:szCs w:val="20"/>
                <w:lang w:eastAsia="ko-KR"/>
              </w:rPr>
              <w:t>t</w:t>
            </w:r>
            <w:r>
              <w:rPr>
                <w:rFonts w:ascii="Times New Roman" w:eastAsia="Times New Roman" w:hAnsi="Times New Roman" w:cs="Times New Roman"/>
                <w:spacing w:val="-3"/>
                <w:w w:val="101"/>
                <w:sz w:val="20"/>
                <w:szCs w:val="20"/>
                <w:lang w:eastAsia="ko-KR"/>
              </w:rPr>
              <w:t>e</w:t>
            </w:r>
            <w:r>
              <w:rPr>
                <w:rFonts w:ascii="Times New Roman" w:eastAsia="Times New Roman" w:hAnsi="Times New Roman" w:cs="Times New Roman"/>
                <w:spacing w:val="1"/>
                <w:w w:val="101"/>
                <w:sz w:val="20"/>
                <w:szCs w:val="20"/>
                <w:lang w:eastAsia="ko-KR"/>
              </w:rPr>
              <w:t>li</w:t>
            </w:r>
            <w:r>
              <w:rPr>
                <w:rFonts w:ascii="Times New Roman" w:eastAsia="Times New Roman" w:hAnsi="Times New Roman" w:cs="Times New Roman"/>
                <w:sz w:val="20"/>
                <w:szCs w:val="20"/>
                <w:lang w:eastAsia="ko-KR"/>
              </w:rPr>
              <w:t>ğ</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 xml:space="preserve">n </w:t>
            </w:r>
            <w:r>
              <w:rPr>
                <w:rFonts w:ascii="Times New Roman" w:eastAsia="Times New Roman" w:hAnsi="Times New Roman" w:cs="Times New Roman"/>
                <w:spacing w:val="-3"/>
                <w:w w:val="101"/>
                <w:sz w:val="20"/>
                <w:szCs w:val="20"/>
                <w:lang w:eastAsia="ko-KR"/>
              </w:rPr>
              <w:t>a</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1"/>
                <w:w w:val="101"/>
                <w:sz w:val="20"/>
                <w:szCs w:val="20"/>
                <w:lang w:eastAsia="ko-KR"/>
              </w:rPr>
              <w:t>t</w:t>
            </w:r>
            <w:r>
              <w:rPr>
                <w:rFonts w:ascii="Times New Roman" w:eastAsia="Times New Roman" w:hAnsi="Times New Roman" w:cs="Times New Roman"/>
                <w:spacing w:val="-3"/>
                <w:w w:val="101"/>
                <w:sz w:val="20"/>
                <w:szCs w:val="20"/>
                <w:lang w:eastAsia="ko-KR"/>
              </w:rPr>
              <w:t>ı</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pacing w:val="-3"/>
                <w:w w:val="101"/>
                <w:sz w:val="20"/>
                <w:szCs w:val="20"/>
                <w:lang w:eastAsia="ko-KR"/>
              </w:rPr>
              <w:t>l</w:t>
            </w:r>
            <w:r>
              <w:rPr>
                <w:rFonts w:ascii="Times New Roman" w:eastAsia="Times New Roman" w:hAnsi="Times New Roman" w:cs="Times New Roman"/>
                <w:spacing w:val="-3"/>
                <w:sz w:val="20"/>
                <w:szCs w:val="20"/>
                <w:lang w:eastAsia="ko-KR"/>
              </w:rPr>
              <w:t>m</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w w:val="101"/>
                <w:sz w:val="20"/>
                <w:szCs w:val="20"/>
                <w:lang w:eastAsia="ko-KR"/>
              </w:rPr>
              <w:t>ı</w:t>
            </w:r>
          </w:p>
          <w:p w:rsidR="000C5814" w:rsidRDefault="000C5814" w:rsidP="005472E8">
            <w:pPr>
              <w:widowControl w:val="0"/>
              <w:numPr>
                <w:ilvl w:val="0"/>
                <w:numId w:val="3"/>
              </w:numPr>
              <w:autoSpaceDE w:val="0"/>
              <w:autoSpaceDN w:val="0"/>
              <w:adjustRightInd w:val="0"/>
              <w:spacing w:after="0" w:line="240" w:lineRule="auto"/>
              <w:ind w:left="316" w:hanging="284"/>
              <w:rPr>
                <w:rFonts w:ascii="Times New Roman" w:eastAsia="Times New Roman" w:hAnsi="Times New Roman" w:cs="Times New Roman"/>
                <w:sz w:val="20"/>
                <w:szCs w:val="20"/>
                <w:lang w:eastAsia="ko-KR"/>
              </w:rPr>
            </w:pPr>
            <w:r>
              <w:rPr>
                <w:rFonts w:ascii="Times New Roman" w:eastAsia="Times New Roman" w:hAnsi="Times New Roman" w:cs="Times New Roman"/>
                <w:spacing w:val="2"/>
                <w:sz w:val="20"/>
                <w:szCs w:val="20"/>
                <w:lang w:eastAsia="ko-KR"/>
              </w:rPr>
              <w:t>E</w:t>
            </w:r>
            <w:r>
              <w:rPr>
                <w:rFonts w:ascii="Times New Roman" w:eastAsia="Times New Roman" w:hAnsi="Times New Roman" w:cs="Times New Roman"/>
                <w:sz w:val="20"/>
                <w:szCs w:val="20"/>
                <w:lang w:eastAsia="ko-KR"/>
              </w:rPr>
              <w:t>ğ</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z w:val="20"/>
                <w:szCs w:val="20"/>
                <w:lang w:eastAsia="ko-KR"/>
              </w:rPr>
              <w:t>de</w:t>
            </w:r>
            <w:r>
              <w:rPr>
                <w:rFonts w:ascii="Times New Roman" w:eastAsia="Times New Roman" w:hAnsi="Times New Roman" w:cs="Times New Roman"/>
                <w:spacing w:val="1"/>
                <w:sz w:val="20"/>
                <w:szCs w:val="20"/>
                <w:lang w:eastAsia="ko-KR"/>
              </w:rPr>
              <w:t xml:space="preserve"> </w:t>
            </w:r>
            <w:r>
              <w:rPr>
                <w:rFonts w:ascii="Times New Roman" w:eastAsia="Times New Roman" w:hAnsi="Times New Roman" w:cs="Times New Roman"/>
                <w:sz w:val="20"/>
                <w:szCs w:val="20"/>
                <w:lang w:eastAsia="ko-KR"/>
              </w:rPr>
              <w:t>u</w:t>
            </w:r>
            <w:r>
              <w:rPr>
                <w:rFonts w:ascii="Times New Roman" w:eastAsia="Times New Roman" w:hAnsi="Times New Roman" w:cs="Times New Roman"/>
                <w:spacing w:val="-3"/>
                <w:sz w:val="20"/>
                <w:szCs w:val="20"/>
                <w:lang w:eastAsia="ko-KR"/>
              </w:rPr>
              <w:t>l</w:t>
            </w:r>
            <w:r>
              <w:rPr>
                <w:rFonts w:ascii="Times New Roman" w:eastAsia="Times New Roman" w:hAnsi="Times New Roman" w:cs="Times New Roman"/>
                <w:sz w:val="20"/>
                <w:szCs w:val="20"/>
                <w:lang w:eastAsia="ko-KR"/>
              </w:rPr>
              <w:t>u</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z w:val="20"/>
                <w:szCs w:val="20"/>
                <w:lang w:eastAsia="ko-KR"/>
              </w:rPr>
              <w:t>ı</w:t>
            </w:r>
            <w:r>
              <w:rPr>
                <w:rFonts w:ascii="Times New Roman" w:eastAsia="Times New Roman" w:hAnsi="Times New Roman" w:cs="Times New Roman"/>
                <w:spacing w:val="2"/>
                <w:sz w:val="20"/>
                <w:szCs w:val="20"/>
                <w:lang w:eastAsia="ko-KR"/>
              </w:rPr>
              <w:t xml:space="preserve"> </w:t>
            </w:r>
            <w:r>
              <w:rPr>
                <w:rFonts w:ascii="Times New Roman" w:eastAsia="Times New Roman" w:hAnsi="Times New Roman" w:cs="Times New Roman"/>
                <w:spacing w:val="1"/>
                <w:w w:val="101"/>
                <w:sz w:val="20"/>
                <w:szCs w:val="20"/>
                <w:lang w:eastAsia="ko-KR"/>
              </w:rPr>
              <w:t>i</w:t>
            </w:r>
            <w:r>
              <w:rPr>
                <w:rFonts w:ascii="Times New Roman" w:eastAsia="Times New Roman" w:hAnsi="Times New Roman" w:cs="Times New Roman"/>
                <w:spacing w:val="-1"/>
                <w:sz w:val="20"/>
                <w:szCs w:val="20"/>
                <w:lang w:eastAsia="ko-KR"/>
              </w:rPr>
              <w:t>ş</w:t>
            </w:r>
            <w:r>
              <w:rPr>
                <w:rFonts w:ascii="Times New Roman" w:eastAsia="Times New Roman" w:hAnsi="Times New Roman" w:cs="Times New Roman"/>
                <w:spacing w:val="-5"/>
                <w:sz w:val="20"/>
                <w:szCs w:val="20"/>
                <w:lang w:eastAsia="ko-KR"/>
              </w:rPr>
              <w:t>b</w:t>
            </w:r>
            <w:r>
              <w:rPr>
                <w:rFonts w:ascii="Times New Roman" w:eastAsia="Times New Roman" w:hAnsi="Times New Roman" w:cs="Times New Roman"/>
                <w:spacing w:val="1"/>
                <w:w w:val="101"/>
                <w:sz w:val="20"/>
                <w:szCs w:val="20"/>
                <w:lang w:eastAsia="ko-KR"/>
              </w:rPr>
              <w:t>i</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1"/>
                <w:w w:val="101"/>
                <w:sz w:val="20"/>
                <w:szCs w:val="20"/>
                <w:lang w:eastAsia="ko-KR"/>
              </w:rPr>
              <w:t>i</w:t>
            </w:r>
            <w:r>
              <w:rPr>
                <w:rFonts w:ascii="Times New Roman" w:eastAsia="Times New Roman" w:hAnsi="Times New Roman" w:cs="Times New Roman"/>
                <w:spacing w:val="-5"/>
                <w:sz w:val="20"/>
                <w:szCs w:val="20"/>
                <w:lang w:eastAsia="ko-KR"/>
              </w:rPr>
              <w:t>ğ</w:t>
            </w:r>
            <w:r>
              <w:rPr>
                <w:rFonts w:ascii="Times New Roman" w:eastAsia="Times New Roman" w:hAnsi="Times New Roman" w:cs="Times New Roman"/>
                <w:spacing w:val="-3"/>
                <w:w w:val="101"/>
                <w:sz w:val="20"/>
                <w:szCs w:val="20"/>
                <w:lang w:eastAsia="ko-KR"/>
              </w:rPr>
              <w:t>i</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w w:val="101"/>
                <w:sz w:val="20"/>
                <w:szCs w:val="20"/>
                <w:lang w:eastAsia="ko-KR"/>
              </w:rPr>
              <w:t>i</w:t>
            </w:r>
            <w:r>
              <w:rPr>
                <w:rFonts w:ascii="Times New Roman" w:eastAsia="Times New Roman" w:hAnsi="Times New Roman" w:cs="Times New Roman"/>
                <w:sz w:val="20"/>
                <w:szCs w:val="20"/>
                <w:lang w:eastAsia="ko-KR"/>
              </w:rPr>
              <w:t xml:space="preserve">n </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z w:val="20"/>
                <w:szCs w:val="20"/>
                <w:lang w:eastAsia="ko-KR"/>
              </w:rPr>
              <w:t>ğ</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3"/>
                <w:w w:val="101"/>
                <w:sz w:val="20"/>
                <w:szCs w:val="20"/>
                <w:lang w:eastAsia="ko-KR"/>
              </w:rPr>
              <w:t>a</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3"/>
                <w:sz w:val="20"/>
                <w:szCs w:val="20"/>
                <w:lang w:eastAsia="ko-KR"/>
              </w:rPr>
              <w:t>m</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w w:val="101"/>
                <w:sz w:val="20"/>
                <w:szCs w:val="20"/>
                <w:lang w:eastAsia="ko-KR"/>
              </w:rPr>
              <w:t>ı</w:t>
            </w:r>
          </w:p>
          <w:p w:rsidR="000C5814" w:rsidRDefault="000C5814" w:rsidP="005472E8">
            <w:pPr>
              <w:widowControl w:val="0"/>
              <w:numPr>
                <w:ilvl w:val="0"/>
                <w:numId w:val="3"/>
              </w:numPr>
              <w:autoSpaceDE w:val="0"/>
              <w:autoSpaceDN w:val="0"/>
              <w:adjustRightInd w:val="0"/>
              <w:spacing w:after="0" w:line="240" w:lineRule="auto"/>
              <w:ind w:left="316" w:hanging="284"/>
              <w:rPr>
                <w:rFonts w:ascii="Times New Roman" w:eastAsia="Times New Roman" w:hAnsi="Times New Roman" w:cs="Times New Roman"/>
                <w:sz w:val="20"/>
                <w:szCs w:val="20"/>
                <w:lang w:eastAsia="ko-KR"/>
              </w:rPr>
            </w:pPr>
            <w:r>
              <w:rPr>
                <w:rFonts w:ascii="Times New Roman" w:eastAsia="Times New Roman" w:hAnsi="Times New Roman" w:cs="Times New Roman"/>
                <w:spacing w:val="-1"/>
                <w:sz w:val="20"/>
                <w:szCs w:val="20"/>
                <w:lang w:eastAsia="ko-KR"/>
              </w:rPr>
              <w:t>Ö</w:t>
            </w:r>
            <w:r>
              <w:rPr>
                <w:rFonts w:ascii="Times New Roman" w:eastAsia="Times New Roman" w:hAnsi="Times New Roman" w:cs="Times New Roman"/>
                <w:sz w:val="20"/>
                <w:szCs w:val="20"/>
                <w:lang w:eastAsia="ko-KR"/>
              </w:rPr>
              <w:t>ğ</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8"/>
                <w:sz w:val="20"/>
                <w:szCs w:val="20"/>
                <w:lang w:eastAsia="ko-KR"/>
              </w:rPr>
              <w:t>e</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c</w:t>
            </w:r>
            <w:r>
              <w:rPr>
                <w:rFonts w:ascii="Times New Roman" w:eastAsia="Times New Roman" w:hAnsi="Times New Roman" w:cs="Times New Roman"/>
                <w:spacing w:val="1"/>
                <w:sz w:val="20"/>
                <w:szCs w:val="20"/>
                <w:lang w:eastAsia="ko-KR"/>
              </w:rPr>
              <w:t>i</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z w:val="20"/>
                <w:szCs w:val="20"/>
                <w:lang w:eastAsia="ko-KR"/>
              </w:rPr>
              <w:t>e</w:t>
            </w:r>
            <w:r>
              <w:rPr>
                <w:rFonts w:ascii="Times New Roman" w:eastAsia="Times New Roman" w:hAnsi="Times New Roman" w:cs="Times New Roman"/>
                <w:spacing w:val="7"/>
                <w:sz w:val="20"/>
                <w:szCs w:val="20"/>
                <w:lang w:eastAsia="ko-KR"/>
              </w:rPr>
              <w:t xml:space="preserve"> </w:t>
            </w:r>
            <w:r>
              <w:rPr>
                <w:rFonts w:ascii="Times New Roman" w:eastAsia="Times New Roman" w:hAnsi="Times New Roman" w:cs="Times New Roman"/>
                <w:spacing w:val="-5"/>
                <w:sz w:val="20"/>
                <w:szCs w:val="20"/>
                <w:lang w:eastAsia="ko-KR"/>
              </w:rPr>
              <w:t>yö</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1"/>
                <w:sz w:val="20"/>
                <w:szCs w:val="20"/>
                <w:lang w:eastAsia="ko-KR"/>
              </w:rPr>
              <w:t>li</w:t>
            </w:r>
            <w:r>
              <w:rPr>
                <w:rFonts w:ascii="Times New Roman" w:eastAsia="Times New Roman" w:hAnsi="Times New Roman" w:cs="Times New Roman"/>
                <w:sz w:val="20"/>
                <w:szCs w:val="20"/>
                <w:lang w:eastAsia="ko-KR"/>
              </w:rPr>
              <w:t xml:space="preserve">k </w:t>
            </w:r>
            <w:r>
              <w:rPr>
                <w:rFonts w:ascii="Times New Roman" w:eastAsia="Times New Roman" w:hAnsi="Times New Roman" w:cs="Times New Roman"/>
                <w:spacing w:val="5"/>
                <w:sz w:val="20"/>
                <w:szCs w:val="20"/>
                <w:lang w:eastAsia="ko-KR"/>
              </w:rPr>
              <w:t>h</w:t>
            </w:r>
            <w:r>
              <w:rPr>
                <w:rFonts w:ascii="Times New Roman" w:eastAsia="Times New Roman" w:hAnsi="Times New Roman" w:cs="Times New Roman"/>
                <w:spacing w:val="-3"/>
                <w:w w:val="101"/>
                <w:sz w:val="20"/>
                <w:szCs w:val="20"/>
                <w:lang w:eastAsia="ko-KR"/>
              </w:rPr>
              <w:t>i</w:t>
            </w:r>
            <w:r>
              <w:rPr>
                <w:rFonts w:ascii="Times New Roman" w:eastAsia="Times New Roman" w:hAnsi="Times New Roman" w:cs="Times New Roman"/>
                <w:spacing w:val="2"/>
                <w:w w:val="101"/>
                <w:sz w:val="20"/>
                <w:szCs w:val="20"/>
                <w:lang w:eastAsia="ko-KR"/>
              </w:rPr>
              <w:t>z</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3"/>
                <w:w w:val="101"/>
                <w:sz w:val="20"/>
                <w:szCs w:val="20"/>
                <w:lang w:eastAsia="ko-KR"/>
              </w:rPr>
              <w:t>et</w:t>
            </w:r>
            <w:r>
              <w:rPr>
                <w:rFonts w:ascii="Times New Roman" w:eastAsia="Times New Roman" w:hAnsi="Times New Roman" w:cs="Times New Roman"/>
                <w:spacing w:val="1"/>
                <w:w w:val="101"/>
                <w:sz w:val="20"/>
                <w:szCs w:val="20"/>
                <w:lang w:eastAsia="ko-KR"/>
              </w:rPr>
              <w:t>l</w:t>
            </w:r>
            <w:r>
              <w:rPr>
                <w:rFonts w:ascii="Times New Roman" w:eastAsia="Times New Roman" w:hAnsi="Times New Roman" w:cs="Times New Roman"/>
                <w:spacing w:val="-3"/>
                <w:w w:val="101"/>
                <w:sz w:val="20"/>
                <w:szCs w:val="20"/>
                <w:lang w:eastAsia="ko-KR"/>
              </w:rPr>
              <w:t>e</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 xml:space="preserve">n </w:t>
            </w:r>
            <w:r>
              <w:rPr>
                <w:rFonts w:ascii="Times New Roman" w:eastAsia="Times New Roman" w:hAnsi="Times New Roman" w:cs="Times New Roman"/>
                <w:spacing w:val="-3"/>
                <w:w w:val="101"/>
                <w:sz w:val="20"/>
                <w:szCs w:val="20"/>
                <w:lang w:eastAsia="ko-KR"/>
              </w:rPr>
              <w:t>a</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1"/>
                <w:w w:val="101"/>
                <w:sz w:val="20"/>
                <w:szCs w:val="20"/>
                <w:lang w:eastAsia="ko-KR"/>
              </w:rPr>
              <w:t>t</w:t>
            </w:r>
            <w:r>
              <w:rPr>
                <w:rFonts w:ascii="Times New Roman" w:eastAsia="Times New Roman" w:hAnsi="Times New Roman" w:cs="Times New Roman"/>
                <w:spacing w:val="-3"/>
                <w:w w:val="101"/>
                <w:sz w:val="20"/>
                <w:szCs w:val="20"/>
                <w:lang w:eastAsia="ko-KR"/>
              </w:rPr>
              <w:t>ı</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pacing w:val="-3"/>
                <w:w w:val="101"/>
                <w:sz w:val="20"/>
                <w:szCs w:val="20"/>
                <w:lang w:eastAsia="ko-KR"/>
              </w:rPr>
              <w:t>l</w:t>
            </w:r>
            <w:r>
              <w:rPr>
                <w:rFonts w:ascii="Times New Roman" w:eastAsia="Times New Roman" w:hAnsi="Times New Roman" w:cs="Times New Roman"/>
                <w:spacing w:val="-3"/>
                <w:sz w:val="20"/>
                <w:szCs w:val="20"/>
                <w:lang w:eastAsia="ko-KR"/>
              </w:rPr>
              <w:t>m</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w w:val="101"/>
                <w:sz w:val="20"/>
                <w:szCs w:val="20"/>
                <w:lang w:eastAsia="ko-KR"/>
              </w:rPr>
              <w:t>ı</w:t>
            </w:r>
          </w:p>
        </w:tc>
        <w:tc>
          <w:tcPr>
            <w:tcW w:w="5383" w:type="dxa"/>
            <w:tcBorders>
              <w:top w:val="single" w:sz="6" w:space="0" w:color="000000"/>
              <w:left w:val="single" w:sz="6" w:space="0" w:color="000000"/>
              <w:bottom w:val="single" w:sz="6" w:space="0" w:color="000000"/>
              <w:right w:val="single" w:sz="6" w:space="0" w:color="000000"/>
            </w:tcBorders>
            <w:hideMark/>
          </w:tcPr>
          <w:p w:rsidR="000C5814" w:rsidRDefault="000C5814">
            <w:pPr>
              <w:widowControl w:val="0"/>
              <w:autoSpaceDE w:val="0"/>
              <w:autoSpaceDN w:val="0"/>
              <w:adjustRightInd w:val="0"/>
              <w:spacing w:before="52" w:after="0" w:line="240" w:lineRule="auto"/>
              <w:ind w:left="52"/>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sz w:val="20"/>
                <w:szCs w:val="20"/>
                <w:lang w:eastAsia="ko-KR"/>
              </w:rPr>
              <w:t>H</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pacing w:val="-2"/>
                <w:sz w:val="20"/>
                <w:szCs w:val="20"/>
                <w:lang w:eastAsia="ko-KR"/>
              </w:rPr>
              <w:t>d</w:t>
            </w:r>
            <w:r>
              <w:rPr>
                <w:rFonts w:ascii="Times New Roman" w:eastAsia="Times New Roman" w:hAnsi="Times New Roman" w:cs="Times New Roman"/>
                <w:b/>
                <w:bCs/>
                <w:spacing w:val="-3"/>
                <w:sz w:val="20"/>
                <w:szCs w:val="20"/>
                <w:lang w:eastAsia="ko-KR"/>
              </w:rPr>
              <w:t>e</w:t>
            </w:r>
            <w:r>
              <w:rPr>
                <w:rFonts w:ascii="Times New Roman" w:eastAsia="Times New Roman" w:hAnsi="Times New Roman" w:cs="Times New Roman"/>
                <w:b/>
                <w:bCs/>
                <w:sz w:val="20"/>
                <w:szCs w:val="20"/>
                <w:lang w:eastAsia="ko-KR"/>
              </w:rPr>
              <w:t>f–1</w:t>
            </w:r>
            <w:r>
              <w:rPr>
                <w:rFonts w:ascii="Times New Roman" w:eastAsia="Times New Roman" w:hAnsi="Times New Roman" w:cs="Times New Roman"/>
                <w:b/>
                <w:bCs/>
                <w:spacing w:val="5"/>
                <w:sz w:val="20"/>
                <w:szCs w:val="20"/>
                <w:lang w:eastAsia="ko-KR"/>
              </w:rPr>
              <w:t xml:space="preserve"> </w:t>
            </w:r>
            <w:r>
              <w:rPr>
                <w:rFonts w:ascii="Times New Roman" w:eastAsia="Times New Roman" w:hAnsi="Times New Roman" w:cs="Times New Roman"/>
                <w:bCs/>
                <w:spacing w:val="5"/>
                <w:sz w:val="20"/>
                <w:szCs w:val="20"/>
                <w:lang w:eastAsia="ko-KR"/>
              </w:rPr>
              <w:t>Ö</w:t>
            </w:r>
            <w:r>
              <w:rPr>
                <w:rFonts w:ascii="Times New Roman" w:eastAsia="Times New Roman" w:hAnsi="Times New Roman" w:cs="Times New Roman"/>
                <w:spacing w:val="-5"/>
                <w:sz w:val="20"/>
                <w:szCs w:val="20"/>
                <w:lang w:eastAsia="ko-KR"/>
              </w:rPr>
              <w:t>ğ</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c</w:t>
            </w:r>
            <w:r>
              <w:rPr>
                <w:rFonts w:ascii="Times New Roman" w:eastAsia="Times New Roman" w:hAnsi="Times New Roman" w:cs="Times New Roman"/>
                <w:sz w:val="20"/>
                <w:szCs w:val="20"/>
                <w:lang w:eastAsia="ko-KR"/>
              </w:rPr>
              <w:t>i sayısının yanında n</w:t>
            </w:r>
            <w:r>
              <w:rPr>
                <w:rFonts w:ascii="Times New Roman" w:eastAsia="Times New Roman" w:hAnsi="Times New Roman" w:cs="Times New Roman"/>
                <w:spacing w:val="1"/>
                <w:sz w:val="20"/>
                <w:szCs w:val="20"/>
                <w:lang w:eastAsia="ko-KR"/>
              </w:rPr>
              <w:t>it</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1"/>
                <w:sz w:val="20"/>
                <w:szCs w:val="20"/>
                <w:lang w:eastAsia="ko-KR"/>
              </w:rPr>
              <w:t>li</w:t>
            </w:r>
            <w:r>
              <w:rPr>
                <w:rFonts w:ascii="Times New Roman" w:eastAsia="Times New Roman" w:hAnsi="Times New Roman" w:cs="Times New Roman"/>
                <w:spacing w:val="-5"/>
                <w:sz w:val="20"/>
                <w:szCs w:val="20"/>
                <w:lang w:eastAsia="ko-KR"/>
              </w:rPr>
              <w:t>ğ</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2"/>
                <w:sz w:val="20"/>
                <w:szCs w:val="20"/>
                <w:lang w:eastAsia="ko-KR"/>
              </w:rPr>
              <w:t xml:space="preserve"> de </w:t>
            </w:r>
            <w:r>
              <w:rPr>
                <w:rFonts w:ascii="Times New Roman" w:eastAsia="Times New Roman" w:hAnsi="Times New Roman" w:cs="Times New Roman"/>
                <w:spacing w:val="-3"/>
                <w:w w:val="101"/>
                <w:sz w:val="20"/>
                <w:szCs w:val="20"/>
                <w:lang w:eastAsia="ko-KR"/>
              </w:rPr>
              <w:t>a</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w w:val="101"/>
                <w:sz w:val="20"/>
                <w:szCs w:val="20"/>
                <w:lang w:eastAsia="ko-KR"/>
              </w:rPr>
              <w:t>tı</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w w:val="101"/>
                <w:sz w:val="20"/>
                <w:szCs w:val="20"/>
                <w:lang w:eastAsia="ko-KR"/>
              </w:rPr>
              <w:t>ı</w:t>
            </w:r>
            <w:r>
              <w:rPr>
                <w:rFonts w:ascii="Times New Roman" w:eastAsia="Times New Roman" w:hAnsi="Times New Roman" w:cs="Times New Roman"/>
                <w:spacing w:val="1"/>
                <w:w w:val="101"/>
                <w:sz w:val="20"/>
                <w:szCs w:val="20"/>
                <w:lang w:eastAsia="ko-KR"/>
              </w:rPr>
              <w:t>l</w:t>
            </w:r>
            <w:r>
              <w:rPr>
                <w:rFonts w:ascii="Times New Roman" w:eastAsia="Times New Roman" w:hAnsi="Times New Roman" w:cs="Times New Roman"/>
                <w:spacing w:val="-3"/>
                <w:sz w:val="20"/>
                <w:szCs w:val="20"/>
                <w:lang w:eastAsia="ko-KR"/>
              </w:rPr>
              <w:t>m</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w w:val="101"/>
                <w:sz w:val="20"/>
                <w:szCs w:val="20"/>
                <w:lang w:eastAsia="ko-KR"/>
              </w:rPr>
              <w:t>ı</w:t>
            </w:r>
          </w:p>
        </w:tc>
      </w:tr>
      <w:tr w:rsidR="000C5814" w:rsidTr="00186FD4">
        <w:trPr>
          <w:trHeight w:val="574"/>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0C5814" w:rsidRDefault="000C5814">
            <w:pPr>
              <w:spacing w:after="0"/>
              <w:rPr>
                <w:rFonts w:ascii="Times New Roman" w:eastAsia="Times New Roman" w:hAnsi="Times New Roman" w:cs="Times New Roman"/>
                <w:sz w:val="20"/>
                <w:szCs w:val="20"/>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0C5814" w:rsidRDefault="000C5814">
            <w:pPr>
              <w:widowControl w:val="0"/>
              <w:autoSpaceDE w:val="0"/>
              <w:autoSpaceDN w:val="0"/>
              <w:adjustRightInd w:val="0"/>
              <w:spacing w:before="54" w:after="0" w:line="240" w:lineRule="auto"/>
              <w:ind w:left="52"/>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sz w:val="20"/>
                <w:szCs w:val="20"/>
                <w:lang w:eastAsia="ko-KR"/>
              </w:rPr>
              <w:t>H</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pacing w:val="-2"/>
                <w:sz w:val="20"/>
                <w:szCs w:val="20"/>
                <w:lang w:eastAsia="ko-KR"/>
              </w:rPr>
              <w:t>d</w:t>
            </w:r>
            <w:r>
              <w:rPr>
                <w:rFonts w:ascii="Times New Roman" w:eastAsia="Times New Roman" w:hAnsi="Times New Roman" w:cs="Times New Roman"/>
                <w:b/>
                <w:bCs/>
                <w:spacing w:val="-3"/>
                <w:sz w:val="20"/>
                <w:szCs w:val="20"/>
                <w:lang w:eastAsia="ko-KR"/>
              </w:rPr>
              <w:t>e</w:t>
            </w:r>
            <w:r>
              <w:rPr>
                <w:rFonts w:ascii="Times New Roman" w:eastAsia="Times New Roman" w:hAnsi="Times New Roman" w:cs="Times New Roman"/>
                <w:b/>
                <w:bCs/>
                <w:sz w:val="20"/>
                <w:szCs w:val="20"/>
                <w:lang w:eastAsia="ko-KR"/>
              </w:rPr>
              <w:t>f–2</w:t>
            </w:r>
            <w:r>
              <w:rPr>
                <w:rFonts w:ascii="Times New Roman" w:eastAsia="Times New Roman" w:hAnsi="Times New Roman" w:cs="Times New Roman"/>
                <w:b/>
                <w:bCs/>
                <w:spacing w:val="5"/>
                <w:sz w:val="20"/>
                <w:szCs w:val="20"/>
                <w:lang w:eastAsia="ko-KR"/>
              </w:rPr>
              <w:t xml:space="preserve"> </w:t>
            </w:r>
            <w:r>
              <w:rPr>
                <w:rFonts w:ascii="Times New Roman" w:eastAsia="Times New Roman" w:hAnsi="Times New Roman" w:cs="Times New Roman"/>
                <w:sz w:val="20"/>
                <w:szCs w:val="20"/>
                <w:lang w:eastAsia="ko-KR"/>
              </w:rPr>
              <w:t>Lisansüstü programlardaki y</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5"/>
                <w:sz w:val="20"/>
                <w:szCs w:val="20"/>
                <w:lang w:eastAsia="ko-KR"/>
              </w:rPr>
              <w:t>b</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c</w:t>
            </w:r>
            <w:r>
              <w:rPr>
                <w:rFonts w:ascii="Times New Roman" w:eastAsia="Times New Roman" w:hAnsi="Times New Roman" w:cs="Times New Roman"/>
                <w:sz w:val="20"/>
                <w:szCs w:val="20"/>
                <w:lang w:eastAsia="ko-KR"/>
              </w:rPr>
              <w:t>ı u</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z w:val="20"/>
                <w:szCs w:val="20"/>
                <w:lang w:eastAsia="ko-KR"/>
              </w:rPr>
              <w:t>uklu ö</w:t>
            </w:r>
            <w:r>
              <w:rPr>
                <w:rFonts w:ascii="Times New Roman" w:eastAsia="Times New Roman" w:hAnsi="Times New Roman" w:cs="Times New Roman"/>
                <w:spacing w:val="-5"/>
                <w:sz w:val="20"/>
                <w:szCs w:val="20"/>
                <w:lang w:eastAsia="ko-KR"/>
              </w:rPr>
              <w:t>ğ</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c</w:t>
            </w:r>
            <w:r>
              <w:rPr>
                <w:rFonts w:ascii="Times New Roman" w:eastAsia="Times New Roman" w:hAnsi="Times New Roman" w:cs="Times New Roman"/>
                <w:sz w:val="20"/>
                <w:szCs w:val="20"/>
                <w:lang w:eastAsia="ko-KR"/>
              </w:rPr>
              <w:t>i</w:t>
            </w:r>
            <w:r>
              <w:rPr>
                <w:rFonts w:ascii="Times New Roman" w:eastAsia="Times New Roman" w:hAnsi="Times New Roman" w:cs="Times New Roman"/>
                <w:spacing w:val="1"/>
                <w:sz w:val="20"/>
                <w:szCs w:val="20"/>
                <w:lang w:eastAsia="ko-KR"/>
              </w:rPr>
              <w:t xml:space="preserve"> </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5"/>
                <w:sz w:val="20"/>
                <w:szCs w:val="20"/>
                <w:lang w:eastAsia="ko-KR"/>
              </w:rPr>
              <w:t xml:space="preserve"> </w:t>
            </w:r>
            <w:r>
              <w:rPr>
                <w:rFonts w:ascii="Times New Roman" w:eastAsia="Times New Roman" w:hAnsi="Times New Roman" w:cs="Times New Roman"/>
                <w:spacing w:val="-3"/>
                <w:w w:val="101"/>
                <w:sz w:val="20"/>
                <w:szCs w:val="20"/>
                <w:lang w:eastAsia="ko-KR"/>
              </w:rPr>
              <w:t>a</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w w:val="101"/>
                <w:sz w:val="20"/>
                <w:szCs w:val="20"/>
                <w:lang w:eastAsia="ko-KR"/>
              </w:rPr>
              <w:t>tı</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w w:val="101"/>
                <w:sz w:val="20"/>
                <w:szCs w:val="20"/>
                <w:lang w:eastAsia="ko-KR"/>
              </w:rPr>
              <w:t>ı</w:t>
            </w:r>
            <w:r>
              <w:rPr>
                <w:rFonts w:ascii="Times New Roman" w:eastAsia="Times New Roman" w:hAnsi="Times New Roman" w:cs="Times New Roman"/>
                <w:spacing w:val="1"/>
                <w:w w:val="101"/>
                <w:sz w:val="20"/>
                <w:szCs w:val="20"/>
                <w:lang w:eastAsia="ko-KR"/>
              </w:rPr>
              <w:t>l</w:t>
            </w:r>
            <w:r>
              <w:rPr>
                <w:rFonts w:ascii="Times New Roman" w:eastAsia="Times New Roman" w:hAnsi="Times New Roman" w:cs="Times New Roman"/>
                <w:spacing w:val="-3"/>
                <w:sz w:val="20"/>
                <w:szCs w:val="20"/>
                <w:lang w:eastAsia="ko-KR"/>
              </w:rPr>
              <w:t>m</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w w:val="101"/>
                <w:sz w:val="20"/>
                <w:szCs w:val="20"/>
                <w:lang w:eastAsia="ko-KR"/>
              </w:rPr>
              <w:t>ı</w:t>
            </w:r>
          </w:p>
        </w:tc>
      </w:tr>
      <w:tr w:rsidR="000C5814" w:rsidTr="00186FD4">
        <w:trPr>
          <w:trHeight w:val="554"/>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0C5814" w:rsidRDefault="000C5814">
            <w:pPr>
              <w:spacing w:after="0"/>
              <w:rPr>
                <w:rFonts w:ascii="Times New Roman" w:eastAsia="Times New Roman" w:hAnsi="Times New Roman" w:cs="Times New Roman"/>
                <w:sz w:val="20"/>
                <w:szCs w:val="20"/>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0C5814" w:rsidRDefault="000C5814">
            <w:pPr>
              <w:widowControl w:val="0"/>
              <w:autoSpaceDE w:val="0"/>
              <w:autoSpaceDN w:val="0"/>
              <w:adjustRightInd w:val="0"/>
              <w:spacing w:before="54" w:after="0" w:line="240" w:lineRule="auto"/>
              <w:ind w:left="52" w:right="36"/>
              <w:jc w:val="both"/>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sz w:val="20"/>
                <w:szCs w:val="20"/>
                <w:lang w:eastAsia="ko-KR"/>
              </w:rPr>
              <w:t>H</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pacing w:val="-2"/>
                <w:sz w:val="20"/>
                <w:szCs w:val="20"/>
                <w:lang w:eastAsia="ko-KR"/>
              </w:rPr>
              <w:t>d</w:t>
            </w:r>
            <w:r>
              <w:rPr>
                <w:rFonts w:ascii="Times New Roman" w:eastAsia="Times New Roman" w:hAnsi="Times New Roman" w:cs="Times New Roman"/>
                <w:b/>
                <w:bCs/>
                <w:spacing w:val="-3"/>
                <w:sz w:val="20"/>
                <w:szCs w:val="20"/>
                <w:lang w:eastAsia="ko-KR"/>
              </w:rPr>
              <w:t>e</w:t>
            </w:r>
            <w:r>
              <w:rPr>
                <w:rFonts w:ascii="Times New Roman" w:eastAsia="Times New Roman" w:hAnsi="Times New Roman" w:cs="Times New Roman"/>
                <w:b/>
                <w:bCs/>
                <w:sz w:val="20"/>
                <w:szCs w:val="20"/>
                <w:lang w:eastAsia="ko-KR"/>
              </w:rPr>
              <w:t>f–3</w:t>
            </w:r>
            <w:r>
              <w:rPr>
                <w:rFonts w:ascii="Times New Roman" w:eastAsia="Times New Roman" w:hAnsi="Times New Roman" w:cs="Times New Roman"/>
                <w:sz w:val="20"/>
                <w:szCs w:val="20"/>
                <w:lang w:eastAsia="ko-KR"/>
              </w:rPr>
              <w:t xml:space="preserve"> Y</w:t>
            </w:r>
            <w:r>
              <w:rPr>
                <w:rFonts w:ascii="Times New Roman" w:eastAsia="Times New Roman" w:hAnsi="Times New Roman" w:cs="Times New Roman"/>
                <w:spacing w:val="6"/>
                <w:sz w:val="20"/>
                <w:szCs w:val="20"/>
                <w:lang w:eastAsia="ko-KR"/>
              </w:rPr>
              <w:t>a</w:t>
            </w:r>
            <w:r>
              <w:rPr>
                <w:rFonts w:ascii="Times New Roman" w:eastAsia="Times New Roman" w:hAnsi="Times New Roman" w:cs="Times New Roman"/>
                <w:spacing w:val="-5"/>
                <w:sz w:val="20"/>
                <w:szCs w:val="20"/>
                <w:lang w:eastAsia="ko-KR"/>
              </w:rPr>
              <w:t>b</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c</w:t>
            </w:r>
            <w:r>
              <w:rPr>
                <w:rFonts w:ascii="Times New Roman" w:eastAsia="Times New Roman" w:hAnsi="Times New Roman" w:cs="Times New Roman"/>
                <w:sz w:val="20"/>
                <w:szCs w:val="20"/>
                <w:lang w:eastAsia="ko-KR"/>
              </w:rPr>
              <w:t>ı</w:t>
            </w:r>
            <w:r>
              <w:rPr>
                <w:rFonts w:ascii="Times New Roman" w:eastAsia="Times New Roman" w:hAnsi="Times New Roman" w:cs="Times New Roman"/>
                <w:spacing w:val="8"/>
                <w:sz w:val="20"/>
                <w:szCs w:val="20"/>
                <w:lang w:eastAsia="ko-KR"/>
              </w:rPr>
              <w:t xml:space="preserve"> </w:t>
            </w:r>
            <w:r>
              <w:rPr>
                <w:rFonts w:ascii="Times New Roman" w:eastAsia="Times New Roman" w:hAnsi="Times New Roman" w:cs="Times New Roman"/>
                <w:sz w:val="20"/>
                <w:szCs w:val="20"/>
                <w:lang w:eastAsia="ko-KR"/>
              </w:rPr>
              <w:t>d</w:t>
            </w:r>
            <w:r>
              <w:rPr>
                <w:rFonts w:ascii="Times New Roman" w:eastAsia="Times New Roman" w:hAnsi="Times New Roman" w:cs="Times New Roman"/>
                <w:spacing w:val="1"/>
                <w:sz w:val="20"/>
                <w:szCs w:val="20"/>
                <w:lang w:eastAsia="ko-KR"/>
              </w:rPr>
              <w:t>i</w:t>
            </w:r>
            <w:r>
              <w:rPr>
                <w:rFonts w:ascii="Times New Roman" w:eastAsia="Times New Roman" w:hAnsi="Times New Roman" w:cs="Times New Roman"/>
                <w:spacing w:val="-3"/>
                <w:sz w:val="20"/>
                <w:szCs w:val="20"/>
                <w:lang w:eastAsia="ko-KR"/>
              </w:rPr>
              <w:t>l</w:t>
            </w:r>
            <w:r>
              <w:rPr>
                <w:rFonts w:ascii="Times New Roman" w:eastAsia="Times New Roman" w:hAnsi="Times New Roman" w:cs="Times New Roman"/>
                <w:sz w:val="20"/>
                <w:szCs w:val="20"/>
                <w:lang w:eastAsia="ko-KR"/>
              </w:rPr>
              <w:t>de (İng</w:t>
            </w:r>
            <w:r>
              <w:rPr>
                <w:rFonts w:ascii="Times New Roman" w:eastAsia="Times New Roman" w:hAnsi="Times New Roman" w:cs="Times New Roman"/>
                <w:spacing w:val="1"/>
                <w:sz w:val="20"/>
                <w:szCs w:val="20"/>
                <w:lang w:eastAsia="ko-KR"/>
              </w:rPr>
              <w:t>i</w:t>
            </w:r>
            <w:r>
              <w:rPr>
                <w:rFonts w:ascii="Times New Roman" w:eastAsia="Times New Roman" w:hAnsi="Times New Roman" w:cs="Times New Roman"/>
                <w:spacing w:val="-3"/>
                <w:sz w:val="20"/>
                <w:szCs w:val="20"/>
                <w:lang w:eastAsia="ko-KR"/>
              </w:rPr>
              <w:t>l</w:t>
            </w:r>
            <w:r>
              <w:rPr>
                <w:rFonts w:ascii="Times New Roman" w:eastAsia="Times New Roman" w:hAnsi="Times New Roman" w:cs="Times New Roman"/>
                <w:spacing w:val="1"/>
                <w:sz w:val="20"/>
                <w:szCs w:val="20"/>
                <w:lang w:eastAsia="ko-KR"/>
              </w:rPr>
              <w:t>i</w:t>
            </w:r>
            <w:r>
              <w:rPr>
                <w:rFonts w:ascii="Times New Roman" w:eastAsia="Times New Roman" w:hAnsi="Times New Roman" w:cs="Times New Roman"/>
                <w:spacing w:val="2"/>
                <w:sz w:val="20"/>
                <w:szCs w:val="20"/>
                <w:lang w:eastAsia="ko-KR"/>
              </w:rPr>
              <w:t>z</w:t>
            </w:r>
            <w:r>
              <w:rPr>
                <w:rFonts w:ascii="Times New Roman" w:eastAsia="Times New Roman" w:hAnsi="Times New Roman" w:cs="Times New Roman"/>
                <w:spacing w:val="-3"/>
                <w:sz w:val="20"/>
                <w:szCs w:val="20"/>
                <w:lang w:eastAsia="ko-KR"/>
              </w:rPr>
              <w:t>ce</w:t>
            </w:r>
            <w:r>
              <w:rPr>
                <w:rFonts w:ascii="Times New Roman" w:eastAsia="Times New Roman" w:hAnsi="Times New Roman" w:cs="Times New Roman"/>
                <w:sz w:val="20"/>
                <w:szCs w:val="20"/>
                <w:lang w:eastAsia="ko-KR"/>
              </w:rPr>
              <w:t>)</w:t>
            </w:r>
            <w:r>
              <w:rPr>
                <w:rFonts w:ascii="Times New Roman" w:eastAsia="Times New Roman" w:hAnsi="Times New Roman" w:cs="Times New Roman"/>
                <w:spacing w:val="6"/>
                <w:sz w:val="20"/>
                <w:szCs w:val="20"/>
                <w:lang w:eastAsia="ko-KR"/>
              </w:rPr>
              <w:t xml:space="preserve"> </w:t>
            </w:r>
            <w:r>
              <w:rPr>
                <w:rFonts w:ascii="Times New Roman" w:eastAsia="Times New Roman" w:hAnsi="Times New Roman" w:cs="Times New Roman"/>
                <w:spacing w:val="-5"/>
                <w:sz w:val="20"/>
                <w:szCs w:val="20"/>
                <w:lang w:eastAsia="ko-KR"/>
              </w:rPr>
              <w:t>ö</w:t>
            </w:r>
            <w:r>
              <w:rPr>
                <w:rFonts w:ascii="Times New Roman" w:eastAsia="Times New Roman" w:hAnsi="Times New Roman" w:cs="Times New Roman"/>
                <w:sz w:val="20"/>
                <w:szCs w:val="20"/>
                <w:lang w:eastAsia="ko-KR"/>
              </w:rPr>
              <w:t>ğ</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z w:val="20"/>
                <w:szCs w:val="20"/>
                <w:lang w:eastAsia="ko-KR"/>
              </w:rPr>
              <w:t xml:space="preserve"> yapacak yeni lisansüstü programlarım açılması</w:t>
            </w:r>
          </w:p>
        </w:tc>
      </w:tr>
      <w:tr w:rsidR="000C5814" w:rsidTr="00186FD4">
        <w:trPr>
          <w:trHeight w:val="610"/>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0C5814" w:rsidRDefault="000C5814">
            <w:pPr>
              <w:spacing w:after="0"/>
              <w:rPr>
                <w:rFonts w:ascii="Times New Roman" w:eastAsia="Times New Roman" w:hAnsi="Times New Roman" w:cs="Times New Roman"/>
                <w:sz w:val="20"/>
                <w:szCs w:val="20"/>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0C5814" w:rsidRDefault="000C5814">
            <w:pPr>
              <w:widowControl w:val="0"/>
              <w:autoSpaceDE w:val="0"/>
              <w:autoSpaceDN w:val="0"/>
              <w:adjustRightInd w:val="0"/>
              <w:spacing w:before="59" w:after="0" w:line="240" w:lineRule="auto"/>
              <w:ind w:left="52" w:right="34"/>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sz w:val="20"/>
                <w:szCs w:val="20"/>
                <w:lang w:eastAsia="ko-KR"/>
              </w:rPr>
              <w:t>H</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pacing w:val="-2"/>
                <w:sz w:val="20"/>
                <w:szCs w:val="20"/>
                <w:lang w:eastAsia="ko-KR"/>
              </w:rPr>
              <w:t>d</w:t>
            </w:r>
            <w:r>
              <w:rPr>
                <w:rFonts w:ascii="Times New Roman" w:eastAsia="Times New Roman" w:hAnsi="Times New Roman" w:cs="Times New Roman"/>
                <w:b/>
                <w:bCs/>
                <w:spacing w:val="-3"/>
                <w:sz w:val="20"/>
                <w:szCs w:val="20"/>
                <w:lang w:eastAsia="ko-KR"/>
              </w:rPr>
              <w:t>e</w:t>
            </w:r>
            <w:r>
              <w:rPr>
                <w:rFonts w:ascii="Times New Roman" w:eastAsia="Times New Roman" w:hAnsi="Times New Roman" w:cs="Times New Roman"/>
                <w:b/>
                <w:bCs/>
                <w:sz w:val="20"/>
                <w:szCs w:val="20"/>
                <w:lang w:eastAsia="ko-KR"/>
              </w:rPr>
              <w:t xml:space="preserve">f–4 </w:t>
            </w:r>
            <w:r>
              <w:rPr>
                <w:rFonts w:ascii="Times New Roman" w:eastAsia="Times New Roman" w:hAnsi="Times New Roman" w:cs="Times New Roman"/>
                <w:bCs/>
                <w:sz w:val="20"/>
                <w:szCs w:val="20"/>
                <w:lang w:eastAsia="ko-KR"/>
              </w:rPr>
              <w:t>Disiplinler</w:t>
            </w:r>
            <w:r>
              <w:rPr>
                <w:rFonts w:ascii="Times New Roman" w:eastAsia="Times New Roman" w:hAnsi="Times New Roman" w:cs="Times New Roman"/>
                <w:sz w:val="20"/>
                <w:szCs w:val="20"/>
                <w:lang w:eastAsia="ko-KR"/>
              </w:rPr>
              <w:t xml:space="preserve"> arası lisansüstü program sayısının </w:t>
            </w:r>
            <w:r>
              <w:rPr>
                <w:rFonts w:ascii="Times New Roman" w:eastAsia="Times New Roman" w:hAnsi="Times New Roman" w:cs="Times New Roman"/>
                <w:spacing w:val="-3"/>
                <w:w w:val="101"/>
                <w:sz w:val="20"/>
                <w:szCs w:val="20"/>
                <w:lang w:eastAsia="ko-KR"/>
              </w:rPr>
              <w:t>a</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1"/>
                <w:w w:val="101"/>
                <w:sz w:val="20"/>
                <w:szCs w:val="20"/>
                <w:lang w:eastAsia="ko-KR"/>
              </w:rPr>
              <w:t>t</w:t>
            </w:r>
            <w:r>
              <w:rPr>
                <w:rFonts w:ascii="Times New Roman" w:eastAsia="Times New Roman" w:hAnsi="Times New Roman" w:cs="Times New Roman"/>
                <w:spacing w:val="-3"/>
                <w:w w:val="101"/>
                <w:sz w:val="20"/>
                <w:szCs w:val="20"/>
                <w:lang w:eastAsia="ko-KR"/>
              </w:rPr>
              <w:t>ı</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pacing w:val="-3"/>
                <w:w w:val="101"/>
                <w:sz w:val="20"/>
                <w:szCs w:val="20"/>
                <w:lang w:eastAsia="ko-KR"/>
              </w:rPr>
              <w:t>l</w:t>
            </w:r>
            <w:r>
              <w:rPr>
                <w:rFonts w:ascii="Times New Roman" w:eastAsia="Times New Roman" w:hAnsi="Times New Roman" w:cs="Times New Roman"/>
                <w:spacing w:val="-3"/>
                <w:sz w:val="20"/>
                <w:szCs w:val="20"/>
                <w:lang w:eastAsia="ko-KR"/>
              </w:rPr>
              <w:t>m</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w w:val="101"/>
                <w:sz w:val="20"/>
                <w:szCs w:val="20"/>
                <w:lang w:eastAsia="ko-KR"/>
              </w:rPr>
              <w:t>ı</w:t>
            </w:r>
          </w:p>
        </w:tc>
      </w:tr>
      <w:tr w:rsidR="000C5814" w:rsidTr="00186FD4">
        <w:trPr>
          <w:trHeight w:val="820"/>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0C5814" w:rsidRDefault="000C5814">
            <w:pPr>
              <w:spacing w:after="0"/>
              <w:rPr>
                <w:rFonts w:ascii="Times New Roman" w:eastAsia="Times New Roman" w:hAnsi="Times New Roman" w:cs="Times New Roman"/>
                <w:sz w:val="20"/>
                <w:szCs w:val="20"/>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0C5814" w:rsidRDefault="000C5814">
            <w:pPr>
              <w:widowControl w:val="0"/>
              <w:autoSpaceDE w:val="0"/>
              <w:autoSpaceDN w:val="0"/>
              <w:adjustRightInd w:val="0"/>
              <w:spacing w:before="59" w:after="0" w:line="240" w:lineRule="auto"/>
              <w:ind w:left="52"/>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sz w:val="20"/>
                <w:szCs w:val="20"/>
                <w:lang w:eastAsia="ko-KR"/>
              </w:rPr>
              <w:t>H</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pacing w:val="-2"/>
                <w:sz w:val="20"/>
                <w:szCs w:val="20"/>
                <w:lang w:eastAsia="ko-KR"/>
              </w:rPr>
              <w:t>d</w:t>
            </w:r>
            <w:r>
              <w:rPr>
                <w:rFonts w:ascii="Times New Roman" w:eastAsia="Times New Roman" w:hAnsi="Times New Roman" w:cs="Times New Roman"/>
                <w:b/>
                <w:bCs/>
                <w:spacing w:val="-3"/>
                <w:sz w:val="20"/>
                <w:szCs w:val="20"/>
                <w:lang w:eastAsia="ko-KR"/>
              </w:rPr>
              <w:t>e</w:t>
            </w:r>
            <w:r>
              <w:rPr>
                <w:rFonts w:ascii="Times New Roman" w:eastAsia="Times New Roman" w:hAnsi="Times New Roman" w:cs="Times New Roman"/>
                <w:b/>
                <w:bCs/>
                <w:sz w:val="20"/>
                <w:szCs w:val="20"/>
                <w:lang w:eastAsia="ko-KR"/>
              </w:rPr>
              <w:t>f–5</w:t>
            </w:r>
            <w:r>
              <w:rPr>
                <w:rFonts w:ascii="Times New Roman" w:eastAsia="Times New Roman" w:hAnsi="Times New Roman" w:cs="Times New Roman"/>
                <w:b/>
                <w:bCs/>
                <w:spacing w:val="5"/>
                <w:sz w:val="20"/>
                <w:szCs w:val="20"/>
                <w:lang w:eastAsia="ko-KR"/>
              </w:rPr>
              <w:t xml:space="preserve"> </w:t>
            </w:r>
            <w:r>
              <w:rPr>
                <w:rFonts w:ascii="Times New Roman" w:eastAsia="Times New Roman" w:hAnsi="Times New Roman" w:cs="Times New Roman"/>
                <w:spacing w:val="-1"/>
                <w:sz w:val="20"/>
                <w:szCs w:val="20"/>
                <w:lang w:eastAsia="ko-KR"/>
              </w:rPr>
              <w:t>D</w:t>
            </w:r>
            <w:r>
              <w:rPr>
                <w:rFonts w:ascii="Times New Roman" w:eastAsia="Times New Roman" w:hAnsi="Times New Roman" w:cs="Times New Roman"/>
                <w:spacing w:val="-5"/>
                <w:sz w:val="20"/>
                <w:szCs w:val="20"/>
                <w:lang w:eastAsia="ko-KR"/>
              </w:rPr>
              <w:t>o</w:t>
            </w:r>
            <w:r>
              <w:rPr>
                <w:rFonts w:ascii="Times New Roman" w:eastAsia="Times New Roman" w:hAnsi="Times New Roman" w:cs="Times New Roman"/>
                <w:sz w:val="20"/>
                <w:szCs w:val="20"/>
                <w:lang w:eastAsia="ko-KR"/>
              </w:rPr>
              <w:t>k</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pacing w:val="-5"/>
                <w:sz w:val="20"/>
                <w:szCs w:val="20"/>
                <w:lang w:eastAsia="ko-KR"/>
              </w:rPr>
              <w:t>o</w:t>
            </w:r>
            <w:r>
              <w:rPr>
                <w:rFonts w:ascii="Times New Roman" w:eastAsia="Times New Roman" w:hAnsi="Times New Roman" w:cs="Times New Roman"/>
                <w:sz w:val="20"/>
                <w:szCs w:val="20"/>
                <w:lang w:eastAsia="ko-KR"/>
              </w:rPr>
              <w:t xml:space="preserve">ra </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z w:val="20"/>
                <w:szCs w:val="20"/>
                <w:lang w:eastAsia="ko-KR"/>
              </w:rPr>
              <w:t>ğ</w:t>
            </w:r>
            <w:r>
              <w:rPr>
                <w:rFonts w:ascii="Times New Roman" w:eastAsia="Times New Roman" w:hAnsi="Times New Roman" w:cs="Times New Roman"/>
                <w:spacing w:val="1"/>
                <w:sz w:val="20"/>
                <w:szCs w:val="20"/>
                <w:lang w:eastAsia="ko-KR"/>
              </w:rPr>
              <w:t>i</w:t>
            </w:r>
            <w:r>
              <w:rPr>
                <w:rFonts w:ascii="Times New Roman" w:eastAsia="Times New Roman" w:hAnsi="Times New Roman" w:cs="Times New Roman"/>
                <w:spacing w:val="-3"/>
                <w:sz w:val="20"/>
                <w:szCs w:val="20"/>
                <w:lang w:eastAsia="ko-KR"/>
              </w:rPr>
              <w:t>t</w:t>
            </w:r>
            <w:r>
              <w:rPr>
                <w:rFonts w:ascii="Times New Roman" w:eastAsia="Times New Roman" w:hAnsi="Times New Roman" w:cs="Times New Roman"/>
                <w:spacing w:val="1"/>
                <w:sz w:val="20"/>
                <w:szCs w:val="20"/>
                <w:lang w:eastAsia="ko-KR"/>
              </w:rPr>
              <w:t>i</w:t>
            </w:r>
            <w:r>
              <w:rPr>
                <w:rFonts w:ascii="Times New Roman" w:eastAsia="Times New Roman" w:hAnsi="Times New Roman" w:cs="Times New Roman"/>
                <w:spacing w:val="-3"/>
                <w:sz w:val="20"/>
                <w:szCs w:val="20"/>
                <w:lang w:eastAsia="ko-KR"/>
              </w:rPr>
              <w:t>mi</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z w:val="20"/>
                <w:szCs w:val="20"/>
                <w:lang w:eastAsia="ko-KR"/>
              </w:rPr>
              <w:t>de</w:t>
            </w:r>
            <w:r>
              <w:rPr>
                <w:rFonts w:ascii="Times New Roman" w:eastAsia="Times New Roman" w:hAnsi="Times New Roman" w:cs="Times New Roman"/>
                <w:spacing w:val="-2"/>
                <w:sz w:val="20"/>
                <w:szCs w:val="20"/>
                <w:lang w:eastAsia="ko-KR"/>
              </w:rPr>
              <w:t xml:space="preserve"> </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1"/>
                <w:sz w:val="20"/>
                <w:szCs w:val="20"/>
                <w:lang w:eastAsia="ko-KR"/>
              </w:rPr>
              <w:t>it</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ğ</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6"/>
                <w:sz w:val="20"/>
                <w:szCs w:val="20"/>
                <w:lang w:eastAsia="ko-KR"/>
              </w:rPr>
              <w:t xml:space="preserve"> </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pacing w:val="-3"/>
                <w:sz w:val="20"/>
                <w:szCs w:val="20"/>
                <w:lang w:eastAsia="ko-KR"/>
              </w:rPr>
              <w:t>l</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z w:val="20"/>
                <w:szCs w:val="20"/>
                <w:lang w:eastAsia="ko-KR"/>
              </w:rPr>
              <w:t>ı</w:t>
            </w:r>
            <w:r>
              <w:rPr>
                <w:rFonts w:ascii="Times New Roman" w:eastAsia="Times New Roman" w:hAnsi="Times New Roman" w:cs="Times New Roman"/>
                <w:spacing w:val="-1"/>
                <w:sz w:val="20"/>
                <w:szCs w:val="20"/>
                <w:lang w:eastAsia="ko-KR"/>
              </w:rPr>
              <w:t xml:space="preserve"> </w:t>
            </w:r>
            <w:r>
              <w:rPr>
                <w:rFonts w:ascii="Times New Roman" w:eastAsia="Times New Roman" w:hAnsi="Times New Roman" w:cs="Times New Roman"/>
                <w:spacing w:val="1"/>
                <w:w w:val="101"/>
                <w:sz w:val="20"/>
                <w:szCs w:val="20"/>
                <w:lang w:eastAsia="ko-KR"/>
              </w:rPr>
              <w:t>i</w:t>
            </w:r>
            <w:r>
              <w:rPr>
                <w:rFonts w:ascii="Times New Roman" w:eastAsia="Times New Roman" w:hAnsi="Times New Roman" w:cs="Times New Roman"/>
                <w:spacing w:val="-3"/>
                <w:w w:val="101"/>
                <w:sz w:val="20"/>
                <w:szCs w:val="20"/>
                <w:lang w:eastAsia="ko-KR"/>
              </w:rPr>
              <w:t>çi</w:t>
            </w:r>
            <w:r>
              <w:rPr>
                <w:rFonts w:ascii="Times New Roman" w:eastAsia="Times New Roman" w:hAnsi="Times New Roman" w:cs="Times New Roman"/>
                <w:sz w:val="20"/>
                <w:szCs w:val="20"/>
                <w:lang w:eastAsia="ko-KR"/>
              </w:rPr>
              <w:t>n mezuniyet şartı olarak uluslararası yayın yapma şartının bütün ana bilim dalları için yaygınlaştırılması.</w:t>
            </w:r>
          </w:p>
        </w:tc>
      </w:tr>
      <w:tr w:rsidR="000C5814" w:rsidTr="00186FD4">
        <w:trPr>
          <w:trHeight w:val="379"/>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0C5814" w:rsidRDefault="000C5814">
            <w:pPr>
              <w:spacing w:after="0"/>
              <w:rPr>
                <w:rFonts w:ascii="Times New Roman" w:eastAsia="Times New Roman" w:hAnsi="Times New Roman" w:cs="Times New Roman"/>
                <w:sz w:val="20"/>
                <w:szCs w:val="20"/>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0C5814" w:rsidRDefault="000C5814">
            <w:pPr>
              <w:widowControl w:val="0"/>
              <w:autoSpaceDE w:val="0"/>
              <w:autoSpaceDN w:val="0"/>
              <w:adjustRightInd w:val="0"/>
              <w:spacing w:before="54" w:after="0" w:line="240" w:lineRule="auto"/>
              <w:ind w:left="52"/>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sz w:val="20"/>
                <w:szCs w:val="20"/>
                <w:lang w:eastAsia="ko-KR"/>
              </w:rPr>
              <w:t>H</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pacing w:val="-2"/>
                <w:sz w:val="20"/>
                <w:szCs w:val="20"/>
                <w:lang w:eastAsia="ko-KR"/>
              </w:rPr>
              <w:t>d</w:t>
            </w:r>
            <w:r>
              <w:rPr>
                <w:rFonts w:ascii="Times New Roman" w:eastAsia="Times New Roman" w:hAnsi="Times New Roman" w:cs="Times New Roman"/>
                <w:b/>
                <w:bCs/>
                <w:spacing w:val="-3"/>
                <w:sz w:val="20"/>
                <w:szCs w:val="20"/>
                <w:lang w:eastAsia="ko-KR"/>
              </w:rPr>
              <w:t>e</w:t>
            </w:r>
            <w:r>
              <w:rPr>
                <w:rFonts w:ascii="Times New Roman" w:eastAsia="Times New Roman" w:hAnsi="Times New Roman" w:cs="Times New Roman"/>
                <w:b/>
                <w:bCs/>
                <w:sz w:val="20"/>
                <w:szCs w:val="20"/>
                <w:lang w:eastAsia="ko-KR"/>
              </w:rPr>
              <w:t xml:space="preserve">f–6 </w:t>
            </w:r>
            <w:r>
              <w:rPr>
                <w:rFonts w:ascii="Times New Roman" w:eastAsia="Times New Roman" w:hAnsi="Times New Roman" w:cs="Times New Roman"/>
                <w:spacing w:val="2"/>
                <w:sz w:val="20"/>
                <w:szCs w:val="20"/>
                <w:lang w:eastAsia="ko-KR"/>
              </w:rPr>
              <w:t>E</w:t>
            </w:r>
            <w:r>
              <w:rPr>
                <w:rFonts w:ascii="Times New Roman" w:eastAsia="Times New Roman" w:hAnsi="Times New Roman" w:cs="Times New Roman"/>
                <w:spacing w:val="-5"/>
                <w:sz w:val="20"/>
                <w:szCs w:val="20"/>
                <w:lang w:eastAsia="ko-KR"/>
              </w:rPr>
              <w:t>ğ</w:t>
            </w:r>
            <w:r>
              <w:rPr>
                <w:rFonts w:ascii="Times New Roman" w:eastAsia="Times New Roman" w:hAnsi="Times New Roman" w:cs="Times New Roman"/>
                <w:spacing w:val="1"/>
                <w:sz w:val="20"/>
                <w:szCs w:val="20"/>
                <w:lang w:eastAsia="ko-KR"/>
              </w:rPr>
              <w:t>it</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z w:val="20"/>
                <w:szCs w:val="20"/>
                <w:lang w:eastAsia="ko-KR"/>
              </w:rPr>
              <w:t>de</w:t>
            </w:r>
            <w:r>
              <w:rPr>
                <w:rFonts w:ascii="Times New Roman" w:eastAsia="Times New Roman" w:hAnsi="Times New Roman" w:cs="Times New Roman"/>
                <w:spacing w:val="-3"/>
                <w:sz w:val="20"/>
                <w:szCs w:val="20"/>
                <w:lang w:eastAsia="ko-KR"/>
              </w:rPr>
              <w:t xml:space="preserve"> </w:t>
            </w:r>
            <w:r>
              <w:rPr>
                <w:rFonts w:ascii="Times New Roman" w:eastAsia="Times New Roman" w:hAnsi="Times New Roman" w:cs="Times New Roman"/>
                <w:sz w:val="20"/>
                <w:szCs w:val="20"/>
                <w:lang w:eastAsia="ko-KR"/>
              </w:rPr>
              <w:t>u</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z w:val="20"/>
                <w:szCs w:val="20"/>
                <w:lang w:eastAsia="ko-KR"/>
              </w:rPr>
              <w:t>u</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3"/>
                <w:sz w:val="20"/>
                <w:szCs w:val="20"/>
                <w:lang w:eastAsia="ko-KR"/>
              </w:rPr>
              <w:t>la</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4"/>
                <w:sz w:val="20"/>
                <w:szCs w:val="20"/>
                <w:lang w:eastAsia="ko-KR"/>
              </w:rPr>
              <w:t>arası</w:t>
            </w:r>
            <w:r>
              <w:rPr>
                <w:rFonts w:ascii="Times New Roman" w:eastAsia="Times New Roman" w:hAnsi="Times New Roman" w:cs="Times New Roman"/>
                <w:spacing w:val="1"/>
                <w:sz w:val="20"/>
                <w:szCs w:val="20"/>
                <w:lang w:eastAsia="ko-KR"/>
              </w:rPr>
              <w:t xml:space="preserve"> i</w:t>
            </w:r>
            <w:r>
              <w:rPr>
                <w:rFonts w:ascii="Times New Roman" w:eastAsia="Times New Roman" w:hAnsi="Times New Roman" w:cs="Times New Roman"/>
                <w:spacing w:val="-1"/>
                <w:sz w:val="20"/>
                <w:szCs w:val="20"/>
                <w:lang w:eastAsia="ko-KR"/>
              </w:rPr>
              <w:t>ş</w:t>
            </w:r>
            <w:r>
              <w:rPr>
                <w:rFonts w:ascii="Times New Roman" w:eastAsia="Times New Roman" w:hAnsi="Times New Roman" w:cs="Times New Roman"/>
                <w:spacing w:val="-5"/>
                <w:sz w:val="20"/>
                <w:szCs w:val="20"/>
                <w:lang w:eastAsia="ko-KR"/>
              </w:rPr>
              <w:t>b</w:t>
            </w:r>
            <w:r>
              <w:rPr>
                <w:rFonts w:ascii="Times New Roman" w:eastAsia="Times New Roman" w:hAnsi="Times New Roman" w:cs="Times New Roman"/>
                <w:spacing w:val="1"/>
                <w:sz w:val="20"/>
                <w:szCs w:val="20"/>
                <w:lang w:eastAsia="ko-KR"/>
              </w:rPr>
              <w:t>i</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1"/>
                <w:sz w:val="20"/>
                <w:szCs w:val="20"/>
                <w:lang w:eastAsia="ko-KR"/>
              </w:rPr>
              <w:t>li</w:t>
            </w:r>
            <w:r>
              <w:rPr>
                <w:rFonts w:ascii="Times New Roman" w:eastAsia="Times New Roman" w:hAnsi="Times New Roman" w:cs="Times New Roman"/>
                <w:spacing w:val="-5"/>
                <w:sz w:val="20"/>
                <w:szCs w:val="20"/>
                <w:lang w:eastAsia="ko-KR"/>
              </w:rPr>
              <w:t>ğ</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6"/>
                <w:sz w:val="20"/>
                <w:szCs w:val="20"/>
                <w:lang w:eastAsia="ko-KR"/>
              </w:rPr>
              <w:t xml:space="preserve"> </w:t>
            </w:r>
            <w:r>
              <w:rPr>
                <w:rFonts w:ascii="Times New Roman" w:eastAsia="Times New Roman" w:hAnsi="Times New Roman" w:cs="Times New Roman"/>
                <w:spacing w:val="-6"/>
                <w:sz w:val="20"/>
                <w:szCs w:val="20"/>
                <w:lang w:eastAsia="ko-KR"/>
              </w:rPr>
              <w:t>s</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z w:val="20"/>
                <w:szCs w:val="20"/>
                <w:lang w:eastAsia="ko-KR"/>
              </w:rPr>
              <w:t>ğ</w:t>
            </w:r>
            <w:r>
              <w:rPr>
                <w:rFonts w:ascii="Times New Roman" w:eastAsia="Times New Roman" w:hAnsi="Times New Roman" w:cs="Times New Roman"/>
                <w:spacing w:val="-3"/>
                <w:sz w:val="20"/>
                <w:szCs w:val="20"/>
                <w:lang w:eastAsia="ko-KR"/>
              </w:rPr>
              <w:t>l</w:t>
            </w:r>
            <w:r>
              <w:rPr>
                <w:rFonts w:ascii="Times New Roman" w:eastAsia="Times New Roman" w:hAnsi="Times New Roman" w:cs="Times New Roman"/>
                <w:spacing w:val="-3"/>
                <w:w w:val="101"/>
                <w:sz w:val="20"/>
                <w:szCs w:val="20"/>
                <w:lang w:eastAsia="ko-KR"/>
              </w:rPr>
              <w:t>a</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m</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w w:val="101"/>
                <w:sz w:val="20"/>
                <w:szCs w:val="20"/>
                <w:lang w:eastAsia="ko-KR"/>
              </w:rPr>
              <w:t>ı</w:t>
            </w:r>
          </w:p>
        </w:tc>
      </w:tr>
      <w:tr w:rsidR="000C5814" w:rsidTr="00186FD4">
        <w:trPr>
          <w:trHeight w:val="379"/>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0C5814" w:rsidRDefault="000C5814">
            <w:pPr>
              <w:spacing w:after="0"/>
              <w:rPr>
                <w:rFonts w:ascii="Times New Roman" w:eastAsia="Times New Roman" w:hAnsi="Times New Roman" w:cs="Times New Roman"/>
                <w:sz w:val="20"/>
                <w:szCs w:val="20"/>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0C5814" w:rsidRDefault="000C5814">
            <w:pPr>
              <w:widowControl w:val="0"/>
              <w:autoSpaceDE w:val="0"/>
              <w:autoSpaceDN w:val="0"/>
              <w:adjustRightInd w:val="0"/>
              <w:spacing w:before="54" w:after="0" w:line="240" w:lineRule="auto"/>
              <w:ind w:left="52"/>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sz w:val="20"/>
                <w:szCs w:val="20"/>
                <w:lang w:eastAsia="ko-KR"/>
              </w:rPr>
              <w:t>H</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pacing w:val="-2"/>
                <w:sz w:val="20"/>
                <w:szCs w:val="20"/>
                <w:lang w:eastAsia="ko-KR"/>
              </w:rPr>
              <w:t>d</w:t>
            </w:r>
            <w:r>
              <w:rPr>
                <w:rFonts w:ascii="Times New Roman" w:eastAsia="Times New Roman" w:hAnsi="Times New Roman" w:cs="Times New Roman"/>
                <w:b/>
                <w:bCs/>
                <w:spacing w:val="-3"/>
                <w:sz w:val="20"/>
                <w:szCs w:val="20"/>
                <w:lang w:eastAsia="ko-KR"/>
              </w:rPr>
              <w:t>e</w:t>
            </w:r>
            <w:r>
              <w:rPr>
                <w:rFonts w:ascii="Times New Roman" w:eastAsia="Times New Roman" w:hAnsi="Times New Roman" w:cs="Times New Roman"/>
                <w:b/>
                <w:bCs/>
                <w:sz w:val="20"/>
                <w:szCs w:val="20"/>
                <w:lang w:eastAsia="ko-KR"/>
              </w:rPr>
              <w:t>f–7</w:t>
            </w:r>
            <w:r>
              <w:rPr>
                <w:rFonts w:ascii="Times New Roman" w:eastAsia="Times New Roman" w:hAnsi="Times New Roman" w:cs="Times New Roman"/>
                <w:b/>
                <w:bCs/>
                <w:spacing w:val="5"/>
                <w:sz w:val="20"/>
                <w:szCs w:val="20"/>
                <w:lang w:eastAsia="ko-KR"/>
              </w:rPr>
              <w:t xml:space="preserve"> </w:t>
            </w:r>
            <w:r>
              <w:rPr>
                <w:rFonts w:ascii="Times New Roman" w:eastAsia="Times New Roman" w:hAnsi="Times New Roman" w:cs="Times New Roman"/>
                <w:spacing w:val="-6"/>
                <w:sz w:val="20"/>
                <w:szCs w:val="20"/>
                <w:lang w:eastAsia="ko-KR"/>
              </w:rPr>
              <w:t>Ö</w:t>
            </w:r>
            <w:r>
              <w:rPr>
                <w:rFonts w:ascii="Times New Roman" w:eastAsia="Times New Roman" w:hAnsi="Times New Roman" w:cs="Times New Roman"/>
                <w:spacing w:val="-5"/>
                <w:sz w:val="20"/>
                <w:szCs w:val="20"/>
                <w:lang w:eastAsia="ko-KR"/>
              </w:rPr>
              <w:t>ğ</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c</w:t>
            </w:r>
            <w:r>
              <w:rPr>
                <w:rFonts w:ascii="Times New Roman" w:eastAsia="Times New Roman" w:hAnsi="Times New Roman" w:cs="Times New Roman"/>
                <w:spacing w:val="1"/>
                <w:sz w:val="20"/>
                <w:szCs w:val="20"/>
                <w:lang w:eastAsia="ko-KR"/>
              </w:rPr>
              <w:t>i</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z w:val="20"/>
                <w:szCs w:val="20"/>
                <w:lang w:eastAsia="ko-KR"/>
              </w:rPr>
              <w:t>e</w:t>
            </w:r>
            <w:r>
              <w:rPr>
                <w:rFonts w:ascii="Times New Roman" w:eastAsia="Times New Roman" w:hAnsi="Times New Roman" w:cs="Times New Roman"/>
                <w:spacing w:val="7"/>
                <w:sz w:val="20"/>
                <w:szCs w:val="20"/>
                <w:lang w:eastAsia="ko-KR"/>
              </w:rPr>
              <w:t xml:space="preserve"> </w:t>
            </w:r>
            <w:r>
              <w:rPr>
                <w:rFonts w:ascii="Times New Roman" w:eastAsia="Times New Roman" w:hAnsi="Times New Roman" w:cs="Times New Roman"/>
                <w:spacing w:val="-5"/>
                <w:sz w:val="20"/>
                <w:szCs w:val="20"/>
                <w:lang w:eastAsia="ko-KR"/>
              </w:rPr>
              <w:t>yö</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1"/>
                <w:sz w:val="20"/>
                <w:szCs w:val="20"/>
                <w:lang w:eastAsia="ko-KR"/>
              </w:rPr>
              <w:t>li</w:t>
            </w:r>
            <w:r>
              <w:rPr>
                <w:rFonts w:ascii="Times New Roman" w:eastAsia="Times New Roman" w:hAnsi="Times New Roman" w:cs="Times New Roman"/>
                <w:sz w:val="20"/>
                <w:szCs w:val="20"/>
                <w:lang w:eastAsia="ko-KR"/>
              </w:rPr>
              <w:t>k h</w:t>
            </w:r>
            <w:r>
              <w:rPr>
                <w:rFonts w:ascii="Times New Roman" w:eastAsia="Times New Roman" w:hAnsi="Times New Roman" w:cs="Times New Roman"/>
                <w:spacing w:val="1"/>
                <w:sz w:val="20"/>
                <w:szCs w:val="20"/>
                <w:lang w:eastAsia="ko-KR"/>
              </w:rPr>
              <w:t>i</w:t>
            </w:r>
            <w:r>
              <w:rPr>
                <w:rFonts w:ascii="Times New Roman" w:eastAsia="Times New Roman" w:hAnsi="Times New Roman" w:cs="Times New Roman"/>
                <w:spacing w:val="-3"/>
                <w:sz w:val="20"/>
                <w:szCs w:val="20"/>
                <w:lang w:eastAsia="ko-KR"/>
              </w:rPr>
              <w:t>z</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1"/>
                <w:sz w:val="20"/>
                <w:szCs w:val="20"/>
                <w:lang w:eastAsia="ko-KR"/>
              </w:rPr>
              <w:t>tl</w:t>
            </w:r>
            <w:r>
              <w:rPr>
                <w:rFonts w:ascii="Times New Roman" w:eastAsia="Times New Roman" w:hAnsi="Times New Roman" w:cs="Times New Roman"/>
                <w:spacing w:val="-8"/>
                <w:sz w:val="20"/>
                <w:szCs w:val="20"/>
                <w:lang w:eastAsia="ko-KR"/>
              </w:rPr>
              <w:t>e</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2"/>
                <w:sz w:val="20"/>
                <w:szCs w:val="20"/>
                <w:lang w:eastAsia="ko-KR"/>
              </w:rPr>
              <w:t xml:space="preserve"> </w:t>
            </w:r>
            <w:r>
              <w:rPr>
                <w:rFonts w:ascii="Times New Roman" w:eastAsia="Times New Roman" w:hAnsi="Times New Roman" w:cs="Times New Roman"/>
                <w:spacing w:val="-3"/>
                <w:w w:val="101"/>
                <w:sz w:val="20"/>
                <w:szCs w:val="20"/>
                <w:lang w:eastAsia="ko-KR"/>
              </w:rPr>
              <w:t>a</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w w:val="101"/>
                <w:sz w:val="20"/>
                <w:szCs w:val="20"/>
                <w:lang w:eastAsia="ko-KR"/>
              </w:rPr>
              <w:t>tı</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w w:val="101"/>
                <w:sz w:val="20"/>
                <w:szCs w:val="20"/>
                <w:lang w:eastAsia="ko-KR"/>
              </w:rPr>
              <w:t>ı</w:t>
            </w:r>
            <w:r>
              <w:rPr>
                <w:rFonts w:ascii="Times New Roman" w:eastAsia="Times New Roman" w:hAnsi="Times New Roman" w:cs="Times New Roman"/>
                <w:spacing w:val="1"/>
                <w:w w:val="101"/>
                <w:sz w:val="20"/>
                <w:szCs w:val="20"/>
                <w:lang w:eastAsia="ko-KR"/>
              </w:rPr>
              <w:t>l</w:t>
            </w:r>
            <w:r>
              <w:rPr>
                <w:rFonts w:ascii="Times New Roman" w:eastAsia="Times New Roman" w:hAnsi="Times New Roman" w:cs="Times New Roman"/>
                <w:spacing w:val="-3"/>
                <w:sz w:val="20"/>
                <w:szCs w:val="20"/>
                <w:lang w:eastAsia="ko-KR"/>
              </w:rPr>
              <w:t>m</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w w:val="101"/>
                <w:sz w:val="20"/>
                <w:szCs w:val="20"/>
                <w:lang w:eastAsia="ko-KR"/>
              </w:rPr>
              <w:t>ı</w:t>
            </w:r>
          </w:p>
        </w:tc>
      </w:tr>
      <w:tr w:rsidR="000C5814" w:rsidTr="00186FD4">
        <w:trPr>
          <w:trHeight w:hRule="exact" w:val="379"/>
        </w:trPr>
        <w:tc>
          <w:tcPr>
            <w:tcW w:w="3843" w:type="dxa"/>
            <w:vMerge w:val="restart"/>
            <w:tcBorders>
              <w:top w:val="single" w:sz="6" w:space="0" w:color="000000"/>
              <w:left w:val="single" w:sz="6" w:space="0" w:color="000000"/>
              <w:bottom w:val="single" w:sz="6" w:space="0" w:color="000000"/>
              <w:right w:val="single" w:sz="6" w:space="0" w:color="000000"/>
            </w:tcBorders>
          </w:tcPr>
          <w:p w:rsidR="000C5814" w:rsidRDefault="000C5814">
            <w:pPr>
              <w:widowControl w:val="0"/>
              <w:autoSpaceDE w:val="0"/>
              <w:autoSpaceDN w:val="0"/>
              <w:adjustRightInd w:val="0"/>
              <w:spacing w:before="69" w:after="0" w:line="240" w:lineRule="auto"/>
              <w:ind w:left="65"/>
              <w:rPr>
                <w:rFonts w:ascii="Times New Roman" w:eastAsia="Times New Roman" w:hAnsi="Times New Roman" w:cs="Times New Roman"/>
                <w:sz w:val="20"/>
                <w:szCs w:val="20"/>
                <w:lang w:eastAsia="ko-KR"/>
              </w:rPr>
            </w:pPr>
            <w:r>
              <w:rPr>
                <w:rFonts w:ascii="Times New Roman" w:eastAsia="Times New Roman" w:hAnsi="Times New Roman" w:cs="Times New Roman"/>
                <w:b/>
                <w:bCs/>
                <w:spacing w:val="-2"/>
                <w:sz w:val="20"/>
                <w:szCs w:val="20"/>
                <w:lang w:eastAsia="ko-KR"/>
              </w:rPr>
              <w:t>S</w:t>
            </w:r>
            <w:r>
              <w:rPr>
                <w:rFonts w:ascii="Times New Roman" w:eastAsia="Times New Roman" w:hAnsi="Times New Roman" w:cs="Times New Roman"/>
                <w:b/>
                <w:bCs/>
                <w:sz w:val="20"/>
                <w:szCs w:val="20"/>
                <w:lang w:eastAsia="ko-KR"/>
              </w:rPr>
              <w:t>t</w:t>
            </w:r>
            <w:r>
              <w:rPr>
                <w:rFonts w:ascii="Times New Roman" w:eastAsia="Times New Roman" w:hAnsi="Times New Roman" w:cs="Times New Roman"/>
                <w:b/>
                <w:bCs/>
                <w:spacing w:val="2"/>
                <w:sz w:val="20"/>
                <w:szCs w:val="20"/>
                <w:lang w:eastAsia="ko-KR"/>
              </w:rPr>
              <w:t>r</w:t>
            </w:r>
            <w:r>
              <w:rPr>
                <w:rFonts w:ascii="Times New Roman" w:eastAsia="Times New Roman" w:hAnsi="Times New Roman" w:cs="Times New Roman"/>
                <w:b/>
                <w:bCs/>
                <w:sz w:val="20"/>
                <w:szCs w:val="20"/>
                <w:lang w:eastAsia="ko-KR"/>
              </w:rPr>
              <w:t>at</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pacing w:val="-5"/>
                <w:sz w:val="20"/>
                <w:szCs w:val="20"/>
                <w:lang w:eastAsia="ko-KR"/>
              </w:rPr>
              <w:t>j</w:t>
            </w:r>
            <w:r>
              <w:rPr>
                <w:rFonts w:ascii="Times New Roman" w:eastAsia="Times New Roman" w:hAnsi="Times New Roman" w:cs="Times New Roman"/>
                <w:b/>
                <w:bCs/>
                <w:spacing w:val="-3"/>
                <w:sz w:val="20"/>
                <w:szCs w:val="20"/>
                <w:lang w:eastAsia="ko-KR"/>
              </w:rPr>
              <w:t>i</w:t>
            </w:r>
            <w:r>
              <w:rPr>
                <w:rFonts w:ascii="Times New Roman" w:eastAsia="Times New Roman" w:hAnsi="Times New Roman" w:cs="Times New Roman"/>
                <w:b/>
                <w:bCs/>
                <w:sz w:val="20"/>
                <w:szCs w:val="20"/>
                <w:lang w:eastAsia="ko-KR"/>
              </w:rPr>
              <w:t>k</w:t>
            </w:r>
            <w:r>
              <w:rPr>
                <w:rFonts w:ascii="Times New Roman" w:eastAsia="Times New Roman" w:hAnsi="Times New Roman" w:cs="Times New Roman"/>
                <w:b/>
                <w:bCs/>
                <w:spacing w:val="7"/>
                <w:sz w:val="20"/>
                <w:szCs w:val="20"/>
                <w:lang w:eastAsia="ko-KR"/>
              </w:rPr>
              <w:t xml:space="preserve"> </w:t>
            </w:r>
            <w:r>
              <w:rPr>
                <w:rFonts w:ascii="Times New Roman" w:eastAsia="Times New Roman" w:hAnsi="Times New Roman" w:cs="Times New Roman"/>
                <w:b/>
                <w:bCs/>
                <w:spacing w:val="-1"/>
                <w:sz w:val="20"/>
                <w:szCs w:val="20"/>
                <w:lang w:eastAsia="ko-KR"/>
              </w:rPr>
              <w:t>A</w:t>
            </w:r>
            <w:r>
              <w:rPr>
                <w:rFonts w:ascii="Times New Roman" w:eastAsia="Times New Roman" w:hAnsi="Times New Roman" w:cs="Times New Roman"/>
                <w:b/>
                <w:bCs/>
                <w:spacing w:val="-5"/>
                <w:sz w:val="20"/>
                <w:szCs w:val="20"/>
                <w:lang w:eastAsia="ko-KR"/>
              </w:rPr>
              <w:t>m</w:t>
            </w:r>
            <w:r>
              <w:rPr>
                <w:rFonts w:ascii="Times New Roman" w:eastAsia="Times New Roman" w:hAnsi="Times New Roman" w:cs="Times New Roman"/>
                <w:b/>
                <w:bCs/>
                <w:sz w:val="20"/>
                <w:szCs w:val="20"/>
                <w:lang w:eastAsia="ko-KR"/>
              </w:rPr>
              <w:t>a</w:t>
            </w:r>
            <w:r>
              <w:rPr>
                <w:rFonts w:ascii="Times New Roman" w:eastAsia="Times New Roman" w:hAnsi="Times New Roman" w:cs="Times New Roman"/>
                <w:b/>
                <w:bCs/>
                <w:spacing w:val="2"/>
                <w:sz w:val="20"/>
                <w:szCs w:val="20"/>
                <w:lang w:eastAsia="ko-KR"/>
              </w:rPr>
              <w:t>ç</w:t>
            </w:r>
            <w:r>
              <w:rPr>
                <w:rFonts w:ascii="Times New Roman" w:eastAsia="Times New Roman" w:hAnsi="Times New Roman" w:cs="Times New Roman"/>
                <w:b/>
                <w:bCs/>
                <w:sz w:val="20"/>
                <w:szCs w:val="20"/>
                <w:lang w:eastAsia="ko-KR"/>
              </w:rPr>
              <w:t>–2</w:t>
            </w:r>
          </w:p>
          <w:p w:rsidR="000C5814" w:rsidRDefault="000C5814">
            <w:pPr>
              <w:widowControl w:val="0"/>
              <w:autoSpaceDE w:val="0"/>
              <w:autoSpaceDN w:val="0"/>
              <w:adjustRightInd w:val="0"/>
              <w:spacing w:before="14" w:after="0" w:line="260" w:lineRule="exact"/>
              <w:rPr>
                <w:rFonts w:ascii="Times New Roman" w:eastAsia="Times New Roman" w:hAnsi="Times New Roman" w:cs="Times New Roman"/>
                <w:sz w:val="26"/>
                <w:szCs w:val="26"/>
                <w:lang w:eastAsia="ko-KR"/>
              </w:rPr>
            </w:pPr>
          </w:p>
          <w:p w:rsidR="000C5814" w:rsidRDefault="000C5814">
            <w:pPr>
              <w:widowControl w:val="0"/>
              <w:autoSpaceDE w:val="0"/>
              <w:autoSpaceDN w:val="0"/>
              <w:adjustRightInd w:val="0"/>
              <w:spacing w:after="0" w:line="240" w:lineRule="auto"/>
              <w:ind w:left="65"/>
              <w:rPr>
                <w:rFonts w:ascii="Times New Roman" w:eastAsia="Times New Roman" w:hAnsi="Times New Roman" w:cs="Times New Roman"/>
                <w:sz w:val="20"/>
                <w:szCs w:val="20"/>
                <w:lang w:eastAsia="ko-KR"/>
              </w:rPr>
            </w:pPr>
            <w:r>
              <w:rPr>
                <w:rFonts w:ascii="Times New Roman" w:eastAsia="Times New Roman" w:hAnsi="Times New Roman" w:cs="Times New Roman"/>
                <w:b/>
                <w:bCs/>
                <w:sz w:val="20"/>
                <w:szCs w:val="20"/>
                <w:lang w:eastAsia="ko-KR"/>
              </w:rPr>
              <w:t>B</w:t>
            </w:r>
            <w:r>
              <w:rPr>
                <w:rFonts w:ascii="Times New Roman" w:eastAsia="Times New Roman" w:hAnsi="Times New Roman" w:cs="Times New Roman"/>
                <w:b/>
                <w:bCs/>
                <w:spacing w:val="1"/>
                <w:sz w:val="20"/>
                <w:szCs w:val="20"/>
                <w:lang w:eastAsia="ko-KR"/>
              </w:rPr>
              <w:t>ili</w:t>
            </w:r>
            <w:r>
              <w:rPr>
                <w:rFonts w:ascii="Times New Roman" w:eastAsia="Times New Roman" w:hAnsi="Times New Roman" w:cs="Times New Roman"/>
                <w:b/>
                <w:bCs/>
                <w:spacing w:val="-5"/>
                <w:sz w:val="20"/>
                <w:szCs w:val="20"/>
                <w:lang w:eastAsia="ko-KR"/>
              </w:rPr>
              <w:t>m</w:t>
            </w:r>
            <w:r>
              <w:rPr>
                <w:rFonts w:ascii="Times New Roman" w:eastAsia="Times New Roman" w:hAnsi="Times New Roman" w:cs="Times New Roman"/>
                <w:b/>
                <w:bCs/>
                <w:spacing w:val="-1"/>
                <w:sz w:val="20"/>
                <w:szCs w:val="20"/>
                <w:lang w:eastAsia="ko-KR"/>
              </w:rPr>
              <w:t>s</w:t>
            </w:r>
            <w:r>
              <w:rPr>
                <w:rFonts w:ascii="Times New Roman" w:eastAsia="Times New Roman" w:hAnsi="Times New Roman" w:cs="Times New Roman"/>
                <w:b/>
                <w:bCs/>
                <w:spacing w:val="-3"/>
                <w:sz w:val="20"/>
                <w:szCs w:val="20"/>
                <w:lang w:eastAsia="ko-KR"/>
              </w:rPr>
              <w:t>e</w:t>
            </w:r>
            <w:r>
              <w:rPr>
                <w:rFonts w:ascii="Times New Roman" w:eastAsia="Times New Roman" w:hAnsi="Times New Roman" w:cs="Times New Roman"/>
                <w:b/>
                <w:bCs/>
                <w:sz w:val="20"/>
                <w:szCs w:val="20"/>
                <w:lang w:eastAsia="ko-KR"/>
              </w:rPr>
              <w:t>l</w:t>
            </w:r>
            <w:r>
              <w:rPr>
                <w:rFonts w:ascii="Times New Roman" w:eastAsia="Times New Roman" w:hAnsi="Times New Roman" w:cs="Times New Roman"/>
                <w:b/>
                <w:bCs/>
                <w:spacing w:val="7"/>
                <w:sz w:val="20"/>
                <w:szCs w:val="20"/>
                <w:lang w:eastAsia="ko-KR"/>
              </w:rPr>
              <w:t xml:space="preserve"> </w:t>
            </w:r>
            <w:r>
              <w:rPr>
                <w:rFonts w:ascii="Times New Roman" w:eastAsia="Times New Roman" w:hAnsi="Times New Roman" w:cs="Times New Roman"/>
                <w:b/>
                <w:bCs/>
                <w:spacing w:val="-6"/>
                <w:sz w:val="20"/>
                <w:szCs w:val="20"/>
                <w:lang w:eastAsia="ko-KR"/>
              </w:rPr>
              <w:t>A</w:t>
            </w:r>
            <w:r>
              <w:rPr>
                <w:rFonts w:ascii="Times New Roman" w:eastAsia="Times New Roman" w:hAnsi="Times New Roman" w:cs="Times New Roman"/>
                <w:b/>
                <w:bCs/>
                <w:spacing w:val="2"/>
                <w:sz w:val="20"/>
                <w:szCs w:val="20"/>
                <w:lang w:eastAsia="ko-KR"/>
              </w:rPr>
              <w:t>r</w:t>
            </w:r>
            <w:r>
              <w:rPr>
                <w:rFonts w:ascii="Times New Roman" w:eastAsia="Times New Roman" w:hAnsi="Times New Roman" w:cs="Times New Roman"/>
                <w:b/>
                <w:bCs/>
                <w:sz w:val="20"/>
                <w:szCs w:val="20"/>
                <w:lang w:eastAsia="ko-KR"/>
              </w:rPr>
              <w:t>a</w:t>
            </w:r>
            <w:r>
              <w:rPr>
                <w:rFonts w:ascii="Times New Roman" w:eastAsia="Times New Roman" w:hAnsi="Times New Roman" w:cs="Times New Roman"/>
                <w:b/>
                <w:bCs/>
                <w:spacing w:val="-1"/>
                <w:sz w:val="20"/>
                <w:szCs w:val="20"/>
                <w:lang w:eastAsia="ko-KR"/>
              </w:rPr>
              <w:t>ş</w:t>
            </w:r>
            <w:r>
              <w:rPr>
                <w:rFonts w:ascii="Times New Roman" w:eastAsia="Times New Roman" w:hAnsi="Times New Roman" w:cs="Times New Roman"/>
                <w:b/>
                <w:bCs/>
                <w:sz w:val="20"/>
                <w:szCs w:val="20"/>
                <w:lang w:eastAsia="ko-KR"/>
              </w:rPr>
              <w:t>t</w:t>
            </w:r>
            <w:r>
              <w:rPr>
                <w:rFonts w:ascii="Times New Roman" w:eastAsia="Times New Roman" w:hAnsi="Times New Roman" w:cs="Times New Roman"/>
                <w:b/>
                <w:bCs/>
                <w:spacing w:val="-3"/>
                <w:sz w:val="20"/>
                <w:szCs w:val="20"/>
                <w:lang w:eastAsia="ko-KR"/>
              </w:rPr>
              <w:t>ı</w:t>
            </w:r>
            <w:r>
              <w:rPr>
                <w:rFonts w:ascii="Times New Roman" w:eastAsia="Times New Roman" w:hAnsi="Times New Roman" w:cs="Times New Roman"/>
                <w:b/>
                <w:bCs/>
                <w:spacing w:val="2"/>
                <w:sz w:val="20"/>
                <w:szCs w:val="20"/>
                <w:lang w:eastAsia="ko-KR"/>
              </w:rPr>
              <w:t>r</w:t>
            </w:r>
            <w:r>
              <w:rPr>
                <w:rFonts w:ascii="Times New Roman" w:eastAsia="Times New Roman" w:hAnsi="Times New Roman" w:cs="Times New Roman"/>
                <w:b/>
                <w:bCs/>
                <w:spacing w:val="-5"/>
                <w:sz w:val="20"/>
                <w:szCs w:val="20"/>
                <w:lang w:eastAsia="ko-KR"/>
              </w:rPr>
              <w:t>m</w:t>
            </w:r>
            <w:r>
              <w:rPr>
                <w:rFonts w:ascii="Times New Roman" w:eastAsia="Times New Roman" w:hAnsi="Times New Roman" w:cs="Times New Roman"/>
                <w:b/>
                <w:bCs/>
                <w:sz w:val="20"/>
                <w:szCs w:val="20"/>
                <w:lang w:eastAsia="ko-KR"/>
              </w:rPr>
              <w:t>a</w:t>
            </w:r>
            <w:r>
              <w:rPr>
                <w:rFonts w:ascii="Times New Roman" w:eastAsia="Times New Roman" w:hAnsi="Times New Roman" w:cs="Times New Roman"/>
                <w:b/>
                <w:bCs/>
                <w:spacing w:val="5"/>
                <w:sz w:val="20"/>
                <w:szCs w:val="20"/>
                <w:lang w:eastAsia="ko-KR"/>
              </w:rPr>
              <w:t xml:space="preserve"> </w:t>
            </w:r>
            <w:r>
              <w:rPr>
                <w:rFonts w:ascii="Times New Roman" w:eastAsia="Times New Roman" w:hAnsi="Times New Roman" w:cs="Times New Roman"/>
                <w:b/>
                <w:bCs/>
                <w:spacing w:val="-2"/>
                <w:sz w:val="20"/>
                <w:szCs w:val="20"/>
                <w:lang w:eastAsia="ko-KR"/>
              </w:rPr>
              <w:t>S</w:t>
            </w:r>
            <w:r>
              <w:rPr>
                <w:rFonts w:ascii="Times New Roman" w:eastAsia="Times New Roman" w:hAnsi="Times New Roman" w:cs="Times New Roman"/>
                <w:b/>
                <w:bCs/>
                <w:sz w:val="20"/>
                <w:szCs w:val="20"/>
                <w:lang w:eastAsia="ko-KR"/>
              </w:rPr>
              <w:t>t</w:t>
            </w:r>
            <w:r>
              <w:rPr>
                <w:rFonts w:ascii="Times New Roman" w:eastAsia="Times New Roman" w:hAnsi="Times New Roman" w:cs="Times New Roman"/>
                <w:b/>
                <w:bCs/>
                <w:spacing w:val="2"/>
                <w:sz w:val="20"/>
                <w:szCs w:val="20"/>
                <w:lang w:eastAsia="ko-KR"/>
              </w:rPr>
              <w:t>r</w:t>
            </w:r>
            <w:r>
              <w:rPr>
                <w:rFonts w:ascii="Times New Roman" w:eastAsia="Times New Roman" w:hAnsi="Times New Roman" w:cs="Times New Roman"/>
                <w:b/>
                <w:bCs/>
                <w:sz w:val="20"/>
                <w:szCs w:val="20"/>
                <w:lang w:eastAsia="ko-KR"/>
              </w:rPr>
              <w:t>a</w:t>
            </w:r>
            <w:r>
              <w:rPr>
                <w:rFonts w:ascii="Times New Roman" w:eastAsia="Times New Roman" w:hAnsi="Times New Roman" w:cs="Times New Roman"/>
                <w:b/>
                <w:bCs/>
                <w:spacing w:val="-5"/>
                <w:sz w:val="20"/>
                <w:szCs w:val="20"/>
                <w:lang w:eastAsia="ko-KR"/>
              </w:rPr>
              <w:t>t</w:t>
            </w:r>
            <w:r>
              <w:rPr>
                <w:rFonts w:ascii="Times New Roman" w:eastAsia="Times New Roman" w:hAnsi="Times New Roman" w:cs="Times New Roman"/>
                <w:b/>
                <w:bCs/>
                <w:spacing w:val="2"/>
                <w:w w:val="101"/>
                <w:sz w:val="20"/>
                <w:szCs w:val="20"/>
                <w:lang w:eastAsia="ko-KR"/>
              </w:rPr>
              <w:t>e</w:t>
            </w:r>
            <w:r>
              <w:rPr>
                <w:rFonts w:ascii="Times New Roman" w:eastAsia="Times New Roman" w:hAnsi="Times New Roman" w:cs="Times New Roman"/>
                <w:b/>
                <w:bCs/>
                <w:sz w:val="20"/>
                <w:szCs w:val="20"/>
                <w:lang w:eastAsia="ko-KR"/>
              </w:rPr>
              <w:t>j</w:t>
            </w:r>
            <w:r>
              <w:rPr>
                <w:rFonts w:ascii="Times New Roman" w:eastAsia="Times New Roman" w:hAnsi="Times New Roman" w:cs="Times New Roman"/>
                <w:b/>
                <w:bCs/>
                <w:spacing w:val="-3"/>
                <w:sz w:val="20"/>
                <w:szCs w:val="20"/>
                <w:lang w:eastAsia="ko-KR"/>
              </w:rPr>
              <w:t>i</w:t>
            </w:r>
            <w:r>
              <w:rPr>
                <w:rFonts w:ascii="Times New Roman" w:eastAsia="Times New Roman" w:hAnsi="Times New Roman" w:cs="Times New Roman"/>
                <w:b/>
                <w:bCs/>
                <w:spacing w:val="1"/>
                <w:w w:val="101"/>
                <w:sz w:val="20"/>
                <w:szCs w:val="20"/>
                <w:lang w:eastAsia="ko-KR"/>
              </w:rPr>
              <w:t>l</w:t>
            </w:r>
            <w:r>
              <w:rPr>
                <w:rFonts w:ascii="Times New Roman" w:eastAsia="Times New Roman" w:hAnsi="Times New Roman" w:cs="Times New Roman"/>
                <w:b/>
                <w:bCs/>
                <w:spacing w:val="-3"/>
                <w:w w:val="101"/>
                <w:sz w:val="20"/>
                <w:szCs w:val="20"/>
                <w:lang w:eastAsia="ko-KR"/>
              </w:rPr>
              <w:t>e</w:t>
            </w:r>
            <w:r>
              <w:rPr>
                <w:rFonts w:ascii="Times New Roman" w:eastAsia="Times New Roman" w:hAnsi="Times New Roman" w:cs="Times New Roman"/>
                <w:b/>
                <w:bCs/>
                <w:spacing w:val="2"/>
                <w:w w:val="101"/>
                <w:sz w:val="20"/>
                <w:szCs w:val="20"/>
                <w:lang w:eastAsia="ko-KR"/>
              </w:rPr>
              <w:t>r</w:t>
            </w:r>
            <w:r>
              <w:rPr>
                <w:rFonts w:ascii="Times New Roman" w:eastAsia="Times New Roman" w:hAnsi="Times New Roman" w:cs="Times New Roman"/>
                <w:b/>
                <w:bCs/>
                <w:w w:val="101"/>
                <w:sz w:val="20"/>
                <w:szCs w:val="20"/>
                <w:lang w:eastAsia="ko-KR"/>
              </w:rPr>
              <w:t>i</w:t>
            </w:r>
          </w:p>
          <w:p w:rsidR="000C5814" w:rsidRDefault="000C5814" w:rsidP="005472E8">
            <w:pPr>
              <w:widowControl w:val="0"/>
              <w:numPr>
                <w:ilvl w:val="0"/>
                <w:numId w:val="4"/>
              </w:numPr>
              <w:tabs>
                <w:tab w:val="left" w:pos="316"/>
              </w:tabs>
              <w:autoSpaceDE w:val="0"/>
              <w:autoSpaceDN w:val="0"/>
              <w:adjustRightInd w:val="0"/>
              <w:spacing w:after="0" w:line="226" w:lineRule="exact"/>
              <w:ind w:left="174" w:hanging="142"/>
              <w:rPr>
                <w:rFonts w:ascii="Times New Roman" w:eastAsia="Times New Roman" w:hAnsi="Times New Roman" w:cs="Times New Roman"/>
                <w:w w:val="101"/>
                <w:sz w:val="20"/>
                <w:szCs w:val="20"/>
                <w:lang w:eastAsia="ko-KR"/>
              </w:rPr>
            </w:pPr>
            <w:r>
              <w:rPr>
                <w:rFonts w:ascii="Times New Roman" w:eastAsia="Times New Roman" w:hAnsi="Times New Roman" w:cs="Times New Roman"/>
                <w:spacing w:val="2"/>
                <w:sz w:val="20"/>
                <w:szCs w:val="20"/>
                <w:lang w:eastAsia="ko-KR"/>
              </w:rPr>
              <w:t>T</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z w:val="20"/>
                <w:szCs w:val="20"/>
                <w:lang w:eastAsia="ko-KR"/>
              </w:rPr>
              <w:t xml:space="preserve">z </w:t>
            </w:r>
            <w:r>
              <w:rPr>
                <w:rFonts w:ascii="Times New Roman" w:eastAsia="Times New Roman" w:hAnsi="Times New Roman" w:cs="Times New Roman"/>
                <w:spacing w:val="-3"/>
                <w:sz w:val="20"/>
                <w:szCs w:val="20"/>
                <w:lang w:eastAsia="ko-KR"/>
              </w:rPr>
              <w:t>ç</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3"/>
                <w:sz w:val="20"/>
                <w:szCs w:val="20"/>
                <w:lang w:eastAsia="ko-KR"/>
              </w:rPr>
              <w:t>l</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pacing w:val="-1"/>
                <w:sz w:val="20"/>
                <w:szCs w:val="20"/>
                <w:lang w:eastAsia="ko-KR"/>
              </w:rPr>
              <w:t>ş</w:t>
            </w:r>
            <w:r>
              <w:rPr>
                <w:rFonts w:ascii="Times New Roman" w:eastAsia="Times New Roman" w:hAnsi="Times New Roman" w:cs="Times New Roman"/>
                <w:spacing w:val="-3"/>
                <w:sz w:val="20"/>
                <w:szCs w:val="20"/>
                <w:lang w:eastAsia="ko-KR"/>
              </w:rPr>
              <w:t>m</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3"/>
                <w:sz w:val="20"/>
                <w:szCs w:val="20"/>
                <w:lang w:eastAsia="ko-KR"/>
              </w:rPr>
              <w:t>la</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z w:val="20"/>
                <w:szCs w:val="20"/>
                <w:lang w:eastAsia="ko-KR"/>
              </w:rPr>
              <w:t xml:space="preserve">n </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6"/>
                <w:w w:val="101"/>
                <w:sz w:val="20"/>
                <w:szCs w:val="20"/>
                <w:lang w:eastAsia="ko-KR"/>
              </w:rPr>
              <w:t>a</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1"/>
                <w:w w:val="101"/>
                <w:sz w:val="20"/>
                <w:szCs w:val="20"/>
                <w:lang w:eastAsia="ko-KR"/>
              </w:rPr>
              <w:t>ı</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w w:val="101"/>
                <w:sz w:val="20"/>
                <w:szCs w:val="20"/>
                <w:lang w:eastAsia="ko-KR"/>
              </w:rPr>
              <w:t>a</w:t>
            </w:r>
            <w:r>
              <w:rPr>
                <w:rFonts w:ascii="Times New Roman" w:eastAsia="Times New Roman" w:hAnsi="Times New Roman" w:cs="Times New Roman"/>
                <w:sz w:val="20"/>
                <w:szCs w:val="20"/>
                <w:lang w:eastAsia="ko-KR"/>
              </w:rPr>
              <w:t xml:space="preserve"> d</w:t>
            </w:r>
            <w:r>
              <w:rPr>
                <w:rFonts w:ascii="Times New Roman" w:eastAsia="Times New Roman" w:hAnsi="Times New Roman" w:cs="Times New Roman"/>
                <w:spacing w:val="-5"/>
                <w:sz w:val="20"/>
                <w:szCs w:val="20"/>
                <w:lang w:eastAsia="ko-KR"/>
              </w:rPr>
              <w:t>ö</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z w:val="20"/>
                <w:szCs w:val="20"/>
                <w:lang w:eastAsia="ko-KR"/>
              </w:rPr>
              <w:t>ü</w:t>
            </w:r>
            <w:r>
              <w:rPr>
                <w:rFonts w:ascii="Times New Roman" w:eastAsia="Times New Roman" w:hAnsi="Times New Roman" w:cs="Times New Roman"/>
                <w:spacing w:val="-1"/>
                <w:sz w:val="20"/>
                <w:szCs w:val="20"/>
                <w:lang w:eastAsia="ko-KR"/>
              </w:rPr>
              <w:t>ş</w:t>
            </w:r>
            <w:r>
              <w:rPr>
                <w:rFonts w:ascii="Times New Roman" w:eastAsia="Times New Roman" w:hAnsi="Times New Roman" w:cs="Times New Roman"/>
                <w:spacing w:val="1"/>
                <w:w w:val="101"/>
                <w:sz w:val="20"/>
                <w:szCs w:val="20"/>
                <w:lang w:eastAsia="ko-KR"/>
              </w:rPr>
              <w:t>t</w:t>
            </w:r>
            <w:r>
              <w:rPr>
                <w:rFonts w:ascii="Times New Roman" w:eastAsia="Times New Roman" w:hAnsi="Times New Roman" w:cs="Times New Roman"/>
                <w:spacing w:val="-5"/>
                <w:sz w:val="20"/>
                <w:szCs w:val="20"/>
                <w:lang w:eastAsia="ko-KR"/>
              </w:rPr>
              <w:t>ü</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5"/>
                <w:sz w:val="20"/>
                <w:szCs w:val="20"/>
                <w:lang w:eastAsia="ko-KR"/>
              </w:rPr>
              <w:t>ü</w:t>
            </w:r>
            <w:r>
              <w:rPr>
                <w:rFonts w:ascii="Times New Roman" w:eastAsia="Times New Roman" w:hAnsi="Times New Roman" w:cs="Times New Roman"/>
                <w:spacing w:val="1"/>
                <w:w w:val="101"/>
                <w:sz w:val="20"/>
                <w:szCs w:val="20"/>
                <w:lang w:eastAsia="ko-KR"/>
              </w:rPr>
              <w:t>l</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3"/>
                <w:w w:val="101"/>
                <w:sz w:val="20"/>
                <w:szCs w:val="20"/>
                <w:lang w:eastAsia="ko-KR"/>
              </w:rPr>
              <w:t>e</w:t>
            </w:r>
            <w:r>
              <w:rPr>
                <w:rFonts w:ascii="Times New Roman" w:eastAsia="Times New Roman" w:hAnsi="Times New Roman" w:cs="Times New Roman"/>
                <w:w w:val="101"/>
                <w:sz w:val="20"/>
                <w:szCs w:val="20"/>
                <w:lang w:eastAsia="ko-KR"/>
              </w:rPr>
              <w:t xml:space="preserve"> oranının arttırılması</w:t>
            </w:r>
          </w:p>
          <w:p w:rsidR="000C5814" w:rsidRDefault="000C5814" w:rsidP="005472E8">
            <w:pPr>
              <w:widowControl w:val="0"/>
              <w:numPr>
                <w:ilvl w:val="0"/>
                <w:numId w:val="4"/>
              </w:numPr>
              <w:tabs>
                <w:tab w:val="left" w:pos="316"/>
              </w:tabs>
              <w:autoSpaceDE w:val="0"/>
              <w:autoSpaceDN w:val="0"/>
              <w:adjustRightInd w:val="0"/>
              <w:spacing w:after="0" w:line="226" w:lineRule="exact"/>
              <w:ind w:left="174" w:hanging="142"/>
              <w:rPr>
                <w:rFonts w:ascii="Times New Roman" w:eastAsia="Times New Roman" w:hAnsi="Times New Roman" w:cs="Times New Roman"/>
                <w:spacing w:val="-1"/>
                <w:sz w:val="20"/>
                <w:szCs w:val="20"/>
                <w:lang w:eastAsia="ko-KR"/>
              </w:rPr>
            </w:pPr>
            <w:r>
              <w:rPr>
                <w:rFonts w:ascii="Times New Roman" w:eastAsia="Times New Roman" w:hAnsi="Times New Roman" w:cs="Times New Roman"/>
                <w:spacing w:val="-5"/>
                <w:sz w:val="20"/>
                <w:szCs w:val="20"/>
                <w:lang w:eastAsia="ko-KR"/>
              </w:rPr>
              <w:t>B</w:t>
            </w:r>
            <w:r>
              <w:rPr>
                <w:rFonts w:ascii="Times New Roman" w:eastAsia="Times New Roman" w:hAnsi="Times New Roman" w:cs="Times New Roman"/>
                <w:spacing w:val="1"/>
                <w:sz w:val="20"/>
                <w:szCs w:val="20"/>
                <w:lang w:eastAsia="ko-KR"/>
              </w:rPr>
              <w:t>ilim</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z w:val="20"/>
                <w:szCs w:val="20"/>
                <w:lang w:eastAsia="ko-KR"/>
              </w:rPr>
              <w:t>l</w:t>
            </w:r>
            <w:r>
              <w:rPr>
                <w:rFonts w:ascii="Times New Roman" w:eastAsia="Times New Roman" w:hAnsi="Times New Roman" w:cs="Times New Roman"/>
                <w:spacing w:val="7"/>
                <w:sz w:val="20"/>
                <w:szCs w:val="20"/>
                <w:lang w:eastAsia="ko-KR"/>
              </w:rPr>
              <w:t xml:space="preserve"> </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6"/>
                <w:sz w:val="20"/>
                <w:szCs w:val="20"/>
                <w:lang w:eastAsia="ko-KR"/>
              </w:rPr>
              <w:t>a</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4"/>
                <w:sz w:val="20"/>
                <w:szCs w:val="20"/>
                <w:lang w:eastAsia="ko-KR"/>
              </w:rPr>
              <w:t xml:space="preserve"> </w:t>
            </w:r>
            <w:r>
              <w:rPr>
                <w:rFonts w:ascii="Times New Roman" w:eastAsia="Times New Roman" w:hAnsi="Times New Roman" w:cs="Times New Roman"/>
                <w:sz w:val="20"/>
                <w:szCs w:val="20"/>
                <w:lang w:eastAsia="ko-KR"/>
              </w:rPr>
              <w:t>k</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pacing w:val="1"/>
                <w:sz w:val="20"/>
                <w:szCs w:val="20"/>
                <w:lang w:eastAsia="ko-KR"/>
              </w:rPr>
              <w:t>lit</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6"/>
                <w:sz w:val="20"/>
                <w:szCs w:val="20"/>
                <w:lang w:eastAsia="ko-KR"/>
              </w:rPr>
              <w:t xml:space="preserve"> </w:t>
            </w:r>
            <w:r>
              <w:rPr>
                <w:rFonts w:ascii="Times New Roman" w:eastAsia="Times New Roman" w:hAnsi="Times New Roman" w:cs="Times New Roman"/>
                <w:spacing w:val="-3"/>
                <w:w w:val="101"/>
                <w:sz w:val="20"/>
                <w:szCs w:val="20"/>
                <w:lang w:eastAsia="ko-KR"/>
              </w:rPr>
              <w:t>a</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pacing w:val="-3"/>
                <w:w w:val="101"/>
                <w:sz w:val="20"/>
                <w:szCs w:val="20"/>
                <w:lang w:eastAsia="ko-KR"/>
              </w:rPr>
              <w:t>ı</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w w:val="101"/>
                <w:sz w:val="20"/>
                <w:szCs w:val="20"/>
                <w:lang w:eastAsia="ko-KR"/>
              </w:rPr>
              <w:t>ıl</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pacing w:val="-1"/>
                <w:sz w:val="20"/>
                <w:szCs w:val="20"/>
                <w:lang w:eastAsia="ko-KR"/>
              </w:rPr>
              <w:t>sı</w:t>
            </w:r>
          </w:p>
          <w:p w:rsidR="000C5814" w:rsidRDefault="000C5814" w:rsidP="005472E8">
            <w:pPr>
              <w:widowControl w:val="0"/>
              <w:numPr>
                <w:ilvl w:val="0"/>
                <w:numId w:val="4"/>
              </w:numPr>
              <w:tabs>
                <w:tab w:val="left" w:pos="316"/>
              </w:tabs>
              <w:autoSpaceDE w:val="0"/>
              <w:autoSpaceDN w:val="0"/>
              <w:adjustRightInd w:val="0"/>
              <w:spacing w:after="0" w:line="226" w:lineRule="exact"/>
              <w:ind w:left="174" w:hanging="142"/>
              <w:rPr>
                <w:rFonts w:ascii="Times New Roman" w:eastAsia="Times New Roman" w:hAnsi="Times New Roman" w:cs="Times New Roman"/>
                <w:spacing w:val="-1"/>
                <w:sz w:val="20"/>
                <w:szCs w:val="20"/>
                <w:lang w:eastAsia="ko-KR"/>
              </w:rPr>
            </w:pPr>
            <w:r>
              <w:rPr>
                <w:rFonts w:ascii="Times New Roman" w:eastAsia="Times New Roman" w:hAnsi="Times New Roman" w:cs="Times New Roman"/>
                <w:spacing w:val="-2"/>
                <w:sz w:val="20"/>
                <w:szCs w:val="20"/>
                <w:lang w:eastAsia="ko-KR"/>
              </w:rPr>
              <w:t>S</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6"/>
                <w:sz w:val="20"/>
                <w:szCs w:val="20"/>
                <w:lang w:eastAsia="ko-KR"/>
              </w:rPr>
              <w:t>i</w:t>
            </w:r>
            <w:r>
              <w:rPr>
                <w:rFonts w:ascii="Times New Roman" w:eastAsia="Times New Roman" w:hAnsi="Times New Roman" w:cs="Times New Roman"/>
                <w:spacing w:val="-5"/>
                <w:sz w:val="20"/>
                <w:szCs w:val="20"/>
                <w:lang w:eastAsia="ko-KR"/>
              </w:rPr>
              <w:t>y</w:t>
            </w:r>
            <w:r>
              <w:rPr>
                <w:rFonts w:ascii="Times New Roman" w:eastAsia="Times New Roman" w:hAnsi="Times New Roman" w:cs="Times New Roman"/>
                <w:sz w:val="20"/>
                <w:szCs w:val="20"/>
                <w:lang w:eastAsia="ko-KR"/>
              </w:rPr>
              <w:t>e</w:t>
            </w:r>
            <w:r>
              <w:rPr>
                <w:rFonts w:ascii="Times New Roman" w:eastAsia="Times New Roman" w:hAnsi="Times New Roman" w:cs="Times New Roman"/>
                <w:spacing w:val="7"/>
                <w:sz w:val="20"/>
                <w:szCs w:val="20"/>
                <w:lang w:eastAsia="ko-KR"/>
              </w:rPr>
              <w:t xml:space="preserve"> </w:t>
            </w:r>
            <w:r>
              <w:rPr>
                <w:rFonts w:ascii="Times New Roman" w:eastAsia="Times New Roman" w:hAnsi="Times New Roman" w:cs="Times New Roman"/>
                <w:spacing w:val="-5"/>
                <w:sz w:val="20"/>
                <w:szCs w:val="20"/>
                <w:lang w:eastAsia="ko-KR"/>
              </w:rPr>
              <w:t>yö</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1"/>
                <w:sz w:val="20"/>
                <w:szCs w:val="20"/>
                <w:lang w:eastAsia="ko-KR"/>
              </w:rPr>
              <w:t>li</w:t>
            </w:r>
            <w:r>
              <w:rPr>
                <w:rFonts w:ascii="Times New Roman" w:eastAsia="Times New Roman" w:hAnsi="Times New Roman" w:cs="Times New Roman"/>
                <w:sz w:val="20"/>
                <w:szCs w:val="20"/>
                <w:lang w:eastAsia="ko-KR"/>
              </w:rPr>
              <w:t xml:space="preserve">k </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2"/>
                <w:sz w:val="20"/>
                <w:szCs w:val="20"/>
                <w:lang w:eastAsia="ko-KR"/>
              </w:rPr>
              <w:t>z</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8"/>
                <w:sz w:val="20"/>
                <w:szCs w:val="20"/>
                <w:lang w:eastAsia="ko-KR"/>
              </w:rPr>
              <w:t>e</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7"/>
                <w:sz w:val="20"/>
                <w:szCs w:val="20"/>
                <w:lang w:eastAsia="ko-KR"/>
              </w:rPr>
              <w:t xml:space="preserve"> </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z w:val="20"/>
                <w:szCs w:val="20"/>
                <w:lang w:eastAsia="ko-KR"/>
              </w:rPr>
              <w:t>p</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pacing w:val="1"/>
                <w:w w:val="101"/>
                <w:sz w:val="20"/>
                <w:szCs w:val="20"/>
                <w:lang w:eastAsia="ko-KR"/>
              </w:rPr>
              <w:t>l</w:t>
            </w:r>
            <w:r>
              <w:rPr>
                <w:rFonts w:ascii="Times New Roman" w:eastAsia="Times New Roman" w:hAnsi="Times New Roman" w:cs="Times New Roman"/>
                <w:spacing w:val="-3"/>
                <w:sz w:val="20"/>
                <w:szCs w:val="20"/>
                <w:lang w:eastAsia="ko-KR"/>
              </w:rPr>
              <w:t>m</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w w:val="101"/>
                <w:sz w:val="20"/>
                <w:szCs w:val="20"/>
                <w:lang w:eastAsia="ko-KR"/>
              </w:rPr>
              <w:t>ı</w:t>
            </w:r>
          </w:p>
        </w:tc>
        <w:tc>
          <w:tcPr>
            <w:tcW w:w="5383" w:type="dxa"/>
            <w:tcBorders>
              <w:top w:val="single" w:sz="6" w:space="0" w:color="000000"/>
              <w:left w:val="single" w:sz="6" w:space="0" w:color="000000"/>
              <w:bottom w:val="single" w:sz="6" w:space="0" w:color="000000"/>
              <w:right w:val="single" w:sz="6" w:space="0" w:color="000000"/>
            </w:tcBorders>
            <w:hideMark/>
          </w:tcPr>
          <w:p w:rsidR="000C5814" w:rsidRDefault="000C5814">
            <w:pPr>
              <w:widowControl w:val="0"/>
              <w:autoSpaceDE w:val="0"/>
              <w:autoSpaceDN w:val="0"/>
              <w:adjustRightInd w:val="0"/>
              <w:spacing w:before="59" w:after="0" w:line="240" w:lineRule="auto"/>
              <w:ind w:left="52"/>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sz w:val="20"/>
                <w:szCs w:val="20"/>
                <w:lang w:eastAsia="ko-KR"/>
              </w:rPr>
              <w:t>H</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pacing w:val="-2"/>
                <w:sz w:val="20"/>
                <w:szCs w:val="20"/>
                <w:lang w:eastAsia="ko-KR"/>
              </w:rPr>
              <w:t>d</w:t>
            </w:r>
            <w:r>
              <w:rPr>
                <w:rFonts w:ascii="Times New Roman" w:eastAsia="Times New Roman" w:hAnsi="Times New Roman" w:cs="Times New Roman"/>
                <w:b/>
                <w:bCs/>
                <w:spacing w:val="-3"/>
                <w:sz w:val="20"/>
                <w:szCs w:val="20"/>
                <w:lang w:eastAsia="ko-KR"/>
              </w:rPr>
              <w:t>e</w:t>
            </w:r>
            <w:r>
              <w:rPr>
                <w:rFonts w:ascii="Times New Roman" w:eastAsia="Times New Roman" w:hAnsi="Times New Roman" w:cs="Times New Roman"/>
                <w:b/>
                <w:bCs/>
                <w:sz w:val="20"/>
                <w:szCs w:val="20"/>
                <w:lang w:eastAsia="ko-KR"/>
              </w:rPr>
              <w:t xml:space="preserve">f–1 </w:t>
            </w:r>
            <w:r>
              <w:rPr>
                <w:rFonts w:ascii="Times New Roman" w:eastAsia="Times New Roman" w:hAnsi="Times New Roman" w:cs="Times New Roman"/>
                <w:spacing w:val="2"/>
                <w:sz w:val="20"/>
                <w:szCs w:val="20"/>
                <w:lang w:eastAsia="ko-KR"/>
              </w:rPr>
              <w:t>T</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z w:val="20"/>
                <w:szCs w:val="20"/>
                <w:lang w:eastAsia="ko-KR"/>
              </w:rPr>
              <w:t>z</w:t>
            </w:r>
            <w:r>
              <w:rPr>
                <w:rFonts w:ascii="Times New Roman" w:eastAsia="Times New Roman" w:hAnsi="Times New Roman" w:cs="Times New Roman"/>
                <w:spacing w:val="2"/>
                <w:sz w:val="20"/>
                <w:szCs w:val="20"/>
                <w:lang w:eastAsia="ko-KR"/>
              </w:rPr>
              <w:t xml:space="preserve"> </w:t>
            </w:r>
            <w:r>
              <w:rPr>
                <w:rFonts w:ascii="Times New Roman" w:eastAsia="Times New Roman" w:hAnsi="Times New Roman" w:cs="Times New Roman"/>
                <w:spacing w:val="-3"/>
                <w:sz w:val="20"/>
                <w:szCs w:val="20"/>
                <w:lang w:eastAsia="ko-KR"/>
              </w:rPr>
              <w:t>ç</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3"/>
                <w:sz w:val="20"/>
                <w:szCs w:val="20"/>
                <w:lang w:eastAsia="ko-KR"/>
              </w:rPr>
              <w:t>l</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pacing w:val="-1"/>
                <w:sz w:val="20"/>
                <w:szCs w:val="20"/>
                <w:lang w:eastAsia="ko-KR"/>
              </w:rPr>
              <w:t>ş</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9"/>
                <w:sz w:val="20"/>
                <w:szCs w:val="20"/>
                <w:lang w:eastAsia="ko-KR"/>
              </w:rPr>
              <w:t xml:space="preserve"> </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6"/>
                <w:sz w:val="20"/>
                <w:szCs w:val="20"/>
                <w:lang w:eastAsia="ko-KR"/>
              </w:rPr>
              <w:t>a</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z w:val="20"/>
                <w:szCs w:val="20"/>
                <w:lang w:eastAsia="ko-KR"/>
              </w:rPr>
              <w:t>a</w:t>
            </w:r>
            <w:r>
              <w:rPr>
                <w:rFonts w:ascii="Times New Roman" w:eastAsia="Times New Roman" w:hAnsi="Times New Roman" w:cs="Times New Roman"/>
                <w:spacing w:val="2"/>
                <w:sz w:val="20"/>
                <w:szCs w:val="20"/>
                <w:lang w:eastAsia="ko-KR"/>
              </w:rPr>
              <w:t xml:space="preserve"> </w:t>
            </w:r>
            <w:r>
              <w:rPr>
                <w:rFonts w:ascii="Times New Roman" w:eastAsia="Times New Roman" w:hAnsi="Times New Roman" w:cs="Times New Roman"/>
                <w:sz w:val="20"/>
                <w:szCs w:val="20"/>
                <w:lang w:eastAsia="ko-KR"/>
              </w:rPr>
              <w:t>d</w:t>
            </w:r>
            <w:r>
              <w:rPr>
                <w:rFonts w:ascii="Times New Roman" w:eastAsia="Times New Roman" w:hAnsi="Times New Roman" w:cs="Times New Roman"/>
                <w:spacing w:val="-5"/>
                <w:sz w:val="20"/>
                <w:szCs w:val="20"/>
                <w:lang w:eastAsia="ko-KR"/>
              </w:rPr>
              <w:t>ö</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z w:val="20"/>
                <w:szCs w:val="20"/>
                <w:lang w:eastAsia="ko-KR"/>
              </w:rPr>
              <w:t>ü</w:t>
            </w:r>
            <w:r>
              <w:rPr>
                <w:rFonts w:ascii="Times New Roman" w:eastAsia="Times New Roman" w:hAnsi="Times New Roman" w:cs="Times New Roman"/>
                <w:spacing w:val="-6"/>
                <w:sz w:val="20"/>
                <w:szCs w:val="20"/>
                <w:lang w:eastAsia="ko-KR"/>
              </w:rPr>
              <w:t>ş</w:t>
            </w:r>
            <w:r>
              <w:rPr>
                <w:rFonts w:ascii="Times New Roman" w:eastAsia="Times New Roman" w:hAnsi="Times New Roman" w:cs="Times New Roman"/>
                <w:spacing w:val="1"/>
                <w:w w:val="101"/>
                <w:sz w:val="20"/>
                <w:szCs w:val="20"/>
                <w:lang w:eastAsia="ko-KR"/>
              </w:rPr>
              <w:t>t</w:t>
            </w:r>
            <w:r>
              <w:rPr>
                <w:rFonts w:ascii="Times New Roman" w:eastAsia="Times New Roman" w:hAnsi="Times New Roman" w:cs="Times New Roman"/>
                <w:spacing w:val="-5"/>
                <w:sz w:val="20"/>
                <w:szCs w:val="20"/>
                <w:lang w:eastAsia="ko-KR"/>
              </w:rPr>
              <w:t>ü</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5"/>
                <w:sz w:val="20"/>
                <w:szCs w:val="20"/>
                <w:lang w:eastAsia="ko-KR"/>
              </w:rPr>
              <w:t>ü</w:t>
            </w:r>
            <w:r>
              <w:rPr>
                <w:rFonts w:ascii="Times New Roman" w:eastAsia="Times New Roman" w:hAnsi="Times New Roman" w:cs="Times New Roman"/>
                <w:spacing w:val="1"/>
                <w:w w:val="101"/>
                <w:sz w:val="20"/>
                <w:szCs w:val="20"/>
                <w:lang w:eastAsia="ko-KR"/>
              </w:rPr>
              <w:t>l</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3"/>
                <w:w w:val="101"/>
                <w:sz w:val="20"/>
                <w:szCs w:val="20"/>
                <w:lang w:eastAsia="ko-KR"/>
              </w:rPr>
              <w:t>e</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w w:val="101"/>
                <w:sz w:val="20"/>
                <w:szCs w:val="20"/>
                <w:lang w:eastAsia="ko-KR"/>
              </w:rPr>
              <w:t>i</w:t>
            </w:r>
          </w:p>
        </w:tc>
      </w:tr>
      <w:tr w:rsidR="000C5814" w:rsidTr="00186FD4">
        <w:trPr>
          <w:trHeight w:val="610"/>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0C5814" w:rsidRDefault="000C5814">
            <w:pPr>
              <w:spacing w:after="0"/>
              <w:rPr>
                <w:rFonts w:ascii="Times New Roman" w:eastAsia="Times New Roman" w:hAnsi="Times New Roman" w:cs="Times New Roman"/>
                <w:spacing w:val="-1"/>
                <w:sz w:val="20"/>
                <w:szCs w:val="20"/>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0C5814" w:rsidRDefault="000C5814">
            <w:pPr>
              <w:widowControl w:val="0"/>
              <w:autoSpaceDE w:val="0"/>
              <w:autoSpaceDN w:val="0"/>
              <w:adjustRightInd w:val="0"/>
              <w:spacing w:before="59" w:after="0" w:line="240" w:lineRule="auto"/>
              <w:ind w:left="52" w:right="133"/>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sz w:val="20"/>
                <w:szCs w:val="20"/>
                <w:lang w:eastAsia="ko-KR"/>
              </w:rPr>
              <w:t>H</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pacing w:val="-2"/>
                <w:sz w:val="20"/>
                <w:szCs w:val="20"/>
                <w:lang w:eastAsia="ko-KR"/>
              </w:rPr>
              <w:t>d</w:t>
            </w:r>
            <w:r>
              <w:rPr>
                <w:rFonts w:ascii="Times New Roman" w:eastAsia="Times New Roman" w:hAnsi="Times New Roman" w:cs="Times New Roman"/>
                <w:b/>
                <w:bCs/>
                <w:spacing w:val="-3"/>
                <w:sz w:val="20"/>
                <w:szCs w:val="20"/>
                <w:lang w:eastAsia="ko-KR"/>
              </w:rPr>
              <w:t>e</w:t>
            </w:r>
            <w:r>
              <w:rPr>
                <w:rFonts w:ascii="Times New Roman" w:eastAsia="Times New Roman" w:hAnsi="Times New Roman" w:cs="Times New Roman"/>
                <w:b/>
                <w:bCs/>
                <w:sz w:val="20"/>
                <w:szCs w:val="20"/>
                <w:lang w:eastAsia="ko-KR"/>
              </w:rPr>
              <w:t>f–2</w:t>
            </w:r>
            <w:r>
              <w:rPr>
                <w:rFonts w:ascii="Times New Roman" w:eastAsia="Times New Roman" w:hAnsi="Times New Roman" w:cs="Times New Roman"/>
                <w:b/>
                <w:bCs/>
                <w:spacing w:val="5"/>
                <w:sz w:val="20"/>
                <w:szCs w:val="20"/>
                <w:lang w:eastAsia="ko-KR"/>
              </w:rPr>
              <w:t xml:space="preserve"> </w:t>
            </w:r>
            <w:r>
              <w:rPr>
                <w:rFonts w:ascii="Times New Roman" w:eastAsia="Times New Roman" w:hAnsi="Times New Roman" w:cs="Times New Roman"/>
                <w:spacing w:val="-6"/>
                <w:sz w:val="20"/>
                <w:szCs w:val="20"/>
                <w:lang w:eastAsia="ko-KR"/>
              </w:rPr>
              <w:t>H</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4"/>
                <w:sz w:val="20"/>
                <w:szCs w:val="20"/>
                <w:lang w:eastAsia="ko-KR"/>
              </w:rPr>
              <w:t xml:space="preserve"> </w:t>
            </w:r>
            <w:r>
              <w:rPr>
                <w:rFonts w:ascii="Times New Roman" w:eastAsia="Times New Roman" w:hAnsi="Times New Roman" w:cs="Times New Roman"/>
                <w:spacing w:val="1"/>
                <w:sz w:val="20"/>
                <w:szCs w:val="20"/>
                <w:lang w:eastAsia="ko-KR"/>
              </w:rPr>
              <w:t>li</w:t>
            </w:r>
            <w:r>
              <w:rPr>
                <w:rFonts w:ascii="Times New Roman" w:eastAsia="Times New Roman" w:hAnsi="Times New Roman" w:cs="Times New Roman"/>
                <w:spacing w:val="-6"/>
                <w:sz w:val="20"/>
                <w:szCs w:val="20"/>
                <w:lang w:eastAsia="ko-KR"/>
              </w:rPr>
              <w:t>s</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z w:val="20"/>
                <w:szCs w:val="20"/>
                <w:lang w:eastAsia="ko-KR"/>
              </w:rPr>
              <w:t>ü</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z w:val="20"/>
                <w:szCs w:val="20"/>
                <w:lang w:eastAsia="ko-KR"/>
              </w:rPr>
              <w:t>ü</w:t>
            </w:r>
            <w:r>
              <w:rPr>
                <w:rFonts w:ascii="Times New Roman" w:eastAsia="Times New Roman" w:hAnsi="Times New Roman" w:cs="Times New Roman"/>
                <w:spacing w:val="1"/>
                <w:sz w:val="20"/>
                <w:szCs w:val="20"/>
                <w:lang w:eastAsia="ko-KR"/>
              </w:rPr>
              <w:t xml:space="preserve"> </w:t>
            </w:r>
            <w:r>
              <w:rPr>
                <w:rFonts w:ascii="Times New Roman" w:eastAsia="Times New Roman" w:hAnsi="Times New Roman" w:cs="Times New Roman"/>
                <w:spacing w:val="-5"/>
                <w:sz w:val="20"/>
                <w:szCs w:val="20"/>
                <w:lang w:eastAsia="ko-KR"/>
              </w:rPr>
              <w:t>p</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5"/>
                <w:sz w:val="20"/>
                <w:szCs w:val="20"/>
                <w:lang w:eastAsia="ko-KR"/>
              </w:rPr>
              <w:t>og</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z w:val="20"/>
                <w:szCs w:val="20"/>
                <w:lang w:eastAsia="ko-KR"/>
              </w:rPr>
              <w:t>m</w:t>
            </w:r>
            <w:r>
              <w:rPr>
                <w:rFonts w:ascii="Times New Roman" w:eastAsia="Times New Roman" w:hAnsi="Times New Roman" w:cs="Times New Roman"/>
                <w:spacing w:val="5"/>
                <w:sz w:val="20"/>
                <w:szCs w:val="20"/>
                <w:lang w:eastAsia="ko-KR"/>
              </w:rPr>
              <w:t xml:space="preserve"> </w:t>
            </w:r>
            <w:r>
              <w:rPr>
                <w:rFonts w:ascii="Times New Roman" w:eastAsia="Times New Roman" w:hAnsi="Times New Roman" w:cs="Times New Roman"/>
                <w:spacing w:val="-5"/>
                <w:sz w:val="20"/>
                <w:szCs w:val="20"/>
                <w:lang w:eastAsia="ko-KR"/>
              </w:rPr>
              <w:t>öğ</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c</w:t>
            </w:r>
            <w:r>
              <w:rPr>
                <w:rFonts w:ascii="Times New Roman" w:eastAsia="Times New Roman" w:hAnsi="Times New Roman" w:cs="Times New Roman"/>
                <w:spacing w:val="1"/>
                <w:sz w:val="20"/>
                <w:szCs w:val="20"/>
                <w:lang w:eastAsia="ko-KR"/>
              </w:rPr>
              <w:t>i</w:t>
            </w:r>
            <w:r>
              <w:rPr>
                <w:rFonts w:ascii="Times New Roman" w:eastAsia="Times New Roman" w:hAnsi="Times New Roman" w:cs="Times New Roman"/>
                <w:spacing w:val="-6"/>
                <w:sz w:val="20"/>
                <w:szCs w:val="20"/>
                <w:lang w:eastAsia="ko-KR"/>
              </w:rPr>
              <w:t>s</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6"/>
                <w:sz w:val="20"/>
                <w:szCs w:val="20"/>
                <w:lang w:eastAsia="ko-KR"/>
              </w:rPr>
              <w:t xml:space="preserve"> </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6"/>
                <w:sz w:val="20"/>
                <w:szCs w:val="20"/>
                <w:lang w:eastAsia="ko-KR"/>
              </w:rPr>
              <w:t>a</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8"/>
                <w:sz w:val="20"/>
                <w:szCs w:val="20"/>
                <w:lang w:eastAsia="ko-KR"/>
              </w:rPr>
              <w:t xml:space="preserve"> </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z w:val="20"/>
                <w:szCs w:val="20"/>
                <w:lang w:eastAsia="ko-KR"/>
              </w:rPr>
              <w:t>p</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3"/>
                <w:w w:val="101"/>
                <w:sz w:val="20"/>
                <w:szCs w:val="20"/>
                <w:lang w:eastAsia="ko-KR"/>
              </w:rPr>
              <w:t>ı</w:t>
            </w:r>
            <w:r>
              <w:rPr>
                <w:rFonts w:ascii="Times New Roman" w:eastAsia="Times New Roman" w:hAnsi="Times New Roman" w:cs="Times New Roman"/>
                <w:spacing w:val="1"/>
                <w:sz w:val="20"/>
                <w:szCs w:val="20"/>
                <w:lang w:eastAsia="ko-KR"/>
              </w:rPr>
              <w:t>n</w:t>
            </w:r>
            <w:r>
              <w:rPr>
                <w:rFonts w:ascii="Times New Roman" w:eastAsia="Times New Roman" w:hAnsi="Times New Roman" w:cs="Times New Roman"/>
                <w:spacing w:val="-3"/>
                <w:w w:val="101"/>
                <w:sz w:val="20"/>
                <w:szCs w:val="20"/>
                <w:lang w:eastAsia="ko-KR"/>
              </w:rPr>
              <w:t>ı</w:t>
            </w:r>
            <w:r>
              <w:rPr>
                <w:rFonts w:ascii="Times New Roman" w:eastAsia="Times New Roman" w:hAnsi="Times New Roman" w:cs="Times New Roman"/>
                <w:sz w:val="20"/>
                <w:szCs w:val="20"/>
                <w:lang w:eastAsia="ko-KR"/>
              </w:rPr>
              <w:t xml:space="preserve">n </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z w:val="20"/>
                <w:szCs w:val="20"/>
                <w:lang w:eastAsia="ko-KR"/>
              </w:rPr>
              <w:t>ğ</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3"/>
                <w:w w:val="101"/>
                <w:sz w:val="20"/>
                <w:szCs w:val="20"/>
                <w:lang w:eastAsia="ko-KR"/>
              </w:rPr>
              <w:t>a</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3"/>
                <w:sz w:val="20"/>
                <w:szCs w:val="20"/>
                <w:lang w:eastAsia="ko-KR"/>
              </w:rPr>
              <w:t>m</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w w:val="101"/>
                <w:sz w:val="20"/>
                <w:szCs w:val="20"/>
                <w:lang w:eastAsia="ko-KR"/>
              </w:rPr>
              <w:t>ı</w:t>
            </w:r>
          </w:p>
        </w:tc>
      </w:tr>
      <w:tr w:rsidR="000C5814" w:rsidTr="00186FD4">
        <w:trPr>
          <w:trHeight w:val="379"/>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0C5814" w:rsidRDefault="000C5814">
            <w:pPr>
              <w:spacing w:after="0"/>
              <w:rPr>
                <w:rFonts w:ascii="Times New Roman" w:eastAsia="Times New Roman" w:hAnsi="Times New Roman" w:cs="Times New Roman"/>
                <w:spacing w:val="-1"/>
                <w:sz w:val="20"/>
                <w:szCs w:val="20"/>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0C5814" w:rsidRDefault="000C5814">
            <w:pPr>
              <w:widowControl w:val="0"/>
              <w:autoSpaceDE w:val="0"/>
              <w:autoSpaceDN w:val="0"/>
              <w:adjustRightInd w:val="0"/>
              <w:spacing w:before="59" w:after="0" w:line="240" w:lineRule="auto"/>
              <w:ind w:left="52"/>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sz w:val="20"/>
                <w:szCs w:val="20"/>
                <w:lang w:eastAsia="ko-KR"/>
              </w:rPr>
              <w:t>H</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pacing w:val="-2"/>
                <w:sz w:val="20"/>
                <w:szCs w:val="20"/>
                <w:lang w:eastAsia="ko-KR"/>
              </w:rPr>
              <w:t>d</w:t>
            </w:r>
            <w:r>
              <w:rPr>
                <w:rFonts w:ascii="Times New Roman" w:eastAsia="Times New Roman" w:hAnsi="Times New Roman" w:cs="Times New Roman"/>
                <w:b/>
                <w:bCs/>
                <w:spacing w:val="-3"/>
                <w:sz w:val="20"/>
                <w:szCs w:val="20"/>
                <w:lang w:eastAsia="ko-KR"/>
              </w:rPr>
              <w:t>e</w:t>
            </w:r>
            <w:r>
              <w:rPr>
                <w:rFonts w:ascii="Times New Roman" w:eastAsia="Times New Roman" w:hAnsi="Times New Roman" w:cs="Times New Roman"/>
                <w:b/>
                <w:bCs/>
                <w:sz w:val="20"/>
                <w:szCs w:val="20"/>
                <w:lang w:eastAsia="ko-KR"/>
              </w:rPr>
              <w:t xml:space="preserve">f–3 </w:t>
            </w:r>
            <w:r>
              <w:rPr>
                <w:rFonts w:ascii="Times New Roman" w:eastAsia="Times New Roman" w:hAnsi="Times New Roman" w:cs="Times New Roman"/>
                <w:spacing w:val="2"/>
                <w:sz w:val="20"/>
                <w:szCs w:val="20"/>
                <w:lang w:eastAsia="ko-KR"/>
              </w:rPr>
              <w:t>T</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z w:val="20"/>
                <w:szCs w:val="20"/>
                <w:lang w:eastAsia="ko-KR"/>
              </w:rPr>
              <w:t>z</w:t>
            </w:r>
            <w:r>
              <w:rPr>
                <w:rFonts w:ascii="Times New Roman" w:eastAsia="Times New Roman" w:hAnsi="Times New Roman" w:cs="Times New Roman"/>
                <w:spacing w:val="2"/>
                <w:sz w:val="20"/>
                <w:szCs w:val="20"/>
                <w:lang w:eastAsia="ko-KR"/>
              </w:rPr>
              <w:t xml:space="preserve"> </w:t>
            </w:r>
            <w:r>
              <w:rPr>
                <w:rFonts w:ascii="Times New Roman" w:eastAsia="Times New Roman" w:hAnsi="Times New Roman" w:cs="Times New Roman"/>
                <w:spacing w:val="-3"/>
                <w:sz w:val="20"/>
                <w:szCs w:val="20"/>
                <w:lang w:eastAsia="ko-KR"/>
              </w:rPr>
              <w:t>ç</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3"/>
                <w:sz w:val="20"/>
                <w:szCs w:val="20"/>
                <w:lang w:eastAsia="ko-KR"/>
              </w:rPr>
              <w:t>l</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pacing w:val="-1"/>
                <w:sz w:val="20"/>
                <w:szCs w:val="20"/>
                <w:lang w:eastAsia="ko-KR"/>
              </w:rPr>
              <w:t>ş</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9"/>
                <w:sz w:val="20"/>
                <w:szCs w:val="20"/>
                <w:lang w:eastAsia="ko-KR"/>
              </w:rPr>
              <w:t xml:space="preserve"> </w:t>
            </w:r>
            <w:r>
              <w:rPr>
                <w:rFonts w:ascii="Times New Roman" w:eastAsia="Times New Roman" w:hAnsi="Times New Roman" w:cs="Times New Roman"/>
                <w:spacing w:val="-5"/>
                <w:sz w:val="20"/>
                <w:szCs w:val="20"/>
                <w:lang w:eastAsia="ko-KR"/>
              </w:rPr>
              <w:t>p</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5"/>
                <w:sz w:val="20"/>
                <w:szCs w:val="20"/>
                <w:lang w:eastAsia="ko-KR"/>
              </w:rPr>
              <w:t>o</w:t>
            </w:r>
            <w:r>
              <w:rPr>
                <w:rFonts w:ascii="Times New Roman" w:eastAsia="Times New Roman" w:hAnsi="Times New Roman" w:cs="Times New Roman"/>
                <w:spacing w:val="-3"/>
                <w:sz w:val="20"/>
                <w:szCs w:val="20"/>
                <w:lang w:eastAsia="ko-KR"/>
              </w:rPr>
              <w:t>j</w:t>
            </w:r>
            <w:r>
              <w:rPr>
                <w:rFonts w:ascii="Times New Roman" w:eastAsia="Times New Roman" w:hAnsi="Times New Roman" w:cs="Times New Roman"/>
                <w:sz w:val="20"/>
                <w:szCs w:val="20"/>
                <w:lang w:eastAsia="ko-KR"/>
              </w:rPr>
              <w:t>e</w:t>
            </w:r>
            <w:r>
              <w:rPr>
                <w:rFonts w:ascii="Times New Roman" w:eastAsia="Times New Roman" w:hAnsi="Times New Roman" w:cs="Times New Roman"/>
                <w:spacing w:val="1"/>
                <w:sz w:val="20"/>
                <w:szCs w:val="20"/>
                <w:lang w:eastAsia="ko-KR"/>
              </w:rPr>
              <w:t xml:space="preserve"> ile </w:t>
            </w:r>
            <w:r>
              <w:rPr>
                <w:rFonts w:ascii="Times New Roman" w:eastAsia="Times New Roman" w:hAnsi="Times New Roman" w:cs="Times New Roman"/>
                <w:sz w:val="20"/>
                <w:szCs w:val="20"/>
                <w:lang w:eastAsia="ko-KR"/>
              </w:rPr>
              <w:t>d</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z w:val="20"/>
                <w:szCs w:val="20"/>
                <w:lang w:eastAsia="ko-KR"/>
              </w:rPr>
              <w:t>klenmesi.</w:t>
            </w:r>
          </w:p>
        </w:tc>
      </w:tr>
      <w:tr w:rsidR="000C5814" w:rsidTr="00186FD4">
        <w:trPr>
          <w:trHeight w:val="893"/>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0C5814" w:rsidRDefault="000C5814">
            <w:pPr>
              <w:spacing w:after="0"/>
              <w:rPr>
                <w:rFonts w:ascii="Times New Roman" w:eastAsia="Times New Roman" w:hAnsi="Times New Roman" w:cs="Times New Roman"/>
                <w:spacing w:val="-1"/>
                <w:sz w:val="20"/>
                <w:szCs w:val="20"/>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0C5814" w:rsidRDefault="000C5814">
            <w:pPr>
              <w:widowControl w:val="0"/>
              <w:autoSpaceDE w:val="0"/>
              <w:autoSpaceDN w:val="0"/>
              <w:adjustRightInd w:val="0"/>
              <w:spacing w:before="59" w:after="0" w:line="240" w:lineRule="auto"/>
              <w:ind w:left="52"/>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sz w:val="20"/>
                <w:szCs w:val="20"/>
                <w:lang w:eastAsia="ko-KR"/>
              </w:rPr>
              <w:t>H</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pacing w:val="-2"/>
                <w:sz w:val="20"/>
                <w:szCs w:val="20"/>
                <w:lang w:eastAsia="ko-KR"/>
              </w:rPr>
              <w:t>d</w:t>
            </w:r>
            <w:r>
              <w:rPr>
                <w:rFonts w:ascii="Times New Roman" w:eastAsia="Times New Roman" w:hAnsi="Times New Roman" w:cs="Times New Roman"/>
                <w:b/>
                <w:bCs/>
                <w:spacing w:val="-3"/>
                <w:sz w:val="20"/>
                <w:szCs w:val="20"/>
                <w:lang w:eastAsia="ko-KR"/>
              </w:rPr>
              <w:t>e</w:t>
            </w:r>
            <w:r>
              <w:rPr>
                <w:rFonts w:ascii="Times New Roman" w:eastAsia="Times New Roman" w:hAnsi="Times New Roman" w:cs="Times New Roman"/>
                <w:b/>
                <w:bCs/>
                <w:sz w:val="20"/>
                <w:szCs w:val="20"/>
                <w:lang w:eastAsia="ko-KR"/>
              </w:rPr>
              <w:t>f–4</w:t>
            </w:r>
            <w:r>
              <w:rPr>
                <w:rFonts w:ascii="Times New Roman" w:eastAsia="Times New Roman" w:hAnsi="Times New Roman" w:cs="Times New Roman"/>
                <w:b/>
                <w:bCs/>
                <w:spacing w:val="5"/>
                <w:sz w:val="20"/>
                <w:szCs w:val="20"/>
                <w:lang w:eastAsia="ko-KR"/>
              </w:rPr>
              <w:t xml:space="preserve"> </w:t>
            </w:r>
            <w:r>
              <w:rPr>
                <w:rFonts w:ascii="Times New Roman" w:eastAsia="Times New Roman" w:hAnsi="Times New Roman" w:cs="Times New Roman"/>
                <w:spacing w:val="-6"/>
                <w:sz w:val="20"/>
                <w:szCs w:val="20"/>
                <w:lang w:eastAsia="ko-KR"/>
              </w:rPr>
              <w:t>Y</w:t>
            </w:r>
            <w:r>
              <w:rPr>
                <w:rFonts w:ascii="Times New Roman" w:eastAsia="Times New Roman" w:hAnsi="Times New Roman" w:cs="Times New Roman"/>
                <w:spacing w:val="-5"/>
                <w:sz w:val="20"/>
                <w:szCs w:val="20"/>
                <w:lang w:eastAsia="ko-KR"/>
              </w:rPr>
              <w:t>u</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pacing w:val="-5"/>
                <w:sz w:val="20"/>
                <w:szCs w:val="20"/>
                <w:lang w:eastAsia="ko-KR"/>
              </w:rPr>
              <w:t>d</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pacing w:val="-1"/>
                <w:sz w:val="20"/>
                <w:szCs w:val="20"/>
                <w:lang w:eastAsia="ko-KR"/>
              </w:rPr>
              <w:t>ş</w:t>
            </w:r>
            <w:r>
              <w:rPr>
                <w:rFonts w:ascii="Times New Roman" w:eastAsia="Times New Roman" w:hAnsi="Times New Roman" w:cs="Times New Roman"/>
                <w:sz w:val="20"/>
                <w:szCs w:val="20"/>
                <w:lang w:eastAsia="ko-KR"/>
              </w:rPr>
              <w:t>ı</w:t>
            </w:r>
            <w:r>
              <w:rPr>
                <w:rFonts w:ascii="Times New Roman" w:eastAsia="Times New Roman" w:hAnsi="Times New Roman" w:cs="Times New Roman"/>
                <w:spacing w:val="1"/>
                <w:sz w:val="20"/>
                <w:szCs w:val="20"/>
                <w:lang w:eastAsia="ko-KR"/>
              </w:rPr>
              <w:t xml:space="preserve"> </w:t>
            </w:r>
            <w:r>
              <w:rPr>
                <w:rFonts w:ascii="Times New Roman" w:eastAsia="Times New Roman" w:hAnsi="Times New Roman" w:cs="Times New Roman"/>
                <w:spacing w:val="-5"/>
                <w:sz w:val="20"/>
                <w:szCs w:val="20"/>
                <w:lang w:eastAsia="ko-KR"/>
              </w:rPr>
              <w:t>b</w:t>
            </w:r>
            <w:r>
              <w:rPr>
                <w:rFonts w:ascii="Times New Roman" w:eastAsia="Times New Roman" w:hAnsi="Times New Roman" w:cs="Times New Roman"/>
                <w:spacing w:val="1"/>
                <w:sz w:val="20"/>
                <w:szCs w:val="20"/>
                <w:lang w:eastAsia="ko-KR"/>
              </w:rPr>
              <w:t>il</w:t>
            </w:r>
            <w:r>
              <w:rPr>
                <w:rFonts w:ascii="Times New Roman" w:eastAsia="Times New Roman" w:hAnsi="Times New Roman" w:cs="Times New Roman"/>
                <w:sz w:val="20"/>
                <w:szCs w:val="20"/>
                <w:lang w:eastAsia="ko-KR"/>
              </w:rPr>
              <w:t>d</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1"/>
                <w:sz w:val="20"/>
                <w:szCs w:val="20"/>
                <w:lang w:eastAsia="ko-KR"/>
              </w:rPr>
              <w:t>il</w:t>
            </w:r>
            <w:r>
              <w:rPr>
                <w:rFonts w:ascii="Times New Roman" w:eastAsia="Times New Roman" w:hAnsi="Times New Roman" w:cs="Times New Roman"/>
                <w:spacing w:val="-8"/>
                <w:sz w:val="20"/>
                <w:szCs w:val="20"/>
                <w:lang w:eastAsia="ko-KR"/>
              </w:rPr>
              <w:t>e</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6"/>
                <w:sz w:val="20"/>
                <w:szCs w:val="20"/>
                <w:lang w:eastAsia="ko-KR"/>
              </w:rPr>
              <w:t xml:space="preserve"> </w:t>
            </w:r>
            <w:r>
              <w:rPr>
                <w:rFonts w:ascii="Times New Roman" w:eastAsia="Times New Roman" w:hAnsi="Times New Roman" w:cs="Times New Roman"/>
                <w:spacing w:val="-5"/>
                <w:sz w:val="20"/>
                <w:szCs w:val="20"/>
                <w:lang w:eastAsia="ko-KR"/>
              </w:rPr>
              <w:t>v</w:t>
            </w:r>
            <w:r>
              <w:rPr>
                <w:rFonts w:ascii="Times New Roman" w:eastAsia="Times New Roman" w:hAnsi="Times New Roman" w:cs="Times New Roman"/>
                <w:sz w:val="20"/>
                <w:szCs w:val="20"/>
                <w:lang w:eastAsia="ko-KR"/>
              </w:rPr>
              <w:t>e</w:t>
            </w:r>
            <w:r>
              <w:rPr>
                <w:rFonts w:ascii="Times New Roman" w:eastAsia="Times New Roman" w:hAnsi="Times New Roman" w:cs="Times New Roman"/>
                <w:spacing w:val="5"/>
                <w:sz w:val="20"/>
                <w:szCs w:val="20"/>
                <w:lang w:eastAsia="ko-KR"/>
              </w:rPr>
              <w:t xml:space="preserve"> </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6"/>
                <w:sz w:val="20"/>
                <w:szCs w:val="20"/>
                <w:lang w:eastAsia="ko-KR"/>
              </w:rPr>
              <w:t>a</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la</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6"/>
                <w:sz w:val="20"/>
                <w:szCs w:val="20"/>
                <w:lang w:eastAsia="ko-KR"/>
              </w:rPr>
              <w:t xml:space="preserve"> </w:t>
            </w:r>
            <w:r>
              <w:rPr>
                <w:rFonts w:ascii="Times New Roman" w:eastAsia="Times New Roman" w:hAnsi="Times New Roman" w:cs="Times New Roman"/>
                <w:sz w:val="20"/>
                <w:szCs w:val="20"/>
                <w:lang w:eastAsia="ko-KR"/>
              </w:rPr>
              <w:t>d</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1"/>
                <w:w w:val="101"/>
                <w:sz w:val="20"/>
                <w:szCs w:val="20"/>
                <w:lang w:eastAsia="ko-KR"/>
              </w:rPr>
              <w:t>t</w:t>
            </w:r>
            <w:r>
              <w:rPr>
                <w:rFonts w:ascii="Times New Roman" w:eastAsia="Times New Roman" w:hAnsi="Times New Roman" w:cs="Times New Roman"/>
                <w:spacing w:val="-3"/>
                <w:w w:val="101"/>
                <w:sz w:val="20"/>
                <w:szCs w:val="20"/>
                <w:lang w:eastAsia="ko-KR"/>
              </w:rPr>
              <w:t>e</w:t>
            </w:r>
            <w:r>
              <w:rPr>
                <w:rFonts w:ascii="Times New Roman" w:eastAsia="Times New Roman" w:hAnsi="Times New Roman" w:cs="Times New Roman"/>
                <w:sz w:val="20"/>
                <w:szCs w:val="20"/>
                <w:lang w:eastAsia="ko-KR"/>
              </w:rPr>
              <w:t>k</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8"/>
                <w:w w:val="101"/>
                <w:sz w:val="20"/>
                <w:szCs w:val="20"/>
                <w:lang w:eastAsia="ko-KR"/>
              </w:rPr>
              <w:t>e</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3"/>
                <w:w w:val="101"/>
                <w:sz w:val="20"/>
                <w:szCs w:val="20"/>
                <w:lang w:eastAsia="ko-KR"/>
              </w:rPr>
              <w:t>e</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w w:val="101"/>
                <w:sz w:val="20"/>
                <w:szCs w:val="20"/>
                <w:lang w:eastAsia="ko-KR"/>
              </w:rPr>
              <w:t>i</w:t>
            </w:r>
          </w:p>
        </w:tc>
      </w:tr>
      <w:tr w:rsidR="000C5814" w:rsidTr="00186FD4">
        <w:trPr>
          <w:trHeight w:hRule="exact" w:val="610"/>
        </w:trPr>
        <w:tc>
          <w:tcPr>
            <w:tcW w:w="3843" w:type="dxa"/>
            <w:vMerge w:val="restart"/>
            <w:tcBorders>
              <w:top w:val="single" w:sz="6" w:space="0" w:color="000000"/>
              <w:left w:val="single" w:sz="6" w:space="0" w:color="000000"/>
              <w:bottom w:val="single" w:sz="6" w:space="0" w:color="000000"/>
              <w:right w:val="single" w:sz="6" w:space="0" w:color="000000"/>
            </w:tcBorders>
            <w:hideMark/>
          </w:tcPr>
          <w:p w:rsidR="000C5814" w:rsidRDefault="000C5814">
            <w:pPr>
              <w:widowControl w:val="0"/>
              <w:autoSpaceDE w:val="0"/>
              <w:autoSpaceDN w:val="0"/>
              <w:adjustRightInd w:val="0"/>
              <w:spacing w:before="59" w:after="0" w:line="240" w:lineRule="auto"/>
              <w:ind w:left="65"/>
              <w:rPr>
                <w:rFonts w:ascii="Times New Roman" w:eastAsia="Times New Roman" w:hAnsi="Times New Roman" w:cs="Times New Roman"/>
                <w:sz w:val="20"/>
                <w:szCs w:val="20"/>
                <w:lang w:eastAsia="ko-KR"/>
              </w:rPr>
            </w:pPr>
            <w:r>
              <w:rPr>
                <w:rFonts w:ascii="Times New Roman" w:eastAsia="Times New Roman" w:hAnsi="Times New Roman" w:cs="Times New Roman"/>
                <w:b/>
                <w:bCs/>
                <w:spacing w:val="-2"/>
                <w:sz w:val="20"/>
                <w:szCs w:val="20"/>
                <w:lang w:eastAsia="ko-KR"/>
              </w:rPr>
              <w:t>S</w:t>
            </w:r>
            <w:r>
              <w:rPr>
                <w:rFonts w:ascii="Times New Roman" w:eastAsia="Times New Roman" w:hAnsi="Times New Roman" w:cs="Times New Roman"/>
                <w:b/>
                <w:bCs/>
                <w:sz w:val="20"/>
                <w:szCs w:val="20"/>
                <w:lang w:eastAsia="ko-KR"/>
              </w:rPr>
              <w:t>t</w:t>
            </w:r>
            <w:r>
              <w:rPr>
                <w:rFonts w:ascii="Times New Roman" w:eastAsia="Times New Roman" w:hAnsi="Times New Roman" w:cs="Times New Roman"/>
                <w:b/>
                <w:bCs/>
                <w:spacing w:val="2"/>
                <w:sz w:val="20"/>
                <w:szCs w:val="20"/>
                <w:lang w:eastAsia="ko-KR"/>
              </w:rPr>
              <w:t>r</w:t>
            </w:r>
            <w:r>
              <w:rPr>
                <w:rFonts w:ascii="Times New Roman" w:eastAsia="Times New Roman" w:hAnsi="Times New Roman" w:cs="Times New Roman"/>
                <w:b/>
                <w:bCs/>
                <w:sz w:val="20"/>
                <w:szCs w:val="20"/>
                <w:lang w:eastAsia="ko-KR"/>
              </w:rPr>
              <w:t>at</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pacing w:val="-5"/>
                <w:sz w:val="20"/>
                <w:szCs w:val="20"/>
                <w:lang w:eastAsia="ko-KR"/>
              </w:rPr>
              <w:t>j</w:t>
            </w:r>
            <w:r>
              <w:rPr>
                <w:rFonts w:ascii="Times New Roman" w:eastAsia="Times New Roman" w:hAnsi="Times New Roman" w:cs="Times New Roman"/>
                <w:b/>
                <w:bCs/>
                <w:spacing w:val="-3"/>
                <w:sz w:val="20"/>
                <w:szCs w:val="20"/>
                <w:lang w:eastAsia="ko-KR"/>
              </w:rPr>
              <w:t>i</w:t>
            </w:r>
            <w:r>
              <w:rPr>
                <w:rFonts w:ascii="Times New Roman" w:eastAsia="Times New Roman" w:hAnsi="Times New Roman" w:cs="Times New Roman"/>
                <w:b/>
                <w:bCs/>
                <w:sz w:val="20"/>
                <w:szCs w:val="20"/>
                <w:lang w:eastAsia="ko-KR"/>
              </w:rPr>
              <w:t>k</w:t>
            </w:r>
            <w:r>
              <w:rPr>
                <w:rFonts w:ascii="Times New Roman" w:eastAsia="Times New Roman" w:hAnsi="Times New Roman" w:cs="Times New Roman"/>
                <w:b/>
                <w:bCs/>
                <w:spacing w:val="7"/>
                <w:sz w:val="20"/>
                <w:szCs w:val="20"/>
                <w:lang w:eastAsia="ko-KR"/>
              </w:rPr>
              <w:t xml:space="preserve"> </w:t>
            </w:r>
            <w:r>
              <w:rPr>
                <w:rFonts w:ascii="Times New Roman" w:eastAsia="Times New Roman" w:hAnsi="Times New Roman" w:cs="Times New Roman"/>
                <w:b/>
                <w:bCs/>
                <w:spacing w:val="-1"/>
                <w:sz w:val="20"/>
                <w:szCs w:val="20"/>
                <w:lang w:eastAsia="ko-KR"/>
              </w:rPr>
              <w:t>A</w:t>
            </w:r>
            <w:r>
              <w:rPr>
                <w:rFonts w:ascii="Times New Roman" w:eastAsia="Times New Roman" w:hAnsi="Times New Roman" w:cs="Times New Roman"/>
                <w:b/>
                <w:bCs/>
                <w:spacing w:val="-5"/>
                <w:sz w:val="20"/>
                <w:szCs w:val="20"/>
                <w:lang w:eastAsia="ko-KR"/>
              </w:rPr>
              <w:t>m</w:t>
            </w:r>
            <w:r>
              <w:rPr>
                <w:rFonts w:ascii="Times New Roman" w:eastAsia="Times New Roman" w:hAnsi="Times New Roman" w:cs="Times New Roman"/>
                <w:b/>
                <w:bCs/>
                <w:sz w:val="20"/>
                <w:szCs w:val="20"/>
                <w:lang w:eastAsia="ko-KR"/>
              </w:rPr>
              <w:t>a</w:t>
            </w:r>
            <w:r>
              <w:rPr>
                <w:rFonts w:ascii="Times New Roman" w:eastAsia="Times New Roman" w:hAnsi="Times New Roman" w:cs="Times New Roman"/>
                <w:b/>
                <w:bCs/>
                <w:spacing w:val="2"/>
                <w:sz w:val="20"/>
                <w:szCs w:val="20"/>
                <w:lang w:eastAsia="ko-KR"/>
              </w:rPr>
              <w:t>ç</w:t>
            </w:r>
            <w:r>
              <w:rPr>
                <w:rFonts w:ascii="Times New Roman" w:eastAsia="Times New Roman" w:hAnsi="Times New Roman" w:cs="Times New Roman"/>
                <w:b/>
                <w:bCs/>
                <w:sz w:val="20"/>
                <w:szCs w:val="20"/>
                <w:lang w:eastAsia="ko-KR"/>
              </w:rPr>
              <w:t>–3</w:t>
            </w:r>
          </w:p>
          <w:p w:rsidR="000C5814" w:rsidRDefault="000C5814">
            <w:pPr>
              <w:widowControl w:val="0"/>
              <w:autoSpaceDE w:val="0"/>
              <w:autoSpaceDN w:val="0"/>
              <w:adjustRightInd w:val="0"/>
              <w:spacing w:after="0" w:line="240" w:lineRule="auto"/>
              <w:ind w:left="65"/>
              <w:rPr>
                <w:rFonts w:ascii="Times New Roman" w:eastAsia="Times New Roman" w:hAnsi="Times New Roman" w:cs="Times New Roman"/>
                <w:sz w:val="20"/>
                <w:szCs w:val="20"/>
                <w:lang w:eastAsia="ko-KR"/>
              </w:rPr>
            </w:pPr>
            <w:r>
              <w:rPr>
                <w:rFonts w:ascii="Times New Roman" w:eastAsia="Times New Roman" w:hAnsi="Times New Roman" w:cs="Times New Roman"/>
                <w:b/>
                <w:bCs/>
                <w:sz w:val="20"/>
                <w:szCs w:val="20"/>
                <w:lang w:eastAsia="ko-KR"/>
              </w:rPr>
              <w:t>Ta</w:t>
            </w:r>
            <w:r>
              <w:rPr>
                <w:rFonts w:ascii="Times New Roman" w:eastAsia="Times New Roman" w:hAnsi="Times New Roman" w:cs="Times New Roman"/>
                <w:b/>
                <w:bCs/>
                <w:spacing w:val="-2"/>
                <w:sz w:val="20"/>
                <w:szCs w:val="20"/>
                <w:lang w:eastAsia="ko-KR"/>
              </w:rPr>
              <w:t>n</w:t>
            </w:r>
            <w:r>
              <w:rPr>
                <w:rFonts w:ascii="Times New Roman" w:eastAsia="Times New Roman" w:hAnsi="Times New Roman" w:cs="Times New Roman"/>
                <w:b/>
                <w:bCs/>
                <w:spacing w:val="1"/>
                <w:sz w:val="20"/>
                <w:szCs w:val="20"/>
                <w:lang w:eastAsia="ko-KR"/>
              </w:rPr>
              <w:t>ı</w:t>
            </w:r>
            <w:r>
              <w:rPr>
                <w:rFonts w:ascii="Times New Roman" w:eastAsia="Times New Roman" w:hAnsi="Times New Roman" w:cs="Times New Roman"/>
                <w:b/>
                <w:bCs/>
                <w:sz w:val="20"/>
                <w:szCs w:val="20"/>
                <w:lang w:eastAsia="ko-KR"/>
              </w:rPr>
              <w:t>t</w:t>
            </w:r>
            <w:r>
              <w:rPr>
                <w:rFonts w:ascii="Times New Roman" w:eastAsia="Times New Roman" w:hAnsi="Times New Roman" w:cs="Times New Roman"/>
                <w:b/>
                <w:bCs/>
                <w:spacing w:val="1"/>
                <w:sz w:val="20"/>
                <w:szCs w:val="20"/>
                <w:lang w:eastAsia="ko-KR"/>
              </w:rPr>
              <w:t>ı</w:t>
            </w:r>
            <w:r>
              <w:rPr>
                <w:rFonts w:ascii="Times New Roman" w:eastAsia="Times New Roman" w:hAnsi="Times New Roman" w:cs="Times New Roman"/>
                <w:b/>
                <w:bCs/>
                <w:sz w:val="20"/>
                <w:szCs w:val="20"/>
                <w:lang w:eastAsia="ko-KR"/>
              </w:rPr>
              <w:t>m</w:t>
            </w:r>
            <w:r>
              <w:rPr>
                <w:rFonts w:ascii="Times New Roman" w:eastAsia="Times New Roman" w:hAnsi="Times New Roman" w:cs="Times New Roman"/>
                <w:b/>
                <w:bCs/>
                <w:spacing w:val="-1"/>
                <w:sz w:val="20"/>
                <w:szCs w:val="20"/>
                <w:lang w:eastAsia="ko-KR"/>
              </w:rPr>
              <w:t xml:space="preserve"> </w:t>
            </w:r>
            <w:r>
              <w:rPr>
                <w:rFonts w:ascii="Times New Roman" w:eastAsia="Times New Roman" w:hAnsi="Times New Roman" w:cs="Times New Roman"/>
                <w:b/>
                <w:bCs/>
                <w:spacing w:val="-5"/>
                <w:sz w:val="20"/>
                <w:szCs w:val="20"/>
                <w:lang w:eastAsia="ko-KR"/>
              </w:rPr>
              <w:t>v</w:t>
            </w:r>
            <w:r>
              <w:rPr>
                <w:rFonts w:ascii="Times New Roman" w:eastAsia="Times New Roman" w:hAnsi="Times New Roman" w:cs="Times New Roman"/>
                <w:b/>
                <w:bCs/>
                <w:sz w:val="20"/>
                <w:szCs w:val="20"/>
                <w:lang w:eastAsia="ko-KR"/>
              </w:rPr>
              <w:t>e</w:t>
            </w:r>
            <w:r>
              <w:rPr>
                <w:rFonts w:ascii="Times New Roman" w:eastAsia="Times New Roman" w:hAnsi="Times New Roman" w:cs="Times New Roman"/>
                <w:b/>
                <w:bCs/>
                <w:spacing w:val="1"/>
                <w:sz w:val="20"/>
                <w:szCs w:val="20"/>
                <w:lang w:eastAsia="ko-KR"/>
              </w:rPr>
              <w:t xml:space="preserve"> H</w:t>
            </w:r>
            <w:r>
              <w:rPr>
                <w:rFonts w:ascii="Times New Roman" w:eastAsia="Times New Roman" w:hAnsi="Times New Roman" w:cs="Times New Roman"/>
                <w:b/>
                <w:bCs/>
                <w:spacing w:val="-5"/>
                <w:sz w:val="20"/>
                <w:szCs w:val="20"/>
                <w:lang w:eastAsia="ko-KR"/>
              </w:rPr>
              <w:t>a</w:t>
            </w:r>
            <w:r>
              <w:rPr>
                <w:rFonts w:ascii="Times New Roman" w:eastAsia="Times New Roman" w:hAnsi="Times New Roman" w:cs="Times New Roman"/>
                <w:b/>
                <w:bCs/>
                <w:spacing w:val="1"/>
                <w:sz w:val="20"/>
                <w:szCs w:val="20"/>
                <w:lang w:eastAsia="ko-KR"/>
              </w:rPr>
              <w:t>l</w:t>
            </w:r>
            <w:r>
              <w:rPr>
                <w:rFonts w:ascii="Times New Roman" w:eastAsia="Times New Roman" w:hAnsi="Times New Roman" w:cs="Times New Roman"/>
                <w:b/>
                <w:bCs/>
                <w:spacing w:val="-2"/>
                <w:sz w:val="20"/>
                <w:szCs w:val="20"/>
                <w:lang w:eastAsia="ko-KR"/>
              </w:rPr>
              <w:t>k</w:t>
            </w:r>
            <w:r>
              <w:rPr>
                <w:rFonts w:ascii="Times New Roman" w:eastAsia="Times New Roman" w:hAnsi="Times New Roman" w:cs="Times New Roman"/>
                <w:b/>
                <w:bCs/>
                <w:spacing w:val="1"/>
                <w:sz w:val="20"/>
                <w:szCs w:val="20"/>
                <w:lang w:eastAsia="ko-KR"/>
              </w:rPr>
              <w:t>l</w:t>
            </w:r>
            <w:r>
              <w:rPr>
                <w:rFonts w:ascii="Times New Roman" w:eastAsia="Times New Roman" w:hAnsi="Times New Roman" w:cs="Times New Roman"/>
                <w:b/>
                <w:bCs/>
                <w:sz w:val="20"/>
                <w:szCs w:val="20"/>
                <w:lang w:eastAsia="ko-KR"/>
              </w:rPr>
              <w:t>a</w:t>
            </w:r>
            <w:r>
              <w:rPr>
                <w:rFonts w:ascii="Times New Roman" w:eastAsia="Times New Roman" w:hAnsi="Times New Roman" w:cs="Times New Roman"/>
                <w:b/>
                <w:bCs/>
                <w:spacing w:val="-1"/>
                <w:sz w:val="20"/>
                <w:szCs w:val="20"/>
                <w:lang w:eastAsia="ko-KR"/>
              </w:rPr>
              <w:t xml:space="preserve"> İ</w:t>
            </w:r>
            <w:r>
              <w:rPr>
                <w:rFonts w:ascii="Times New Roman" w:eastAsia="Times New Roman" w:hAnsi="Times New Roman" w:cs="Times New Roman"/>
                <w:b/>
                <w:bCs/>
                <w:spacing w:val="1"/>
                <w:sz w:val="20"/>
                <w:szCs w:val="20"/>
                <w:lang w:eastAsia="ko-KR"/>
              </w:rPr>
              <w:t>li</w:t>
            </w:r>
            <w:r>
              <w:rPr>
                <w:rFonts w:ascii="Times New Roman" w:eastAsia="Times New Roman" w:hAnsi="Times New Roman" w:cs="Times New Roman"/>
                <w:b/>
                <w:bCs/>
                <w:spacing w:val="-6"/>
                <w:sz w:val="20"/>
                <w:szCs w:val="20"/>
                <w:lang w:eastAsia="ko-KR"/>
              </w:rPr>
              <w:t>ş</w:t>
            </w:r>
            <w:r>
              <w:rPr>
                <w:rFonts w:ascii="Times New Roman" w:eastAsia="Times New Roman" w:hAnsi="Times New Roman" w:cs="Times New Roman"/>
                <w:b/>
                <w:bCs/>
                <w:spacing w:val="3"/>
                <w:sz w:val="20"/>
                <w:szCs w:val="20"/>
                <w:lang w:eastAsia="ko-KR"/>
              </w:rPr>
              <w:t>k</w:t>
            </w:r>
            <w:r>
              <w:rPr>
                <w:rFonts w:ascii="Times New Roman" w:eastAsia="Times New Roman" w:hAnsi="Times New Roman" w:cs="Times New Roman"/>
                <w:b/>
                <w:bCs/>
                <w:spacing w:val="-3"/>
                <w:sz w:val="20"/>
                <w:szCs w:val="20"/>
                <w:lang w:eastAsia="ko-KR"/>
              </w:rPr>
              <w:t>i</w:t>
            </w:r>
            <w:r>
              <w:rPr>
                <w:rFonts w:ascii="Times New Roman" w:eastAsia="Times New Roman" w:hAnsi="Times New Roman" w:cs="Times New Roman"/>
                <w:b/>
                <w:bCs/>
                <w:spacing w:val="1"/>
                <w:sz w:val="20"/>
                <w:szCs w:val="20"/>
                <w:lang w:eastAsia="ko-KR"/>
              </w:rPr>
              <w:t>l</w:t>
            </w:r>
            <w:r>
              <w:rPr>
                <w:rFonts w:ascii="Times New Roman" w:eastAsia="Times New Roman" w:hAnsi="Times New Roman" w:cs="Times New Roman"/>
                <w:b/>
                <w:bCs/>
                <w:spacing w:val="-3"/>
                <w:sz w:val="20"/>
                <w:szCs w:val="20"/>
                <w:lang w:eastAsia="ko-KR"/>
              </w:rPr>
              <w:t>e</w:t>
            </w:r>
            <w:r>
              <w:rPr>
                <w:rFonts w:ascii="Times New Roman" w:eastAsia="Times New Roman" w:hAnsi="Times New Roman" w:cs="Times New Roman"/>
                <w:b/>
                <w:bCs/>
                <w:sz w:val="20"/>
                <w:szCs w:val="20"/>
                <w:lang w:eastAsia="ko-KR"/>
              </w:rPr>
              <w:t>r</w:t>
            </w:r>
            <w:r>
              <w:rPr>
                <w:rFonts w:ascii="Times New Roman" w:eastAsia="Times New Roman" w:hAnsi="Times New Roman" w:cs="Times New Roman"/>
                <w:b/>
                <w:bCs/>
                <w:spacing w:val="8"/>
                <w:sz w:val="20"/>
                <w:szCs w:val="20"/>
                <w:lang w:eastAsia="ko-KR"/>
              </w:rPr>
              <w:t xml:space="preserve"> </w:t>
            </w:r>
            <w:r>
              <w:rPr>
                <w:rFonts w:ascii="Times New Roman" w:eastAsia="Times New Roman" w:hAnsi="Times New Roman" w:cs="Times New Roman"/>
                <w:b/>
                <w:bCs/>
                <w:spacing w:val="-2"/>
                <w:sz w:val="20"/>
                <w:szCs w:val="20"/>
                <w:lang w:eastAsia="ko-KR"/>
              </w:rPr>
              <w:t>S</w:t>
            </w:r>
            <w:r>
              <w:rPr>
                <w:rFonts w:ascii="Times New Roman" w:eastAsia="Times New Roman" w:hAnsi="Times New Roman" w:cs="Times New Roman"/>
                <w:b/>
                <w:bCs/>
                <w:spacing w:val="-5"/>
                <w:sz w:val="20"/>
                <w:szCs w:val="20"/>
                <w:lang w:eastAsia="ko-KR"/>
              </w:rPr>
              <w:t>t</w:t>
            </w:r>
            <w:r>
              <w:rPr>
                <w:rFonts w:ascii="Times New Roman" w:eastAsia="Times New Roman" w:hAnsi="Times New Roman" w:cs="Times New Roman"/>
                <w:b/>
                <w:bCs/>
                <w:spacing w:val="2"/>
                <w:w w:val="101"/>
                <w:sz w:val="20"/>
                <w:szCs w:val="20"/>
                <w:lang w:eastAsia="ko-KR"/>
              </w:rPr>
              <w:t>r</w:t>
            </w:r>
            <w:r>
              <w:rPr>
                <w:rFonts w:ascii="Times New Roman" w:eastAsia="Times New Roman" w:hAnsi="Times New Roman" w:cs="Times New Roman"/>
                <w:b/>
                <w:bCs/>
                <w:sz w:val="20"/>
                <w:szCs w:val="20"/>
                <w:lang w:eastAsia="ko-KR"/>
              </w:rPr>
              <w:t>a</w:t>
            </w:r>
            <w:r>
              <w:rPr>
                <w:rFonts w:ascii="Times New Roman" w:eastAsia="Times New Roman" w:hAnsi="Times New Roman" w:cs="Times New Roman"/>
                <w:b/>
                <w:bCs/>
                <w:spacing w:val="-5"/>
                <w:sz w:val="20"/>
                <w:szCs w:val="20"/>
                <w:lang w:eastAsia="ko-KR"/>
              </w:rPr>
              <w:t>t</w:t>
            </w:r>
            <w:r>
              <w:rPr>
                <w:rFonts w:ascii="Times New Roman" w:eastAsia="Times New Roman" w:hAnsi="Times New Roman" w:cs="Times New Roman"/>
                <w:b/>
                <w:bCs/>
                <w:spacing w:val="2"/>
                <w:w w:val="101"/>
                <w:sz w:val="20"/>
                <w:szCs w:val="20"/>
                <w:lang w:eastAsia="ko-KR"/>
              </w:rPr>
              <w:t>e</w:t>
            </w:r>
            <w:r>
              <w:rPr>
                <w:rFonts w:ascii="Times New Roman" w:eastAsia="Times New Roman" w:hAnsi="Times New Roman" w:cs="Times New Roman"/>
                <w:b/>
                <w:bCs/>
                <w:sz w:val="20"/>
                <w:szCs w:val="20"/>
                <w:lang w:eastAsia="ko-KR"/>
              </w:rPr>
              <w:t>j</w:t>
            </w:r>
            <w:r>
              <w:rPr>
                <w:rFonts w:ascii="Times New Roman" w:eastAsia="Times New Roman" w:hAnsi="Times New Roman" w:cs="Times New Roman"/>
                <w:b/>
                <w:bCs/>
                <w:spacing w:val="-3"/>
                <w:sz w:val="20"/>
                <w:szCs w:val="20"/>
                <w:lang w:eastAsia="ko-KR"/>
              </w:rPr>
              <w:t>i</w:t>
            </w:r>
            <w:r>
              <w:rPr>
                <w:rFonts w:ascii="Times New Roman" w:eastAsia="Times New Roman" w:hAnsi="Times New Roman" w:cs="Times New Roman"/>
                <w:b/>
                <w:bCs/>
                <w:spacing w:val="1"/>
                <w:w w:val="101"/>
                <w:sz w:val="20"/>
                <w:szCs w:val="20"/>
                <w:lang w:eastAsia="ko-KR"/>
              </w:rPr>
              <w:t>l</w:t>
            </w:r>
            <w:r>
              <w:rPr>
                <w:rFonts w:ascii="Times New Roman" w:eastAsia="Times New Roman" w:hAnsi="Times New Roman" w:cs="Times New Roman"/>
                <w:b/>
                <w:bCs/>
                <w:spacing w:val="-3"/>
                <w:w w:val="101"/>
                <w:sz w:val="20"/>
                <w:szCs w:val="20"/>
                <w:lang w:eastAsia="ko-KR"/>
              </w:rPr>
              <w:t>e</w:t>
            </w:r>
            <w:r>
              <w:rPr>
                <w:rFonts w:ascii="Times New Roman" w:eastAsia="Times New Roman" w:hAnsi="Times New Roman" w:cs="Times New Roman"/>
                <w:b/>
                <w:bCs/>
                <w:spacing w:val="2"/>
                <w:w w:val="101"/>
                <w:sz w:val="20"/>
                <w:szCs w:val="20"/>
                <w:lang w:eastAsia="ko-KR"/>
              </w:rPr>
              <w:t>r</w:t>
            </w:r>
            <w:r>
              <w:rPr>
                <w:rFonts w:ascii="Times New Roman" w:eastAsia="Times New Roman" w:hAnsi="Times New Roman" w:cs="Times New Roman"/>
                <w:b/>
                <w:bCs/>
                <w:w w:val="101"/>
                <w:sz w:val="20"/>
                <w:szCs w:val="20"/>
                <w:lang w:eastAsia="ko-KR"/>
              </w:rPr>
              <w:t>i</w:t>
            </w:r>
          </w:p>
          <w:p w:rsidR="000C5814" w:rsidRDefault="000C5814" w:rsidP="005472E8">
            <w:pPr>
              <w:widowControl w:val="0"/>
              <w:numPr>
                <w:ilvl w:val="0"/>
                <w:numId w:val="5"/>
              </w:numPr>
              <w:tabs>
                <w:tab w:val="left" w:pos="174"/>
                <w:tab w:val="left" w:pos="457"/>
              </w:tabs>
              <w:autoSpaceDE w:val="0"/>
              <w:autoSpaceDN w:val="0"/>
              <w:adjustRightInd w:val="0"/>
              <w:spacing w:after="0" w:line="226" w:lineRule="exact"/>
              <w:ind w:left="174" w:firstLine="0"/>
              <w:rPr>
                <w:rFonts w:ascii="Times New Roman" w:eastAsia="Times New Roman" w:hAnsi="Times New Roman" w:cs="Times New Roman"/>
                <w:sz w:val="20"/>
                <w:szCs w:val="20"/>
                <w:lang w:eastAsia="ko-KR"/>
              </w:rPr>
            </w:pP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z w:val="20"/>
                <w:szCs w:val="20"/>
                <w:lang w:eastAsia="ko-KR"/>
              </w:rPr>
              <w:t xml:space="preserve">ü </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3"/>
                <w:sz w:val="20"/>
                <w:szCs w:val="20"/>
                <w:lang w:eastAsia="ko-KR"/>
              </w:rPr>
              <w:t>jı</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10"/>
                <w:sz w:val="20"/>
                <w:szCs w:val="20"/>
                <w:lang w:eastAsia="ko-KR"/>
              </w:rPr>
              <w:t xml:space="preserve"> </w:t>
            </w:r>
            <w:r>
              <w:rPr>
                <w:rFonts w:ascii="Times New Roman" w:eastAsia="Times New Roman" w:hAnsi="Times New Roman" w:cs="Times New Roman"/>
                <w:sz w:val="20"/>
                <w:szCs w:val="20"/>
                <w:lang w:eastAsia="ko-KR"/>
              </w:rPr>
              <w:t>g</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3"/>
                <w:w w:val="101"/>
                <w:sz w:val="20"/>
                <w:szCs w:val="20"/>
                <w:lang w:eastAsia="ko-KR"/>
              </w:rPr>
              <w:t>l</w:t>
            </w:r>
            <w:r>
              <w:rPr>
                <w:rFonts w:ascii="Times New Roman" w:eastAsia="Times New Roman" w:hAnsi="Times New Roman" w:cs="Times New Roman"/>
                <w:spacing w:val="1"/>
                <w:w w:val="101"/>
                <w:sz w:val="20"/>
                <w:szCs w:val="20"/>
                <w:lang w:eastAsia="ko-KR"/>
              </w:rPr>
              <w:t>i</w:t>
            </w:r>
            <w:r>
              <w:rPr>
                <w:rFonts w:ascii="Times New Roman" w:eastAsia="Times New Roman" w:hAnsi="Times New Roman" w:cs="Times New Roman"/>
                <w:spacing w:val="-1"/>
                <w:sz w:val="20"/>
                <w:szCs w:val="20"/>
                <w:lang w:eastAsia="ko-KR"/>
              </w:rPr>
              <w:t>ş</w:t>
            </w:r>
            <w:r>
              <w:rPr>
                <w:rFonts w:ascii="Times New Roman" w:eastAsia="Times New Roman" w:hAnsi="Times New Roman" w:cs="Times New Roman"/>
                <w:spacing w:val="1"/>
                <w:w w:val="101"/>
                <w:sz w:val="20"/>
                <w:szCs w:val="20"/>
                <w:lang w:eastAsia="ko-KR"/>
              </w:rPr>
              <w:t>t</w:t>
            </w:r>
            <w:r>
              <w:rPr>
                <w:rFonts w:ascii="Times New Roman" w:eastAsia="Times New Roman" w:hAnsi="Times New Roman" w:cs="Times New Roman"/>
                <w:spacing w:val="-3"/>
                <w:w w:val="101"/>
                <w:sz w:val="20"/>
                <w:szCs w:val="20"/>
                <w:lang w:eastAsia="ko-KR"/>
              </w:rPr>
              <w:t>i</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1"/>
                <w:sz w:val="20"/>
                <w:szCs w:val="20"/>
                <w:lang w:eastAsia="ko-KR"/>
              </w:rPr>
              <w:t>i</w:t>
            </w:r>
            <w:r>
              <w:rPr>
                <w:rFonts w:ascii="Times New Roman" w:eastAsia="Times New Roman" w:hAnsi="Times New Roman" w:cs="Times New Roman"/>
                <w:spacing w:val="-3"/>
                <w:w w:val="101"/>
                <w:sz w:val="20"/>
                <w:szCs w:val="20"/>
                <w:lang w:eastAsia="ko-KR"/>
              </w:rPr>
              <w:t>l</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3"/>
                <w:w w:val="101"/>
                <w:sz w:val="20"/>
                <w:szCs w:val="20"/>
                <w:lang w:eastAsia="ko-KR"/>
              </w:rPr>
              <w:t>e</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w w:val="101"/>
                <w:sz w:val="20"/>
                <w:szCs w:val="20"/>
                <w:lang w:eastAsia="ko-KR"/>
              </w:rPr>
              <w:t>i</w:t>
            </w:r>
          </w:p>
          <w:p w:rsidR="000C5814" w:rsidRDefault="000C5814" w:rsidP="005472E8">
            <w:pPr>
              <w:widowControl w:val="0"/>
              <w:numPr>
                <w:ilvl w:val="0"/>
                <w:numId w:val="5"/>
              </w:numPr>
              <w:tabs>
                <w:tab w:val="left" w:pos="457"/>
              </w:tabs>
              <w:autoSpaceDE w:val="0"/>
              <w:autoSpaceDN w:val="0"/>
              <w:adjustRightInd w:val="0"/>
              <w:spacing w:after="0" w:line="226" w:lineRule="exact"/>
              <w:ind w:left="457" w:hanging="283"/>
              <w:rPr>
                <w:rFonts w:ascii="Times New Roman" w:eastAsia="Times New Roman" w:hAnsi="Times New Roman" w:cs="Times New Roman"/>
                <w:sz w:val="20"/>
                <w:szCs w:val="20"/>
                <w:lang w:eastAsia="ko-KR"/>
              </w:rPr>
            </w:pP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pacing w:val="-5"/>
                <w:sz w:val="20"/>
                <w:szCs w:val="20"/>
                <w:lang w:eastAsia="ko-KR"/>
              </w:rPr>
              <w:t>ü</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5"/>
                <w:sz w:val="20"/>
                <w:szCs w:val="20"/>
                <w:lang w:eastAsia="ko-KR"/>
              </w:rPr>
              <w:t>ü</w:t>
            </w:r>
            <w:r>
              <w:rPr>
                <w:rFonts w:ascii="Times New Roman" w:eastAsia="Times New Roman" w:hAnsi="Times New Roman" w:cs="Times New Roman"/>
                <w:sz w:val="20"/>
                <w:szCs w:val="20"/>
                <w:lang w:eastAsia="ko-KR"/>
              </w:rPr>
              <w:t xml:space="preserve">n web sayfasının hem </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pacing w:val="5"/>
                <w:sz w:val="20"/>
                <w:szCs w:val="20"/>
                <w:lang w:eastAsia="ko-KR"/>
              </w:rPr>
              <w:t>ng</w:t>
            </w:r>
            <w:r>
              <w:rPr>
                <w:rFonts w:ascii="Times New Roman" w:eastAsia="Times New Roman" w:hAnsi="Times New Roman" w:cs="Times New Roman"/>
                <w:spacing w:val="1"/>
                <w:sz w:val="20"/>
                <w:szCs w:val="20"/>
                <w:lang w:eastAsia="ko-KR"/>
              </w:rPr>
              <w:t>il</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pacing w:val="2"/>
                <w:sz w:val="20"/>
                <w:szCs w:val="20"/>
                <w:lang w:eastAsia="ko-KR"/>
              </w:rPr>
              <w:t>z</w:t>
            </w:r>
            <w:r>
              <w:rPr>
                <w:rFonts w:ascii="Times New Roman" w:eastAsia="Times New Roman" w:hAnsi="Times New Roman" w:cs="Times New Roman"/>
                <w:spacing w:val="-3"/>
                <w:sz w:val="20"/>
                <w:szCs w:val="20"/>
                <w:lang w:eastAsia="ko-KR"/>
              </w:rPr>
              <w:t>c</w:t>
            </w:r>
            <w:r>
              <w:rPr>
                <w:rFonts w:ascii="Times New Roman" w:eastAsia="Times New Roman" w:hAnsi="Times New Roman" w:cs="Times New Roman"/>
                <w:sz w:val="20"/>
                <w:szCs w:val="20"/>
                <w:lang w:eastAsia="ko-KR"/>
              </w:rPr>
              <w:t>e</w:t>
            </w:r>
            <w:r>
              <w:rPr>
                <w:rFonts w:ascii="Times New Roman" w:eastAsia="Times New Roman" w:hAnsi="Times New Roman" w:cs="Times New Roman"/>
                <w:spacing w:val="1"/>
                <w:sz w:val="20"/>
                <w:szCs w:val="20"/>
                <w:lang w:eastAsia="ko-KR"/>
              </w:rPr>
              <w:t xml:space="preserve"> </w:t>
            </w:r>
            <w:r>
              <w:rPr>
                <w:rFonts w:ascii="Times New Roman" w:eastAsia="Times New Roman" w:hAnsi="Times New Roman" w:cs="Times New Roman"/>
                <w:spacing w:val="5"/>
                <w:sz w:val="20"/>
                <w:szCs w:val="20"/>
                <w:lang w:eastAsia="ko-KR"/>
              </w:rPr>
              <w:t>h</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1"/>
                <w:sz w:val="20"/>
                <w:szCs w:val="20"/>
                <w:lang w:eastAsia="ko-KR"/>
              </w:rPr>
              <w:t xml:space="preserve">m </w:t>
            </w:r>
            <w:r>
              <w:rPr>
                <w:rFonts w:ascii="Times New Roman" w:eastAsia="Times New Roman" w:hAnsi="Times New Roman" w:cs="Times New Roman"/>
                <w:sz w:val="20"/>
                <w:szCs w:val="20"/>
                <w:lang w:eastAsia="ko-KR"/>
              </w:rPr>
              <w:t xml:space="preserve">de </w:t>
            </w:r>
            <w:r>
              <w:rPr>
                <w:rFonts w:ascii="Times New Roman" w:eastAsia="Times New Roman" w:hAnsi="Times New Roman" w:cs="Times New Roman"/>
                <w:spacing w:val="2"/>
                <w:sz w:val="20"/>
                <w:szCs w:val="20"/>
                <w:lang w:eastAsia="ko-KR"/>
              </w:rPr>
              <w:t>T</w:t>
            </w:r>
            <w:r>
              <w:rPr>
                <w:rFonts w:ascii="Times New Roman" w:eastAsia="Times New Roman" w:hAnsi="Times New Roman" w:cs="Times New Roman"/>
                <w:spacing w:val="-5"/>
                <w:sz w:val="20"/>
                <w:szCs w:val="20"/>
                <w:lang w:eastAsia="ko-KR"/>
              </w:rPr>
              <w:t>ü</w:t>
            </w:r>
            <w:r>
              <w:rPr>
                <w:rFonts w:ascii="Times New Roman" w:eastAsia="Times New Roman" w:hAnsi="Times New Roman" w:cs="Times New Roman"/>
                <w:sz w:val="20"/>
                <w:szCs w:val="20"/>
                <w:lang w:eastAsia="ko-KR"/>
              </w:rPr>
              <w:t>rk</w:t>
            </w:r>
            <w:r>
              <w:rPr>
                <w:rFonts w:ascii="Times New Roman" w:eastAsia="Times New Roman" w:hAnsi="Times New Roman" w:cs="Times New Roman"/>
                <w:spacing w:val="-3"/>
                <w:sz w:val="20"/>
                <w:szCs w:val="20"/>
                <w:lang w:eastAsia="ko-KR"/>
              </w:rPr>
              <w:t>ç</w:t>
            </w:r>
            <w:r>
              <w:rPr>
                <w:rFonts w:ascii="Times New Roman" w:eastAsia="Times New Roman" w:hAnsi="Times New Roman" w:cs="Times New Roman"/>
                <w:sz w:val="20"/>
                <w:szCs w:val="20"/>
                <w:lang w:eastAsia="ko-KR"/>
              </w:rPr>
              <w:t xml:space="preserve">e </w:t>
            </w:r>
            <w:r>
              <w:rPr>
                <w:rFonts w:ascii="Times New Roman" w:eastAsia="Times New Roman" w:hAnsi="Times New Roman" w:cs="Times New Roman"/>
                <w:spacing w:val="-5"/>
                <w:sz w:val="20"/>
                <w:szCs w:val="20"/>
                <w:lang w:eastAsia="ko-KR"/>
              </w:rPr>
              <w:t>o</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z w:val="20"/>
                <w:szCs w:val="20"/>
                <w:lang w:eastAsia="ko-KR"/>
              </w:rPr>
              <w:t xml:space="preserve">k </w:t>
            </w:r>
            <w:r>
              <w:rPr>
                <w:rFonts w:ascii="Times New Roman" w:eastAsia="Times New Roman" w:hAnsi="Times New Roman" w:cs="Times New Roman"/>
                <w:spacing w:val="2"/>
                <w:w w:val="101"/>
                <w:sz w:val="20"/>
                <w:szCs w:val="20"/>
                <w:lang w:eastAsia="ko-KR"/>
              </w:rPr>
              <w:t>güncel</w:t>
            </w:r>
            <w:r>
              <w:rPr>
                <w:rFonts w:ascii="Times New Roman" w:eastAsia="Times New Roman" w:hAnsi="Times New Roman" w:cs="Times New Roman"/>
                <w:sz w:val="20"/>
                <w:szCs w:val="20"/>
                <w:lang w:eastAsia="ko-KR"/>
              </w:rPr>
              <w:t xml:space="preserve"> h</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z w:val="20"/>
                <w:szCs w:val="20"/>
                <w:lang w:eastAsia="ko-KR"/>
              </w:rPr>
              <w:t>de</w:t>
            </w:r>
            <w:r>
              <w:rPr>
                <w:rFonts w:ascii="Times New Roman" w:eastAsia="Times New Roman" w:hAnsi="Times New Roman" w:cs="Times New Roman"/>
                <w:spacing w:val="-4"/>
                <w:sz w:val="20"/>
                <w:szCs w:val="20"/>
                <w:lang w:eastAsia="ko-KR"/>
              </w:rPr>
              <w:t xml:space="preserve"> </w:t>
            </w:r>
            <w:r>
              <w:rPr>
                <w:rFonts w:ascii="Times New Roman" w:eastAsia="Times New Roman" w:hAnsi="Times New Roman" w:cs="Times New Roman"/>
                <w:sz w:val="20"/>
                <w:szCs w:val="20"/>
                <w:lang w:eastAsia="ko-KR"/>
              </w:rPr>
              <w:t>tutulması</w:t>
            </w:r>
          </w:p>
          <w:p w:rsidR="000C5814" w:rsidRDefault="000C5814" w:rsidP="005472E8">
            <w:pPr>
              <w:widowControl w:val="0"/>
              <w:numPr>
                <w:ilvl w:val="0"/>
                <w:numId w:val="5"/>
              </w:numPr>
              <w:tabs>
                <w:tab w:val="left" w:pos="457"/>
              </w:tabs>
              <w:autoSpaceDE w:val="0"/>
              <w:autoSpaceDN w:val="0"/>
              <w:adjustRightInd w:val="0"/>
              <w:spacing w:after="0" w:line="226" w:lineRule="exact"/>
              <w:ind w:left="457" w:hanging="283"/>
              <w:rPr>
                <w:rFonts w:ascii="Times New Roman" w:eastAsia="Times New Roman" w:hAnsi="Times New Roman" w:cs="Times New Roman"/>
                <w:sz w:val="20"/>
                <w:szCs w:val="20"/>
                <w:lang w:eastAsia="ko-KR"/>
              </w:rPr>
            </w:pPr>
            <w:r>
              <w:rPr>
                <w:rFonts w:ascii="Times New Roman" w:eastAsia="Times New Roman" w:hAnsi="Times New Roman" w:cs="Times New Roman"/>
                <w:spacing w:val="-2"/>
                <w:sz w:val="20"/>
                <w:szCs w:val="20"/>
                <w:lang w:eastAsia="ko-KR"/>
              </w:rPr>
              <w:t>P</w:t>
            </w:r>
            <w:r>
              <w:rPr>
                <w:rFonts w:ascii="Times New Roman" w:eastAsia="Times New Roman" w:hAnsi="Times New Roman" w:cs="Times New Roman"/>
                <w:spacing w:val="-5"/>
                <w:sz w:val="20"/>
                <w:szCs w:val="20"/>
                <w:lang w:eastAsia="ko-KR"/>
              </w:rPr>
              <w:t>o</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1"/>
                <w:sz w:val="20"/>
                <w:szCs w:val="20"/>
                <w:lang w:eastAsia="ko-KR"/>
              </w:rPr>
              <w:t>i</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z w:val="20"/>
                <w:szCs w:val="20"/>
                <w:lang w:eastAsia="ko-KR"/>
              </w:rPr>
              <w:t xml:space="preserve">l lisansüstü program </w:t>
            </w:r>
            <w:r>
              <w:rPr>
                <w:rFonts w:ascii="Times New Roman" w:eastAsia="Times New Roman" w:hAnsi="Times New Roman" w:cs="Times New Roman"/>
                <w:spacing w:val="-5"/>
                <w:sz w:val="20"/>
                <w:szCs w:val="20"/>
                <w:lang w:eastAsia="ko-KR"/>
              </w:rPr>
              <w:t>ö</w:t>
            </w:r>
            <w:r>
              <w:rPr>
                <w:rFonts w:ascii="Times New Roman" w:eastAsia="Times New Roman" w:hAnsi="Times New Roman" w:cs="Times New Roman"/>
                <w:sz w:val="20"/>
                <w:szCs w:val="20"/>
                <w:lang w:eastAsia="ko-KR"/>
              </w:rPr>
              <w:t>ğ</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ci</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z w:val="20"/>
                <w:szCs w:val="20"/>
                <w:lang w:eastAsia="ko-KR"/>
              </w:rPr>
              <w:t>e</w:t>
            </w:r>
            <w:r>
              <w:rPr>
                <w:rFonts w:ascii="Times New Roman" w:eastAsia="Times New Roman" w:hAnsi="Times New Roman" w:cs="Times New Roman"/>
                <w:spacing w:val="5"/>
                <w:sz w:val="20"/>
                <w:szCs w:val="20"/>
                <w:lang w:eastAsia="ko-KR"/>
              </w:rPr>
              <w:t xml:space="preserve"> </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z w:val="20"/>
                <w:szCs w:val="20"/>
                <w:lang w:eastAsia="ko-KR"/>
              </w:rPr>
              <w:t>k</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1"/>
                <w:sz w:val="20"/>
                <w:szCs w:val="20"/>
                <w:lang w:eastAsia="ko-KR"/>
              </w:rPr>
              <w:t xml:space="preserve"> </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1"/>
                <w:sz w:val="20"/>
                <w:szCs w:val="20"/>
                <w:lang w:eastAsia="ko-KR"/>
              </w:rPr>
              <w:t>ıt</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z w:val="20"/>
                <w:szCs w:val="20"/>
                <w:lang w:eastAsia="ko-KR"/>
              </w:rPr>
              <w:t>m</w:t>
            </w:r>
            <w:r>
              <w:rPr>
                <w:rFonts w:ascii="Times New Roman" w:eastAsia="Times New Roman" w:hAnsi="Times New Roman" w:cs="Times New Roman"/>
                <w:spacing w:val="3"/>
                <w:sz w:val="20"/>
                <w:szCs w:val="20"/>
                <w:lang w:eastAsia="ko-KR"/>
              </w:rPr>
              <w:t xml:space="preserve"> </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z w:val="20"/>
                <w:szCs w:val="20"/>
                <w:lang w:eastAsia="ko-KR"/>
              </w:rPr>
              <w:t>p</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pacing w:val="1"/>
                <w:w w:val="101"/>
                <w:sz w:val="20"/>
                <w:szCs w:val="20"/>
                <w:lang w:eastAsia="ko-KR"/>
              </w:rPr>
              <w:t>l</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pacing w:val="-6"/>
                <w:sz w:val="20"/>
                <w:szCs w:val="20"/>
                <w:lang w:eastAsia="ko-KR"/>
              </w:rPr>
              <w:t>s</w:t>
            </w:r>
            <w:r>
              <w:rPr>
                <w:rFonts w:ascii="Times New Roman" w:eastAsia="Times New Roman" w:hAnsi="Times New Roman" w:cs="Times New Roman"/>
                <w:w w:val="101"/>
                <w:sz w:val="20"/>
                <w:szCs w:val="20"/>
                <w:lang w:eastAsia="ko-KR"/>
              </w:rPr>
              <w:t>ı</w:t>
            </w:r>
          </w:p>
          <w:p w:rsidR="000C5814" w:rsidRDefault="000C5814" w:rsidP="005472E8">
            <w:pPr>
              <w:widowControl w:val="0"/>
              <w:numPr>
                <w:ilvl w:val="0"/>
                <w:numId w:val="5"/>
              </w:numPr>
              <w:tabs>
                <w:tab w:val="left" w:pos="174"/>
                <w:tab w:val="left" w:pos="316"/>
                <w:tab w:val="left" w:pos="457"/>
              </w:tabs>
              <w:autoSpaceDE w:val="0"/>
              <w:autoSpaceDN w:val="0"/>
              <w:adjustRightInd w:val="0"/>
              <w:spacing w:after="0" w:line="240" w:lineRule="auto"/>
              <w:ind w:left="174" w:firstLine="0"/>
              <w:rPr>
                <w:rFonts w:ascii="Times New Roman" w:eastAsia="Times New Roman" w:hAnsi="Times New Roman" w:cs="Times New Roman"/>
                <w:sz w:val="20"/>
                <w:szCs w:val="20"/>
                <w:lang w:eastAsia="ko-KR"/>
              </w:rPr>
            </w:pPr>
            <w:r>
              <w:rPr>
                <w:rFonts w:ascii="Times New Roman" w:eastAsia="Times New Roman" w:hAnsi="Times New Roman" w:cs="Times New Roman"/>
                <w:spacing w:val="-2"/>
                <w:sz w:val="20"/>
                <w:szCs w:val="20"/>
                <w:lang w:eastAsia="ko-KR"/>
              </w:rPr>
              <w:t>P</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z w:val="20"/>
                <w:szCs w:val="20"/>
                <w:lang w:eastAsia="ko-KR"/>
              </w:rPr>
              <w:t>d</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1"/>
                <w:sz w:val="20"/>
                <w:szCs w:val="20"/>
                <w:lang w:eastAsia="ko-KR"/>
              </w:rPr>
              <w:t>ş</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sz w:val="20"/>
                <w:szCs w:val="20"/>
                <w:lang w:eastAsia="ko-KR"/>
              </w:rPr>
              <w:t>l</w:t>
            </w:r>
            <w:r>
              <w:rPr>
                <w:rFonts w:ascii="Times New Roman" w:eastAsia="Times New Roman" w:hAnsi="Times New Roman" w:cs="Times New Roman"/>
                <w:sz w:val="20"/>
                <w:szCs w:val="20"/>
                <w:lang w:eastAsia="ko-KR"/>
              </w:rPr>
              <w:t>a</w:t>
            </w:r>
            <w:r>
              <w:rPr>
                <w:rFonts w:ascii="Times New Roman" w:eastAsia="Times New Roman" w:hAnsi="Times New Roman" w:cs="Times New Roman"/>
                <w:spacing w:val="4"/>
                <w:sz w:val="20"/>
                <w:szCs w:val="20"/>
                <w:lang w:eastAsia="ko-KR"/>
              </w:rPr>
              <w:t xml:space="preserve"> </w:t>
            </w:r>
            <w:r>
              <w:rPr>
                <w:rFonts w:ascii="Times New Roman" w:eastAsia="Times New Roman" w:hAnsi="Times New Roman" w:cs="Times New Roman"/>
                <w:spacing w:val="1"/>
                <w:sz w:val="20"/>
                <w:szCs w:val="20"/>
                <w:lang w:eastAsia="ko-KR"/>
              </w:rPr>
              <w:t>i</w:t>
            </w:r>
            <w:r>
              <w:rPr>
                <w:rFonts w:ascii="Times New Roman" w:eastAsia="Times New Roman" w:hAnsi="Times New Roman" w:cs="Times New Roman"/>
                <w:spacing w:val="-3"/>
                <w:sz w:val="20"/>
                <w:szCs w:val="20"/>
                <w:lang w:eastAsia="ko-KR"/>
              </w:rPr>
              <w:t>l</w:t>
            </w:r>
            <w:r>
              <w:rPr>
                <w:rFonts w:ascii="Times New Roman" w:eastAsia="Times New Roman" w:hAnsi="Times New Roman" w:cs="Times New Roman"/>
                <w:spacing w:val="1"/>
                <w:sz w:val="20"/>
                <w:szCs w:val="20"/>
                <w:lang w:eastAsia="ko-KR"/>
              </w:rPr>
              <w:t>i</w:t>
            </w:r>
            <w:r>
              <w:rPr>
                <w:rFonts w:ascii="Times New Roman" w:eastAsia="Times New Roman" w:hAnsi="Times New Roman" w:cs="Times New Roman"/>
                <w:spacing w:val="-1"/>
                <w:sz w:val="20"/>
                <w:szCs w:val="20"/>
                <w:lang w:eastAsia="ko-KR"/>
              </w:rPr>
              <w:t>ş</w:t>
            </w:r>
            <w:r>
              <w:rPr>
                <w:rFonts w:ascii="Times New Roman" w:eastAsia="Times New Roman" w:hAnsi="Times New Roman" w:cs="Times New Roman"/>
                <w:sz w:val="20"/>
                <w:szCs w:val="20"/>
                <w:lang w:eastAsia="ko-KR"/>
              </w:rPr>
              <w:t>k</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6"/>
                <w:sz w:val="20"/>
                <w:szCs w:val="20"/>
                <w:lang w:eastAsia="ko-KR"/>
              </w:rPr>
              <w:t xml:space="preserve"> </w:t>
            </w:r>
            <w:r>
              <w:rPr>
                <w:rFonts w:ascii="Times New Roman" w:eastAsia="Times New Roman" w:hAnsi="Times New Roman" w:cs="Times New Roman"/>
                <w:sz w:val="20"/>
                <w:szCs w:val="20"/>
                <w:lang w:eastAsia="ko-KR"/>
              </w:rPr>
              <w:t>g</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1"/>
                <w:w w:val="101"/>
                <w:sz w:val="20"/>
                <w:szCs w:val="20"/>
                <w:lang w:eastAsia="ko-KR"/>
              </w:rPr>
              <w:t>li</w:t>
            </w:r>
            <w:r>
              <w:rPr>
                <w:rFonts w:ascii="Times New Roman" w:eastAsia="Times New Roman" w:hAnsi="Times New Roman" w:cs="Times New Roman"/>
                <w:spacing w:val="-1"/>
                <w:sz w:val="20"/>
                <w:szCs w:val="20"/>
                <w:lang w:eastAsia="ko-KR"/>
              </w:rPr>
              <w:t>ş</w:t>
            </w:r>
            <w:r>
              <w:rPr>
                <w:rFonts w:ascii="Times New Roman" w:eastAsia="Times New Roman" w:hAnsi="Times New Roman" w:cs="Times New Roman"/>
                <w:spacing w:val="-3"/>
                <w:w w:val="101"/>
                <w:sz w:val="20"/>
                <w:szCs w:val="20"/>
                <w:lang w:eastAsia="ko-KR"/>
              </w:rPr>
              <w:t>ti</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w w:val="101"/>
                <w:sz w:val="20"/>
                <w:szCs w:val="20"/>
                <w:lang w:eastAsia="ko-KR"/>
              </w:rPr>
              <w:t>i</w:t>
            </w:r>
            <w:r>
              <w:rPr>
                <w:rFonts w:ascii="Times New Roman" w:eastAsia="Times New Roman" w:hAnsi="Times New Roman" w:cs="Times New Roman"/>
                <w:spacing w:val="1"/>
                <w:w w:val="101"/>
                <w:sz w:val="20"/>
                <w:szCs w:val="20"/>
                <w:lang w:eastAsia="ko-KR"/>
              </w:rPr>
              <w:t>l</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3"/>
                <w:w w:val="101"/>
                <w:sz w:val="20"/>
                <w:szCs w:val="20"/>
                <w:lang w:eastAsia="ko-KR"/>
              </w:rPr>
              <w:t>e</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w w:val="101"/>
                <w:sz w:val="20"/>
                <w:szCs w:val="20"/>
                <w:lang w:eastAsia="ko-KR"/>
              </w:rPr>
              <w:t>i</w:t>
            </w:r>
          </w:p>
          <w:p w:rsidR="000C5814" w:rsidRDefault="000C5814" w:rsidP="005472E8">
            <w:pPr>
              <w:widowControl w:val="0"/>
              <w:numPr>
                <w:ilvl w:val="0"/>
                <w:numId w:val="5"/>
              </w:numPr>
              <w:tabs>
                <w:tab w:val="left" w:pos="457"/>
              </w:tabs>
              <w:autoSpaceDE w:val="0"/>
              <w:autoSpaceDN w:val="0"/>
              <w:adjustRightInd w:val="0"/>
              <w:spacing w:before="1" w:after="0" w:line="230" w:lineRule="exact"/>
              <w:ind w:left="457" w:right="44" w:hanging="283"/>
              <w:jc w:val="both"/>
              <w:rPr>
                <w:rFonts w:ascii="Times New Roman" w:eastAsia="Times New Roman" w:hAnsi="Times New Roman" w:cs="Times New Roman"/>
                <w:sz w:val="24"/>
                <w:szCs w:val="24"/>
                <w:lang w:eastAsia="ko-KR"/>
              </w:rPr>
            </w:pP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2"/>
                <w:sz w:val="20"/>
                <w:szCs w:val="20"/>
                <w:lang w:eastAsia="ko-KR"/>
              </w:rPr>
              <w:t>z</w:t>
            </w:r>
            <w:r>
              <w:rPr>
                <w:rFonts w:ascii="Times New Roman" w:eastAsia="Times New Roman" w:hAnsi="Times New Roman" w:cs="Times New Roman"/>
                <w:sz w:val="20"/>
                <w:szCs w:val="20"/>
                <w:lang w:eastAsia="ko-KR"/>
              </w:rPr>
              <w:t xml:space="preserve">un </w:t>
            </w:r>
            <w:r>
              <w:rPr>
                <w:rFonts w:ascii="Times New Roman" w:eastAsia="Times New Roman" w:hAnsi="Times New Roman" w:cs="Times New Roman"/>
                <w:spacing w:val="17"/>
                <w:sz w:val="20"/>
                <w:szCs w:val="20"/>
                <w:lang w:eastAsia="ko-KR"/>
              </w:rPr>
              <w:t>öğrencilere</w:t>
            </w:r>
            <w:r>
              <w:rPr>
                <w:rFonts w:ascii="Times New Roman" w:eastAsia="Times New Roman" w:hAnsi="Times New Roman" w:cs="Times New Roman"/>
                <w:sz w:val="20"/>
                <w:szCs w:val="20"/>
                <w:lang w:eastAsia="ko-KR"/>
              </w:rPr>
              <w:t xml:space="preserve"> </w:t>
            </w:r>
            <w:r>
              <w:rPr>
                <w:rFonts w:ascii="Times New Roman" w:eastAsia="Times New Roman" w:hAnsi="Times New Roman" w:cs="Times New Roman"/>
                <w:spacing w:val="17"/>
                <w:sz w:val="20"/>
                <w:szCs w:val="20"/>
                <w:lang w:eastAsia="ko-KR"/>
              </w:rPr>
              <w:t>yıllık</w:t>
            </w:r>
            <w:r>
              <w:rPr>
                <w:rFonts w:ascii="Times New Roman" w:eastAsia="Times New Roman" w:hAnsi="Times New Roman" w:cs="Times New Roman"/>
                <w:sz w:val="20"/>
                <w:szCs w:val="20"/>
                <w:lang w:eastAsia="ko-KR"/>
              </w:rPr>
              <w:t xml:space="preserve"> </w:t>
            </w:r>
            <w:r>
              <w:rPr>
                <w:rFonts w:ascii="Times New Roman" w:eastAsia="Times New Roman" w:hAnsi="Times New Roman" w:cs="Times New Roman"/>
                <w:spacing w:val="17"/>
                <w:sz w:val="20"/>
                <w:szCs w:val="20"/>
                <w:lang w:eastAsia="ko-KR"/>
              </w:rPr>
              <w:t>yemekler</w:t>
            </w:r>
            <w:r>
              <w:rPr>
                <w:rFonts w:ascii="Times New Roman" w:eastAsia="Times New Roman" w:hAnsi="Times New Roman" w:cs="Times New Roman"/>
                <w:sz w:val="20"/>
                <w:szCs w:val="20"/>
                <w:lang w:eastAsia="ko-KR"/>
              </w:rPr>
              <w:t xml:space="preserve"> </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z w:val="20"/>
                <w:szCs w:val="20"/>
                <w:lang w:eastAsia="ko-KR"/>
              </w:rPr>
              <w:t>un</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z w:val="20"/>
                <w:szCs w:val="20"/>
                <w:lang w:eastAsia="ko-KR"/>
              </w:rPr>
              <w:t xml:space="preserve">k </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2"/>
                <w:sz w:val="20"/>
                <w:szCs w:val="20"/>
                <w:lang w:eastAsia="ko-KR"/>
              </w:rPr>
              <w:t>z</w:t>
            </w:r>
            <w:r>
              <w:rPr>
                <w:rFonts w:ascii="Times New Roman" w:eastAsia="Times New Roman" w:hAnsi="Times New Roman" w:cs="Times New Roman"/>
                <w:spacing w:val="-5"/>
                <w:sz w:val="20"/>
                <w:szCs w:val="20"/>
                <w:lang w:eastAsia="ko-KR"/>
              </w:rPr>
              <w:t>u</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10"/>
                <w:sz w:val="20"/>
                <w:szCs w:val="20"/>
                <w:lang w:eastAsia="ko-KR"/>
              </w:rPr>
              <w:t xml:space="preserve"> </w:t>
            </w:r>
            <w:r>
              <w:rPr>
                <w:rFonts w:ascii="Times New Roman" w:eastAsia="Times New Roman" w:hAnsi="Times New Roman" w:cs="Times New Roman"/>
                <w:spacing w:val="-5"/>
                <w:sz w:val="20"/>
                <w:szCs w:val="20"/>
                <w:lang w:eastAsia="ko-KR"/>
              </w:rPr>
              <w:t>ö</w:t>
            </w:r>
            <w:r>
              <w:rPr>
                <w:rFonts w:ascii="Times New Roman" w:eastAsia="Times New Roman" w:hAnsi="Times New Roman" w:cs="Times New Roman"/>
                <w:spacing w:val="5"/>
                <w:sz w:val="20"/>
                <w:szCs w:val="20"/>
                <w:lang w:eastAsia="ko-KR"/>
              </w:rPr>
              <w:t>ğr</w:t>
            </w:r>
            <w:r>
              <w:rPr>
                <w:rFonts w:ascii="Times New Roman" w:eastAsia="Times New Roman" w:hAnsi="Times New Roman" w:cs="Times New Roman"/>
                <w:spacing w:val="-8"/>
                <w:sz w:val="20"/>
                <w:szCs w:val="20"/>
                <w:lang w:eastAsia="ko-KR"/>
              </w:rPr>
              <w:t>e</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c</w:t>
            </w:r>
            <w:r>
              <w:rPr>
                <w:rFonts w:ascii="Times New Roman" w:eastAsia="Times New Roman" w:hAnsi="Times New Roman" w:cs="Times New Roman"/>
                <w:spacing w:val="1"/>
                <w:sz w:val="20"/>
                <w:szCs w:val="20"/>
                <w:lang w:eastAsia="ko-KR"/>
              </w:rPr>
              <w:t>il</w:t>
            </w:r>
            <w:r>
              <w:rPr>
                <w:rFonts w:ascii="Times New Roman" w:eastAsia="Times New Roman" w:hAnsi="Times New Roman" w:cs="Times New Roman"/>
                <w:spacing w:val="-8"/>
                <w:sz w:val="20"/>
                <w:szCs w:val="20"/>
                <w:lang w:eastAsia="ko-KR"/>
              </w:rPr>
              <w:t>e</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12"/>
                <w:sz w:val="20"/>
                <w:szCs w:val="20"/>
                <w:lang w:eastAsia="ko-KR"/>
              </w:rPr>
              <w:t xml:space="preserve"> </w:t>
            </w:r>
            <w:r>
              <w:rPr>
                <w:rFonts w:ascii="Times New Roman" w:eastAsia="Times New Roman" w:hAnsi="Times New Roman" w:cs="Times New Roman"/>
                <w:spacing w:val="-3"/>
                <w:w w:val="101"/>
                <w:sz w:val="20"/>
                <w:szCs w:val="20"/>
                <w:lang w:eastAsia="ko-KR"/>
              </w:rPr>
              <w:t>i</w:t>
            </w:r>
            <w:r>
              <w:rPr>
                <w:rFonts w:ascii="Times New Roman" w:eastAsia="Times New Roman" w:hAnsi="Times New Roman" w:cs="Times New Roman"/>
                <w:spacing w:val="1"/>
                <w:w w:val="101"/>
                <w:sz w:val="20"/>
                <w:szCs w:val="20"/>
                <w:lang w:eastAsia="ko-KR"/>
              </w:rPr>
              <w:t>l</w:t>
            </w:r>
            <w:r>
              <w:rPr>
                <w:rFonts w:ascii="Times New Roman" w:eastAsia="Times New Roman" w:hAnsi="Times New Roman" w:cs="Times New Roman"/>
                <w:w w:val="101"/>
                <w:sz w:val="20"/>
                <w:szCs w:val="20"/>
                <w:lang w:eastAsia="ko-KR"/>
              </w:rPr>
              <w:t xml:space="preserve">e </w:t>
            </w:r>
            <w:r>
              <w:rPr>
                <w:rFonts w:ascii="Times New Roman" w:eastAsia="Times New Roman" w:hAnsi="Times New Roman" w:cs="Times New Roman"/>
                <w:spacing w:val="2"/>
                <w:sz w:val="20"/>
                <w:szCs w:val="20"/>
                <w:lang w:eastAsia="ko-KR"/>
              </w:rPr>
              <w:t>i</w:t>
            </w:r>
            <w:r>
              <w:rPr>
                <w:rFonts w:ascii="Times New Roman" w:eastAsia="Times New Roman" w:hAnsi="Times New Roman" w:cs="Times New Roman"/>
                <w:spacing w:val="1"/>
                <w:sz w:val="20"/>
                <w:szCs w:val="20"/>
                <w:lang w:eastAsia="ko-KR"/>
              </w:rPr>
              <w:t>li</w:t>
            </w:r>
            <w:r>
              <w:rPr>
                <w:rFonts w:ascii="Times New Roman" w:eastAsia="Times New Roman" w:hAnsi="Times New Roman" w:cs="Times New Roman"/>
                <w:spacing w:val="-1"/>
                <w:sz w:val="20"/>
                <w:szCs w:val="20"/>
                <w:lang w:eastAsia="ko-KR"/>
              </w:rPr>
              <w:t>ş</w:t>
            </w:r>
            <w:r>
              <w:rPr>
                <w:rFonts w:ascii="Times New Roman" w:eastAsia="Times New Roman" w:hAnsi="Times New Roman" w:cs="Times New Roman"/>
                <w:spacing w:val="-5"/>
                <w:sz w:val="20"/>
                <w:szCs w:val="20"/>
                <w:lang w:eastAsia="ko-KR"/>
              </w:rPr>
              <w:t>k</w:t>
            </w:r>
            <w:r>
              <w:rPr>
                <w:rFonts w:ascii="Times New Roman" w:eastAsia="Times New Roman" w:hAnsi="Times New Roman" w:cs="Times New Roman"/>
                <w:spacing w:val="1"/>
                <w:sz w:val="20"/>
                <w:szCs w:val="20"/>
                <w:lang w:eastAsia="ko-KR"/>
              </w:rPr>
              <w:t>il</w:t>
            </w:r>
            <w:r>
              <w:rPr>
                <w:rFonts w:ascii="Times New Roman" w:eastAsia="Times New Roman" w:hAnsi="Times New Roman" w:cs="Times New Roman"/>
                <w:spacing w:val="-8"/>
                <w:sz w:val="20"/>
                <w:szCs w:val="20"/>
                <w:lang w:eastAsia="ko-KR"/>
              </w:rPr>
              <w:t>e</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7"/>
                <w:sz w:val="20"/>
                <w:szCs w:val="20"/>
                <w:lang w:eastAsia="ko-KR"/>
              </w:rPr>
              <w:t xml:space="preserve"> </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pacing w:val="-3"/>
                <w:sz w:val="20"/>
                <w:szCs w:val="20"/>
                <w:lang w:eastAsia="ko-KR"/>
              </w:rPr>
              <w:t>tı</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3"/>
                <w:sz w:val="20"/>
                <w:szCs w:val="20"/>
                <w:lang w:eastAsia="ko-KR"/>
              </w:rPr>
              <w:t>m</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z w:val="20"/>
                <w:szCs w:val="20"/>
                <w:lang w:eastAsia="ko-KR"/>
              </w:rPr>
              <w:t>nı</w:t>
            </w:r>
            <w:r>
              <w:rPr>
                <w:rFonts w:ascii="Times New Roman" w:eastAsia="Times New Roman" w:hAnsi="Times New Roman" w:cs="Times New Roman"/>
                <w:spacing w:val="9"/>
                <w:sz w:val="20"/>
                <w:szCs w:val="20"/>
                <w:lang w:eastAsia="ko-KR"/>
              </w:rPr>
              <w:t xml:space="preserve"> </w:t>
            </w:r>
            <w:r>
              <w:rPr>
                <w:rFonts w:ascii="Times New Roman" w:eastAsia="Times New Roman" w:hAnsi="Times New Roman" w:cs="Times New Roman"/>
                <w:spacing w:val="-6"/>
                <w:sz w:val="20"/>
                <w:szCs w:val="20"/>
                <w:lang w:eastAsia="ko-KR"/>
              </w:rPr>
              <w:t>s</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z w:val="20"/>
                <w:szCs w:val="20"/>
                <w:lang w:eastAsia="ko-KR"/>
              </w:rPr>
              <w:t>ğ</w:t>
            </w:r>
            <w:r>
              <w:rPr>
                <w:rFonts w:ascii="Times New Roman" w:eastAsia="Times New Roman" w:hAnsi="Times New Roman" w:cs="Times New Roman"/>
                <w:spacing w:val="-3"/>
                <w:sz w:val="20"/>
                <w:szCs w:val="20"/>
                <w:lang w:eastAsia="ko-KR"/>
              </w:rPr>
              <w:t>l</w:t>
            </w:r>
            <w:r>
              <w:rPr>
                <w:rFonts w:ascii="Times New Roman" w:eastAsia="Times New Roman" w:hAnsi="Times New Roman" w:cs="Times New Roman"/>
                <w:spacing w:val="2"/>
                <w:w w:val="101"/>
                <w:sz w:val="20"/>
                <w:szCs w:val="20"/>
                <w:lang w:eastAsia="ko-KR"/>
              </w:rPr>
              <w:t>an</w:t>
            </w:r>
            <w:r>
              <w:rPr>
                <w:rFonts w:ascii="Times New Roman" w:eastAsia="Times New Roman" w:hAnsi="Times New Roman" w:cs="Times New Roman"/>
                <w:sz w:val="20"/>
                <w:szCs w:val="20"/>
                <w:lang w:eastAsia="ko-KR"/>
              </w:rPr>
              <w:t>ması</w:t>
            </w:r>
          </w:p>
        </w:tc>
        <w:tc>
          <w:tcPr>
            <w:tcW w:w="5383" w:type="dxa"/>
            <w:tcBorders>
              <w:top w:val="single" w:sz="6" w:space="0" w:color="000000"/>
              <w:left w:val="single" w:sz="6" w:space="0" w:color="000000"/>
              <w:bottom w:val="single" w:sz="6" w:space="0" w:color="000000"/>
              <w:right w:val="single" w:sz="6" w:space="0" w:color="000000"/>
            </w:tcBorders>
            <w:hideMark/>
          </w:tcPr>
          <w:p w:rsidR="000C5814" w:rsidRDefault="000C5814">
            <w:pPr>
              <w:widowControl w:val="0"/>
              <w:autoSpaceDE w:val="0"/>
              <w:autoSpaceDN w:val="0"/>
              <w:adjustRightInd w:val="0"/>
              <w:spacing w:before="54" w:after="0" w:line="240" w:lineRule="auto"/>
              <w:ind w:left="52" w:right="381"/>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sz w:val="20"/>
                <w:szCs w:val="20"/>
                <w:lang w:eastAsia="ko-KR"/>
              </w:rPr>
              <w:t>H</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pacing w:val="-2"/>
                <w:sz w:val="20"/>
                <w:szCs w:val="20"/>
                <w:lang w:eastAsia="ko-KR"/>
              </w:rPr>
              <w:t>d</w:t>
            </w:r>
            <w:r>
              <w:rPr>
                <w:rFonts w:ascii="Times New Roman" w:eastAsia="Times New Roman" w:hAnsi="Times New Roman" w:cs="Times New Roman"/>
                <w:b/>
                <w:bCs/>
                <w:spacing w:val="-3"/>
                <w:sz w:val="20"/>
                <w:szCs w:val="20"/>
                <w:lang w:eastAsia="ko-KR"/>
              </w:rPr>
              <w:t>e</w:t>
            </w:r>
            <w:r>
              <w:rPr>
                <w:rFonts w:ascii="Times New Roman" w:eastAsia="Times New Roman" w:hAnsi="Times New Roman" w:cs="Times New Roman"/>
                <w:b/>
                <w:bCs/>
                <w:sz w:val="20"/>
                <w:szCs w:val="20"/>
                <w:lang w:eastAsia="ko-KR"/>
              </w:rPr>
              <w:t>f–1</w:t>
            </w:r>
            <w:r>
              <w:rPr>
                <w:rFonts w:ascii="Times New Roman" w:eastAsia="Times New Roman" w:hAnsi="Times New Roman" w:cs="Times New Roman"/>
                <w:b/>
                <w:bCs/>
                <w:spacing w:val="5"/>
                <w:sz w:val="20"/>
                <w:szCs w:val="20"/>
                <w:lang w:eastAsia="ko-KR"/>
              </w:rPr>
              <w:t xml:space="preserve"> </w:t>
            </w:r>
            <w:r>
              <w:rPr>
                <w:rFonts w:ascii="Times New Roman" w:eastAsia="Times New Roman" w:hAnsi="Times New Roman" w:cs="Times New Roman"/>
                <w:spacing w:val="-2"/>
                <w:sz w:val="20"/>
                <w:szCs w:val="20"/>
                <w:lang w:eastAsia="ko-KR"/>
              </w:rPr>
              <w:t>F</w:t>
            </w:r>
            <w:r>
              <w:rPr>
                <w:rFonts w:ascii="Times New Roman" w:eastAsia="Times New Roman" w:hAnsi="Times New Roman" w:cs="Times New Roman"/>
                <w:spacing w:val="-5"/>
                <w:sz w:val="20"/>
                <w:szCs w:val="20"/>
                <w:lang w:eastAsia="ko-KR"/>
              </w:rPr>
              <w:t>B</w:t>
            </w:r>
            <w:r>
              <w:rPr>
                <w:rFonts w:ascii="Times New Roman" w:eastAsia="Times New Roman" w:hAnsi="Times New Roman" w:cs="Times New Roman"/>
                <w:sz w:val="20"/>
                <w:szCs w:val="20"/>
                <w:lang w:eastAsia="ko-KR"/>
              </w:rPr>
              <w:t xml:space="preserve">E </w:t>
            </w:r>
            <w:r>
              <w:rPr>
                <w:rFonts w:ascii="Times New Roman" w:eastAsia="Times New Roman" w:hAnsi="Times New Roman" w:cs="Times New Roman"/>
                <w:spacing w:val="-3"/>
                <w:sz w:val="20"/>
                <w:szCs w:val="20"/>
                <w:lang w:eastAsia="ko-KR"/>
              </w:rPr>
              <w:t>ta</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z w:val="20"/>
                <w:szCs w:val="20"/>
                <w:lang w:eastAsia="ko-KR"/>
              </w:rPr>
              <w:t>m</w:t>
            </w:r>
            <w:r>
              <w:rPr>
                <w:rFonts w:ascii="Times New Roman" w:eastAsia="Times New Roman" w:hAnsi="Times New Roman" w:cs="Times New Roman"/>
                <w:spacing w:val="3"/>
                <w:sz w:val="20"/>
                <w:szCs w:val="20"/>
                <w:lang w:eastAsia="ko-KR"/>
              </w:rPr>
              <w:t xml:space="preserve"> </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1"/>
                <w:sz w:val="20"/>
                <w:szCs w:val="20"/>
                <w:lang w:eastAsia="ko-KR"/>
              </w:rPr>
              <w:t>ll</w:t>
            </w:r>
            <w:r>
              <w:rPr>
                <w:rFonts w:ascii="Times New Roman" w:eastAsia="Times New Roman" w:hAnsi="Times New Roman" w:cs="Times New Roman"/>
                <w:spacing w:val="-8"/>
                <w:sz w:val="20"/>
                <w:szCs w:val="20"/>
                <w:lang w:eastAsia="ko-KR"/>
              </w:rPr>
              <w:t>e</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13"/>
                <w:sz w:val="20"/>
                <w:szCs w:val="20"/>
                <w:lang w:eastAsia="ko-KR"/>
              </w:rPr>
              <w:t xml:space="preserve"> </w:t>
            </w:r>
            <w:r>
              <w:rPr>
                <w:rFonts w:ascii="Times New Roman" w:eastAsia="Times New Roman" w:hAnsi="Times New Roman" w:cs="Times New Roman"/>
                <w:spacing w:val="-6"/>
                <w:sz w:val="20"/>
                <w:szCs w:val="20"/>
                <w:lang w:eastAsia="ko-KR"/>
              </w:rPr>
              <w:t>s</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6"/>
                <w:sz w:val="20"/>
                <w:szCs w:val="20"/>
                <w:lang w:eastAsia="ko-KR"/>
              </w:rPr>
              <w:t xml:space="preserve"> </w:t>
            </w:r>
            <w:r>
              <w:rPr>
                <w:rFonts w:ascii="Times New Roman" w:eastAsia="Times New Roman" w:hAnsi="Times New Roman" w:cs="Times New Roman"/>
                <w:spacing w:val="-5"/>
                <w:sz w:val="20"/>
                <w:szCs w:val="20"/>
                <w:lang w:eastAsia="ko-KR"/>
              </w:rPr>
              <w:t>v</w:t>
            </w:r>
            <w:r>
              <w:rPr>
                <w:rFonts w:ascii="Times New Roman" w:eastAsia="Times New Roman" w:hAnsi="Times New Roman" w:cs="Times New Roman"/>
                <w:sz w:val="20"/>
                <w:szCs w:val="20"/>
                <w:lang w:eastAsia="ko-KR"/>
              </w:rPr>
              <w:t>e</w:t>
            </w:r>
            <w:r>
              <w:rPr>
                <w:rFonts w:ascii="Times New Roman" w:eastAsia="Times New Roman" w:hAnsi="Times New Roman" w:cs="Times New Roman"/>
                <w:spacing w:val="1"/>
                <w:sz w:val="20"/>
                <w:szCs w:val="20"/>
                <w:lang w:eastAsia="ko-KR"/>
              </w:rPr>
              <w:t xml:space="preserve"> </w:t>
            </w:r>
            <w:r>
              <w:rPr>
                <w:rFonts w:ascii="Times New Roman" w:eastAsia="Times New Roman" w:hAnsi="Times New Roman" w:cs="Times New Roman"/>
                <w:sz w:val="20"/>
                <w:szCs w:val="20"/>
                <w:lang w:eastAsia="ko-KR"/>
              </w:rPr>
              <w:t>k</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3"/>
                <w:w w:val="101"/>
                <w:sz w:val="20"/>
                <w:szCs w:val="20"/>
                <w:lang w:eastAsia="ko-KR"/>
              </w:rPr>
              <w:t>l</w:t>
            </w:r>
            <w:r>
              <w:rPr>
                <w:rFonts w:ascii="Times New Roman" w:eastAsia="Times New Roman" w:hAnsi="Times New Roman" w:cs="Times New Roman"/>
                <w:spacing w:val="1"/>
                <w:w w:val="101"/>
                <w:sz w:val="20"/>
                <w:szCs w:val="20"/>
                <w:lang w:eastAsia="ko-KR"/>
              </w:rPr>
              <w:t>it</w:t>
            </w:r>
            <w:r>
              <w:rPr>
                <w:rFonts w:ascii="Times New Roman" w:eastAsia="Times New Roman" w:hAnsi="Times New Roman" w:cs="Times New Roman"/>
                <w:spacing w:val="-3"/>
                <w:w w:val="101"/>
                <w:sz w:val="20"/>
                <w:szCs w:val="20"/>
                <w:lang w:eastAsia="ko-KR"/>
              </w:rPr>
              <w:t>e</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3"/>
                <w:w w:val="101"/>
                <w:sz w:val="20"/>
                <w:szCs w:val="20"/>
                <w:lang w:eastAsia="ko-KR"/>
              </w:rPr>
              <w:t>i</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w w:val="101"/>
                <w:sz w:val="20"/>
                <w:szCs w:val="20"/>
                <w:lang w:eastAsia="ko-KR"/>
              </w:rPr>
              <w:t>i</w:t>
            </w:r>
            <w:r>
              <w:rPr>
                <w:rFonts w:ascii="Times New Roman" w:eastAsia="Times New Roman" w:hAnsi="Times New Roman" w:cs="Times New Roman"/>
                <w:sz w:val="20"/>
                <w:szCs w:val="20"/>
                <w:lang w:eastAsia="ko-KR"/>
              </w:rPr>
              <w:t xml:space="preserve">n </w:t>
            </w:r>
            <w:r>
              <w:rPr>
                <w:rFonts w:ascii="Times New Roman" w:eastAsia="Times New Roman" w:hAnsi="Times New Roman" w:cs="Times New Roman"/>
                <w:spacing w:val="-3"/>
                <w:w w:val="101"/>
                <w:sz w:val="20"/>
                <w:szCs w:val="20"/>
                <w:lang w:eastAsia="ko-KR"/>
              </w:rPr>
              <w:t>a</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1"/>
                <w:w w:val="101"/>
                <w:sz w:val="20"/>
                <w:szCs w:val="20"/>
                <w:lang w:eastAsia="ko-KR"/>
              </w:rPr>
              <w:t>t</w:t>
            </w:r>
            <w:r>
              <w:rPr>
                <w:rFonts w:ascii="Times New Roman" w:eastAsia="Times New Roman" w:hAnsi="Times New Roman" w:cs="Times New Roman"/>
                <w:spacing w:val="-3"/>
                <w:w w:val="101"/>
                <w:sz w:val="20"/>
                <w:szCs w:val="20"/>
                <w:lang w:eastAsia="ko-KR"/>
              </w:rPr>
              <w:t>ı</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pacing w:val="-3"/>
                <w:w w:val="101"/>
                <w:sz w:val="20"/>
                <w:szCs w:val="20"/>
                <w:lang w:eastAsia="ko-KR"/>
              </w:rPr>
              <w:t>l</w:t>
            </w:r>
            <w:r>
              <w:rPr>
                <w:rFonts w:ascii="Times New Roman" w:eastAsia="Times New Roman" w:hAnsi="Times New Roman" w:cs="Times New Roman"/>
                <w:spacing w:val="-3"/>
                <w:sz w:val="20"/>
                <w:szCs w:val="20"/>
                <w:lang w:eastAsia="ko-KR"/>
              </w:rPr>
              <w:t>m</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w w:val="101"/>
                <w:sz w:val="20"/>
                <w:szCs w:val="20"/>
                <w:lang w:eastAsia="ko-KR"/>
              </w:rPr>
              <w:t>ı</w:t>
            </w:r>
          </w:p>
        </w:tc>
      </w:tr>
      <w:tr w:rsidR="000C5814" w:rsidTr="00186FD4">
        <w:trPr>
          <w:trHeight w:val="677"/>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0C5814" w:rsidRDefault="000C5814">
            <w:pPr>
              <w:spacing w:after="0"/>
              <w:rPr>
                <w:rFonts w:ascii="Times New Roman" w:eastAsia="Times New Roman" w:hAnsi="Times New Roman" w:cs="Times New Roman"/>
                <w:sz w:val="24"/>
                <w:szCs w:val="24"/>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0C5814" w:rsidRDefault="000C5814">
            <w:pPr>
              <w:widowControl w:val="0"/>
              <w:autoSpaceDE w:val="0"/>
              <w:autoSpaceDN w:val="0"/>
              <w:adjustRightInd w:val="0"/>
              <w:spacing w:before="54" w:after="0" w:line="240" w:lineRule="auto"/>
              <w:ind w:left="52" w:right="148"/>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sz w:val="20"/>
                <w:szCs w:val="20"/>
                <w:lang w:eastAsia="ko-KR"/>
              </w:rPr>
              <w:t>H</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pacing w:val="-2"/>
                <w:sz w:val="20"/>
                <w:szCs w:val="20"/>
                <w:lang w:eastAsia="ko-KR"/>
              </w:rPr>
              <w:t>d</w:t>
            </w:r>
            <w:r>
              <w:rPr>
                <w:rFonts w:ascii="Times New Roman" w:eastAsia="Times New Roman" w:hAnsi="Times New Roman" w:cs="Times New Roman"/>
                <w:b/>
                <w:bCs/>
                <w:spacing w:val="-3"/>
                <w:sz w:val="20"/>
                <w:szCs w:val="20"/>
                <w:lang w:eastAsia="ko-KR"/>
              </w:rPr>
              <w:t>e</w:t>
            </w:r>
            <w:r>
              <w:rPr>
                <w:rFonts w:ascii="Times New Roman" w:eastAsia="Times New Roman" w:hAnsi="Times New Roman" w:cs="Times New Roman"/>
                <w:b/>
                <w:bCs/>
                <w:sz w:val="20"/>
                <w:szCs w:val="20"/>
                <w:lang w:eastAsia="ko-KR"/>
              </w:rPr>
              <w:t xml:space="preserve">f–2 </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3"/>
                <w:sz w:val="20"/>
                <w:szCs w:val="20"/>
                <w:lang w:eastAsia="ko-KR"/>
              </w:rPr>
              <w:t>t</w:t>
            </w:r>
            <w:r>
              <w:rPr>
                <w:rFonts w:ascii="Times New Roman" w:eastAsia="Times New Roman" w:hAnsi="Times New Roman" w:cs="Times New Roman"/>
                <w:spacing w:val="1"/>
                <w:sz w:val="20"/>
                <w:szCs w:val="20"/>
                <w:lang w:eastAsia="ko-KR"/>
              </w:rPr>
              <w:t>it</w:t>
            </w:r>
            <w:r>
              <w:rPr>
                <w:rFonts w:ascii="Times New Roman" w:eastAsia="Times New Roman" w:hAnsi="Times New Roman" w:cs="Times New Roman"/>
                <w:spacing w:val="-5"/>
                <w:sz w:val="20"/>
                <w:szCs w:val="20"/>
                <w:lang w:eastAsia="ko-KR"/>
              </w:rPr>
              <w:t>ü</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5"/>
                <w:sz w:val="20"/>
                <w:szCs w:val="20"/>
                <w:lang w:eastAsia="ko-KR"/>
              </w:rPr>
              <w:t>ü</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5"/>
                <w:sz w:val="20"/>
                <w:szCs w:val="20"/>
                <w:lang w:eastAsia="ko-KR"/>
              </w:rPr>
              <w:t xml:space="preserve"> </w:t>
            </w:r>
            <w:r>
              <w:rPr>
                <w:rFonts w:ascii="Times New Roman" w:eastAsia="Times New Roman" w:hAnsi="Times New Roman" w:cs="Times New Roman"/>
                <w:spacing w:val="-6"/>
                <w:sz w:val="20"/>
                <w:szCs w:val="20"/>
                <w:lang w:eastAsia="ko-KR"/>
              </w:rPr>
              <w:t>w</w:t>
            </w:r>
            <w:r>
              <w:rPr>
                <w:rFonts w:ascii="Times New Roman" w:eastAsia="Times New Roman" w:hAnsi="Times New Roman" w:cs="Times New Roman"/>
                <w:spacing w:val="2"/>
                <w:sz w:val="20"/>
                <w:szCs w:val="20"/>
                <w:lang w:eastAsia="ko-KR"/>
              </w:rPr>
              <w:t>e</w:t>
            </w:r>
            <w:r>
              <w:rPr>
                <w:rFonts w:ascii="Times New Roman" w:eastAsia="Times New Roman" w:hAnsi="Times New Roman" w:cs="Times New Roman"/>
                <w:sz w:val="20"/>
                <w:szCs w:val="20"/>
                <w:lang w:eastAsia="ko-KR"/>
              </w:rPr>
              <w:t>b</w:t>
            </w:r>
            <w:r>
              <w:rPr>
                <w:rFonts w:ascii="Times New Roman" w:eastAsia="Times New Roman" w:hAnsi="Times New Roman" w:cs="Times New Roman"/>
                <w:spacing w:val="-1"/>
                <w:sz w:val="20"/>
                <w:szCs w:val="20"/>
                <w:lang w:eastAsia="ko-KR"/>
              </w:rPr>
              <w:t xml:space="preserve"> </w:t>
            </w:r>
            <w:r>
              <w:rPr>
                <w:rFonts w:ascii="Times New Roman" w:eastAsia="Times New Roman" w:hAnsi="Times New Roman" w:cs="Times New Roman"/>
                <w:spacing w:val="3"/>
                <w:sz w:val="20"/>
                <w:szCs w:val="20"/>
                <w:lang w:eastAsia="ko-KR"/>
              </w:rPr>
              <w:t>sa</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5"/>
                <w:sz w:val="20"/>
                <w:szCs w:val="20"/>
                <w:lang w:eastAsia="ko-KR"/>
              </w:rPr>
              <w:t>f</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5"/>
                <w:sz w:val="20"/>
                <w:szCs w:val="20"/>
                <w:lang w:eastAsia="ko-KR"/>
              </w:rPr>
              <w:t xml:space="preserve"> h</w:t>
            </w:r>
            <w:r>
              <w:rPr>
                <w:rFonts w:ascii="Times New Roman" w:eastAsia="Times New Roman" w:hAnsi="Times New Roman" w:cs="Times New Roman"/>
                <w:spacing w:val="-8"/>
                <w:sz w:val="20"/>
                <w:szCs w:val="20"/>
                <w:lang w:eastAsia="ko-KR"/>
              </w:rPr>
              <w:t>e</w:t>
            </w:r>
            <w:r>
              <w:rPr>
                <w:rFonts w:ascii="Times New Roman" w:eastAsia="Times New Roman" w:hAnsi="Times New Roman" w:cs="Times New Roman"/>
                <w:sz w:val="20"/>
                <w:szCs w:val="20"/>
                <w:lang w:eastAsia="ko-KR"/>
              </w:rPr>
              <w:t>m</w:t>
            </w:r>
            <w:r>
              <w:rPr>
                <w:rFonts w:ascii="Times New Roman" w:eastAsia="Times New Roman" w:hAnsi="Times New Roman" w:cs="Times New Roman"/>
                <w:spacing w:val="1"/>
                <w:sz w:val="20"/>
                <w:szCs w:val="20"/>
                <w:lang w:eastAsia="ko-KR"/>
              </w:rPr>
              <w:t xml:space="preserve"> </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g</w:t>
            </w:r>
            <w:r>
              <w:rPr>
                <w:rFonts w:ascii="Times New Roman" w:eastAsia="Times New Roman" w:hAnsi="Times New Roman" w:cs="Times New Roman"/>
                <w:spacing w:val="1"/>
                <w:sz w:val="20"/>
                <w:szCs w:val="20"/>
                <w:lang w:eastAsia="ko-KR"/>
              </w:rPr>
              <w:t>i</w:t>
            </w:r>
            <w:r>
              <w:rPr>
                <w:rFonts w:ascii="Times New Roman" w:eastAsia="Times New Roman" w:hAnsi="Times New Roman" w:cs="Times New Roman"/>
                <w:spacing w:val="-3"/>
                <w:sz w:val="20"/>
                <w:szCs w:val="20"/>
                <w:lang w:eastAsia="ko-KR"/>
              </w:rPr>
              <w:t>l</w:t>
            </w:r>
            <w:r>
              <w:rPr>
                <w:rFonts w:ascii="Times New Roman" w:eastAsia="Times New Roman" w:hAnsi="Times New Roman" w:cs="Times New Roman"/>
                <w:spacing w:val="1"/>
                <w:sz w:val="20"/>
                <w:szCs w:val="20"/>
                <w:lang w:eastAsia="ko-KR"/>
              </w:rPr>
              <w:t>i</w:t>
            </w:r>
            <w:r>
              <w:rPr>
                <w:rFonts w:ascii="Times New Roman" w:eastAsia="Times New Roman" w:hAnsi="Times New Roman" w:cs="Times New Roman"/>
                <w:spacing w:val="2"/>
                <w:sz w:val="20"/>
                <w:szCs w:val="20"/>
                <w:lang w:eastAsia="ko-KR"/>
              </w:rPr>
              <w:t>z</w:t>
            </w:r>
            <w:r>
              <w:rPr>
                <w:rFonts w:ascii="Times New Roman" w:eastAsia="Times New Roman" w:hAnsi="Times New Roman" w:cs="Times New Roman"/>
                <w:spacing w:val="-3"/>
                <w:sz w:val="20"/>
                <w:szCs w:val="20"/>
                <w:lang w:eastAsia="ko-KR"/>
              </w:rPr>
              <w:t>c</w:t>
            </w:r>
            <w:r>
              <w:rPr>
                <w:rFonts w:ascii="Times New Roman" w:eastAsia="Times New Roman" w:hAnsi="Times New Roman" w:cs="Times New Roman"/>
                <w:sz w:val="20"/>
                <w:szCs w:val="20"/>
                <w:lang w:eastAsia="ko-KR"/>
              </w:rPr>
              <w:t>e</w:t>
            </w:r>
            <w:r>
              <w:rPr>
                <w:rFonts w:ascii="Times New Roman" w:eastAsia="Times New Roman" w:hAnsi="Times New Roman" w:cs="Times New Roman"/>
                <w:spacing w:val="1"/>
                <w:sz w:val="20"/>
                <w:szCs w:val="20"/>
                <w:lang w:eastAsia="ko-KR"/>
              </w:rPr>
              <w:t xml:space="preserve"> </w:t>
            </w:r>
            <w:r>
              <w:rPr>
                <w:rFonts w:ascii="Times New Roman" w:eastAsia="Times New Roman" w:hAnsi="Times New Roman" w:cs="Times New Roman"/>
                <w:spacing w:val="5"/>
                <w:sz w:val="20"/>
                <w:szCs w:val="20"/>
                <w:lang w:eastAsia="ko-KR"/>
              </w:rPr>
              <w:t>h</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1"/>
                <w:sz w:val="20"/>
                <w:szCs w:val="20"/>
                <w:lang w:eastAsia="ko-KR"/>
              </w:rPr>
              <w:t xml:space="preserve">m </w:t>
            </w:r>
            <w:r>
              <w:rPr>
                <w:rFonts w:ascii="Times New Roman" w:eastAsia="Times New Roman" w:hAnsi="Times New Roman" w:cs="Times New Roman"/>
                <w:sz w:val="20"/>
                <w:szCs w:val="20"/>
                <w:lang w:eastAsia="ko-KR"/>
              </w:rPr>
              <w:t>de</w:t>
            </w:r>
            <w:r>
              <w:rPr>
                <w:rFonts w:ascii="Times New Roman" w:eastAsia="Times New Roman" w:hAnsi="Times New Roman" w:cs="Times New Roman"/>
                <w:spacing w:val="-4"/>
                <w:sz w:val="20"/>
                <w:szCs w:val="20"/>
                <w:lang w:eastAsia="ko-KR"/>
              </w:rPr>
              <w:t xml:space="preserve"> </w:t>
            </w:r>
            <w:r>
              <w:rPr>
                <w:rFonts w:ascii="Times New Roman" w:eastAsia="Times New Roman" w:hAnsi="Times New Roman" w:cs="Times New Roman"/>
                <w:spacing w:val="1"/>
                <w:w w:val="101"/>
                <w:sz w:val="20"/>
                <w:szCs w:val="20"/>
                <w:lang w:eastAsia="ko-KR"/>
              </w:rPr>
              <w:t>t</w:t>
            </w:r>
            <w:r>
              <w:rPr>
                <w:rFonts w:ascii="Times New Roman" w:eastAsia="Times New Roman" w:hAnsi="Times New Roman" w:cs="Times New Roman"/>
                <w:spacing w:val="-5"/>
                <w:sz w:val="20"/>
                <w:szCs w:val="20"/>
                <w:lang w:eastAsia="ko-KR"/>
              </w:rPr>
              <w:t>ü</w:t>
            </w:r>
            <w:r>
              <w:rPr>
                <w:rFonts w:ascii="Times New Roman" w:eastAsia="Times New Roman" w:hAnsi="Times New Roman" w:cs="Times New Roman"/>
                <w:sz w:val="20"/>
                <w:szCs w:val="20"/>
                <w:lang w:eastAsia="ko-KR"/>
              </w:rPr>
              <w:t>rk</w:t>
            </w:r>
            <w:r>
              <w:rPr>
                <w:rFonts w:ascii="Times New Roman" w:eastAsia="Times New Roman" w:hAnsi="Times New Roman" w:cs="Times New Roman"/>
                <w:spacing w:val="-3"/>
                <w:sz w:val="20"/>
                <w:szCs w:val="20"/>
                <w:lang w:eastAsia="ko-KR"/>
              </w:rPr>
              <w:t>ç</w:t>
            </w:r>
            <w:r>
              <w:rPr>
                <w:rFonts w:ascii="Times New Roman" w:eastAsia="Times New Roman" w:hAnsi="Times New Roman" w:cs="Times New Roman"/>
                <w:w w:val="101"/>
                <w:sz w:val="20"/>
                <w:szCs w:val="20"/>
                <w:lang w:eastAsia="ko-KR"/>
              </w:rPr>
              <w:t xml:space="preserve">e </w:t>
            </w:r>
            <w:r>
              <w:rPr>
                <w:rFonts w:ascii="Times New Roman" w:eastAsia="Times New Roman" w:hAnsi="Times New Roman" w:cs="Times New Roman"/>
                <w:spacing w:val="-5"/>
                <w:sz w:val="20"/>
                <w:szCs w:val="20"/>
                <w:lang w:eastAsia="ko-KR"/>
              </w:rPr>
              <w:t>o</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z w:val="20"/>
                <w:szCs w:val="20"/>
                <w:lang w:eastAsia="ko-KR"/>
              </w:rPr>
              <w:t>k</w:t>
            </w:r>
            <w:r>
              <w:rPr>
                <w:rFonts w:ascii="Times New Roman" w:eastAsia="Times New Roman" w:hAnsi="Times New Roman" w:cs="Times New Roman"/>
                <w:spacing w:val="-1"/>
                <w:sz w:val="20"/>
                <w:szCs w:val="20"/>
                <w:lang w:eastAsia="ko-KR"/>
              </w:rPr>
              <w:t xml:space="preserve"> </w:t>
            </w:r>
            <w:r>
              <w:rPr>
                <w:rFonts w:ascii="Times New Roman" w:eastAsia="Times New Roman" w:hAnsi="Times New Roman" w:cs="Times New Roman"/>
                <w:spacing w:val="2"/>
                <w:sz w:val="20"/>
                <w:szCs w:val="20"/>
                <w:lang w:eastAsia="ko-KR"/>
              </w:rPr>
              <w:t>güncel</w:t>
            </w:r>
            <w:r>
              <w:rPr>
                <w:rFonts w:ascii="Times New Roman" w:eastAsia="Times New Roman" w:hAnsi="Times New Roman" w:cs="Times New Roman"/>
                <w:spacing w:val="-4"/>
                <w:sz w:val="20"/>
                <w:szCs w:val="20"/>
                <w:lang w:eastAsia="ko-KR"/>
              </w:rPr>
              <w:t xml:space="preserve"> </w:t>
            </w:r>
            <w:r>
              <w:rPr>
                <w:rFonts w:ascii="Times New Roman" w:eastAsia="Times New Roman" w:hAnsi="Times New Roman" w:cs="Times New Roman"/>
                <w:spacing w:val="5"/>
                <w:sz w:val="20"/>
                <w:szCs w:val="20"/>
                <w:lang w:eastAsia="ko-KR"/>
              </w:rPr>
              <w:t>h</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z w:val="20"/>
                <w:szCs w:val="20"/>
                <w:lang w:eastAsia="ko-KR"/>
              </w:rPr>
              <w:t>de</w:t>
            </w:r>
            <w:r>
              <w:rPr>
                <w:rFonts w:ascii="Times New Roman" w:eastAsia="Times New Roman" w:hAnsi="Times New Roman" w:cs="Times New Roman"/>
                <w:spacing w:val="1"/>
                <w:sz w:val="20"/>
                <w:szCs w:val="20"/>
                <w:lang w:eastAsia="ko-KR"/>
              </w:rPr>
              <w:t xml:space="preserve"> </w:t>
            </w:r>
            <w:r>
              <w:rPr>
                <w:rFonts w:ascii="Times New Roman" w:eastAsia="Times New Roman" w:hAnsi="Times New Roman" w:cs="Times New Roman"/>
                <w:sz w:val="20"/>
                <w:szCs w:val="20"/>
                <w:lang w:eastAsia="ko-KR"/>
              </w:rPr>
              <w:t>tutulması</w:t>
            </w:r>
          </w:p>
        </w:tc>
      </w:tr>
      <w:tr w:rsidR="000C5814" w:rsidTr="00186FD4">
        <w:trPr>
          <w:trHeight w:val="610"/>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0C5814" w:rsidRDefault="000C5814">
            <w:pPr>
              <w:spacing w:after="0"/>
              <w:rPr>
                <w:rFonts w:ascii="Times New Roman" w:eastAsia="Times New Roman" w:hAnsi="Times New Roman" w:cs="Times New Roman"/>
                <w:sz w:val="24"/>
                <w:szCs w:val="24"/>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0C5814" w:rsidRDefault="000C5814">
            <w:pPr>
              <w:widowControl w:val="0"/>
              <w:autoSpaceDE w:val="0"/>
              <w:autoSpaceDN w:val="0"/>
              <w:adjustRightInd w:val="0"/>
              <w:spacing w:before="54" w:after="0" w:line="240" w:lineRule="auto"/>
              <w:ind w:left="52" w:right="25"/>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sz w:val="20"/>
                <w:szCs w:val="20"/>
                <w:lang w:eastAsia="ko-KR"/>
              </w:rPr>
              <w:t>H</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pacing w:val="-2"/>
                <w:sz w:val="20"/>
                <w:szCs w:val="20"/>
                <w:lang w:eastAsia="ko-KR"/>
              </w:rPr>
              <w:t>d</w:t>
            </w:r>
            <w:r>
              <w:rPr>
                <w:rFonts w:ascii="Times New Roman" w:eastAsia="Times New Roman" w:hAnsi="Times New Roman" w:cs="Times New Roman"/>
                <w:b/>
                <w:bCs/>
                <w:spacing w:val="-3"/>
                <w:sz w:val="20"/>
                <w:szCs w:val="20"/>
                <w:lang w:eastAsia="ko-KR"/>
              </w:rPr>
              <w:t>e</w:t>
            </w:r>
            <w:r>
              <w:rPr>
                <w:rFonts w:ascii="Times New Roman" w:eastAsia="Times New Roman" w:hAnsi="Times New Roman" w:cs="Times New Roman"/>
                <w:b/>
                <w:bCs/>
                <w:sz w:val="20"/>
                <w:szCs w:val="20"/>
                <w:lang w:eastAsia="ko-KR"/>
              </w:rPr>
              <w:t>f–3</w:t>
            </w:r>
            <w:r>
              <w:rPr>
                <w:rFonts w:ascii="Times New Roman" w:eastAsia="Times New Roman" w:hAnsi="Times New Roman" w:cs="Times New Roman"/>
                <w:b/>
                <w:bCs/>
                <w:spacing w:val="38"/>
                <w:sz w:val="20"/>
                <w:szCs w:val="20"/>
                <w:lang w:eastAsia="ko-KR"/>
              </w:rPr>
              <w:t xml:space="preserve"> </w:t>
            </w:r>
            <w:r>
              <w:rPr>
                <w:rFonts w:ascii="Times New Roman" w:eastAsia="Times New Roman" w:hAnsi="Times New Roman" w:cs="Times New Roman"/>
                <w:spacing w:val="-5"/>
                <w:sz w:val="20"/>
                <w:szCs w:val="20"/>
                <w:lang w:eastAsia="ko-KR"/>
              </w:rPr>
              <w:t>B</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42"/>
                <w:sz w:val="20"/>
                <w:szCs w:val="20"/>
                <w:lang w:eastAsia="ko-KR"/>
              </w:rPr>
              <w:t xml:space="preserve"> </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6"/>
                <w:sz w:val="20"/>
                <w:szCs w:val="20"/>
                <w:lang w:eastAsia="ko-KR"/>
              </w:rPr>
              <w:t>a</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42"/>
                <w:sz w:val="20"/>
                <w:szCs w:val="20"/>
                <w:lang w:eastAsia="ko-KR"/>
              </w:rPr>
              <w:t xml:space="preserve"> </w:t>
            </w:r>
            <w:r>
              <w:rPr>
                <w:rFonts w:ascii="Times New Roman" w:eastAsia="Times New Roman" w:hAnsi="Times New Roman" w:cs="Times New Roman"/>
                <w:sz w:val="20"/>
                <w:szCs w:val="20"/>
                <w:lang w:eastAsia="ko-KR"/>
              </w:rPr>
              <w:t>k</w:t>
            </w:r>
            <w:r>
              <w:rPr>
                <w:rFonts w:ascii="Times New Roman" w:eastAsia="Times New Roman" w:hAnsi="Times New Roman" w:cs="Times New Roman"/>
                <w:spacing w:val="-5"/>
                <w:sz w:val="20"/>
                <w:szCs w:val="20"/>
                <w:lang w:eastAsia="ko-KR"/>
              </w:rPr>
              <w:t>u</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z w:val="20"/>
                <w:szCs w:val="20"/>
                <w:lang w:eastAsia="ko-KR"/>
              </w:rPr>
              <w:t>u</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z w:val="20"/>
                <w:szCs w:val="20"/>
                <w:lang w:eastAsia="ko-KR"/>
              </w:rPr>
              <w:t>u</w:t>
            </w:r>
            <w:r>
              <w:rPr>
                <w:rFonts w:ascii="Times New Roman" w:eastAsia="Times New Roman" w:hAnsi="Times New Roman" w:cs="Times New Roman"/>
                <w:spacing w:val="-6"/>
                <w:sz w:val="20"/>
                <w:szCs w:val="20"/>
                <w:lang w:eastAsia="ko-KR"/>
              </w:rPr>
              <w:t>ş</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c</w:t>
            </w:r>
            <w:r>
              <w:rPr>
                <w:rFonts w:ascii="Times New Roman" w:eastAsia="Times New Roman" w:hAnsi="Times New Roman" w:cs="Times New Roman"/>
                <w:sz w:val="20"/>
                <w:szCs w:val="20"/>
                <w:lang w:eastAsia="ko-KR"/>
              </w:rPr>
              <w:t>a</w:t>
            </w:r>
            <w:r>
              <w:rPr>
                <w:rFonts w:ascii="Times New Roman" w:eastAsia="Times New Roman" w:hAnsi="Times New Roman" w:cs="Times New Roman"/>
                <w:spacing w:val="41"/>
                <w:sz w:val="20"/>
                <w:szCs w:val="20"/>
                <w:lang w:eastAsia="ko-KR"/>
              </w:rPr>
              <w:t xml:space="preserve"> </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6"/>
                <w:sz w:val="20"/>
                <w:szCs w:val="20"/>
                <w:lang w:eastAsia="ko-KR"/>
              </w:rPr>
              <w:t>a</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1"/>
                <w:sz w:val="20"/>
                <w:szCs w:val="20"/>
                <w:lang w:eastAsia="ko-KR"/>
              </w:rPr>
              <w:t>ıml</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45"/>
                <w:sz w:val="20"/>
                <w:szCs w:val="20"/>
                <w:lang w:eastAsia="ko-KR"/>
              </w:rPr>
              <w:t xml:space="preserve"> </w:t>
            </w:r>
            <w:r>
              <w:rPr>
                <w:rFonts w:ascii="Times New Roman" w:eastAsia="Times New Roman" w:hAnsi="Times New Roman" w:cs="Times New Roman"/>
                <w:spacing w:val="-2"/>
                <w:sz w:val="20"/>
                <w:szCs w:val="20"/>
                <w:lang w:eastAsia="ko-KR"/>
              </w:rPr>
              <w:t>F</w:t>
            </w:r>
            <w:r>
              <w:rPr>
                <w:rFonts w:ascii="Times New Roman" w:eastAsia="Times New Roman" w:hAnsi="Times New Roman" w:cs="Times New Roman"/>
                <w:spacing w:val="-5"/>
                <w:sz w:val="20"/>
                <w:szCs w:val="20"/>
                <w:lang w:eastAsia="ko-KR"/>
              </w:rPr>
              <w:t>B</w:t>
            </w:r>
            <w:r>
              <w:rPr>
                <w:rFonts w:ascii="Times New Roman" w:eastAsia="Times New Roman" w:hAnsi="Times New Roman" w:cs="Times New Roman"/>
                <w:sz w:val="20"/>
                <w:szCs w:val="20"/>
                <w:lang w:eastAsia="ko-KR"/>
              </w:rPr>
              <w:t>E</w:t>
            </w:r>
            <w:r>
              <w:rPr>
                <w:rFonts w:ascii="Times New Roman" w:eastAsia="Times New Roman" w:hAnsi="Times New Roman" w:cs="Times New Roman"/>
                <w:spacing w:val="38"/>
                <w:sz w:val="20"/>
                <w:szCs w:val="20"/>
                <w:lang w:eastAsia="ko-KR"/>
              </w:rPr>
              <w:t xml:space="preserve"> </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z w:val="20"/>
                <w:szCs w:val="20"/>
                <w:lang w:eastAsia="ko-KR"/>
              </w:rPr>
              <w:t>e</w:t>
            </w:r>
            <w:r>
              <w:rPr>
                <w:rFonts w:ascii="Times New Roman" w:eastAsia="Times New Roman" w:hAnsi="Times New Roman" w:cs="Times New Roman"/>
                <w:spacing w:val="37"/>
                <w:sz w:val="20"/>
                <w:szCs w:val="20"/>
                <w:lang w:eastAsia="ko-KR"/>
              </w:rPr>
              <w:t xml:space="preserve"> </w:t>
            </w:r>
            <w:r>
              <w:rPr>
                <w:rFonts w:ascii="Times New Roman" w:eastAsia="Times New Roman" w:hAnsi="Times New Roman" w:cs="Times New Roman"/>
                <w:spacing w:val="1"/>
                <w:w w:val="101"/>
                <w:sz w:val="20"/>
                <w:szCs w:val="20"/>
                <w:lang w:eastAsia="ko-KR"/>
              </w:rPr>
              <w:t>il</w:t>
            </w:r>
            <w:r>
              <w:rPr>
                <w:rFonts w:ascii="Times New Roman" w:eastAsia="Times New Roman" w:hAnsi="Times New Roman" w:cs="Times New Roman"/>
                <w:sz w:val="20"/>
                <w:szCs w:val="20"/>
                <w:lang w:eastAsia="ko-KR"/>
              </w:rPr>
              <w:t>g</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pacing w:val="1"/>
                <w:w w:val="101"/>
                <w:sz w:val="20"/>
                <w:szCs w:val="20"/>
                <w:lang w:eastAsia="ko-KR"/>
              </w:rPr>
              <w:t>l</w:t>
            </w:r>
            <w:r>
              <w:rPr>
                <w:rFonts w:ascii="Times New Roman" w:eastAsia="Times New Roman" w:hAnsi="Times New Roman" w:cs="Times New Roman"/>
                <w:w w:val="101"/>
                <w:sz w:val="20"/>
                <w:szCs w:val="20"/>
                <w:lang w:eastAsia="ko-KR"/>
              </w:rPr>
              <w:t xml:space="preserve">i </w:t>
            </w:r>
            <w:r>
              <w:rPr>
                <w:rFonts w:ascii="Times New Roman" w:eastAsia="Times New Roman" w:hAnsi="Times New Roman" w:cs="Times New Roman"/>
                <w:spacing w:val="-5"/>
                <w:sz w:val="20"/>
                <w:szCs w:val="20"/>
                <w:lang w:eastAsia="ko-KR"/>
              </w:rPr>
              <w:t>o</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z w:val="20"/>
                <w:szCs w:val="20"/>
                <w:lang w:eastAsia="ko-KR"/>
              </w:rPr>
              <w:t>u</w:t>
            </w:r>
            <w:r>
              <w:rPr>
                <w:rFonts w:ascii="Times New Roman" w:eastAsia="Times New Roman" w:hAnsi="Times New Roman" w:cs="Times New Roman"/>
                <w:spacing w:val="1"/>
                <w:sz w:val="20"/>
                <w:szCs w:val="20"/>
                <w:lang w:eastAsia="ko-KR"/>
              </w:rPr>
              <w:t>ml</w:t>
            </w:r>
            <w:r>
              <w:rPr>
                <w:rFonts w:ascii="Times New Roman" w:eastAsia="Times New Roman" w:hAnsi="Times New Roman" w:cs="Times New Roman"/>
                <w:sz w:val="20"/>
                <w:szCs w:val="20"/>
                <w:lang w:eastAsia="ko-KR"/>
              </w:rPr>
              <w:t>u</w:t>
            </w:r>
            <w:r>
              <w:rPr>
                <w:rFonts w:ascii="Times New Roman" w:eastAsia="Times New Roman" w:hAnsi="Times New Roman" w:cs="Times New Roman"/>
                <w:spacing w:val="-5"/>
                <w:sz w:val="20"/>
                <w:szCs w:val="20"/>
                <w:lang w:eastAsia="ko-KR"/>
              </w:rPr>
              <w:t xml:space="preserve"> </w:t>
            </w:r>
            <w:r>
              <w:rPr>
                <w:rFonts w:ascii="Times New Roman" w:eastAsia="Times New Roman" w:hAnsi="Times New Roman" w:cs="Times New Roman"/>
                <w:spacing w:val="5"/>
                <w:sz w:val="20"/>
                <w:szCs w:val="20"/>
                <w:lang w:eastAsia="ko-KR"/>
              </w:rPr>
              <w:t>h</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5"/>
                <w:sz w:val="20"/>
                <w:szCs w:val="20"/>
                <w:lang w:eastAsia="ko-KR"/>
              </w:rPr>
              <w:t>b</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8"/>
                <w:sz w:val="20"/>
                <w:szCs w:val="20"/>
                <w:lang w:eastAsia="ko-KR"/>
              </w:rPr>
              <w:t>e</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10"/>
                <w:sz w:val="20"/>
                <w:szCs w:val="20"/>
                <w:lang w:eastAsia="ko-KR"/>
              </w:rPr>
              <w:t xml:space="preserve"> </w:t>
            </w:r>
            <w:r>
              <w:rPr>
                <w:rFonts w:ascii="Times New Roman" w:eastAsia="Times New Roman" w:hAnsi="Times New Roman" w:cs="Times New Roman"/>
                <w:spacing w:val="-6"/>
                <w:sz w:val="20"/>
                <w:szCs w:val="20"/>
                <w:lang w:eastAsia="ko-KR"/>
              </w:rPr>
              <w:t>s</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6"/>
                <w:sz w:val="20"/>
                <w:szCs w:val="20"/>
                <w:lang w:eastAsia="ko-KR"/>
              </w:rPr>
              <w:t xml:space="preserve"> </w:t>
            </w:r>
            <w:r>
              <w:rPr>
                <w:rFonts w:ascii="Times New Roman" w:eastAsia="Times New Roman" w:hAnsi="Times New Roman" w:cs="Times New Roman"/>
                <w:spacing w:val="-3"/>
                <w:w w:val="101"/>
                <w:sz w:val="20"/>
                <w:szCs w:val="20"/>
                <w:lang w:eastAsia="ko-KR"/>
              </w:rPr>
              <w:t>a</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pacing w:val="-3"/>
                <w:w w:val="101"/>
                <w:sz w:val="20"/>
                <w:szCs w:val="20"/>
                <w:lang w:eastAsia="ko-KR"/>
              </w:rPr>
              <w:t>ı</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pacing w:val="-3"/>
                <w:w w:val="101"/>
                <w:sz w:val="20"/>
                <w:szCs w:val="20"/>
                <w:lang w:eastAsia="ko-KR"/>
              </w:rPr>
              <w:t>l</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pacing w:val="-6"/>
                <w:sz w:val="20"/>
                <w:szCs w:val="20"/>
                <w:lang w:eastAsia="ko-KR"/>
              </w:rPr>
              <w:t>s</w:t>
            </w:r>
            <w:r>
              <w:rPr>
                <w:rFonts w:ascii="Times New Roman" w:eastAsia="Times New Roman" w:hAnsi="Times New Roman" w:cs="Times New Roman"/>
                <w:w w:val="101"/>
                <w:sz w:val="20"/>
                <w:szCs w:val="20"/>
                <w:lang w:eastAsia="ko-KR"/>
              </w:rPr>
              <w:t>ı</w:t>
            </w:r>
          </w:p>
        </w:tc>
      </w:tr>
      <w:tr w:rsidR="000C5814" w:rsidTr="00186FD4">
        <w:trPr>
          <w:trHeight w:val="379"/>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0C5814" w:rsidRDefault="000C5814">
            <w:pPr>
              <w:spacing w:after="0"/>
              <w:rPr>
                <w:rFonts w:ascii="Times New Roman" w:eastAsia="Times New Roman" w:hAnsi="Times New Roman" w:cs="Times New Roman"/>
                <w:sz w:val="24"/>
                <w:szCs w:val="24"/>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0C5814" w:rsidRDefault="000C5814">
            <w:pPr>
              <w:widowControl w:val="0"/>
              <w:autoSpaceDE w:val="0"/>
              <w:autoSpaceDN w:val="0"/>
              <w:adjustRightInd w:val="0"/>
              <w:spacing w:before="59" w:after="0" w:line="240" w:lineRule="auto"/>
              <w:ind w:left="52"/>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sz w:val="20"/>
                <w:szCs w:val="20"/>
                <w:lang w:eastAsia="ko-KR"/>
              </w:rPr>
              <w:t>H</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pacing w:val="-2"/>
                <w:sz w:val="20"/>
                <w:szCs w:val="20"/>
                <w:lang w:eastAsia="ko-KR"/>
              </w:rPr>
              <w:t>d</w:t>
            </w:r>
            <w:r>
              <w:rPr>
                <w:rFonts w:ascii="Times New Roman" w:eastAsia="Times New Roman" w:hAnsi="Times New Roman" w:cs="Times New Roman"/>
                <w:b/>
                <w:bCs/>
                <w:spacing w:val="-3"/>
                <w:sz w:val="20"/>
                <w:szCs w:val="20"/>
                <w:lang w:eastAsia="ko-KR"/>
              </w:rPr>
              <w:t>e</w:t>
            </w:r>
            <w:r>
              <w:rPr>
                <w:rFonts w:ascii="Times New Roman" w:eastAsia="Times New Roman" w:hAnsi="Times New Roman" w:cs="Times New Roman"/>
                <w:b/>
                <w:bCs/>
                <w:sz w:val="20"/>
                <w:szCs w:val="20"/>
                <w:lang w:eastAsia="ko-KR"/>
              </w:rPr>
              <w:t>f–4</w:t>
            </w:r>
            <w:r>
              <w:rPr>
                <w:rFonts w:ascii="Times New Roman" w:eastAsia="Times New Roman" w:hAnsi="Times New Roman" w:cs="Times New Roman"/>
                <w:b/>
                <w:bCs/>
                <w:spacing w:val="5"/>
                <w:sz w:val="20"/>
                <w:szCs w:val="20"/>
                <w:lang w:eastAsia="ko-KR"/>
              </w:rPr>
              <w:t xml:space="preserve"> </w:t>
            </w:r>
            <w:r>
              <w:rPr>
                <w:rFonts w:ascii="Times New Roman" w:eastAsia="Times New Roman" w:hAnsi="Times New Roman" w:cs="Times New Roman"/>
                <w:spacing w:val="-6"/>
                <w:sz w:val="20"/>
                <w:szCs w:val="20"/>
                <w:lang w:eastAsia="ko-KR"/>
              </w:rPr>
              <w:t>P</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z w:val="20"/>
                <w:szCs w:val="20"/>
                <w:lang w:eastAsia="ko-KR"/>
              </w:rPr>
              <w:t>d</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1"/>
                <w:sz w:val="20"/>
                <w:szCs w:val="20"/>
                <w:lang w:eastAsia="ko-KR"/>
              </w:rPr>
              <w:t>ş</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6"/>
                <w:sz w:val="20"/>
                <w:szCs w:val="20"/>
                <w:lang w:eastAsia="ko-KR"/>
              </w:rPr>
              <w:t xml:space="preserve"> </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3"/>
                <w:sz w:val="20"/>
                <w:szCs w:val="20"/>
                <w:lang w:eastAsia="ko-KR"/>
              </w:rPr>
              <w:t>em</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5"/>
                <w:sz w:val="20"/>
                <w:szCs w:val="20"/>
                <w:lang w:eastAsia="ko-KR"/>
              </w:rPr>
              <w:t>u</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1"/>
                <w:sz w:val="20"/>
                <w:szCs w:val="20"/>
                <w:lang w:eastAsia="ko-KR"/>
              </w:rPr>
              <w:t>i</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1"/>
                <w:sz w:val="20"/>
                <w:szCs w:val="20"/>
                <w:lang w:eastAsia="ko-KR"/>
              </w:rPr>
              <w:t>ti</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2"/>
                <w:sz w:val="20"/>
                <w:szCs w:val="20"/>
                <w:lang w:eastAsia="ko-KR"/>
              </w:rPr>
              <w:t xml:space="preserve"> </w:t>
            </w:r>
            <w:r>
              <w:rPr>
                <w:rFonts w:ascii="Times New Roman" w:eastAsia="Times New Roman" w:hAnsi="Times New Roman" w:cs="Times New Roman"/>
                <w:spacing w:val="-3"/>
                <w:w w:val="101"/>
                <w:sz w:val="20"/>
                <w:szCs w:val="20"/>
                <w:lang w:eastAsia="ko-KR"/>
              </w:rPr>
              <w:t>a</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w w:val="101"/>
                <w:sz w:val="20"/>
                <w:szCs w:val="20"/>
                <w:lang w:eastAsia="ko-KR"/>
              </w:rPr>
              <w:t>tı</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w w:val="101"/>
                <w:sz w:val="20"/>
                <w:szCs w:val="20"/>
                <w:lang w:eastAsia="ko-KR"/>
              </w:rPr>
              <w:t>ı</w:t>
            </w:r>
            <w:r>
              <w:rPr>
                <w:rFonts w:ascii="Times New Roman" w:eastAsia="Times New Roman" w:hAnsi="Times New Roman" w:cs="Times New Roman"/>
                <w:spacing w:val="1"/>
                <w:w w:val="101"/>
                <w:sz w:val="20"/>
                <w:szCs w:val="20"/>
                <w:lang w:eastAsia="ko-KR"/>
              </w:rPr>
              <w:t>l</w:t>
            </w:r>
            <w:r>
              <w:rPr>
                <w:rFonts w:ascii="Times New Roman" w:eastAsia="Times New Roman" w:hAnsi="Times New Roman" w:cs="Times New Roman"/>
                <w:spacing w:val="-3"/>
                <w:sz w:val="20"/>
                <w:szCs w:val="20"/>
                <w:lang w:eastAsia="ko-KR"/>
              </w:rPr>
              <w:t>m</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w w:val="101"/>
                <w:sz w:val="20"/>
                <w:szCs w:val="20"/>
                <w:lang w:eastAsia="ko-KR"/>
              </w:rPr>
              <w:t>ı</w:t>
            </w:r>
          </w:p>
        </w:tc>
      </w:tr>
      <w:tr w:rsidR="000C5814" w:rsidTr="00186FD4">
        <w:trPr>
          <w:trHeight w:val="610"/>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0C5814" w:rsidRDefault="000C5814">
            <w:pPr>
              <w:spacing w:after="0"/>
              <w:rPr>
                <w:rFonts w:ascii="Times New Roman" w:eastAsia="Times New Roman" w:hAnsi="Times New Roman" w:cs="Times New Roman"/>
                <w:sz w:val="24"/>
                <w:szCs w:val="24"/>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0C5814" w:rsidRDefault="000C5814">
            <w:pPr>
              <w:widowControl w:val="0"/>
              <w:autoSpaceDE w:val="0"/>
              <w:autoSpaceDN w:val="0"/>
              <w:adjustRightInd w:val="0"/>
              <w:spacing w:before="59" w:after="0" w:line="240" w:lineRule="auto"/>
              <w:ind w:left="52" w:right="39"/>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sz w:val="20"/>
                <w:szCs w:val="20"/>
                <w:lang w:eastAsia="ko-KR"/>
              </w:rPr>
              <w:t>H</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pacing w:val="-2"/>
                <w:sz w:val="20"/>
                <w:szCs w:val="20"/>
                <w:lang w:eastAsia="ko-KR"/>
              </w:rPr>
              <w:t>d</w:t>
            </w:r>
            <w:r>
              <w:rPr>
                <w:rFonts w:ascii="Times New Roman" w:eastAsia="Times New Roman" w:hAnsi="Times New Roman" w:cs="Times New Roman"/>
                <w:b/>
                <w:bCs/>
                <w:spacing w:val="-3"/>
                <w:sz w:val="20"/>
                <w:szCs w:val="20"/>
                <w:lang w:eastAsia="ko-KR"/>
              </w:rPr>
              <w:t>e</w:t>
            </w:r>
            <w:r>
              <w:rPr>
                <w:rFonts w:ascii="Times New Roman" w:eastAsia="Times New Roman" w:hAnsi="Times New Roman" w:cs="Times New Roman"/>
                <w:b/>
                <w:bCs/>
                <w:sz w:val="20"/>
                <w:szCs w:val="20"/>
                <w:lang w:eastAsia="ko-KR"/>
              </w:rPr>
              <w:t xml:space="preserve">f–5 </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2"/>
                <w:sz w:val="20"/>
                <w:szCs w:val="20"/>
                <w:lang w:eastAsia="ko-KR"/>
              </w:rPr>
              <w:t>z</w:t>
            </w:r>
            <w:r>
              <w:rPr>
                <w:rFonts w:ascii="Times New Roman" w:eastAsia="Times New Roman" w:hAnsi="Times New Roman" w:cs="Times New Roman"/>
                <w:spacing w:val="-5"/>
                <w:sz w:val="20"/>
                <w:szCs w:val="20"/>
                <w:lang w:eastAsia="ko-KR"/>
              </w:rPr>
              <w:t>u</w:t>
            </w:r>
            <w:r>
              <w:rPr>
                <w:rFonts w:ascii="Times New Roman" w:eastAsia="Times New Roman" w:hAnsi="Times New Roman" w:cs="Times New Roman"/>
                <w:sz w:val="20"/>
                <w:szCs w:val="20"/>
                <w:lang w:eastAsia="ko-KR"/>
              </w:rPr>
              <w:t>n öğrencilerin yazışma adreslerine ulaşarak k</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z w:val="20"/>
                <w:szCs w:val="20"/>
                <w:lang w:eastAsia="ko-KR"/>
              </w:rPr>
              <w:t>d</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8"/>
                <w:sz w:val="20"/>
                <w:szCs w:val="20"/>
                <w:lang w:eastAsia="ko-KR"/>
              </w:rPr>
              <w:t>e</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z w:val="20"/>
                <w:szCs w:val="20"/>
                <w:lang w:eastAsia="ko-KR"/>
              </w:rPr>
              <w:t>i</w:t>
            </w:r>
            <w:r>
              <w:rPr>
                <w:rFonts w:ascii="Times New Roman" w:eastAsia="Times New Roman" w:hAnsi="Times New Roman" w:cs="Times New Roman"/>
                <w:spacing w:val="1"/>
                <w:sz w:val="20"/>
                <w:szCs w:val="20"/>
                <w:lang w:eastAsia="ko-KR"/>
              </w:rPr>
              <w:t xml:space="preserve"> il</w:t>
            </w:r>
            <w:r>
              <w:rPr>
                <w:rFonts w:ascii="Times New Roman" w:eastAsia="Times New Roman" w:hAnsi="Times New Roman" w:cs="Times New Roman"/>
                <w:sz w:val="20"/>
                <w:szCs w:val="20"/>
                <w:lang w:eastAsia="ko-KR"/>
              </w:rPr>
              <w:t>e</w:t>
            </w:r>
            <w:r>
              <w:rPr>
                <w:rFonts w:ascii="Times New Roman" w:eastAsia="Times New Roman" w:hAnsi="Times New Roman" w:cs="Times New Roman"/>
                <w:spacing w:val="-3"/>
                <w:sz w:val="20"/>
                <w:szCs w:val="20"/>
                <w:lang w:eastAsia="ko-KR"/>
              </w:rPr>
              <w:t xml:space="preserve"> </w:t>
            </w:r>
            <w:r>
              <w:rPr>
                <w:rFonts w:ascii="Times New Roman" w:eastAsia="Times New Roman" w:hAnsi="Times New Roman" w:cs="Times New Roman"/>
                <w:sz w:val="20"/>
                <w:szCs w:val="20"/>
                <w:lang w:eastAsia="ko-KR"/>
              </w:rPr>
              <w:t>h</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5"/>
                <w:sz w:val="20"/>
                <w:szCs w:val="20"/>
                <w:lang w:eastAsia="ko-KR"/>
              </w:rPr>
              <w:t>b</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1"/>
                <w:sz w:val="20"/>
                <w:szCs w:val="20"/>
                <w:lang w:eastAsia="ko-KR"/>
              </w:rPr>
              <w:t>ş</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8"/>
                <w:sz w:val="20"/>
                <w:szCs w:val="20"/>
                <w:lang w:eastAsia="ko-KR"/>
              </w:rPr>
              <w:t>e</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7"/>
                <w:sz w:val="20"/>
                <w:szCs w:val="20"/>
                <w:lang w:eastAsia="ko-KR"/>
              </w:rPr>
              <w:t xml:space="preserve"> </w:t>
            </w:r>
            <w:r>
              <w:rPr>
                <w:rFonts w:ascii="Times New Roman" w:eastAsia="Times New Roman" w:hAnsi="Times New Roman" w:cs="Times New Roman"/>
                <w:sz w:val="20"/>
                <w:szCs w:val="20"/>
                <w:lang w:eastAsia="ko-KR"/>
              </w:rPr>
              <w:t>d</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5"/>
                <w:sz w:val="20"/>
                <w:szCs w:val="20"/>
                <w:lang w:eastAsia="ko-KR"/>
              </w:rPr>
              <w:t>v</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3"/>
                <w:sz w:val="20"/>
                <w:szCs w:val="20"/>
                <w:lang w:eastAsia="ko-KR"/>
              </w:rPr>
              <w:t>mı</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z w:val="20"/>
                <w:szCs w:val="20"/>
                <w:lang w:eastAsia="ko-KR"/>
              </w:rPr>
              <w:t>ı</w:t>
            </w:r>
            <w:r>
              <w:rPr>
                <w:rFonts w:ascii="Times New Roman" w:eastAsia="Times New Roman" w:hAnsi="Times New Roman" w:cs="Times New Roman"/>
                <w:spacing w:val="1"/>
                <w:sz w:val="20"/>
                <w:szCs w:val="20"/>
                <w:lang w:eastAsia="ko-KR"/>
              </w:rPr>
              <w:t xml:space="preserve"> </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pacing w:val="-5"/>
                <w:sz w:val="20"/>
                <w:szCs w:val="20"/>
                <w:lang w:eastAsia="ko-KR"/>
              </w:rPr>
              <w:t>ğ</w:t>
            </w:r>
            <w:r>
              <w:rPr>
                <w:rFonts w:ascii="Times New Roman" w:eastAsia="Times New Roman" w:hAnsi="Times New Roman" w:cs="Times New Roman"/>
                <w:spacing w:val="1"/>
                <w:w w:val="101"/>
                <w:sz w:val="20"/>
                <w:szCs w:val="20"/>
                <w:lang w:eastAsia="ko-KR"/>
              </w:rPr>
              <w:t>l</w:t>
            </w:r>
            <w:r>
              <w:rPr>
                <w:rFonts w:ascii="Times New Roman" w:eastAsia="Times New Roman" w:hAnsi="Times New Roman" w:cs="Times New Roman"/>
                <w:spacing w:val="-3"/>
                <w:w w:val="101"/>
                <w:sz w:val="20"/>
                <w:szCs w:val="20"/>
                <w:lang w:eastAsia="ko-KR"/>
              </w:rPr>
              <w:t>a</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z w:val="20"/>
                <w:szCs w:val="20"/>
                <w:lang w:eastAsia="ko-KR"/>
              </w:rPr>
              <w:t>k</w:t>
            </w:r>
          </w:p>
        </w:tc>
      </w:tr>
      <w:tr w:rsidR="000C5814" w:rsidTr="00186FD4">
        <w:trPr>
          <w:trHeight w:val="677"/>
        </w:trPr>
        <w:tc>
          <w:tcPr>
            <w:tcW w:w="3843" w:type="dxa"/>
            <w:vMerge/>
            <w:tcBorders>
              <w:top w:val="single" w:sz="6" w:space="0" w:color="000000"/>
              <w:left w:val="single" w:sz="6" w:space="0" w:color="000000"/>
              <w:bottom w:val="single" w:sz="6" w:space="0" w:color="000000"/>
              <w:right w:val="single" w:sz="6" w:space="0" w:color="000000"/>
            </w:tcBorders>
            <w:vAlign w:val="center"/>
            <w:hideMark/>
          </w:tcPr>
          <w:p w:rsidR="000C5814" w:rsidRDefault="000C5814">
            <w:pPr>
              <w:spacing w:after="0"/>
              <w:rPr>
                <w:rFonts w:ascii="Times New Roman" w:eastAsia="Times New Roman" w:hAnsi="Times New Roman" w:cs="Times New Roman"/>
                <w:sz w:val="24"/>
                <w:szCs w:val="24"/>
                <w:lang w:eastAsia="ko-KR"/>
              </w:rPr>
            </w:pPr>
          </w:p>
        </w:tc>
        <w:tc>
          <w:tcPr>
            <w:tcW w:w="5383" w:type="dxa"/>
            <w:tcBorders>
              <w:top w:val="single" w:sz="6" w:space="0" w:color="000000"/>
              <w:left w:val="single" w:sz="6" w:space="0" w:color="000000"/>
              <w:bottom w:val="single" w:sz="6" w:space="0" w:color="000000"/>
              <w:right w:val="single" w:sz="6" w:space="0" w:color="000000"/>
            </w:tcBorders>
            <w:hideMark/>
          </w:tcPr>
          <w:p w:rsidR="000C5814" w:rsidRDefault="000C5814">
            <w:pPr>
              <w:widowControl w:val="0"/>
              <w:autoSpaceDE w:val="0"/>
              <w:autoSpaceDN w:val="0"/>
              <w:adjustRightInd w:val="0"/>
              <w:spacing w:before="59" w:after="0" w:line="240" w:lineRule="auto"/>
              <w:ind w:left="52" w:right="483"/>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sz w:val="20"/>
                <w:szCs w:val="20"/>
                <w:lang w:eastAsia="ko-KR"/>
              </w:rPr>
              <w:t>H</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pacing w:val="-2"/>
                <w:sz w:val="20"/>
                <w:szCs w:val="20"/>
                <w:lang w:eastAsia="ko-KR"/>
              </w:rPr>
              <w:t>d</w:t>
            </w:r>
            <w:r>
              <w:rPr>
                <w:rFonts w:ascii="Times New Roman" w:eastAsia="Times New Roman" w:hAnsi="Times New Roman" w:cs="Times New Roman"/>
                <w:b/>
                <w:bCs/>
                <w:spacing w:val="-3"/>
                <w:sz w:val="20"/>
                <w:szCs w:val="20"/>
                <w:lang w:eastAsia="ko-KR"/>
              </w:rPr>
              <w:t>e</w:t>
            </w:r>
            <w:r>
              <w:rPr>
                <w:rFonts w:ascii="Times New Roman" w:eastAsia="Times New Roman" w:hAnsi="Times New Roman" w:cs="Times New Roman"/>
                <w:b/>
                <w:bCs/>
                <w:sz w:val="20"/>
                <w:szCs w:val="20"/>
                <w:lang w:eastAsia="ko-KR"/>
              </w:rPr>
              <w:t xml:space="preserve">f–6 </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3"/>
                <w:sz w:val="20"/>
                <w:szCs w:val="20"/>
                <w:lang w:eastAsia="ko-KR"/>
              </w:rPr>
              <w:t>ez</w:t>
            </w:r>
            <w:r>
              <w:rPr>
                <w:rFonts w:ascii="Times New Roman" w:eastAsia="Times New Roman" w:hAnsi="Times New Roman" w:cs="Times New Roman"/>
                <w:spacing w:val="-5"/>
                <w:sz w:val="20"/>
                <w:szCs w:val="20"/>
                <w:lang w:eastAsia="ko-KR"/>
              </w:rPr>
              <w:t>u</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9"/>
                <w:sz w:val="20"/>
                <w:szCs w:val="20"/>
                <w:lang w:eastAsia="ko-KR"/>
              </w:rPr>
              <w:t xml:space="preserve"> </w:t>
            </w:r>
            <w:r>
              <w:rPr>
                <w:rFonts w:ascii="Times New Roman" w:eastAsia="Times New Roman" w:hAnsi="Times New Roman" w:cs="Times New Roman"/>
                <w:spacing w:val="-5"/>
                <w:sz w:val="20"/>
                <w:szCs w:val="20"/>
                <w:lang w:eastAsia="ko-KR"/>
              </w:rPr>
              <w:t>öğ</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8"/>
                <w:sz w:val="20"/>
                <w:szCs w:val="20"/>
                <w:lang w:eastAsia="ko-KR"/>
              </w:rPr>
              <w:t>e</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c</w:t>
            </w:r>
            <w:r>
              <w:rPr>
                <w:rFonts w:ascii="Times New Roman" w:eastAsia="Times New Roman" w:hAnsi="Times New Roman" w:cs="Times New Roman"/>
                <w:spacing w:val="1"/>
                <w:sz w:val="20"/>
                <w:szCs w:val="20"/>
                <w:lang w:eastAsia="ko-KR"/>
              </w:rPr>
              <w:t>il</w:t>
            </w:r>
            <w:r>
              <w:rPr>
                <w:rFonts w:ascii="Times New Roman" w:eastAsia="Times New Roman" w:hAnsi="Times New Roman" w:cs="Times New Roman"/>
                <w:spacing w:val="-8"/>
                <w:sz w:val="20"/>
                <w:szCs w:val="20"/>
                <w:lang w:eastAsia="ko-KR"/>
              </w:rPr>
              <w:t>e</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z w:val="20"/>
                <w:szCs w:val="20"/>
                <w:lang w:eastAsia="ko-KR"/>
              </w:rPr>
              <w:t>e</w:t>
            </w:r>
            <w:r>
              <w:rPr>
                <w:rFonts w:ascii="Times New Roman" w:eastAsia="Times New Roman" w:hAnsi="Times New Roman" w:cs="Times New Roman"/>
                <w:spacing w:val="5"/>
                <w:sz w:val="20"/>
                <w:szCs w:val="20"/>
                <w:lang w:eastAsia="ko-KR"/>
              </w:rPr>
              <w:t xml:space="preserve"> </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1"/>
                <w:sz w:val="20"/>
                <w:szCs w:val="20"/>
                <w:lang w:eastAsia="ko-KR"/>
              </w:rPr>
              <w:t>ıllı</w:t>
            </w:r>
            <w:r>
              <w:rPr>
                <w:rFonts w:ascii="Times New Roman" w:eastAsia="Times New Roman" w:hAnsi="Times New Roman" w:cs="Times New Roman"/>
                <w:sz w:val="20"/>
                <w:szCs w:val="20"/>
                <w:lang w:eastAsia="ko-KR"/>
              </w:rPr>
              <w:t>k</w:t>
            </w:r>
            <w:r>
              <w:rPr>
                <w:rFonts w:ascii="Times New Roman" w:eastAsia="Times New Roman" w:hAnsi="Times New Roman" w:cs="Times New Roman"/>
                <w:spacing w:val="5"/>
                <w:sz w:val="20"/>
                <w:szCs w:val="20"/>
                <w:lang w:eastAsia="ko-KR"/>
              </w:rPr>
              <w:t xml:space="preserve"> </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z w:val="20"/>
                <w:szCs w:val="20"/>
                <w:lang w:eastAsia="ko-KR"/>
              </w:rPr>
              <w:t>k</w:t>
            </w:r>
            <w:r>
              <w:rPr>
                <w:rFonts w:ascii="Times New Roman" w:eastAsia="Times New Roman" w:hAnsi="Times New Roman" w:cs="Times New Roman"/>
                <w:spacing w:val="1"/>
                <w:sz w:val="20"/>
                <w:szCs w:val="20"/>
                <w:lang w:eastAsia="ko-KR"/>
              </w:rPr>
              <w:t xml:space="preserve"> organizasyonları hazırlayarak </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pacing w:val="1"/>
                <w:sz w:val="20"/>
                <w:szCs w:val="20"/>
                <w:lang w:eastAsia="ko-KR"/>
              </w:rPr>
              <w:t>li</w:t>
            </w:r>
            <w:r>
              <w:rPr>
                <w:rFonts w:ascii="Times New Roman" w:eastAsia="Times New Roman" w:hAnsi="Times New Roman" w:cs="Times New Roman"/>
                <w:spacing w:val="-1"/>
                <w:sz w:val="20"/>
                <w:szCs w:val="20"/>
                <w:lang w:eastAsia="ko-KR"/>
              </w:rPr>
              <w:t>ş</w:t>
            </w:r>
            <w:r>
              <w:rPr>
                <w:rFonts w:ascii="Times New Roman" w:eastAsia="Times New Roman" w:hAnsi="Times New Roman" w:cs="Times New Roman"/>
                <w:sz w:val="20"/>
                <w:szCs w:val="20"/>
                <w:lang w:eastAsia="ko-KR"/>
              </w:rPr>
              <w:t>k</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6"/>
                <w:sz w:val="20"/>
                <w:szCs w:val="20"/>
                <w:lang w:eastAsia="ko-KR"/>
              </w:rPr>
              <w:t xml:space="preserve"> </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1"/>
                <w:sz w:val="20"/>
                <w:szCs w:val="20"/>
                <w:lang w:eastAsia="ko-KR"/>
              </w:rPr>
              <w:t>tt</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pacing w:val="-3"/>
                <w:sz w:val="20"/>
                <w:szCs w:val="20"/>
                <w:lang w:eastAsia="ko-KR"/>
              </w:rPr>
              <w:t>lm</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z w:val="20"/>
                <w:szCs w:val="20"/>
                <w:lang w:eastAsia="ko-KR"/>
              </w:rPr>
              <w:t>ı</w:t>
            </w:r>
            <w:r>
              <w:rPr>
                <w:rFonts w:ascii="Times New Roman" w:eastAsia="Times New Roman" w:hAnsi="Times New Roman" w:cs="Times New Roman"/>
                <w:spacing w:val="4"/>
                <w:sz w:val="20"/>
                <w:szCs w:val="20"/>
                <w:lang w:eastAsia="ko-KR"/>
              </w:rPr>
              <w:t xml:space="preserve"> </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pacing w:val="-5"/>
                <w:sz w:val="20"/>
                <w:szCs w:val="20"/>
                <w:lang w:eastAsia="ko-KR"/>
              </w:rPr>
              <w:t>ğlan</w:t>
            </w:r>
            <w:r>
              <w:rPr>
                <w:rFonts w:ascii="Times New Roman" w:eastAsia="Times New Roman" w:hAnsi="Times New Roman" w:cs="Times New Roman"/>
                <w:sz w:val="20"/>
                <w:szCs w:val="20"/>
                <w:lang w:eastAsia="ko-KR"/>
              </w:rPr>
              <w:t>ması</w:t>
            </w:r>
          </w:p>
        </w:tc>
      </w:tr>
    </w:tbl>
    <w:p w:rsidR="00186FD4" w:rsidRDefault="00186FD4" w:rsidP="00186FD4">
      <w:pPr>
        <w:autoSpaceDE w:val="0"/>
        <w:autoSpaceDN w:val="0"/>
        <w:adjustRightInd w:val="0"/>
        <w:spacing w:after="0" w:line="360" w:lineRule="auto"/>
        <w:jc w:val="center"/>
        <w:rPr>
          <w:rFonts w:ascii="Times New Roman" w:hAnsi="Times New Roman" w:cs="Times New Roman"/>
          <w:color w:val="000000"/>
          <w:sz w:val="24"/>
          <w:szCs w:val="24"/>
        </w:rPr>
      </w:pPr>
    </w:p>
    <w:p w:rsidR="007D53E3" w:rsidRDefault="00186FD4" w:rsidP="00186FD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p w:rsidR="00186FD4" w:rsidRDefault="00186FD4" w:rsidP="000C5814">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0C5814">
      <w:pPr>
        <w:autoSpaceDE w:val="0"/>
        <w:autoSpaceDN w:val="0"/>
        <w:adjustRightInd w:val="0"/>
        <w:spacing w:after="0" w:line="360" w:lineRule="auto"/>
        <w:jc w:val="both"/>
        <w:rPr>
          <w:rFonts w:ascii="Times New Roman" w:hAnsi="Times New Roman" w:cs="Times New Roman"/>
          <w:color w:val="000000"/>
          <w:sz w:val="24"/>
          <w:szCs w:val="24"/>
        </w:rPr>
      </w:pPr>
    </w:p>
    <w:tbl>
      <w:tblPr>
        <w:tblStyle w:val="TabloKlavuzu"/>
        <w:tblW w:w="9214" w:type="dxa"/>
        <w:tblInd w:w="134" w:type="dxa"/>
        <w:tblLook w:val="04A0" w:firstRow="1" w:lastRow="0" w:firstColumn="1" w:lastColumn="0" w:noHBand="0" w:noVBand="1"/>
      </w:tblPr>
      <w:tblGrid>
        <w:gridCol w:w="3827"/>
        <w:gridCol w:w="5387"/>
      </w:tblGrid>
      <w:tr w:rsidR="00186FD4" w:rsidTr="00186FD4">
        <w:tc>
          <w:tcPr>
            <w:tcW w:w="3827" w:type="dxa"/>
            <w:tcBorders>
              <w:top w:val="single" w:sz="6" w:space="0" w:color="000000"/>
              <w:left w:val="single" w:sz="6" w:space="0" w:color="000000"/>
              <w:bottom w:val="single" w:sz="6" w:space="0" w:color="000000"/>
              <w:right w:val="single" w:sz="6" w:space="0" w:color="000000"/>
            </w:tcBorders>
          </w:tcPr>
          <w:p w:rsidR="00186FD4" w:rsidRDefault="00186FD4" w:rsidP="00186FD4">
            <w:pPr>
              <w:widowControl w:val="0"/>
              <w:autoSpaceDE w:val="0"/>
              <w:autoSpaceDN w:val="0"/>
              <w:adjustRightInd w:val="0"/>
              <w:spacing w:before="64"/>
              <w:ind w:left="65"/>
              <w:rPr>
                <w:rFonts w:ascii="Times New Roman" w:eastAsia="Times New Roman" w:hAnsi="Times New Roman" w:cs="Times New Roman"/>
                <w:sz w:val="20"/>
                <w:szCs w:val="20"/>
                <w:lang w:eastAsia="ko-KR"/>
              </w:rPr>
            </w:pPr>
            <w:r>
              <w:rPr>
                <w:rFonts w:ascii="Times New Roman" w:eastAsia="Times New Roman" w:hAnsi="Times New Roman" w:cs="Times New Roman"/>
                <w:b/>
                <w:bCs/>
                <w:spacing w:val="-2"/>
                <w:sz w:val="20"/>
                <w:szCs w:val="20"/>
                <w:lang w:eastAsia="ko-KR"/>
              </w:rPr>
              <w:t>S</w:t>
            </w:r>
            <w:r>
              <w:rPr>
                <w:rFonts w:ascii="Times New Roman" w:eastAsia="Times New Roman" w:hAnsi="Times New Roman" w:cs="Times New Roman"/>
                <w:b/>
                <w:bCs/>
                <w:sz w:val="20"/>
                <w:szCs w:val="20"/>
                <w:lang w:eastAsia="ko-KR"/>
              </w:rPr>
              <w:t>t</w:t>
            </w:r>
            <w:r>
              <w:rPr>
                <w:rFonts w:ascii="Times New Roman" w:eastAsia="Times New Roman" w:hAnsi="Times New Roman" w:cs="Times New Roman"/>
                <w:b/>
                <w:bCs/>
                <w:spacing w:val="2"/>
                <w:sz w:val="20"/>
                <w:szCs w:val="20"/>
                <w:lang w:eastAsia="ko-KR"/>
              </w:rPr>
              <w:t>r</w:t>
            </w:r>
            <w:r>
              <w:rPr>
                <w:rFonts w:ascii="Times New Roman" w:eastAsia="Times New Roman" w:hAnsi="Times New Roman" w:cs="Times New Roman"/>
                <w:b/>
                <w:bCs/>
                <w:sz w:val="20"/>
                <w:szCs w:val="20"/>
                <w:lang w:eastAsia="ko-KR"/>
              </w:rPr>
              <w:t>at</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pacing w:val="-5"/>
                <w:sz w:val="20"/>
                <w:szCs w:val="20"/>
                <w:lang w:eastAsia="ko-KR"/>
              </w:rPr>
              <w:t>j</w:t>
            </w:r>
            <w:r>
              <w:rPr>
                <w:rFonts w:ascii="Times New Roman" w:eastAsia="Times New Roman" w:hAnsi="Times New Roman" w:cs="Times New Roman"/>
                <w:b/>
                <w:bCs/>
                <w:spacing w:val="-3"/>
                <w:sz w:val="20"/>
                <w:szCs w:val="20"/>
                <w:lang w:eastAsia="ko-KR"/>
              </w:rPr>
              <w:t>i</w:t>
            </w:r>
            <w:r>
              <w:rPr>
                <w:rFonts w:ascii="Times New Roman" w:eastAsia="Times New Roman" w:hAnsi="Times New Roman" w:cs="Times New Roman"/>
                <w:b/>
                <w:bCs/>
                <w:sz w:val="20"/>
                <w:szCs w:val="20"/>
                <w:lang w:eastAsia="ko-KR"/>
              </w:rPr>
              <w:t>k</w:t>
            </w:r>
            <w:r>
              <w:rPr>
                <w:rFonts w:ascii="Times New Roman" w:eastAsia="Times New Roman" w:hAnsi="Times New Roman" w:cs="Times New Roman"/>
                <w:b/>
                <w:bCs/>
                <w:spacing w:val="7"/>
                <w:sz w:val="20"/>
                <w:szCs w:val="20"/>
                <w:lang w:eastAsia="ko-KR"/>
              </w:rPr>
              <w:t xml:space="preserve"> </w:t>
            </w:r>
            <w:r>
              <w:rPr>
                <w:rFonts w:ascii="Times New Roman" w:eastAsia="Times New Roman" w:hAnsi="Times New Roman" w:cs="Times New Roman"/>
                <w:b/>
                <w:bCs/>
                <w:spacing w:val="-1"/>
                <w:sz w:val="20"/>
                <w:szCs w:val="20"/>
                <w:lang w:eastAsia="ko-KR"/>
              </w:rPr>
              <w:t>A</w:t>
            </w:r>
            <w:r>
              <w:rPr>
                <w:rFonts w:ascii="Times New Roman" w:eastAsia="Times New Roman" w:hAnsi="Times New Roman" w:cs="Times New Roman"/>
                <w:b/>
                <w:bCs/>
                <w:spacing w:val="-5"/>
                <w:sz w:val="20"/>
                <w:szCs w:val="20"/>
                <w:lang w:eastAsia="ko-KR"/>
              </w:rPr>
              <w:t>m</w:t>
            </w:r>
            <w:r>
              <w:rPr>
                <w:rFonts w:ascii="Times New Roman" w:eastAsia="Times New Roman" w:hAnsi="Times New Roman" w:cs="Times New Roman"/>
                <w:b/>
                <w:bCs/>
                <w:sz w:val="20"/>
                <w:szCs w:val="20"/>
                <w:lang w:eastAsia="ko-KR"/>
              </w:rPr>
              <w:t>a</w:t>
            </w:r>
            <w:r>
              <w:rPr>
                <w:rFonts w:ascii="Times New Roman" w:eastAsia="Times New Roman" w:hAnsi="Times New Roman" w:cs="Times New Roman"/>
                <w:b/>
                <w:bCs/>
                <w:spacing w:val="2"/>
                <w:sz w:val="20"/>
                <w:szCs w:val="20"/>
                <w:lang w:eastAsia="ko-KR"/>
              </w:rPr>
              <w:t>ç</w:t>
            </w:r>
            <w:r>
              <w:rPr>
                <w:rFonts w:ascii="Times New Roman" w:eastAsia="Times New Roman" w:hAnsi="Times New Roman" w:cs="Times New Roman"/>
                <w:b/>
                <w:bCs/>
                <w:sz w:val="20"/>
                <w:szCs w:val="20"/>
                <w:lang w:eastAsia="ko-KR"/>
              </w:rPr>
              <w:t>–4</w:t>
            </w:r>
          </w:p>
          <w:p w:rsidR="00186FD4" w:rsidRDefault="00186FD4" w:rsidP="00186FD4">
            <w:pPr>
              <w:widowControl w:val="0"/>
              <w:autoSpaceDE w:val="0"/>
              <w:autoSpaceDN w:val="0"/>
              <w:adjustRightInd w:val="0"/>
              <w:ind w:left="65"/>
              <w:rPr>
                <w:rFonts w:ascii="Times New Roman" w:eastAsia="Times New Roman" w:hAnsi="Times New Roman" w:cs="Times New Roman"/>
                <w:b/>
                <w:bCs/>
                <w:w w:val="101"/>
                <w:sz w:val="20"/>
                <w:szCs w:val="20"/>
                <w:lang w:eastAsia="ko-KR"/>
              </w:rPr>
            </w:pPr>
            <w:r>
              <w:rPr>
                <w:rFonts w:ascii="Times New Roman" w:eastAsia="Times New Roman" w:hAnsi="Times New Roman" w:cs="Times New Roman"/>
                <w:b/>
                <w:bCs/>
                <w:spacing w:val="-1"/>
                <w:sz w:val="20"/>
                <w:szCs w:val="20"/>
                <w:lang w:eastAsia="ko-KR"/>
              </w:rPr>
              <w:t>A</w:t>
            </w:r>
            <w:r>
              <w:rPr>
                <w:rFonts w:ascii="Times New Roman" w:eastAsia="Times New Roman" w:hAnsi="Times New Roman" w:cs="Times New Roman"/>
                <w:b/>
                <w:bCs/>
                <w:spacing w:val="1"/>
                <w:sz w:val="20"/>
                <w:szCs w:val="20"/>
                <w:lang w:eastAsia="ko-KR"/>
              </w:rPr>
              <w:t>l</w:t>
            </w:r>
            <w:r>
              <w:rPr>
                <w:rFonts w:ascii="Times New Roman" w:eastAsia="Times New Roman" w:hAnsi="Times New Roman" w:cs="Times New Roman"/>
                <w:b/>
                <w:bCs/>
                <w:sz w:val="20"/>
                <w:szCs w:val="20"/>
                <w:lang w:eastAsia="ko-KR"/>
              </w:rPr>
              <w:t>t</w:t>
            </w:r>
            <w:r>
              <w:rPr>
                <w:rFonts w:ascii="Times New Roman" w:eastAsia="Times New Roman" w:hAnsi="Times New Roman" w:cs="Times New Roman"/>
                <w:b/>
                <w:bCs/>
                <w:spacing w:val="-1"/>
                <w:sz w:val="20"/>
                <w:szCs w:val="20"/>
                <w:lang w:eastAsia="ko-KR"/>
              </w:rPr>
              <w:t xml:space="preserve"> </w:t>
            </w:r>
            <w:r>
              <w:rPr>
                <w:rFonts w:ascii="Times New Roman" w:eastAsia="Times New Roman" w:hAnsi="Times New Roman" w:cs="Times New Roman"/>
                <w:b/>
                <w:bCs/>
                <w:spacing w:val="3"/>
                <w:sz w:val="20"/>
                <w:szCs w:val="20"/>
                <w:lang w:eastAsia="ko-KR"/>
              </w:rPr>
              <w:t>Y</w:t>
            </w:r>
            <w:r>
              <w:rPr>
                <w:rFonts w:ascii="Times New Roman" w:eastAsia="Times New Roman" w:hAnsi="Times New Roman" w:cs="Times New Roman"/>
                <w:b/>
                <w:bCs/>
                <w:sz w:val="20"/>
                <w:szCs w:val="20"/>
                <w:lang w:eastAsia="ko-KR"/>
              </w:rPr>
              <w:t>a</w:t>
            </w:r>
            <w:r>
              <w:rPr>
                <w:rFonts w:ascii="Times New Roman" w:eastAsia="Times New Roman" w:hAnsi="Times New Roman" w:cs="Times New Roman"/>
                <w:b/>
                <w:bCs/>
                <w:spacing w:val="-2"/>
                <w:sz w:val="20"/>
                <w:szCs w:val="20"/>
                <w:lang w:eastAsia="ko-KR"/>
              </w:rPr>
              <w:t>p</w:t>
            </w:r>
            <w:r>
              <w:rPr>
                <w:rFonts w:ascii="Times New Roman" w:eastAsia="Times New Roman" w:hAnsi="Times New Roman" w:cs="Times New Roman"/>
                <w:b/>
                <w:bCs/>
                <w:sz w:val="20"/>
                <w:szCs w:val="20"/>
                <w:lang w:eastAsia="ko-KR"/>
              </w:rPr>
              <w:t>ı</w:t>
            </w:r>
            <w:r>
              <w:rPr>
                <w:rFonts w:ascii="Times New Roman" w:eastAsia="Times New Roman" w:hAnsi="Times New Roman" w:cs="Times New Roman"/>
                <w:b/>
                <w:bCs/>
                <w:spacing w:val="-4"/>
                <w:sz w:val="20"/>
                <w:szCs w:val="20"/>
                <w:lang w:eastAsia="ko-KR"/>
              </w:rPr>
              <w:t xml:space="preserve"> </w:t>
            </w:r>
            <w:r>
              <w:rPr>
                <w:rFonts w:ascii="Times New Roman" w:eastAsia="Times New Roman" w:hAnsi="Times New Roman" w:cs="Times New Roman"/>
                <w:b/>
                <w:bCs/>
                <w:spacing w:val="1"/>
                <w:sz w:val="20"/>
                <w:szCs w:val="20"/>
                <w:lang w:eastAsia="ko-KR"/>
              </w:rPr>
              <w:t>G</w:t>
            </w:r>
            <w:r>
              <w:rPr>
                <w:rFonts w:ascii="Times New Roman" w:eastAsia="Times New Roman" w:hAnsi="Times New Roman" w:cs="Times New Roman"/>
                <w:b/>
                <w:bCs/>
                <w:spacing w:val="-3"/>
                <w:sz w:val="20"/>
                <w:szCs w:val="20"/>
                <w:lang w:eastAsia="ko-KR"/>
              </w:rPr>
              <w:t>e</w:t>
            </w:r>
            <w:r>
              <w:rPr>
                <w:rFonts w:ascii="Times New Roman" w:eastAsia="Times New Roman" w:hAnsi="Times New Roman" w:cs="Times New Roman"/>
                <w:b/>
                <w:bCs/>
                <w:spacing w:val="1"/>
                <w:sz w:val="20"/>
                <w:szCs w:val="20"/>
                <w:lang w:eastAsia="ko-KR"/>
              </w:rPr>
              <w:t>li</w:t>
            </w:r>
            <w:r>
              <w:rPr>
                <w:rFonts w:ascii="Times New Roman" w:eastAsia="Times New Roman" w:hAnsi="Times New Roman" w:cs="Times New Roman"/>
                <w:b/>
                <w:bCs/>
                <w:spacing w:val="-1"/>
                <w:sz w:val="20"/>
                <w:szCs w:val="20"/>
                <w:lang w:eastAsia="ko-KR"/>
              </w:rPr>
              <w:t>ş</w:t>
            </w:r>
            <w:r>
              <w:rPr>
                <w:rFonts w:ascii="Times New Roman" w:eastAsia="Times New Roman" w:hAnsi="Times New Roman" w:cs="Times New Roman"/>
                <w:b/>
                <w:bCs/>
                <w:sz w:val="20"/>
                <w:szCs w:val="20"/>
                <w:lang w:eastAsia="ko-KR"/>
              </w:rPr>
              <w:t>t</w:t>
            </w:r>
            <w:r>
              <w:rPr>
                <w:rFonts w:ascii="Times New Roman" w:eastAsia="Times New Roman" w:hAnsi="Times New Roman" w:cs="Times New Roman"/>
                <w:b/>
                <w:bCs/>
                <w:spacing w:val="-3"/>
                <w:sz w:val="20"/>
                <w:szCs w:val="20"/>
                <w:lang w:eastAsia="ko-KR"/>
              </w:rPr>
              <w:t>i</w:t>
            </w:r>
            <w:r>
              <w:rPr>
                <w:rFonts w:ascii="Times New Roman" w:eastAsia="Times New Roman" w:hAnsi="Times New Roman" w:cs="Times New Roman"/>
                <w:b/>
                <w:bCs/>
                <w:spacing w:val="2"/>
                <w:sz w:val="20"/>
                <w:szCs w:val="20"/>
                <w:lang w:eastAsia="ko-KR"/>
              </w:rPr>
              <w:t>r</w:t>
            </w:r>
            <w:r>
              <w:rPr>
                <w:rFonts w:ascii="Times New Roman" w:eastAsia="Times New Roman" w:hAnsi="Times New Roman" w:cs="Times New Roman"/>
                <w:b/>
                <w:bCs/>
                <w:spacing w:val="-5"/>
                <w:sz w:val="20"/>
                <w:szCs w:val="20"/>
                <w:lang w:eastAsia="ko-KR"/>
              </w:rPr>
              <w:t>m</w:t>
            </w:r>
            <w:r>
              <w:rPr>
                <w:rFonts w:ascii="Times New Roman" w:eastAsia="Times New Roman" w:hAnsi="Times New Roman" w:cs="Times New Roman"/>
                <w:b/>
                <w:bCs/>
                <w:sz w:val="20"/>
                <w:szCs w:val="20"/>
                <w:lang w:eastAsia="ko-KR"/>
              </w:rPr>
              <w:t>e</w:t>
            </w:r>
            <w:r>
              <w:rPr>
                <w:rFonts w:ascii="Times New Roman" w:eastAsia="Times New Roman" w:hAnsi="Times New Roman" w:cs="Times New Roman"/>
                <w:b/>
                <w:bCs/>
                <w:spacing w:val="8"/>
                <w:sz w:val="20"/>
                <w:szCs w:val="20"/>
                <w:lang w:eastAsia="ko-KR"/>
              </w:rPr>
              <w:t xml:space="preserve"> </w:t>
            </w:r>
            <w:r>
              <w:rPr>
                <w:rFonts w:ascii="Times New Roman" w:eastAsia="Times New Roman" w:hAnsi="Times New Roman" w:cs="Times New Roman"/>
                <w:b/>
                <w:bCs/>
                <w:spacing w:val="-2"/>
                <w:sz w:val="20"/>
                <w:szCs w:val="20"/>
                <w:lang w:eastAsia="ko-KR"/>
              </w:rPr>
              <w:t>S</w:t>
            </w:r>
            <w:r>
              <w:rPr>
                <w:rFonts w:ascii="Times New Roman" w:eastAsia="Times New Roman" w:hAnsi="Times New Roman" w:cs="Times New Roman"/>
                <w:b/>
                <w:bCs/>
                <w:spacing w:val="-5"/>
                <w:sz w:val="20"/>
                <w:szCs w:val="20"/>
                <w:lang w:eastAsia="ko-KR"/>
              </w:rPr>
              <w:t>t</w:t>
            </w:r>
            <w:r>
              <w:rPr>
                <w:rFonts w:ascii="Times New Roman" w:eastAsia="Times New Roman" w:hAnsi="Times New Roman" w:cs="Times New Roman"/>
                <w:b/>
                <w:bCs/>
                <w:spacing w:val="2"/>
                <w:w w:val="101"/>
                <w:sz w:val="20"/>
                <w:szCs w:val="20"/>
                <w:lang w:eastAsia="ko-KR"/>
              </w:rPr>
              <w:t>r</w:t>
            </w:r>
            <w:r>
              <w:rPr>
                <w:rFonts w:ascii="Times New Roman" w:eastAsia="Times New Roman" w:hAnsi="Times New Roman" w:cs="Times New Roman"/>
                <w:b/>
                <w:bCs/>
                <w:sz w:val="20"/>
                <w:szCs w:val="20"/>
                <w:lang w:eastAsia="ko-KR"/>
              </w:rPr>
              <w:t>at</w:t>
            </w:r>
            <w:r>
              <w:rPr>
                <w:rFonts w:ascii="Times New Roman" w:eastAsia="Times New Roman" w:hAnsi="Times New Roman" w:cs="Times New Roman"/>
                <w:b/>
                <w:bCs/>
                <w:spacing w:val="-3"/>
                <w:sz w:val="20"/>
                <w:szCs w:val="20"/>
                <w:lang w:eastAsia="ko-KR"/>
              </w:rPr>
              <w:t>e</w:t>
            </w:r>
            <w:r>
              <w:rPr>
                <w:rFonts w:ascii="Times New Roman" w:eastAsia="Times New Roman" w:hAnsi="Times New Roman" w:cs="Times New Roman"/>
                <w:b/>
                <w:bCs/>
                <w:sz w:val="20"/>
                <w:szCs w:val="20"/>
                <w:lang w:eastAsia="ko-KR"/>
              </w:rPr>
              <w:t>j</w:t>
            </w:r>
            <w:r>
              <w:rPr>
                <w:rFonts w:ascii="Times New Roman" w:eastAsia="Times New Roman" w:hAnsi="Times New Roman" w:cs="Times New Roman"/>
                <w:b/>
                <w:bCs/>
                <w:spacing w:val="1"/>
                <w:sz w:val="20"/>
                <w:szCs w:val="20"/>
                <w:lang w:eastAsia="ko-KR"/>
              </w:rPr>
              <w:t>i</w:t>
            </w:r>
            <w:r>
              <w:rPr>
                <w:rFonts w:ascii="Times New Roman" w:eastAsia="Times New Roman" w:hAnsi="Times New Roman" w:cs="Times New Roman"/>
                <w:b/>
                <w:bCs/>
                <w:spacing w:val="-3"/>
                <w:w w:val="101"/>
                <w:sz w:val="20"/>
                <w:szCs w:val="20"/>
                <w:lang w:eastAsia="ko-KR"/>
              </w:rPr>
              <w:t>l</w:t>
            </w:r>
            <w:r>
              <w:rPr>
                <w:rFonts w:ascii="Times New Roman" w:eastAsia="Times New Roman" w:hAnsi="Times New Roman" w:cs="Times New Roman"/>
                <w:b/>
                <w:bCs/>
                <w:spacing w:val="2"/>
                <w:w w:val="101"/>
                <w:sz w:val="20"/>
                <w:szCs w:val="20"/>
                <w:lang w:eastAsia="ko-KR"/>
              </w:rPr>
              <w:t>e</w:t>
            </w:r>
            <w:r>
              <w:rPr>
                <w:rFonts w:ascii="Times New Roman" w:eastAsia="Times New Roman" w:hAnsi="Times New Roman" w:cs="Times New Roman"/>
                <w:b/>
                <w:bCs/>
                <w:spacing w:val="-3"/>
                <w:w w:val="101"/>
                <w:sz w:val="20"/>
                <w:szCs w:val="20"/>
                <w:lang w:eastAsia="ko-KR"/>
              </w:rPr>
              <w:t>r</w:t>
            </w:r>
            <w:r>
              <w:rPr>
                <w:rFonts w:ascii="Times New Roman" w:eastAsia="Times New Roman" w:hAnsi="Times New Roman" w:cs="Times New Roman"/>
                <w:b/>
                <w:bCs/>
                <w:w w:val="101"/>
                <w:sz w:val="20"/>
                <w:szCs w:val="20"/>
                <w:lang w:eastAsia="ko-KR"/>
              </w:rPr>
              <w:t>i</w:t>
            </w:r>
          </w:p>
          <w:p w:rsidR="00186FD4" w:rsidRDefault="00186FD4" w:rsidP="00186FD4">
            <w:pPr>
              <w:widowControl w:val="0"/>
              <w:autoSpaceDE w:val="0"/>
              <w:autoSpaceDN w:val="0"/>
              <w:adjustRightInd w:val="0"/>
              <w:spacing w:before="66"/>
              <w:rPr>
                <w:rFonts w:ascii="Times New Roman" w:eastAsia="Times New Roman" w:hAnsi="Times New Roman" w:cs="Times New Roman"/>
                <w:sz w:val="20"/>
                <w:szCs w:val="20"/>
                <w:lang w:eastAsia="ko-KR"/>
              </w:rPr>
            </w:pPr>
            <w:r>
              <w:rPr>
                <w:rFonts w:ascii="Times New Roman" w:eastAsia="Times New Roman" w:hAnsi="Times New Roman" w:cs="Times New Roman"/>
                <w:sz w:val="20"/>
                <w:szCs w:val="20"/>
                <w:lang w:eastAsia="ko-KR"/>
              </w:rPr>
              <w:t xml:space="preserve">1.   </w:t>
            </w:r>
            <w:r>
              <w:rPr>
                <w:rFonts w:ascii="Times New Roman" w:eastAsia="Times New Roman" w:hAnsi="Times New Roman" w:cs="Times New Roman"/>
                <w:spacing w:val="9"/>
                <w:sz w:val="20"/>
                <w:szCs w:val="20"/>
                <w:lang w:eastAsia="ko-KR"/>
              </w:rPr>
              <w:t xml:space="preserve"> </w:t>
            </w:r>
            <w:r>
              <w:rPr>
                <w:rFonts w:ascii="Times New Roman" w:eastAsia="Times New Roman" w:hAnsi="Times New Roman" w:cs="Times New Roman"/>
                <w:spacing w:val="-1"/>
                <w:sz w:val="20"/>
                <w:szCs w:val="20"/>
                <w:lang w:eastAsia="ko-KR"/>
              </w:rPr>
              <w:t>A</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z w:val="20"/>
                <w:szCs w:val="20"/>
                <w:lang w:eastAsia="ko-KR"/>
              </w:rPr>
              <w:t>t</w:t>
            </w:r>
            <w:r>
              <w:rPr>
                <w:rFonts w:ascii="Times New Roman" w:eastAsia="Times New Roman" w:hAnsi="Times New Roman" w:cs="Times New Roman"/>
                <w:spacing w:val="5"/>
                <w:sz w:val="20"/>
                <w:szCs w:val="20"/>
                <w:lang w:eastAsia="ko-KR"/>
              </w:rPr>
              <w:t xml:space="preserve"> </w:t>
            </w:r>
            <w:r>
              <w:rPr>
                <w:rFonts w:ascii="Times New Roman" w:eastAsia="Times New Roman" w:hAnsi="Times New Roman" w:cs="Times New Roman"/>
                <w:spacing w:val="-9"/>
                <w:sz w:val="20"/>
                <w:szCs w:val="20"/>
                <w:lang w:eastAsia="ko-KR"/>
              </w:rPr>
              <w:t>y</w:t>
            </w:r>
            <w:r>
              <w:rPr>
                <w:rFonts w:ascii="Times New Roman" w:eastAsia="Times New Roman" w:hAnsi="Times New Roman" w:cs="Times New Roman"/>
                <w:spacing w:val="2"/>
                <w:sz w:val="20"/>
                <w:szCs w:val="20"/>
                <w:lang w:eastAsia="ko-KR"/>
              </w:rPr>
              <w:t>a</w:t>
            </w:r>
            <w:r>
              <w:rPr>
                <w:rFonts w:ascii="Times New Roman" w:eastAsia="Times New Roman" w:hAnsi="Times New Roman" w:cs="Times New Roman"/>
                <w:sz w:val="20"/>
                <w:szCs w:val="20"/>
                <w:lang w:eastAsia="ko-KR"/>
              </w:rPr>
              <w:t>pı</w:t>
            </w:r>
            <w:r>
              <w:rPr>
                <w:rFonts w:ascii="Times New Roman" w:eastAsia="Times New Roman" w:hAnsi="Times New Roman" w:cs="Times New Roman"/>
                <w:spacing w:val="5"/>
                <w:sz w:val="20"/>
                <w:szCs w:val="20"/>
                <w:lang w:eastAsia="ko-KR"/>
              </w:rPr>
              <w:t xml:space="preserve"> </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z w:val="20"/>
                <w:szCs w:val="20"/>
                <w:lang w:eastAsia="ko-KR"/>
              </w:rPr>
              <w:t>k</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1"/>
                <w:sz w:val="20"/>
                <w:szCs w:val="20"/>
                <w:lang w:eastAsia="ko-KR"/>
              </w:rPr>
              <w:t>i</w:t>
            </w:r>
            <w:r>
              <w:rPr>
                <w:rFonts w:ascii="Times New Roman" w:eastAsia="Times New Roman" w:hAnsi="Times New Roman" w:cs="Times New Roman"/>
                <w:spacing w:val="-5"/>
                <w:sz w:val="20"/>
                <w:szCs w:val="20"/>
                <w:lang w:eastAsia="ko-KR"/>
              </w:rPr>
              <w:t>k</w:t>
            </w:r>
            <w:r>
              <w:rPr>
                <w:rFonts w:ascii="Times New Roman" w:eastAsia="Times New Roman" w:hAnsi="Times New Roman" w:cs="Times New Roman"/>
                <w:spacing w:val="1"/>
                <w:sz w:val="20"/>
                <w:szCs w:val="20"/>
                <w:lang w:eastAsia="ko-KR"/>
              </w:rPr>
              <w:t>li</w:t>
            </w:r>
            <w:r>
              <w:rPr>
                <w:rFonts w:ascii="Times New Roman" w:eastAsia="Times New Roman" w:hAnsi="Times New Roman" w:cs="Times New Roman"/>
                <w:spacing w:val="-5"/>
                <w:sz w:val="20"/>
                <w:szCs w:val="20"/>
                <w:lang w:eastAsia="ko-KR"/>
              </w:rPr>
              <w:t>k</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8"/>
                <w:sz w:val="20"/>
                <w:szCs w:val="20"/>
                <w:lang w:eastAsia="ko-KR"/>
              </w:rPr>
              <w:t xml:space="preserve"> </w:t>
            </w:r>
            <w:r>
              <w:rPr>
                <w:rFonts w:ascii="Times New Roman" w:eastAsia="Times New Roman" w:hAnsi="Times New Roman" w:cs="Times New Roman"/>
                <w:spacing w:val="-5"/>
                <w:sz w:val="20"/>
                <w:szCs w:val="20"/>
                <w:lang w:eastAsia="ko-KR"/>
              </w:rPr>
              <w:t>g</w:t>
            </w:r>
            <w:r>
              <w:rPr>
                <w:rFonts w:ascii="Times New Roman" w:eastAsia="Times New Roman" w:hAnsi="Times New Roman" w:cs="Times New Roman"/>
                <w:spacing w:val="1"/>
                <w:w w:val="101"/>
                <w:sz w:val="20"/>
                <w:szCs w:val="20"/>
                <w:lang w:eastAsia="ko-KR"/>
              </w:rPr>
              <w:t>i</w:t>
            </w:r>
            <w:r>
              <w:rPr>
                <w:rFonts w:ascii="Times New Roman" w:eastAsia="Times New Roman" w:hAnsi="Times New Roman" w:cs="Times New Roman"/>
                <w:sz w:val="20"/>
                <w:szCs w:val="20"/>
                <w:lang w:eastAsia="ko-KR"/>
              </w:rPr>
              <w:t>d</w:t>
            </w:r>
            <w:r>
              <w:rPr>
                <w:rFonts w:ascii="Times New Roman" w:eastAsia="Times New Roman" w:hAnsi="Times New Roman" w:cs="Times New Roman"/>
                <w:spacing w:val="-8"/>
                <w:sz w:val="20"/>
                <w:szCs w:val="20"/>
                <w:lang w:eastAsia="ko-KR"/>
              </w:rPr>
              <w:t>e</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1"/>
                <w:w w:val="101"/>
                <w:sz w:val="20"/>
                <w:szCs w:val="20"/>
                <w:lang w:eastAsia="ko-KR"/>
              </w:rPr>
              <w:t>i</w:t>
            </w:r>
            <w:r>
              <w:rPr>
                <w:rFonts w:ascii="Times New Roman" w:eastAsia="Times New Roman" w:hAnsi="Times New Roman" w:cs="Times New Roman"/>
                <w:spacing w:val="-3"/>
                <w:w w:val="101"/>
                <w:sz w:val="20"/>
                <w:szCs w:val="20"/>
                <w:lang w:eastAsia="ko-KR"/>
              </w:rPr>
              <w:t>l</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3"/>
                <w:w w:val="101"/>
                <w:sz w:val="20"/>
                <w:szCs w:val="20"/>
                <w:lang w:eastAsia="ko-KR"/>
              </w:rPr>
              <w:t>e</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w w:val="101"/>
                <w:sz w:val="20"/>
                <w:szCs w:val="20"/>
                <w:lang w:eastAsia="ko-KR"/>
              </w:rPr>
              <w:t>i</w:t>
            </w:r>
          </w:p>
          <w:p w:rsidR="00186FD4" w:rsidRDefault="00186FD4" w:rsidP="00186FD4">
            <w:pPr>
              <w:widowControl w:val="0"/>
              <w:autoSpaceDE w:val="0"/>
              <w:autoSpaceDN w:val="0"/>
              <w:adjustRightInd w:val="0"/>
              <w:rPr>
                <w:rFonts w:ascii="Times New Roman" w:eastAsia="Times New Roman" w:hAnsi="Times New Roman" w:cs="Times New Roman"/>
                <w:sz w:val="24"/>
                <w:szCs w:val="24"/>
                <w:lang w:eastAsia="ko-KR"/>
              </w:rPr>
            </w:pPr>
            <w:r>
              <w:rPr>
                <w:rFonts w:ascii="Times New Roman" w:eastAsia="Times New Roman" w:hAnsi="Times New Roman" w:cs="Times New Roman"/>
                <w:sz w:val="20"/>
                <w:szCs w:val="20"/>
                <w:lang w:eastAsia="ko-KR"/>
              </w:rPr>
              <w:t xml:space="preserve">2.   </w:t>
            </w:r>
            <w:r>
              <w:rPr>
                <w:rFonts w:ascii="Times New Roman" w:eastAsia="Times New Roman" w:hAnsi="Times New Roman" w:cs="Times New Roman"/>
                <w:spacing w:val="9"/>
                <w:sz w:val="20"/>
                <w:szCs w:val="20"/>
                <w:lang w:eastAsia="ko-KR"/>
              </w:rPr>
              <w:t xml:space="preserve"> </w:t>
            </w:r>
            <w:r>
              <w:rPr>
                <w:rFonts w:ascii="Times New Roman" w:eastAsia="Times New Roman" w:hAnsi="Times New Roman" w:cs="Times New Roman"/>
                <w:spacing w:val="-1"/>
                <w:sz w:val="20"/>
                <w:szCs w:val="20"/>
                <w:lang w:eastAsia="ko-KR"/>
              </w:rPr>
              <w:t>D</w:t>
            </w:r>
            <w:r>
              <w:rPr>
                <w:rFonts w:ascii="Times New Roman" w:eastAsia="Times New Roman" w:hAnsi="Times New Roman" w:cs="Times New Roman"/>
                <w:spacing w:val="-5"/>
                <w:sz w:val="20"/>
                <w:szCs w:val="20"/>
                <w:lang w:eastAsia="ko-KR"/>
              </w:rPr>
              <w:t>o</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z w:val="20"/>
                <w:szCs w:val="20"/>
                <w:lang w:eastAsia="ko-KR"/>
              </w:rPr>
              <w:t>m</w:t>
            </w:r>
            <w:r>
              <w:rPr>
                <w:rFonts w:ascii="Times New Roman" w:eastAsia="Times New Roman" w:hAnsi="Times New Roman" w:cs="Times New Roman"/>
                <w:spacing w:val="1"/>
                <w:sz w:val="20"/>
                <w:szCs w:val="20"/>
                <w:lang w:eastAsia="ko-KR"/>
              </w:rPr>
              <w:t xml:space="preserve"> </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z w:val="20"/>
                <w:szCs w:val="20"/>
                <w:lang w:eastAsia="ko-KR"/>
              </w:rPr>
              <w:t>k</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1"/>
                <w:sz w:val="20"/>
                <w:szCs w:val="20"/>
                <w:lang w:eastAsia="ko-KR"/>
              </w:rPr>
              <w:t>i</w:t>
            </w:r>
            <w:r>
              <w:rPr>
                <w:rFonts w:ascii="Times New Roman" w:eastAsia="Times New Roman" w:hAnsi="Times New Roman" w:cs="Times New Roman"/>
                <w:sz w:val="20"/>
                <w:szCs w:val="20"/>
                <w:lang w:eastAsia="ko-KR"/>
              </w:rPr>
              <w:t>k</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k</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8"/>
                <w:sz w:val="20"/>
                <w:szCs w:val="20"/>
                <w:lang w:eastAsia="ko-KR"/>
              </w:rPr>
              <w:t>e</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6"/>
                <w:sz w:val="20"/>
                <w:szCs w:val="20"/>
                <w:lang w:eastAsia="ko-KR"/>
              </w:rPr>
              <w:t xml:space="preserve"> </w:t>
            </w:r>
            <w:r>
              <w:rPr>
                <w:rFonts w:ascii="Times New Roman" w:eastAsia="Times New Roman" w:hAnsi="Times New Roman" w:cs="Times New Roman"/>
                <w:sz w:val="20"/>
                <w:szCs w:val="20"/>
                <w:lang w:eastAsia="ko-KR"/>
              </w:rPr>
              <w:t>g</w:t>
            </w:r>
            <w:r>
              <w:rPr>
                <w:rFonts w:ascii="Times New Roman" w:eastAsia="Times New Roman" w:hAnsi="Times New Roman" w:cs="Times New Roman"/>
                <w:spacing w:val="1"/>
                <w:sz w:val="20"/>
                <w:szCs w:val="20"/>
                <w:lang w:eastAsia="ko-KR"/>
              </w:rPr>
              <w:t>i</w:t>
            </w:r>
            <w:r>
              <w:rPr>
                <w:rFonts w:ascii="Times New Roman" w:eastAsia="Times New Roman" w:hAnsi="Times New Roman" w:cs="Times New Roman"/>
                <w:sz w:val="20"/>
                <w:szCs w:val="20"/>
                <w:lang w:eastAsia="ko-KR"/>
              </w:rPr>
              <w:t>d</w:t>
            </w:r>
            <w:r>
              <w:rPr>
                <w:rFonts w:ascii="Times New Roman" w:eastAsia="Times New Roman" w:hAnsi="Times New Roman" w:cs="Times New Roman"/>
                <w:spacing w:val="-8"/>
                <w:sz w:val="20"/>
                <w:szCs w:val="20"/>
                <w:lang w:eastAsia="ko-KR"/>
              </w:rPr>
              <w:t>e</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w w:val="101"/>
                <w:sz w:val="20"/>
                <w:szCs w:val="20"/>
                <w:lang w:eastAsia="ko-KR"/>
              </w:rPr>
              <w:t>i</w:t>
            </w:r>
            <w:r>
              <w:rPr>
                <w:rFonts w:ascii="Times New Roman" w:eastAsia="Times New Roman" w:hAnsi="Times New Roman" w:cs="Times New Roman"/>
                <w:spacing w:val="1"/>
                <w:w w:val="101"/>
                <w:sz w:val="20"/>
                <w:szCs w:val="20"/>
                <w:lang w:eastAsia="ko-KR"/>
              </w:rPr>
              <w:t>l</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3"/>
                <w:w w:val="101"/>
                <w:sz w:val="20"/>
                <w:szCs w:val="20"/>
                <w:lang w:eastAsia="ko-KR"/>
              </w:rPr>
              <w:t>e</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w w:val="101"/>
                <w:sz w:val="20"/>
                <w:szCs w:val="20"/>
                <w:lang w:eastAsia="ko-KR"/>
              </w:rPr>
              <w:t>i</w:t>
            </w:r>
          </w:p>
        </w:tc>
        <w:tc>
          <w:tcPr>
            <w:tcW w:w="5387" w:type="dxa"/>
            <w:tcBorders>
              <w:top w:val="single" w:sz="6" w:space="0" w:color="000000"/>
              <w:left w:val="single" w:sz="6" w:space="0" w:color="000000"/>
              <w:bottom w:val="single" w:sz="6" w:space="0" w:color="000000"/>
              <w:right w:val="single" w:sz="6" w:space="0" w:color="000000"/>
            </w:tcBorders>
          </w:tcPr>
          <w:p w:rsidR="00186FD4" w:rsidRDefault="00186FD4" w:rsidP="00186FD4">
            <w:pPr>
              <w:widowControl w:val="0"/>
              <w:autoSpaceDE w:val="0"/>
              <w:autoSpaceDN w:val="0"/>
              <w:adjustRightInd w:val="0"/>
              <w:spacing w:before="59"/>
              <w:ind w:left="52"/>
              <w:jc w:val="both"/>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sz w:val="20"/>
                <w:szCs w:val="20"/>
                <w:lang w:eastAsia="ko-KR"/>
              </w:rPr>
              <w:t>H</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pacing w:val="-2"/>
                <w:sz w:val="20"/>
                <w:szCs w:val="20"/>
                <w:lang w:eastAsia="ko-KR"/>
              </w:rPr>
              <w:t>d</w:t>
            </w:r>
            <w:r>
              <w:rPr>
                <w:rFonts w:ascii="Times New Roman" w:eastAsia="Times New Roman" w:hAnsi="Times New Roman" w:cs="Times New Roman"/>
                <w:b/>
                <w:bCs/>
                <w:spacing w:val="-3"/>
                <w:sz w:val="20"/>
                <w:szCs w:val="20"/>
                <w:lang w:eastAsia="ko-KR"/>
              </w:rPr>
              <w:t>e</w:t>
            </w:r>
            <w:r>
              <w:rPr>
                <w:rFonts w:ascii="Times New Roman" w:eastAsia="Times New Roman" w:hAnsi="Times New Roman" w:cs="Times New Roman"/>
                <w:b/>
                <w:bCs/>
                <w:sz w:val="20"/>
                <w:szCs w:val="20"/>
                <w:lang w:eastAsia="ko-KR"/>
              </w:rPr>
              <w:t>f–1</w:t>
            </w:r>
            <w:r>
              <w:rPr>
                <w:rFonts w:ascii="Times New Roman" w:eastAsia="Times New Roman" w:hAnsi="Times New Roman" w:cs="Times New Roman"/>
                <w:b/>
                <w:bCs/>
                <w:spacing w:val="5"/>
                <w:sz w:val="20"/>
                <w:szCs w:val="20"/>
                <w:lang w:eastAsia="ko-KR"/>
              </w:rPr>
              <w:t xml:space="preserve"> </w:t>
            </w:r>
            <w:r>
              <w:rPr>
                <w:rFonts w:ascii="Times New Roman" w:eastAsia="Times New Roman" w:hAnsi="Times New Roman" w:cs="Times New Roman"/>
                <w:spacing w:val="5"/>
                <w:sz w:val="20"/>
                <w:szCs w:val="20"/>
                <w:lang w:eastAsia="ko-KR"/>
              </w:rPr>
              <w:t>Öğrenci işlerinde veya enstitü dergisinde kullanılacak yazılımların yenilenmesi ve öğrencilere elektronik ortamda rahat ulaşmanın yollarının geliştirilmesi</w:t>
            </w:r>
            <w:r>
              <w:rPr>
                <w:rFonts w:ascii="Times New Roman" w:eastAsia="Times New Roman" w:hAnsi="Times New Roman" w:cs="Times New Roman"/>
                <w:spacing w:val="6"/>
                <w:sz w:val="20"/>
                <w:szCs w:val="20"/>
                <w:lang w:eastAsia="ko-KR"/>
              </w:rPr>
              <w:t>.</w:t>
            </w:r>
          </w:p>
        </w:tc>
      </w:tr>
      <w:tr w:rsidR="00186FD4" w:rsidTr="00186FD4">
        <w:tc>
          <w:tcPr>
            <w:tcW w:w="3827" w:type="dxa"/>
            <w:tcBorders>
              <w:top w:val="single" w:sz="6" w:space="0" w:color="000000"/>
              <w:left w:val="single" w:sz="6" w:space="0" w:color="000000"/>
              <w:bottom w:val="single" w:sz="6" w:space="0" w:color="000000"/>
              <w:right w:val="single" w:sz="6" w:space="0" w:color="000000"/>
            </w:tcBorders>
            <w:vAlign w:val="center"/>
          </w:tcPr>
          <w:p w:rsidR="00186FD4" w:rsidRDefault="00186FD4" w:rsidP="00186FD4">
            <w:pPr>
              <w:rPr>
                <w:rFonts w:ascii="Times New Roman" w:eastAsia="Times New Roman" w:hAnsi="Times New Roman" w:cs="Times New Roman"/>
                <w:sz w:val="24"/>
                <w:szCs w:val="24"/>
                <w:lang w:eastAsia="ko-KR"/>
              </w:rPr>
            </w:pPr>
          </w:p>
        </w:tc>
        <w:tc>
          <w:tcPr>
            <w:tcW w:w="5387" w:type="dxa"/>
            <w:tcBorders>
              <w:top w:val="single" w:sz="6" w:space="0" w:color="000000"/>
              <w:left w:val="single" w:sz="6" w:space="0" w:color="000000"/>
              <w:bottom w:val="single" w:sz="6" w:space="0" w:color="000000"/>
              <w:right w:val="single" w:sz="6" w:space="0" w:color="000000"/>
            </w:tcBorders>
          </w:tcPr>
          <w:p w:rsidR="00186FD4" w:rsidRDefault="00186FD4" w:rsidP="00186FD4">
            <w:pPr>
              <w:widowControl w:val="0"/>
              <w:autoSpaceDE w:val="0"/>
              <w:autoSpaceDN w:val="0"/>
              <w:adjustRightInd w:val="0"/>
              <w:spacing w:before="59"/>
              <w:ind w:left="52"/>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1"/>
                <w:sz w:val="20"/>
                <w:szCs w:val="20"/>
                <w:lang w:eastAsia="ko-KR"/>
              </w:rPr>
              <w:t>H</w:t>
            </w:r>
            <w:r>
              <w:rPr>
                <w:rFonts w:ascii="Times New Roman" w:eastAsia="Times New Roman" w:hAnsi="Times New Roman" w:cs="Times New Roman"/>
                <w:b/>
                <w:bCs/>
                <w:spacing w:val="2"/>
                <w:sz w:val="20"/>
                <w:szCs w:val="20"/>
                <w:lang w:eastAsia="ko-KR"/>
              </w:rPr>
              <w:t>e</w:t>
            </w:r>
            <w:r>
              <w:rPr>
                <w:rFonts w:ascii="Times New Roman" w:eastAsia="Times New Roman" w:hAnsi="Times New Roman" w:cs="Times New Roman"/>
                <w:b/>
                <w:bCs/>
                <w:spacing w:val="-2"/>
                <w:sz w:val="20"/>
                <w:szCs w:val="20"/>
                <w:lang w:eastAsia="ko-KR"/>
              </w:rPr>
              <w:t>d</w:t>
            </w:r>
            <w:r>
              <w:rPr>
                <w:rFonts w:ascii="Times New Roman" w:eastAsia="Times New Roman" w:hAnsi="Times New Roman" w:cs="Times New Roman"/>
                <w:b/>
                <w:bCs/>
                <w:spacing w:val="-3"/>
                <w:sz w:val="20"/>
                <w:szCs w:val="20"/>
                <w:lang w:eastAsia="ko-KR"/>
              </w:rPr>
              <w:t>e</w:t>
            </w:r>
            <w:r>
              <w:rPr>
                <w:rFonts w:ascii="Times New Roman" w:eastAsia="Times New Roman" w:hAnsi="Times New Roman" w:cs="Times New Roman"/>
                <w:b/>
                <w:bCs/>
                <w:sz w:val="20"/>
                <w:szCs w:val="20"/>
                <w:lang w:eastAsia="ko-KR"/>
              </w:rPr>
              <w:t>f–2</w:t>
            </w:r>
            <w:r>
              <w:rPr>
                <w:rFonts w:ascii="Times New Roman" w:eastAsia="Times New Roman" w:hAnsi="Times New Roman" w:cs="Times New Roman"/>
                <w:b/>
                <w:bCs/>
                <w:spacing w:val="5"/>
                <w:sz w:val="20"/>
                <w:szCs w:val="20"/>
                <w:lang w:eastAsia="ko-KR"/>
              </w:rPr>
              <w:t xml:space="preserve"> </w:t>
            </w:r>
            <w:r>
              <w:rPr>
                <w:rFonts w:ascii="Times New Roman" w:eastAsia="Times New Roman" w:hAnsi="Times New Roman" w:cs="Times New Roman"/>
                <w:spacing w:val="-6"/>
                <w:sz w:val="20"/>
                <w:szCs w:val="20"/>
                <w:lang w:eastAsia="ko-KR"/>
              </w:rPr>
              <w:t>S</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1"/>
                <w:sz w:val="20"/>
                <w:szCs w:val="20"/>
                <w:lang w:eastAsia="ko-KR"/>
              </w:rPr>
              <w:t>ı</w:t>
            </w:r>
            <w:r>
              <w:rPr>
                <w:rFonts w:ascii="Times New Roman" w:eastAsia="Times New Roman" w:hAnsi="Times New Roman" w:cs="Times New Roman"/>
                <w:spacing w:val="-5"/>
                <w:sz w:val="20"/>
                <w:szCs w:val="20"/>
                <w:lang w:eastAsia="ko-KR"/>
              </w:rPr>
              <w:t>f</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z w:val="20"/>
                <w:szCs w:val="20"/>
                <w:lang w:eastAsia="ko-KR"/>
              </w:rPr>
              <w:t>r</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6"/>
                <w:sz w:val="20"/>
                <w:szCs w:val="20"/>
                <w:lang w:eastAsia="ko-KR"/>
              </w:rPr>
              <w:t xml:space="preserve"> </w:t>
            </w:r>
            <w:r>
              <w:rPr>
                <w:rFonts w:ascii="Times New Roman" w:eastAsia="Times New Roman" w:hAnsi="Times New Roman" w:cs="Times New Roman"/>
                <w:spacing w:val="1"/>
                <w:sz w:val="20"/>
                <w:szCs w:val="20"/>
                <w:lang w:eastAsia="ko-KR"/>
              </w:rPr>
              <w:t>t</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5"/>
                <w:sz w:val="20"/>
                <w:szCs w:val="20"/>
                <w:lang w:eastAsia="ko-KR"/>
              </w:rPr>
              <w:t>k</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5"/>
                <w:sz w:val="20"/>
                <w:szCs w:val="20"/>
                <w:lang w:eastAsia="ko-KR"/>
              </w:rPr>
              <w:t>o</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5"/>
                <w:sz w:val="20"/>
                <w:szCs w:val="20"/>
                <w:lang w:eastAsia="ko-KR"/>
              </w:rPr>
              <w:t>o</w:t>
            </w:r>
            <w:r>
              <w:rPr>
                <w:rFonts w:ascii="Times New Roman" w:eastAsia="Times New Roman" w:hAnsi="Times New Roman" w:cs="Times New Roman"/>
                <w:spacing w:val="-3"/>
                <w:sz w:val="20"/>
                <w:szCs w:val="20"/>
                <w:lang w:eastAsia="ko-KR"/>
              </w:rPr>
              <w:t>j</w:t>
            </w:r>
            <w:r>
              <w:rPr>
                <w:rFonts w:ascii="Times New Roman" w:eastAsia="Times New Roman" w:hAnsi="Times New Roman" w:cs="Times New Roman"/>
                <w:spacing w:val="1"/>
                <w:sz w:val="20"/>
                <w:szCs w:val="20"/>
                <w:lang w:eastAsia="ko-KR"/>
              </w:rPr>
              <w:t>i</w:t>
            </w:r>
            <w:r>
              <w:rPr>
                <w:rFonts w:ascii="Times New Roman" w:eastAsia="Times New Roman" w:hAnsi="Times New Roman" w:cs="Times New Roman"/>
                <w:sz w:val="20"/>
                <w:szCs w:val="20"/>
                <w:lang w:eastAsia="ko-KR"/>
              </w:rPr>
              <w:t>k</w:t>
            </w:r>
            <w:r>
              <w:rPr>
                <w:rFonts w:ascii="Times New Roman" w:eastAsia="Times New Roman" w:hAnsi="Times New Roman" w:cs="Times New Roman"/>
                <w:spacing w:val="6"/>
                <w:sz w:val="20"/>
                <w:szCs w:val="20"/>
                <w:lang w:eastAsia="ko-KR"/>
              </w:rPr>
              <w:t xml:space="preserve"> </w:t>
            </w:r>
            <w:r>
              <w:rPr>
                <w:rFonts w:ascii="Times New Roman" w:eastAsia="Times New Roman" w:hAnsi="Times New Roman" w:cs="Times New Roman"/>
                <w:sz w:val="20"/>
                <w:szCs w:val="20"/>
                <w:lang w:eastAsia="ko-KR"/>
              </w:rPr>
              <w:t>d</w:t>
            </w:r>
            <w:r>
              <w:rPr>
                <w:rFonts w:ascii="Times New Roman" w:eastAsia="Times New Roman" w:hAnsi="Times New Roman" w:cs="Times New Roman"/>
                <w:spacing w:val="-4"/>
                <w:sz w:val="20"/>
                <w:szCs w:val="20"/>
                <w:lang w:eastAsia="ko-KR"/>
              </w:rPr>
              <w:t>o</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sz w:val="20"/>
                <w:szCs w:val="20"/>
                <w:lang w:eastAsia="ko-KR"/>
              </w:rPr>
              <w:t>a</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3"/>
                <w:sz w:val="20"/>
                <w:szCs w:val="20"/>
                <w:lang w:eastAsia="ko-KR"/>
              </w:rPr>
              <w:t>ı</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4"/>
                <w:sz w:val="20"/>
                <w:szCs w:val="20"/>
                <w:lang w:eastAsia="ko-KR"/>
              </w:rPr>
              <w:t xml:space="preserve"> </w:t>
            </w:r>
            <w:r>
              <w:rPr>
                <w:rFonts w:ascii="Times New Roman" w:eastAsia="Times New Roman" w:hAnsi="Times New Roman" w:cs="Times New Roman"/>
                <w:sz w:val="20"/>
                <w:szCs w:val="20"/>
                <w:lang w:eastAsia="ko-KR"/>
              </w:rPr>
              <w:t>g</w:t>
            </w:r>
            <w:r>
              <w:rPr>
                <w:rFonts w:ascii="Times New Roman" w:eastAsia="Times New Roman" w:hAnsi="Times New Roman" w:cs="Times New Roman"/>
                <w:spacing w:val="-5"/>
                <w:sz w:val="20"/>
                <w:szCs w:val="20"/>
                <w:lang w:eastAsia="ko-KR"/>
              </w:rPr>
              <w:t>ü</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w w:val="101"/>
                <w:sz w:val="20"/>
                <w:szCs w:val="20"/>
                <w:lang w:eastAsia="ko-KR"/>
              </w:rPr>
              <w:t>ce</w:t>
            </w:r>
            <w:r>
              <w:rPr>
                <w:rFonts w:ascii="Times New Roman" w:eastAsia="Times New Roman" w:hAnsi="Times New Roman" w:cs="Times New Roman"/>
                <w:spacing w:val="1"/>
                <w:w w:val="101"/>
                <w:sz w:val="20"/>
                <w:szCs w:val="20"/>
                <w:lang w:eastAsia="ko-KR"/>
              </w:rPr>
              <w:t>ll</w:t>
            </w:r>
            <w:r>
              <w:rPr>
                <w:rFonts w:ascii="Times New Roman" w:eastAsia="Times New Roman" w:hAnsi="Times New Roman" w:cs="Times New Roman"/>
                <w:spacing w:val="-3"/>
                <w:w w:val="101"/>
                <w:sz w:val="20"/>
                <w:szCs w:val="20"/>
                <w:lang w:eastAsia="ko-KR"/>
              </w:rPr>
              <w:t>e</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3"/>
                <w:w w:val="101"/>
                <w:sz w:val="20"/>
                <w:szCs w:val="20"/>
                <w:lang w:eastAsia="ko-KR"/>
              </w:rPr>
              <w:t>e</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w w:val="101"/>
                <w:sz w:val="20"/>
                <w:szCs w:val="20"/>
                <w:lang w:eastAsia="ko-KR"/>
              </w:rPr>
              <w:t xml:space="preserve">i ve </w:t>
            </w:r>
            <w:r>
              <w:rPr>
                <w:rFonts w:ascii="Times New Roman" w:eastAsia="Times New Roman" w:hAnsi="Times New Roman" w:cs="Times New Roman"/>
                <w:spacing w:val="-6"/>
                <w:sz w:val="20"/>
                <w:szCs w:val="20"/>
                <w:lang w:eastAsia="ko-KR"/>
              </w:rPr>
              <w:t>h</w:t>
            </w:r>
            <w:r>
              <w:rPr>
                <w:rFonts w:ascii="Times New Roman" w:eastAsia="Times New Roman" w:hAnsi="Times New Roman" w:cs="Times New Roman"/>
                <w:spacing w:val="1"/>
                <w:sz w:val="20"/>
                <w:szCs w:val="20"/>
                <w:lang w:eastAsia="ko-KR"/>
              </w:rPr>
              <w:t>i</w:t>
            </w:r>
            <w:r>
              <w:rPr>
                <w:rFonts w:ascii="Times New Roman" w:eastAsia="Times New Roman" w:hAnsi="Times New Roman" w:cs="Times New Roman"/>
                <w:spacing w:val="-3"/>
                <w:sz w:val="20"/>
                <w:szCs w:val="20"/>
                <w:lang w:eastAsia="ko-KR"/>
              </w:rPr>
              <w:t>z</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1"/>
                <w:sz w:val="20"/>
                <w:szCs w:val="20"/>
                <w:lang w:eastAsia="ko-KR"/>
              </w:rPr>
              <w:t>tl</w:t>
            </w:r>
            <w:r>
              <w:rPr>
                <w:rFonts w:ascii="Times New Roman" w:eastAsia="Times New Roman" w:hAnsi="Times New Roman" w:cs="Times New Roman"/>
                <w:spacing w:val="-8"/>
                <w:sz w:val="20"/>
                <w:szCs w:val="20"/>
                <w:lang w:eastAsia="ko-KR"/>
              </w:rPr>
              <w:t>e</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sz w:val="20"/>
                <w:szCs w:val="20"/>
                <w:lang w:eastAsia="ko-KR"/>
              </w:rPr>
              <w:t>i</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8"/>
                <w:sz w:val="20"/>
                <w:szCs w:val="20"/>
                <w:lang w:eastAsia="ko-KR"/>
              </w:rPr>
              <w:t xml:space="preserve"> </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spacing w:val="-5"/>
                <w:sz w:val="20"/>
                <w:szCs w:val="20"/>
                <w:lang w:eastAsia="ko-KR"/>
              </w:rPr>
              <w:t>u</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5"/>
                <w:sz w:val="20"/>
                <w:szCs w:val="20"/>
                <w:lang w:eastAsia="ko-KR"/>
              </w:rPr>
              <w:t>u</w:t>
            </w:r>
            <w:r>
              <w:rPr>
                <w:rFonts w:ascii="Times New Roman" w:eastAsia="Times New Roman" w:hAnsi="Times New Roman" w:cs="Times New Roman"/>
                <w:spacing w:val="1"/>
                <w:sz w:val="20"/>
                <w:szCs w:val="20"/>
                <w:lang w:eastAsia="ko-KR"/>
              </w:rPr>
              <w:t>m</w:t>
            </w:r>
            <w:r>
              <w:rPr>
                <w:rFonts w:ascii="Times New Roman" w:eastAsia="Times New Roman" w:hAnsi="Times New Roman" w:cs="Times New Roman"/>
                <w:spacing w:val="-5"/>
                <w:sz w:val="20"/>
                <w:szCs w:val="20"/>
                <w:lang w:eastAsia="ko-KR"/>
              </w:rPr>
              <w:t>u</w:t>
            </w:r>
            <w:r>
              <w:rPr>
                <w:rFonts w:ascii="Times New Roman" w:eastAsia="Times New Roman" w:hAnsi="Times New Roman" w:cs="Times New Roman"/>
                <w:sz w:val="20"/>
                <w:szCs w:val="20"/>
                <w:lang w:eastAsia="ko-KR"/>
              </w:rPr>
              <w:t xml:space="preserve">nda </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3"/>
                <w:sz w:val="20"/>
                <w:szCs w:val="20"/>
                <w:lang w:eastAsia="ko-KR"/>
              </w:rPr>
              <w:t>e</w:t>
            </w:r>
            <w:r>
              <w:rPr>
                <w:rFonts w:ascii="Times New Roman" w:eastAsia="Times New Roman" w:hAnsi="Times New Roman" w:cs="Times New Roman"/>
                <w:sz w:val="20"/>
                <w:szCs w:val="20"/>
                <w:lang w:eastAsia="ko-KR"/>
              </w:rPr>
              <w:t>k</w:t>
            </w:r>
            <w:r>
              <w:rPr>
                <w:rFonts w:ascii="Times New Roman" w:eastAsia="Times New Roman" w:hAnsi="Times New Roman" w:cs="Times New Roman"/>
                <w:spacing w:val="-3"/>
                <w:sz w:val="20"/>
                <w:szCs w:val="20"/>
                <w:lang w:eastAsia="ko-KR"/>
              </w:rPr>
              <w:t>t</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5"/>
                <w:sz w:val="20"/>
                <w:szCs w:val="20"/>
                <w:lang w:eastAsia="ko-KR"/>
              </w:rPr>
              <w:t>o</w:t>
            </w:r>
            <w:r>
              <w:rPr>
                <w:rFonts w:ascii="Times New Roman" w:eastAsia="Times New Roman" w:hAnsi="Times New Roman" w:cs="Times New Roman"/>
                <w:sz w:val="20"/>
                <w:szCs w:val="20"/>
                <w:lang w:eastAsia="ko-KR"/>
              </w:rPr>
              <w:t>n</w:t>
            </w:r>
            <w:r>
              <w:rPr>
                <w:rFonts w:ascii="Times New Roman" w:eastAsia="Times New Roman" w:hAnsi="Times New Roman" w:cs="Times New Roman"/>
                <w:spacing w:val="1"/>
                <w:sz w:val="20"/>
                <w:szCs w:val="20"/>
                <w:lang w:eastAsia="ko-KR"/>
              </w:rPr>
              <w:t>i</w:t>
            </w:r>
            <w:r>
              <w:rPr>
                <w:rFonts w:ascii="Times New Roman" w:eastAsia="Times New Roman" w:hAnsi="Times New Roman" w:cs="Times New Roman"/>
                <w:sz w:val="20"/>
                <w:szCs w:val="20"/>
                <w:lang w:eastAsia="ko-KR"/>
              </w:rPr>
              <w:t>k</w:t>
            </w:r>
            <w:r>
              <w:rPr>
                <w:rFonts w:ascii="Times New Roman" w:eastAsia="Times New Roman" w:hAnsi="Times New Roman" w:cs="Times New Roman"/>
                <w:spacing w:val="5"/>
                <w:sz w:val="20"/>
                <w:szCs w:val="20"/>
                <w:lang w:eastAsia="ko-KR"/>
              </w:rPr>
              <w:t xml:space="preserve"> </w:t>
            </w:r>
            <w:r>
              <w:rPr>
                <w:rFonts w:ascii="Times New Roman" w:eastAsia="Times New Roman" w:hAnsi="Times New Roman" w:cs="Times New Roman"/>
                <w:spacing w:val="-9"/>
                <w:sz w:val="20"/>
                <w:szCs w:val="20"/>
                <w:lang w:eastAsia="ko-KR"/>
              </w:rPr>
              <w:t>o</w:t>
            </w:r>
            <w:r>
              <w:rPr>
                <w:rFonts w:ascii="Times New Roman" w:eastAsia="Times New Roman" w:hAnsi="Times New Roman" w:cs="Times New Roman"/>
                <w:spacing w:val="5"/>
                <w:sz w:val="20"/>
                <w:szCs w:val="20"/>
                <w:lang w:eastAsia="ko-KR"/>
              </w:rPr>
              <w:t>r</w:t>
            </w:r>
            <w:r>
              <w:rPr>
                <w:rFonts w:ascii="Times New Roman" w:eastAsia="Times New Roman" w:hAnsi="Times New Roman" w:cs="Times New Roman"/>
                <w:spacing w:val="-3"/>
                <w:w w:val="101"/>
                <w:sz w:val="20"/>
                <w:szCs w:val="20"/>
                <w:lang w:eastAsia="ko-KR"/>
              </w:rPr>
              <w:t>t</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pacing w:val="-3"/>
                <w:sz w:val="20"/>
                <w:szCs w:val="20"/>
                <w:lang w:eastAsia="ko-KR"/>
              </w:rPr>
              <w:t>m</w:t>
            </w:r>
            <w:r>
              <w:rPr>
                <w:rFonts w:ascii="Times New Roman" w:eastAsia="Times New Roman" w:hAnsi="Times New Roman" w:cs="Times New Roman"/>
                <w:spacing w:val="-3"/>
                <w:w w:val="101"/>
                <w:sz w:val="20"/>
                <w:szCs w:val="20"/>
                <w:lang w:eastAsia="ko-KR"/>
              </w:rPr>
              <w:t>ı</w:t>
            </w:r>
            <w:r>
              <w:rPr>
                <w:rFonts w:ascii="Times New Roman" w:eastAsia="Times New Roman" w:hAnsi="Times New Roman" w:cs="Times New Roman"/>
                <w:sz w:val="20"/>
                <w:szCs w:val="20"/>
                <w:lang w:eastAsia="ko-KR"/>
              </w:rPr>
              <w:t>n ku</w:t>
            </w:r>
            <w:r>
              <w:rPr>
                <w:rFonts w:ascii="Times New Roman" w:eastAsia="Times New Roman" w:hAnsi="Times New Roman" w:cs="Times New Roman"/>
                <w:spacing w:val="1"/>
                <w:sz w:val="20"/>
                <w:szCs w:val="20"/>
                <w:lang w:eastAsia="ko-KR"/>
              </w:rPr>
              <w:t>l</w:t>
            </w:r>
            <w:r>
              <w:rPr>
                <w:rFonts w:ascii="Times New Roman" w:eastAsia="Times New Roman" w:hAnsi="Times New Roman" w:cs="Times New Roman"/>
                <w:spacing w:val="-3"/>
                <w:w w:val="101"/>
                <w:sz w:val="20"/>
                <w:szCs w:val="20"/>
                <w:lang w:eastAsia="ko-KR"/>
              </w:rPr>
              <w:t>la</w:t>
            </w:r>
            <w:r>
              <w:rPr>
                <w:rFonts w:ascii="Times New Roman" w:eastAsia="Times New Roman" w:hAnsi="Times New Roman" w:cs="Times New Roman"/>
                <w:spacing w:val="5"/>
                <w:sz w:val="20"/>
                <w:szCs w:val="20"/>
                <w:lang w:eastAsia="ko-KR"/>
              </w:rPr>
              <w:t>n</w:t>
            </w:r>
            <w:r>
              <w:rPr>
                <w:rFonts w:ascii="Times New Roman" w:eastAsia="Times New Roman" w:hAnsi="Times New Roman" w:cs="Times New Roman"/>
                <w:spacing w:val="-3"/>
                <w:w w:val="101"/>
                <w:sz w:val="20"/>
                <w:szCs w:val="20"/>
                <w:lang w:eastAsia="ko-KR"/>
              </w:rPr>
              <w:t>ı</w:t>
            </w:r>
            <w:r>
              <w:rPr>
                <w:rFonts w:ascii="Times New Roman" w:eastAsia="Times New Roman" w:hAnsi="Times New Roman" w:cs="Times New Roman"/>
                <w:spacing w:val="1"/>
                <w:w w:val="101"/>
                <w:sz w:val="20"/>
                <w:szCs w:val="20"/>
                <w:lang w:eastAsia="ko-KR"/>
              </w:rPr>
              <w:t>l</w:t>
            </w:r>
            <w:r>
              <w:rPr>
                <w:rFonts w:ascii="Times New Roman" w:eastAsia="Times New Roman" w:hAnsi="Times New Roman" w:cs="Times New Roman"/>
                <w:spacing w:val="-3"/>
                <w:sz w:val="20"/>
                <w:szCs w:val="20"/>
                <w:lang w:eastAsia="ko-KR"/>
              </w:rPr>
              <w:t>m</w:t>
            </w:r>
            <w:r>
              <w:rPr>
                <w:rFonts w:ascii="Times New Roman" w:eastAsia="Times New Roman" w:hAnsi="Times New Roman" w:cs="Times New Roman"/>
                <w:spacing w:val="2"/>
                <w:w w:val="101"/>
                <w:sz w:val="20"/>
                <w:szCs w:val="20"/>
                <w:lang w:eastAsia="ko-KR"/>
              </w:rPr>
              <w:t>a</w:t>
            </w:r>
            <w:r>
              <w:rPr>
                <w:rFonts w:ascii="Times New Roman" w:eastAsia="Times New Roman" w:hAnsi="Times New Roman" w:cs="Times New Roman"/>
                <w:spacing w:val="-1"/>
                <w:sz w:val="20"/>
                <w:szCs w:val="20"/>
                <w:lang w:eastAsia="ko-KR"/>
              </w:rPr>
              <w:t>s</w:t>
            </w:r>
            <w:r>
              <w:rPr>
                <w:rFonts w:ascii="Times New Roman" w:eastAsia="Times New Roman" w:hAnsi="Times New Roman" w:cs="Times New Roman"/>
                <w:w w:val="101"/>
                <w:sz w:val="20"/>
                <w:szCs w:val="20"/>
                <w:lang w:eastAsia="ko-KR"/>
              </w:rPr>
              <w:t>ı</w:t>
            </w:r>
          </w:p>
        </w:tc>
      </w:tr>
    </w:tbl>
    <w:p w:rsidR="00186FD4" w:rsidRDefault="00186FD4" w:rsidP="000C5814">
      <w:pPr>
        <w:autoSpaceDE w:val="0"/>
        <w:autoSpaceDN w:val="0"/>
        <w:adjustRightInd w:val="0"/>
        <w:spacing w:after="0" w:line="360" w:lineRule="auto"/>
        <w:jc w:val="both"/>
        <w:rPr>
          <w:rFonts w:ascii="Times New Roman" w:hAnsi="Times New Roman" w:cs="Times New Roman"/>
          <w:color w:val="000000"/>
          <w:sz w:val="24"/>
          <w:szCs w:val="24"/>
        </w:rPr>
      </w:pPr>
    </w:p>
    <w:p w:rsidR="000C5814" w:rsidRDefault="000C5814" w:rsidP="005472E8">
      <w:pPr>
        <w:pStyle w:val="ListeParagraf"/>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“Birim misyon ve hedeflerine ulaştığına nasıl emin oluyor</w:t>
      </w:r>
      <w:r>
        <w:rPr>
          <w:rFonts w:ascii="Times New Roman" w:hAnsi="Times New Roman" w:cs="Times New Roman"/>
          <w:color w:val="000000"/>
          <w:sz w:val="24"/>
          <w:szCs w:val="24"/>
        </w:rPr>
        <w:t>?” sorusunun cevabını verebilmek üzere, kurumun kalite güvencesi süreçleri ve iç değerlendirme süreçleri kapsamındaki ölçme ve izleme sistemi,</w:t>
      </w:r>
    </w:p>
    <w:p w:rsidR="000C5814" w:rsidRDefault="000C5814" w:rsidP="000C5814">
      <w:pPr>
        <w:autoSpaceDE w:val="0"/>
        <w:autoSpaceDN w:val="0"/>
        <w:adjustRightInd w:val="0"/>
        <w:spacing w:after="0"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Enstitümüz Anabilim Dalı sayılarının artması </w:t>
      </w:r>
    </w:p>
    <w:p w:rsidR="000C5814" w:rsidRDefault="000C5814" w:rsidP="000C5814">
      <w:pPr>
        <w:autoSpaceDE w:val="0"/>
        <w:autoSpaceDN w:val="0"/>
        <w:adjustRightInd w:val="0"/>
        <w:spacing w:after="0"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Öğrenci Kalitesi ve sayısının giderek artması,</w:t>
      </w:r>
    </w:p>
    <w:p w:rsidR="007D53E3" w:rsidRDefault="007D53E3" w:rsidP="000C5814">
      <w:pPr>
        <w:autoSpaceDE w:val="0"/>
        <w:autoSpaceDN w:val="0"/>
        <w:adjustRightInd w:val="0"/>
        <w:spacing w:after="0" w:line="360" w:lineRule="auto"/>
        <w:jc w:val="both"/>
        <w:rPr>
          <w:rFonts w:ascii="Times New Roman" w:hAnsi="Times New Roman" w:cs="Times New Roman"/>
          <w:color w:val="000000"/>
          <w:sz w:val="24"/>
          <w:szCs w:val="24"/>
        </w:rPr>
      </w:pPr>
    </w:p>
    <w:p w:rsidR="000C5814" w:rsidRDefault="000C5814" w:rsidP="005472E8">
      <w:pPr>
        <w:pStyle w:val="ListeParagraf"/>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“Birim geleceğe yönelik süreçlerini nasıl iyileştirmeyi planlıyor?” </w:t>
      </w:r>
      <w:r>
        <w:rPr>
          <w:rFonts w:ascii="Times New Roman" w:hAnsi="Times New Roman" w:cs="Times New Roman"/>
          <w:color w:val="000000"/>
          <w:sz w:val="24"/>
          <w:szCs w:val="24"/>
        </w:rPr>
        <w:t>sorusu kapsamında ise yükseköğretimin hızlı değişen gündemi kapsamında kurumun rekabet avantajını koruyabilmek üzere ne tür iyileştirmeler yaptığı,</w:t>
      </w:r>
    </w:p>
    <w:p w:rsidR="000C5814" w:rsidRDefault="000C5814" w:rsidP="000C5814">
      <w:pPr>
        <w:widowControl w:val="0"/>
        <w:autoSpaceDE w:val="0"/>
        <w:autoSpaceDN w:val="0"/>
        <w:adjustRightInd w:val="0"/>
        <w:spacing w:after="0" w:line="240" w:lineRule="auto"/>
        <w:rPr>
          <w:rFonts w:ascii="Times New Roman" w:eastAsia="Times New Roman" w:hAnsi="Times New Roman" w:cs="Times New Roman"/>
          <w:sz w:val="24"/>
          <w:szCs w:val="24"/>
          <w:lang w:eastAsia="ko-KR"/>
        </w:rPr>
      </w:pPr>
      <w:r>
        <w:rPr>
          <w:rFonts w:ascii="Times New Roman" w:eastAsia="Times New Roman" w:hAnsi="Times New Roman" w:cs="Times New Roman"/>
          <w:b/>
          <w:bCs/>
          <w:spacing w:val="-2"/>
          <w:sz w:val="24"/>
          <w:szCs w:val="24"/>
          <w:u w:val="thick"/>
          <w:lang w:eastAsia="ko-KR"/>
        </w:rPr>
        <w:t>P</w:t>
      </w:r>
      <w:r>
        <w:rPr>
          <w:rFonts w:ascii="Times New Roman" w:eastAsia="Times New Roman" w:hAnsi="Times New Roman" w:cs="Times New Roman"/>
          <w:b/>
          <w:bCs/>
          <w:sz w:val="24"/>
          <w:szCs w:val="24"/>
          <w:u w:val="thick"/>
          <w:lang w:eastAsia="ko-KR"/>
        </w:rPr>
        <w:t>o</w:t>
      </w:r>
      <w:r>
        <w:rPr>
          <w:rFonts w:ascii="Times New Roman" w:eastAsia="Times New Roman" w:hAnsi="Times New Roman" w:cs="Times New Roman"/>
          <w:b/>
          <w:bCs/>
          <w:spacing w:val="-4"/>
          <w:sz w:val="24"/>
          <w:szCs w:val="24"/>
          <w:u w:val="thick"/>
          <w:lang w:eastAsia="ko-KR"/>
        </w:rPr>
        <w:t>l</w:t>
      </w:r>
      <w:r>
        <w:rPr>
          <w:rFonts w:ascii="Times New Roman" w:eastAsia="Times New Roman" w:hAnsi="Times New Roman" w:cs="Times New Roman"/>
          <w:b/>
          <w:bCs/>
          <w:sz w:val="24"/>
          <w:szCs w:val="24"/>
          <w:u w:val="thick"/>
          <w:lang w:eastAsia="ko-KR"/>
        </w:rPr>
        <w:t>i</w:t>
      </w:r>
      <w:r>
        <w:rPr>
          <w:rFonts w:ascii="Times New Roman" w:eastAsia="Times New Roman" w:hAnsi="Times New Roman" w:cs="Times New Roman"/>
          <w:b/>
          <w:bCs/>
          <w:spacing w:val="2"/>
          <w:sz w:val="24"/>
          <w:szCs w:val="24"/>
          <w:u w:val="thick"/>
          <w:lang w:eastAsia="ko-KR"/>
        </w:rPr>
        <w:t>t</w:t>
      </w:r>
      <w:r>
        <w:rPr>
          <w:rFonts w:ascii="Times New Roman" w:eastAsia="Times New Roman" w:hAnsi="Times New Roman" w:cs="Times New Roman"/>
          <w:b/>
          <w:bCs/>
          <w:spacing w:val="5"/>
          <w:sz w:val="24"/>
          <w:szCs w:val="24"/>
          <w:u w:val="thick"/>
          <w:lang w:eastAsia="ko-KR"/>
        </w:rPr>
        <w:t>i</w:t>
      </w:r>
      <w:r>
        <w:rPr>
          <w:rFonts w:ascii="Times New Roman" w:eastAsia="Times New Roman" w:hAnsi="Times New Roman" w:cs="Times New Roman"/>
          <w:b/>
          <w:bCs/>
          <w:spacing w:val="-4"/>
          <w:sz w:val="24"/>
          <w:szCs w:val="24"/>
          <w:u w:val="thick"/>
          <w:lang w:eastAsia="ko-KR"/>
        </w:rPr>
        <w:t>k</w:t>
      </w:r>
      <w:r>
        <w:rPr>
          <w:rFonts w:ascii="Times New Roman" w:eastAsia="Times New Roman" w:hAnsi="Times New Roman" w:cs="Times New Roman"/>
          <w:b/>
          <w:bCs/>
          <w:spacing w:val="4"/>
          <w:sz w:val="24"/>
          <w:szCs w:val="24"/>
          <w:u w:val="thick"/>
          <w:lang w:eastAsia="ko-KR"/>
        </w:rPr>
        <w:t>a</w:t>
      </w:r>
      <w:r>
        <w:rPr>
          <w:rFonts w:ascii="Times New Roman" w:eastAsia="Times New Roman" w:hAnsi="Times New Roman" w:cs="Times New Roman"/>
          <w:b/>
          <w:bCs/>
          <w:spacing w:val="-4"/>
          <w:sz w:val="24"/>
          <w:szCs w:val="24"/>
          <w:u w:val="thick"/>
          <w:lang w:eastAsia="ko-KR"/>
        </w:rPr>
        <w:t>l</w:t>
      </w:r>
      <w:r>
        <w:rPr>
          <w:rFonts w:ascii="Times New Roman" w:eastAsia="Times New Roman" w:hAnsi="Times New Roman" w:cs="Times New Roman"/>
          <w:b/>
          <w:bCs/>
          <w:spacing w:val="5"/>
          <w:sz w:val="24"/>
          <w:szCs w:val="24"/>
          <w:u w:val="thick"/>
          <w:lang w:eastAsia="ko-KR"/>
        </w:rPr>
        <w:t>a</w:t>
      </w:r>
      <w:r>
        <w:rPr>
          <w:rFonts w:ascii="Times New Roman" w:eastAsia="Times New Roman" w:hAnsi="Times New Roman" w:cs="Times New Roman"/>
          <w:b/>
          <w:bCs/>
          <w:sz w:val="24"/>
          <w:szCs w:val="24"/>
          <w:u w:val="thick"/>
          <w:lang w:eastAsia="ko-KR"/>
        </w:rPr>
        <w:t>r</w:t>
      </w:r>
    </w:p>
    <w:p w:rsidR="000C5814" w:rsidRPr="00905D3A" w:rsidRDefault="000C5814" w:rsidP="00905D3A">
      <w:pPr>
        <w:widowControl w:val="0"/>
        <w:autoSpaceDE w:val="0"/>
        <w:autoSpaceDN w:val="0"/>
        <w:adjustRightInd w:val="0"/>
        <w:spacing w:after="0" w:line="360" w:lineRule="auto"/>
        <w:ind w:firstLine="142"/>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sym w:font="Times New Roman" w:char="F0B7"/>
      </w:r>
      <w:r>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pacing w:val="17"/>
          <w:sz w:val="24"/>
          <w:szCs w:val="24"/>
          <w:lang w:eastAsia="ko-KR"/>
        </w:rPr>
        <w:t xml:space="preserve"> </w:t>
      </w:r>
      <w:r w:rsidRPr="00905D3A">
        <w:rPr>
          <w:rFonts w:ascii="Times New Roman" w:eastAsia="Times New Roman" w:hAnsi="Times New Roman" w:cs="Times New Roman"/>
          <w:spacing w:val="2"/>
          <w:sz w:val="24"/>
          <w:szCs w:val="24"/>
          <w:lang w:eastAsia="ko-KR"/>
        </w:rPr>
        <w:t>T</w:t>
      </w:r>
      <w:r w:rsidRPr="00905D3A">
        <w:rPr>
          <w:rFonts w:ascii="Times New Roman" w:eastAsia="Times New Roman" w:hAnsi="Times New Roman" w:cs="Times New Roman"/>
          <w:spacing w:val="-3"/>
          <w:sz w:val="24"/>
          <w:szCs w:val="24"/>
          <w:lang w:eastAsia="ko-KR"/>
        </w:rPr>
        <w:t>e</w:t>
      </w:r>
      <w:r w:rsidRPr="00905D3A">
        <w:rPr>
          <w:rFonts w:ascii="Times New Roman" w:eastAsia="Times New Roman" w:hAnsi="Times New Roman" w:cs="Times New Roman"/>
          <w:sz w:val="24"/>
          <w:szCs w:val="24"/>
          <w:lang w:eastAsia="ko-KR"/>
        </w:rPr>
        <w:t>z</w:t>
      </w:r>
      <w:r w:rsidRPr="00905D3A">
        <w:rPr>
          <w:rFonts w:ascii="Times New Roman" w:eastAsia="Times New Roman" w:hAnsi="Times New Roman" w:cs="Times New Roman"/>
          <w:spacing w:val="35"/>
          <w:sz w:val="24"/>
          <w:szCs w:val="24"/>
          <w:lang w:eastAsia="ko-KR"/>
        </w:rPr>
        <w:t xml:space="preserve"> </w:t>
      </w:r>
      <w:r w:rsidRPr="00905D3A">
        <w:rPr>
          <w:rFonts w:ascii="Times New Roman" w:eastAsia="Times New Roman" w:hAnsi="Times New Roman" w:cs="Times New Roman"/>
          <w:spacing w:val="-3"/>
          <w:sz w:val="24"/>
          <w:szCs w:val="24"/>
          <w:lang w:eastAsia="ko-KR"/>
        </w:rPr>
        <w:t>ç</w:t>
      </w:r>
      <w:r w:rsidRPr="00905D3A">
        <w:rPr>
          <w:rFonts w:ascii="Times New Roman" w:eastAsia="Times New Roman" w:hAnsi="Times New Roman" w:cs="Times New Roman"/>
          <w:spacing w:val="2"/>
          <w:sz w:val="24"/>
          <w:szCs w:val="24"/>
          <w:lang w:eastAsia="ko-KR"/>
        </w:rPr>
        <w:t>a</w:t>
      </w:r>
      <w:r w:rsidRPr="00905D3A">
        <w:rPr>
          <w:rFonts w:ascii="Times New Roman" w:eastAsia="Times New Roman" w:hAnsi="Times New Roman" w:cs="Times New Roman"/>
          <w:spacing w:val="1"/>
          <w:sz w:val="24"/>
          <w:szCs w:val="24"/>
          <w:lang w:eastAsia="ko-KR"/>
        </w:rPr>
        <w:t>lı</w:t>
      </w:r>
      <w:r w:rsidRPr="00905D3A">
        <w:rPr>
          <w:rFonts w:ascii="Times New Roman" w:eastAsia="Times New Roman" w:hAnsi="Times New Roman" w:cs="Times New Roman"/>
          <w:spacing w:val="-6"/>
          <w:sz w:val="24"/>
          <w:szCs w:val="24"/>
          <w:lang w:eastAsia="ko-KR"/>
        </w:rPr>
        <w:t>ş</w:t>
      </w:r>
      <w:r w:rsidRPr="00905D3A">
        <w:rPr>
          <w:rFonts w:ascii="Times New Roman" w:eastAsia="Times New Roman" w:hAnsi="Times New Roman" w:cs="Times New Roman"/>
          <w:spacing w:val="1"/>
          <w:sz w:val="24"/>
          <w:szCs w:val="24"/>
          <w:lang w:eastAsia="ko-KR"/>
        </w:rPr>
        <w:t>m</w:t>
      </w:r>
      <w:r w:rsidRPr="00905D3A">
        <w:rPr>
          <w:rFonts w:ascii="Times New Roman" w:eastAsia="Times New Roman" w:hAnsi="Times New Roman" w:cs="Times New Roman"/>
          <w:spacing w:val="2"/>
          <w:sz w:val="24"/>
          <w:szCs w:val="24"/>
          <w:lang w:eastAsia="ko-KR"/>
        </w:rPr>
        <w:t>a</w:t>
      </w:r>
      <w:r w:rsidRPr="00905D3A">
        <w:rPr>
          <w:rFonts w:ascii="Times New Roman" w:eastAsia="Times New Roman" w:hAnsi="Times New Roman" w:cs="Times New Roman"/>
          <w:spacing w:val="-3"/>
          <w:sz w:val="24"/>
          <w:szCs w:val="24"/>
          <w:lang w:eastAsia="ko-KR"/>
        </w:rPr>
        <w:t>la</w:t>
      </w:r>
      <w:r w:rsidRPr="00905D3A">
        <w:rPr>
          <w:rFonts w:ascii="Times New Roman" w:eastAsia="Times New Roman" w:hAnsi="Times New Roman" w:cs="Times New Roman"/>
          <w:sz w:val="24"/>
          <w:szCs w:val="24"/>
          <w:lang w:eastAsia="ko-KR"/>
        </w:rPr>
        <w:t>r</w:t>
      </w:r>
      <w:r w:rsidRPr="00905D3A">
        <w:rPr>
          <w:rFonts w:ascii="Times New Roman" w:eastAsia="Times New Roman" w:hAnsi="Times New Roman" w:cs="Times New Roman"/>
          <w:spacing w:val="-3"/>
          <w:sz w:val="24"/>
          <w:szCs w:val="24"/>
          <w:lang w:eastAsia="ko-KR"/>
        </w:rPr>
        <w:t>ı</w:t>
      </w:r>
      <w:r w:rsidRPr="00905D3A">
        <w:rPr>
          <w:rFonts w:ascii="Times New Roman" w:eastAsia="Times New Roman" w:hAnsi="Times New Roman" w:cs="Times New Roman"/>
          <w:spacing w:val="5"/>
          <w:sz w:val="24"/>
          <w:szCs w:val="24"/>
          <w:lang w:eastAsia="ko-KR"/>
        </w:rPr>
        <w:t>n</w:t>
      </w:r>
      <w:r w:rsidRPr="00905D3A">
        <w:rPr>
          <w:rFonts w:ascii="Times New Roman" w:eastAsia="Times New Roman" w:hAnsi="Times New Roman" w:cs="Times New Roman"/>
          <w:sz w:val="24"/>
          <w:szCs w:val="24"/>
          <w:lang w:eastAsia="ko-KR"/>
        </w:rPr>
        <w:t>da</w:t>
      </w:r>
      <w:r w:rsidRPr="00905D3A">
        <w:rPr>
          <w:rFonts w:ascii="Times New Roman" w:eastAsia="Times New Roman" w:hAnsi="Times New Roman" w:cs="Times New Roman"/>
          <w:spacing w:val="38"/>
          <w:sz w:val="24"/>
          <w:szCs w:val="24"/>
          <w:lang w:eastAsia="ko-KR"/>
        </w:rPr>
        <w:t xml:space="preserve"> </w:t>
      </w:r>
      <w:r w:rsidRPr="00905D3A">
        <w:rPr>
          <w:rFonts w:ascii="Times New Roman" w:eastAsia="Times New Roman" w:hAnsi="Times New Roman" w:cs="Times New Roman"/>
          <w:spacing w:val="-5"/>
          <w:sz w:val="24"/>
          <w:szCs w:val="24"/>
          <w:lang w:eastAsia="ko-KR"/>
        </w:rPr>
        <w:t>b</w:t>
      </w:r>
      <w:r w:rsidRPr="00905D3A">
        <w:rPr>
          <w:rFonts w:ascii="Times New Roman" w:eastAsia="Times New Roman" w:hAnsi="Times New Roman" w:cs="Times New Roman"/>
          <w:spacing w:val="1"/>
          <w:sz w:val="24"/>
          <w:szCs w:val="24"/>
          <w:lang w:eastAsia="ko-KR"/>
        </w:rPr>
        <w:t>i</w:t>
      </w:r>
      <w:r w:rsidRPr="00905D3A">
        <w:rPr>
          <w:rFonts w:ascii="Times New Roman" w:eastAsia="Times New Roman" w:hAnsi="Times New Roman" w:cs="Times New Roman"/>
          <w:spacing w:val="-3"/>
          <w:sz w:val="24"/>
          <w:szCs w:val="24"/>
          <w:lang w:eastAsia="ko-KR"/>
        </w:rPr>
        <w:t>l</w:t>
      </w:r>
      <w:r w:rsidRPr="00905D3A">
        <w:rPr>
          <w:rFonts w:ascii="Times New Roman" w:eastAsia="Times New Roman" w:hAnsi="Times New Roman" w:cs="Times New Roman"/>
          <w:spacing w:val="1"/>
          <w:sz w:val="24"/>
          <w:szCs w:val="24"/>
          <w:lang w:eastAsia="ko-KR"/>
        </w:rPr>
        <w:t>im</w:t>
      </w:r>
      <w:r w:rsidRPr="00905D3A">
        <w:rPr>
          <w:rFonts w:ascii="Times New Roman" w:eastAsia="Times New Roman" w:hAnsi="Times New Roman" w:cs="Times New Roman"/>
          <w:sz w:val="24"/>
          <w:szCs w:val="24"/>
          <w:lang w:eastAsia="ko-KR"/>
        </w:rPr>
        <w:t>e</w:t>
      </w:r>
      <w:r w:rsidRPr="00905D3A">
        <w:rPr>
          <w:rFonts w:ascii="Times New Roman" w:eastAsia="Times New Roman" w:hAnsi="Times New Roman" w:cs="Times New Roman"/>
          <w:spacing w:val="31"/>
          <w:sz w:val="24"/>
          <w:szCs w:val="24"/>
          <w:lang w:eastAsia="ko-KR"/>
        </w:rPr>
        <w:t xml:space="preserve"> </w:t>
      </w:r>
      <w:r w:rsidRPr="00905D3A">
        <w:rPr>
          <w:rFonts w:ascii="Times New Roman" w:eastAsia="Times New Roman" w:hAnsi="Times New Roman" w:cs="Times New Roman"/>
          <w:sz w:val="24"/>
          <w:szCs w:val="24"/>
          <w:lang w:eastAsia="ko-KR"/>
        </w:rPr>
        <w:t>k</w:t>
      </w:r>
      <w:r w:rsidRPr="00905D3A">
        <w:rPr>
          <w:rFonts w:ascii="Times New Roman" w:eastAsia="Times New Roman" w:hAnsi="Times New Roman" w:cs="Times New Roman"/>
          <w:spacing w:val="-3"/>
          <w:sz w:val="24"/>
          <w:szCs w:val="24"/>
          <w:lang w:eastAsia="ko-KR"/>
        </w:rPr>
        <w:t>a</w:t>
      </w:r>
      <w:r w:rsidRPr="00905D3A">
        <w:rPr>
          <w:rFonts w:ascii="Times New Roman" w:eastAsia="Times New Roman" w:hAnsi="Times New Roman" w:cs="Times New Roman"/>
          <w:spacing w:val="1"/>
          <w:sz w:val="24"/>
          <w:szCs w:val="24"/>
          <w:lang w:eastAsia="ko-KR"/>
        </w:rPr>
        <w:t>t</w:t>
      </w:r>
      <w:r w:rsidRPr="00905D3A">
        <w:rPr>
          <w:rFonts w:ascii="Times New Roman" w:eastAsia="Times New Roman" w:hAnsi="Times New Roman" w:cs="Times New Roman"/>
          <w:sz w:val="24"/>
          <w:szCs w:val="24"/>
          <w:lang w:eastAsia="ko-KR"/>
        </w:rPr>
        <w:t>kı</w:t>
      </w:r>
      <w:r w:rsidRPr="00905D3A">
        <w:rPr>
          <w:rFonts w:ascii="Times New Roman" w:eastAsia="Times New Roman" w:hAnsi="Times New Roman" w:cs="Times New Roman"/>
          <w:spacing w:val="34"/>
          <w:sz w:val="24"/>
          <w:szCs w:val="24"/>
          <w:lang w:eastAsia="ko-KR"/>
        </w:rPr>
        <w:t xml:space="preserve"> </w:t>
      </w:r>
      <w:r w:rsidRPr="00905D3A">
        <w:rPr>
          <w:rFonts w:ascii="Times New Roman" w:eastAsia="Times New Roman" w:hAnsi="Times New Roman" w:cs="Times New Roman"/>
          <w:spacing w:val="-1"/>
          <w:sz w:val="24"/>
          <w:szCs w:val="24"/>
          <w:lang w:eastAsia="ko-KR"/>
        </w:rPr>
        <w:t>s</w:t>
      </w:r>
      <w:r w:rsidRPr="00905D3A">
        <w:rPr>
          <w:rFonts w:ascii="Times New Roman" w:eastAsia="Times New Roman" w:hAnsi="Times New Roman" w:cs="Times New Roman"/>
          <w:spacing w:val="2"/>
          <w:sz w:val="24"/>
          <w:szCs w:val="24"/>
          <w:lang w:eastAsia="ko-KR"/>
        </w:rPr>
        <w:t>a</w:t>
      </w:r>
      <w:r w:rsidRPr="00905D3A">
        <w:rPr>
          <w:rFonts w:ascii="Times New Roman" w:eastAsia="Times New Roman" w:hAnsi="Times New Roman" w:cs="Times New Roman"/>
          <w:spacing w:val="-5"/>
          <w:sz w:val="24"/>
          <w:szCs w:val="24"/>
          <w:lang w:eastAsia="ko-KR"/>
        </w:rPr>
        <w:t>ğ</w:t>
      </w:r>
      <w:r w:rsidRPr="00905D3A">
        <w:rPr>
          <w:rFonts w:ascii="Times New Roman" w:eastAsia="Times New Roman" w:hAnsi="Times New Roman" w:cs="Times New Roman"/>
          <w:spacing w:val="1"/>
          <w:sz w:val="24"/>
          <w:szCs w:val="24"/>
          <w:lang w:eastAsia="ko-KR"/>
        </w:rPr>
        <w:t>l</w:t>
      </w:r>
      <w:r w:rsidRPr="00905D3A">
        <w:rPr>
          <w:rFonts w:ascii="Times New Roman" w:eastAsia="Times New Roman" w:hAnsi="Times New Roman" w:cs="Times New Roman"/>
          <w:spacing w:val="2"/>
          <w:sz w:val="24"/>
          <w:szCs w:val="24"/>
          <w:lang w:eastAsia="ko-KR"/>
        </w:rPr>
        <w:t>a</w:t>
      </w:r>
      <w:r w:rsidRPr="00905D3A">
        <w:rPr>
          <w:rFonts w:ascii="Times New Roman" w:eastAsia="Times New Roman" w:hAnsi="Times New Roman" w:cs="Times New Roman"/>
          <w:spacing w:val="-9"/>
          <w:sz w:val="24"/>
          <w:szCs w:val="24"/>
          <w:lang w:eastAsia="ko-KR"/>
        </w:rPr>
        <w:t>y</w:t>
      </w:r>
      <w:r w:rsidRPr="00905D3A">
        <w:rPr>
          <w:rFonts w:ascii="Times New Roman" w:eastAsia="Times New Roman" w:hAnsi="Times New Roman" w:cs="Times New Roman"/>
          <w:spacing w:val="2"/>
          <w:sz w:val="24"/>
          <w:szCs w:val="24"/>
          <w:lang w:eastAsia="ko-KR"/>
        </w:rPr>
        <w:t>a</w:t>
      </w:r>
      <w:r w:rsidRPr="00905D3A">
        <w:rPr>
          <w:rFonts w:ascii="Times New Roman" w:eastAsia="Times New Roman" w:hAnsi="Times New Roman" w:cs="Times New Roman"/>
          <w:spacing w:val="-3"/>
          <w:sz w:val="24"/>
          <w:szCs w:val="24"/>
          <w:lang w:eastAsia="ko-KR"/>
        </w:rPr>
        <w:t>c</w:t>
      </w:r>
      <w:r w:rsidRPr="00905D3A">
        <w:rPr>
          <w:rFonts w:ascii="Times New Roman" w:eastAsia="Times New Roman" w:hAnsi="Times New Roman" w:cs="Times New Roman"/>
          <w:spacing w:val="2"/>
          <w:sz w:val="24"/>
          <w:szCs w:val="24"/>
          <w:lang w:eastAsia="ko-KR"/>
        </w:rPr>
        <w:t>a</w:t>
      </w:r>
      <w:r w:rsidRPr="00905D3A">
        <w:rPr>
          <w:rFonts w:ascii="Times New Roman" w:eastAsia="Times New Roman" w:hAnsi="Times New Roman" w:cs="Times New Roman"/>
          <w:sz w:val="24"/>
          <w:szCs w:val="24"/>
          <w:lang w:eastAsia="ko-KR"/>
        </w:rPr>
        <w:t>k,</w:t>
      </w:r>
      <w:r w:rsidRPr="00905D3A">
        <w:rPr>
          <w:rFonts w:ascii="Times New Roman" w:eastAsia="Times New Roman" w:hAnsi="Times New Roman" w:cs="Times New Roman"/>
          <w:spacing w:val="39"/>
          <w:sz w:val="24"/>
          <w:szCs w:val="24"/>
          <w:lang w:eastAsia="ko-KR"/>
        </w:rPr>
        <w:t xml:space="preserve"> </w:t>
      </w:r>
      <w:r w:rsidRPr="00905D3A">
        <w:rPr>
          <w:rFonts w:ascii="Times New Roman" w:eastAsia="Times New Roman" w:hAnsi="Times New Roman" w:cs="Times New Roman"/>
          <w:spacing w:val="-3"/>
          <w:sz w:val="24"/>
          <w:szCs w:val="24"/>
          <w:lang w:eastAsia="ko-KR"/>
        </w:rPr>
        <w:t>e</w:t>
      </w:r>
      <w:r w:rsidRPr="00905D3A">
        <w:rPr>
          <w:rFonts w:ascii="Times New Roman" w:eastAsia="Times New Roman" w:hAnsi="Times New Roman" w:cs="Times New Roman"/>
          <w:spacing w:val="-5"/>
          <w:sz w:val="24"/>
          <w:szCs w:val="24"/>
          <w:lang w:eastAsia="ko-KR"/>
        </w:rPr>
        <w:t>v</w:t>
      </w:r>
      <w:r w:rsidRPr="00905D3A">
        <w:rPr>
          <w:rFonts w:ascii="Times New Roman" w:eastAsia="Times New Roman" w:hAnsi="Times New Roman" w:cs="Times New Roman"/>
          <w:spacing w:val="5"/>
          <w:sz w:val="24"/>
          <w:szCs w:val="24"/>
          <w:lang w:eastAsia="ko-KR"/>
        </w:rPr>
        <w:t>r</w:t>
      </w:r>
      <w:r w:rsidRPr="00905D3A">
        <w:rPr>
          <w:rFonts w:ascii="Times New Roman" w:eastAsia="Times New Roman" w:hAnsi="Times New Roman" w:cs="Times New Roman"/>
          <w:spacing w:val="-3"/>
          <w:sz w:val="24"/>
          <w:szCs w:val="24"/>
          <w:lang w:eastAsia="ko-KR"/>
        </w:rPr>
        <w:t>e</w:t>
      </w:r>
      <w:r w:rsidRPr="00905D3A">
        <w:rPr>
          <w:rFonts w:ascii="Times New Roman" w:eastAsia="Times New Roman" w:hAnsi="Times New Roman" w:cs="Times New Roman"/>
          <w:spacing w:val="5"/>
          <w:sz w:val="24"/>
          <w:szCs w:val="24"/>
          <w:lang w:eastAsia="ko-KR"/>
        </w:rPr>
        <w:t>n</w:t>
      </w:r>
      <w:r w:rsidRPr="00905D3A">
        <w:rPr>
          <w:rFonts w:ascii="Times New Roman" w:eastAsia="Times New Roman" w:hAnsi="Times New Roman" w:cs="Times New Roman"/>
          <w:spacing w:val="-1"/>
          <w:sz w:val="24"/>
          <w:szCs w:val="24"/>
          <w:lang w:eastAsia="ko-KR"/>
        </w:rPr>
        <w:t>s</w:t>
      </w:r>
      <w:r w:rsidRPr="00905D3A">
        <w:rPr>
          <w:rFonts w:ascii="Times New Roman" w:eastAsia="Times New Roman" w:hAnsi="Times New Roman" w:cs="Times New Roman"/>
          <w:spacing w:val="-3"/>
          <w:sz w:val="24"/>
          <w:szCs w:val="24"/>
          <w:lang w:eastAsia="ko-KR"/>
        </w:rPr>
        <w:t>e</w:t>
      </w:r>
      <w:r w:rsidRPr="00905D3A">
        <w:rPr>
          <w:rFonts w:ascii="Times New Roman" w:eastAsia="Times New Roman" w:hAnsi="Times New Roman" w:cs="Times New Roman"/>
          <w:sz w:val="24"/>
          <w:szCs w:val="24"/>
          <w:lang w:eastAsia="ko-KR"/>
        </w:rPr>
        <w:t>l</w:t>
      </w:r>
      <w:r w:rsidRPr="00905D3A">
        <w:rPr>
          <w:rFonts w:ascii="Times New Roman" w:eastAsia="Times New Roman" w:hAnsi="Times New Roman" w:cs="Times New Roman"/>
          <w:spacing w:val="31"/>
          <w:sz w:val="24"/>
          <w:szCs w:val="24"/>
          <w:lang w:eastAsia="ko-KR"/>
        </w:rPr>
        <w:t xml:space="preserve"> </w:t>
      </w:r>
      <w:r w:rsidRPr="00905D3A">
        <w:rPr>
          <w:rFonts w:ascii="Times New Roman" w:eastAsia="Times New Roman" w:hAnsi="Times New Roman" w:cs="Times New Roman"/>
          <w:spacing w:val="5"/>
          <w:sz w:val="24"/>
          <w:szCs w:val="24"/>
          <w:lang w:eastAsia="ko-KR"/>
        </w:rPr>
        <w:t>n</w:t>
      </w:r>
      <w:r w:rsidRPr="00905D3A">
        <w:rPr>
          <w:rFonts w:ascii="Times New Roman" w:eastAsia="Times New Roman" w:hAnsi="Times New Roman" w:cs="Times New Roman"/>
          <w:spacing w:val="1"/>
          <w:sz w:val="24"/>
          <w:szCs w:val="24"/>
          <w:lang w:eastAsia="ko-KR"/>
        </w:rPr>
        <w:t>it</w:t>
      </w:r>
      <w:r w:rsidRPr="00905D3A">
        <w:rPr>
          <w:rFonts w:ascii="Times New Roman" w:eastAsia="Times New Roman" w:hAnsi="Times New Roman" w:cs="Times New Roman"/>
          <w:spacing w:val="-3"/>
          <w:sz w:val="24"/>
          <w:szCs w:val="24"/>
          <w:lang w:eastAsia="ko-KR"/>
        </w:rPr>
        <w:t>eli</w:t>
      </w:r>
      <w:r w:rsidRPr="00905D3A">
        <w:rPr>
          <w:rFonts w:ascii="Times New Roman" w:eastAsia="Times New Roman" w:hAnsi="Times New Roman" w:cs="Times New Roman"/>
          <w:sz w:val="24"/>
          <w:szCs w:val="24"/>
          <w:lang w:eastAsia="ko-KR"/>
        </w:rPr>
        <w:t>ğe</w:t>
      </w:r>
      <w:r w:rsidRPr="00905D3A">
        <w:rPr>
          <w:rFonts w:ascii="Times New Roman" w:eastAsia="Times New Roman" w:hAnsi="Times New Roman" w:cs="Times New Roman"/>
          <w:spacing w:val="31"/>
          <w:sz w:val="24"/>
          <w:szCs w:val="24"/>
          <w:lang w:eastAsia="ko-KR"/>
        </w:rPr>
        <w:t xml:space="preserve"> </w:t>
      </w:r>
      <w:r w:rsidRPr="00905D3A">
        <w:rPr>
          <w:rFonts w:ascii="Times New Roman" w:eastAsia="Times New Roman" w:hAnsi="Times New Roman" w:cs="Times New Roman"/>
          <w:spacing w:val="-1"/>
          <w:sz w:val="24"/>
          <w:szCs w:val="24"/>
          <w:lang w:eastAsia="ko-KR"/>
        </w:rPr>
        <w:t>s</w:t>
      </w:r>
      <w:r w:rsidRPr="00905D3A">
        <w:rPr>
          <w:rFonts w:ascii="Times New Roman" w:eastAsia="Times New Roman" w:hAnsi="Times New Roman" w:cs="Times New Roman"/>
          <w:spacing w:val="2"/>
          <w:sz w:val="24"/>
          <w:szCs w:val="24"/>
          <w:lang w:eastAsia="ko-KR"/>
        </w:rPr>
        <w:t>a</w:t>
      </w:r>
      <w:r w:rsidRPr="00905D3A">
        <w:rPr>
          <w:rFonts w:ascii="Times New Roman" w:eastAsia="Times New Roman" w:hAnsi="Times New Roman" w:cs="Times New Roman"/>
          <w:spacing w:val="5"/>
          <w:sz w:val="24"/>
          <w:szCs w:val="24"/>
          <w:lang w:eastAsia="ko-KR"/>
        </w:rPr>
        <w:t>h</w:t>
      </w:r>
      <w:r w:rsidRPr="00905D3A">
        <w:rPr>
          <w:rFonts w:ascii="Times New Roman" w:eastAsia="Times New Roman" w:hAnsi="Times New Roman" w:cs="Times New Roman"/>
          <w:spacing w:val="1"/>
          <w:sz w:val="24"/>
          <w:szCs w:val="24"/>
          <w:lang w:eastAsia="ko-KR"/>
        </w:rPr>
        <w:t>i</w:t>
      </w:r>
      <w:r w:rsidRPr="00905D3A">
        <w:rPr>
          <w:rFonts w:ascii="Times New Roman" w:eastAsia="Times New Roman" w:hAnsi="Times New Roman" w:cs="Times New Roman"/>
          <w:sz w:val="24"/>
          <w:szCs w:val="24"/>
          <w:lang w:eastAsia="ko-KR"/>
        </w:rPr>
        <w:t>p</w:t>
      </w:r>
      <w:r w:rsidRPr="00905D3A">
        <w:rPr>
          <w:rFonts w:ascii="Times New Roman" w:eastAsia="Times New Roman" w:hAnsi="Times New Roman" w:cs="Times New Roman"/>
          <w:spacing w:val="32"/>
          <w:sz w:val="24"/>
          <w:szCs w:val="24"/>
          <w:lang w:eastAsia="ko-KR"/>
        </w:rPr>
        <w:t xml:space="preserve"> </w:t>
      </w:r>
      <w:r w:rsidRPr="00905D3A">
        <w:rPr>
          <w:rFonts w:ascii="Times New Roman" w:eastAsia="Times New Roman" w:hAnsi="Times New Roman" w:cs="Times New Roman"/>
          <w:spacing w:val="-5"/>
          <w:sz w:val="24"/>
          <w:szCs w:val="24"/>
          <w:lang w:eastAsia="ko-KR"/>
        </w:rPr>
        <w:t>v</w:t>
      </w:r>
      <w:r w:rsidRPr="00905D3A">
        <w:rPr>
          <w:rFonts w:ascii="Times New Roman" w:eastAsia="Times New Roman" w:hAnsi="Times New Roman" w:cs="Times New Roman"/>
          <w:sz w:val="24"/>
          <w:szCs w:val="24"/>
          <w:lang w:eastAsia="ko-KR"/>
        </w:rPr>
        <w:t>e</w:t>
      </w:r>
      <w:r w:rsidRPr="00905D3A">
        <w:rPr>
          <w:rFonts w:ascii="Times New Roman" w:eastAsia="Times New Roman" w:hAnsi="Times New Roman" w:cs="Times New Roman"/>
          <w:spacing w:val="29"/>
          <w:sz w:val="24"/>
          <w:szCs w:val="24"/>
          <w:lang w:eastAsia="ko-KR"/>
        </w:rPr>
        <w:t xml:space="preserve"> </w:t>
      </w:r>
      <w:r w:rsidRPr="00905D3A">
        <w:rPr>
          <w:rFonts w:ascii="Times New Roman" w:eastAsia="Times New Roman" w:hAnsi="Times New Roman" w:cs="Times New Roman"/>
          <w:sz w:val="24"/>
          <w:szCs w:val="24"/>
          <w:lang w:eastAsia="ko-KR"/>
        </w:rPr>
        <w:t>p</w:t>
      </w:r>
      <w:r w:rsidRPr="00905D3A">
        <w:rPr>
          <w:rFonts w:ascii="Times New Roman" w:eastAsia="Times New Roman" w:hAnsi="Times New Roman" w:cs="Times New Roman"/>
          <w:spacing w:val="6"/>
          <w:sz w:val="24"/>
          <w:szCs w:val="24"/>
          <w:lang w:eastAsia="ko-KR"/>
        </w:rPr>
        <w:t>a</w:t>
      </w:r>
      <w:r w:rsidRPr="00905D3A">
        <w:rPr>
          <w:rFonts w:ascii="Times New Roman" w:eastAsia="Times New Roman" w:hAnsi="Times New Roman" w:cs="Times New Roman"/>
          <w:spacing w:val="-9"/>
          <w:sz w:val="24"/>
          <w:szCs w:val="24"/>
          <w:lang w:eastAsia="ko-KR"/>
        </w:rPr>
        <w:t>y</w:t>
      </w:r>
      <w:r w:rsidRPr="00905D3A">
        <w:rPr>
          <w:rFonts w:ascii="Times New Roman" w:eastAsia="Times New Roman" w:hAnsi="Times New Roman" w:cs="Times New Roman"/>
          <w:sz w:val="24"/>
          <w:szCs w:val="24"/>
          <w:lang w:eastAsia="ko-KR"/>
        </w:rPr>
        <w:t>d</w:t>
      </w:r>
      <w:r w:rsidRPr="00905D3A">
        <w:rPr>
          <w:rFonts w:ascii="Times New Roman" w:eastAsia="Times New Roman" w:hAnsi="Times New Roman" w:cs="Times New Roman"/>
          <w:spacing w:val="2"/>
          <w:sz w:val="24"/>
          <w:szCs w:val="24"/>
          <w:lang w:eastAsia="ko-KR"/>
        </w:rPr>
        <w:t>a</w:t>
      </w:r>
      <w:r w:rsidRPr="00905D3A">
        <w:rPr>
          <w:rFonts w:ascii="Times New Roman" w:eastAsia="Times New Roman" w:hAnsi="Times New Roman" w:cs="Times New Roman"/>
          <w:spacing w:val="-1"/>
          <w:sz w:val="24"/>
          <w:szCs w:val="24"/>
          <w:lang w:eastAsia="ko-KR"/>
        </w:rPr>
        <w:t>ş</w:t>
      </w:r>
      <w:r w:rsidRPr="00905D3A">
        <w:rPr>
          <w:rFonts w:ascii="Times New Roman" w:eastAsia="Times New Roman" w:hAnsi="Times New Roman" w:cs="Times New Roman"/>
          <w:spacing w:val="1"/>
          <w:sz w:val="24"/>
          <w:szCs w:val="24"/>
          <w:lang w:eastAsia="ko-KR"/>
        </w:rPr>
        <w:t>l</w:t>
      </w:r>
      <w:r w:rsidRPr="00905D3A">
        <w:rPr>
          <w:rFonts w:ascii="Times New Roman" w:eastAsia="Times New Roman" w:hAnsi="Times New Roman" w:cs="Times New Roman"/>
          <w:spacing w:val="-3"/>
          <w:sz w:val="24"/>
          <w:szCs w:val="24"/>
          <w:lang w:eastAsia="ko-KR"/>
        </w:rPr>
        <w:t>a</w:t>
      </w:r>
      <w:r w:rsidRPr="00905D3A">
        <w:rPr>
          <w:rFonts w:ascii="Times New Roman" w:eastAsia="Times New Roman" w:hAnsi="Times New Roman" w:cs="Times New Roman"/>
          <w:spacing w:val="5"/>
          <w:sz w:val="24"/>
          <w:szCs w:val="24"/>
          <w:lang w:eastAsia="ko-KR"/>
        </w:rPr>
        <w:t>r</w:t>
      </w:r>
      <w:r w:rsidRPr="00905D3A">
        <w:rPr>
          <w:rFonts w:ascii="Times New Roman" w:eastAsia="Times New Roman" w:hAnsi="Times New Roman" w:cs="Times New Roman"/>
          <w:sz w:val="24"/>
          <w:szCs w:val="24"/>
          <w:lang w:eastAsia="ko-KR"/>
        </w:rPr>
        <w:t>a</w:t>
      </w:r>
      <w:r w:rsidRPr="00905D3A">
        <w:rPr>
          <w:rFonts w:ascii="Times New Roman" w:eastAsia="Times New Roman" w:hAnsi="Times New Roman" w:cs="Times New Roman"/>
          <w:spacing w:val="35"/>
          <w:sz w:val="24"/>
          <w:szCs w:val="24"/>
          <w:lang w:eastAsia="ko-KR"/>
        </w:rPr>
        <w:t xml:space="preserve"> </w:t>
      </w:r>
      <w:r w:rsidRPr="00905D3A">
        <w:rPr>
          <w:rFonts w:ascii="Times New Roman" w:eastAsia="Times New Roman" w:hAnsi="Times New Roman" w:cs="Times New Roman"/>
          <w:spacing w:val="-9"/>
          <w:sz w:val="24"/>
          <w:szCs w:val="24"/>
          <w:lang w:eastAsia="ko-KR"/>
        </w:rPr>
        <w:t>y</w:t>
      </w:r>
      <w:r w:rsidRPr="00905D3A">
        <w:rPr>
          <w:rFonts w:ascii="Times New Roman" w:eastAsia="Times New Roman" w:hAnsi="Times New Roman" w:cs="Times New Roman"/>
          <w:spacing w:val="2"/>
          <w:sz w:val="24"/>
          <w:szCs w:val="24"/>
          <w:lang w:eastAsia="ko-KR"/>
        </w:rPr>
        <w:t>a</w:t>
      </w:r>
      <w:r w:rsidRPr="00905D3A">
        <w:rPr>
          <w:rFonts w:ascii="Times New Roman" w:eastAsia="Times New Roman" w:hAnsi="Times New Roman" w:cs="Times New Roman"/>
          <w:sz w:val="24"/>
          <w:szCs w:val="24"/>
          <w:lang w:eastAsia="ko-KR"/>
        </w:rPr>
        <w:t>r</w:t>
      </w:r>
      <w:r w:rsidRPr="00905D3A">
        <w:rPr>
          <w:rFonts w:ascii="Times New Roman" w:eastAsia="Times New Roman" w:hAnsi="Times New Roman" w:cs="Times New Roman"/>
          <w:spacing w:val="-3"/>
          <w:sz w:val="24"/>
          <w:szCs w:val="24"/>
          <w:lang w:eastAsia="ko-KR"/>
        </w:rPr>
        <w:t>a</w:t>
      </w:r>
      <w:r w:rsidRPr="00905D3A">
        <w:rPr>
          <w:rFonts w:ascii="Times New Roman" w:eastAsia="Times New Roman" w:hAnsi="Times New Roman" w:cs="Times New Roman"/>
          <w:spacing w:val="5"/>
          <w:sz w:val="24"/>
          <w:szCs w:val="24"/>
          <w:lang w:eastAsia="ko-KR"/>
        </w:rPr>
        <w:t>r</w:t>
      </w:r>
      <w:r w:rsidRPr="00905D3A">
        <w:rPr>
          <w:rFonts w:ascii="Times New Roman" w:eastAsia="Times New Roman" w:hAnsi="Times New Roman" w:cs="Times New Roman"/>
          <w:spacing w:val="-3"/>
          <w:sz w:val="24"/>
          <w:szCs w:val="24"/>
          <w:lang w:eastAsia="ko-KR"/>
        </w:rPr>
        <w:t>l</w:t>
      </w:r>
      <w:r w:rsidRPr="00905D3A">
        <w:rPr>
          <w:rFonts w:ascii="Times New Roman" w:eastAsia="Times New Roman" w:hAnsi="Times New Roman" w:cs="Times New Roman"/>
          <w:sz w:val="24"/>
          <w:szCs w:val="24"/>
          <w:lang w:eastAsia="ko-KR"/>
        </w:rPr>
        <w:t>ı</w:t>
      </w:r>
      <w:r w:rsidRPr="00905D3A">
        <w:rPr>
          <w:rFonts w:ascii="Times New Roman" w:eastAsia="Times New Roman" w:hAnsi="Times New Roman" w:cs="Times New Roman"/>
          <w:spacing w:val="35"/>
          <w:sz w:val="24"/>
          <w:szCs w:val="24"/>
          <w:lang w:eastAsia="ko-KR"/>
        </w:rPr>
        <w:t xml:space="preserve"> </w:t>
      </w:r>
      <w:r w:rsidRPr="00905D3A">
        <w:rPr>
          <w:rFonts w:ascii="Times New Roman" w:eastAsia="Times New Roman" w:hAnsi="Times New Roman" w:cs="Times New Roman"/>
          <w:spacing w:val="-5"/>
          <w:sz w:val="24"/>
          <w:szCs w:val="24"/>
          <w:lang w:eastAsia="ko-KR"/>
        </w:rPr>
        <w:t>o</w:t>
      </w:r>
      <w:r w:rsidRPr="00905D3A">
        <w:rPr>
          <w:rFonts w:ascii="Times New Roman" w:eastAsia="Times New Roman" w:hAnsi="Times New Roman" w:cs="Times New Roman"/>
          <w:spacing w:val="1"/>
          <w:w w:val="101"/>
          <w:sz w:val="24"/>
          <w:szCs w:val="24"/>
          <w:lang w:eastAsia="ko-KR"/>
        </w:rPr>
        <w:t>l</w:t>
      </w:r>
      <w:r w:rsidRPr="00905D3A">
        <w:rPr>
          <w:rFonts w:ascii="Times New Roman" w:eastAsia="Times New Roman" w:hAnsi="Times New Roman" w:cs="Times New Roman"/>
          <w:spacing w:val="2"/>
          <w:w w:val="101"/>
          <w:sz w:val="24"/>
          <w:szCs w:val="24"/>
          <w:lang w:eastAsia="ko-KR"/>
        </w:rPr>
        <w:t>a</w:t>
      </w:r>
      <w:r w:rsidRPr="00905D3A">
        <w:rPr>
          <w:rFonts w:ascii="Times New Roman" w:eastAsia="Times New Roman" w:hAnsi="Times New Roman" w:cs="Times New Roman"/>
          <w:spacing w:val="-3"/>
          <w:w w:val="101"/>
          <w:sz w:val="24"/>
          <w:szCs w:val="24"/>
          <w:lang w:eastAsia="ko-KR"/>
        </w:rPr>
        <w:t>c</w:t>
      </w:r>
      <w:r w:rsidRPr="00905D3A">
        <w:rPr>
          <w:rFonts w:ascii="Times New Roman" w:eastAsia="Times New Roman" w:hAnsi="Times New Roman" w:cs="Times New Roman"/>
          <w:spacing w:val="2"/>
          <w:w w:val="101"/>
          <w:sz w:val="24"/>
          <w:szCs w:val="24"/>
          <w:lang w:eastAsia="ko-KR"/>
        </w:rPr>
        <w:t>a</w:t>
      </w:r>
      <w:r w:rsidR="00905D3A" w:rsidRPr="00905D3A">
        <w:rPr>
          <w:rFonts w:ascii="Times New Roman" w:eastAsia="Times New Roman" w:hAnsi="Times New Roman" w:cs="Times New Roman"/>
          <w:sz w:val="24"/>
          <w:szCs w:val="24"/>
          <w:lang w:eastAsia="ko-KR"/>
        </w:rPr>
        <w:t xml:space="preserve">k </w:t>
      </w:r>
      <w:r w:rsidRPr="00905D3A">
        <w:rPr>
          <w:rFonts w:ascii="Times New Roman" w:eastAsia="Times New Roman" w:hAnsi="Times New Roman" w:cs="Times New Roman"/>
          <w:spacing w:val="-5"/>
          <w:sz w:val="24"/>
          <w:szCs w:val="24"/>
          <w:lang w:eastAsia="ko-KR"/>
        </w:rPr>
        <w:t>b</w:t>
      </w:r>
      <w:r w:rsidRPr="00905D3A">
        <w:rPr>
          <w:rFonts w:ascii="Times New Roman" w:eastAsia="Times New Roman" w:hAnsi="Times New Roman" w:cs="Times New Roman"/>
          <w:spacing w:val="1"/>
          <w:sz w:val="24"/>
          <w:szCs w:val="24"/>
          <w:lang w:eastAsia="ko-KR"/>
        </w:rPr>
        <w:t>il</w:t>
      </w:r>
      <w:r w:rsidRPr="00905D3A">
        <w:rPr>
          <w:rFonts w:ascii="Times New Roman" w:eastAsia="Times New Roman" w:hAnsi="Times New Roman" w:cs="Times New Roman"/>
          <w:sz w:val="24"/>
          <w:szCs w:val="24"/>
          <w:lang w:eastAsia="ko-KR"/>
        </w:rPr>
        <w:t>gi</w:t>
      </w:r>
      <w:r w:rsidRPr="00905D3A">
        <w:rPr>
          <w:rFonts w:ascii="Times New Roman" w:eastAsia="Times New Roman" w:hAnsi="Times New Roman" w:cs="Times New Roman"/>
          <w:spacing w:val="20"/>
          <w:sz w:val="24"/>
          <w:szCs w:val="24"/>
          <w:lang w:eastAsia="ko-KR"/>
        </w:rPr>
        <w:t xml:space="preserve"> </w:t>
      </w:r>
      <w:r w:rsidRPr="00905D3A">
        <w:rPr>
          <w:rFonts w:ascii="Times New Roman" w:eastAsia="Times New Roman" w:hAnsi="Times New Roman" w:cs="Times New Roman"/>
          <w:spacing w:val="-5"/>
          <w:sz w:val="24"/>
          <w:szCs w:val="24"/>
          <w:lang w:eastAsia="ko-KR"/>
        </w:rPr>
        <w:t>v</w:t>
      </w:r>
      <w:r w:rsidRPr="00905D3A">
        <w:rPr>
          <w:rFonts w:ascii="Times New Roman" w:eastAsia="Times New Roman" w:hAnsi="Times New Roman" w:cs="Times New Roman"/>
          <w:sz w:val="24"/>
          <w:szCs w:val="24"/>
          <w:lang w:eastAsia="ko-KR"/>
        </w:rPr>
        <w:t>e</w:t>
      </w:r>
      <w:r w:rsidRPr="00905D3A">
        <w:rPr>
          <w:rFonts w:ascii="Times New Roman" w:eastAsia="Times New Roman" w:hAnsi="Times New Roman" w:cs="Times New Roman"/>
          <w:spacing w:val="15"/>
          <w:sz w:val="24"/>
          <w:szCs w:val="24"/>
          <w:lang w:eastAsia="ko-KR"/>
        </w:rPr>
        <w:t xml:space="preserve"> </w:t>
      </w:r>
      <w:r w:rsidRPr="00905D3A">
        <w:rPr>
          <w:rFonts w:ascii="Times New Roman" w:eastAsia="Times New Roman" w:hAnsi="Times New Roman" w:cs="Times New Roman"/>
          <w:spacing w:val="1"/>
          <w:sz w:val="24"/>
          <w:szCs w:val="24"/>
          <w:lang w:eastAsia="ko-KR"/>
        </w:rPr>
        <w:t>t</w:t>
      </w:r>
      <w:r w:rsidRPr="00905D3A">
        <w:rPr>
          <w:rFonts w:ascii="Times New Roman" w:eastAsia="Times New Roman" w:hAnsi="Times New Roman" w:cs="Times New Roman"/>
          <w:spacing w:val="-3"/>
          <w:sz w:val="24"/>
          <w:szCs w:val="24"/>
          <w:lang w:eastAsia="ko-KR"/>
        </w:rPr>
        <w:t>e</w:t>
      </w:r>
      <w:r w:rsidRPr="00905D3A">
        <w:rPr>
          <w:rFonts w:ascii="Times New Roman" w:eastAsia="Times New Roman" w:hAnsi="Times New Roman" w:cs="Times New Roman"/>
          <w:sz w:val="24"/>
          <w:szCs w:val="24"/>
          <w:lang w:eastAsia="ko-KR"/>
        </w:rPr>
        <w:t>k</w:t>
      </w:r>
      <w:r w:rsidRPr="00905D3A">
        <w:rPr>
          <w:rFonts w:ascii="Times New Roman" w:eastAsia="Times New Roman" w:hAnsi="Times New Roman" w:cs="Times New Roman"/>
          <w:spacing w:val="5"/>
          <w:sz w:val="24"/>
          <w:szCs w:val="24"/>
          <w:lang w:eastAsia="ko-KR"/>
        </w:rPr>
        <w:t>n</w:t>
      </w:r>
      <w:r w:rsidRPr="00905D3A">
        <w:rPr>
          <w:rFonts w:ascii="Times New Roman" w:eastAsia="Times New Roman" w:hAnsi="Times New Roman" w:cs="Times New Roman"/>
          <w:spacing w:val="-5"/>
          <w:sz w:val="24"/>
          <w:szCs w:val="24"/>
          <w:lang w:eastAsia="ko-KR"/>
        </w:rPr>
        <w:t>o</w:t>
      </w:r>
      <w:r w:rsidRPr="00905D3A">
        <w:rPr>
          <w:rFonts w:ascii="Times New Roman" w:eastAsia="Times New Roman" w:hAnsi="Times New Roman" w:cs="Times New Roman"/>
          <w:spacing w:val="1"/>
          <w:sz w:val="24"/>
          <w:szCs w:val="24"/>
          <w:lang w:eastAsia="ko-KR"/>
        </w:rPr>
        <w:t>l</w:t>
      </w:r>
      <w:r w:rsidRPr="00905D3A">
        <w:rPr>
          <w:rFonts w:ascii="Times New Roman" w:eastAsia="Times New Roman" w:hAnsi="Times New Roman" w:cs="Times New Roman"/>
          <w:spacing w:val="-5"/>
          <w:sz w:val="24"/>
          <w:szCs w:val="24"/>
          <w:lang w:eastAsia="ko-KR"/>
        </w:rPr>
        <w:t>o</w:t>
      </w:r>
      <w:r w:rsidRPr="00905D3A">
        <w:rPr>
          <w:rFonts w:ascii="Times New Roman" w:eastAsia="Times New Roman" w:hAnsi="Times New Roman" w:cs="Times New Roman"/>
          <w:spacing w:val="-3"/>
          <w:sz w:val="24"/>
          <w:szCs w:val="24"/>
          <w:lang w:eastAsia="ko-KR"/>
        </w:rPr>
        <w:t>j</w:t>
      </w:r>
      <w:r w:rsidRPr="00905D3A">
        <w:rPr>
          <w:rFonts w:ascii="Times New Roman" w:eastAsia="Times New Roman" w:hAnsi="Times New Roman" w:cs="Times New Roman"/>
          <w:sz w:val="24"/>
          <w:szCs w:val="24"/>
          <w:lang w:eastAsia="ko-KR"/>
        </w:rPr>
        <w:t>i</w:t>
      </w:r>
      <w:r w:rsidRPr="00905D3A">
        <w:rPr>
          <w:rFonts w:ascii="Times New Roman" w:eastAsia="Times New Roman" w:hAnsi="Times New Roman" w:cs="Times New Roman"/>
          <w:spacing w:val="22"/>
          <w:sz w:val="24"/>
          <w:szCs w:val="24"/>
          <w:lang w:eastAsia="ko-KR"/>
        </w:rPr>
        <w:t xml:space="preserve"> </w:t>
      </w:r>
      <w:r w:rsidRPr="00905D3A">
        <w:rPr>
          <w:rFonts w:ascii="Times New Roman" w:eastAsia="Times New Roman" w:hAnsi="Times New Roman" w:cs="Times New Roman"/>
          <w:spacing w:val="-5"/>
          <w:sz w:val="24"/>
          <w:szCs w:val="24"/>
          <w:lang w:eastAsia="ko-KR"/>
        </w:rPr>
        <w:t>ü</w:t>
      </w:r>
      <w:r w:rsidRPr="00905D3A">
        <w:rPr>
          <w:rFonts w:ascii="Times New Roman" w:eastAsia="Times New Roman" w:hAnsi="Times New Roman" w:cs="Times New Roman"/>
          <w:spacing w:val="5"/>
          <w:sz w:val="24"/>
          <w:szCs w:val="24"/>
          <w:lang w:eastAsia="ko-KR"/>
        </w:rPr>
        <w:t>r</w:t>
      </w:r>
      <w:r w:rsidRPr="00905D3A">
        <w:rPr>
          <w:rFonts w:ascii="Times New Roman" w:eastAsia="Times New Roman" w:hAnsi="Times New Roman" w:cs="Times New Roman"/>
          <w:spacing w:val="-3"/>
          <w:sz w:val="24"/>
          <w:szCs w:val="24"/>
          <w:lang w:eastAsia="ko-KR"/>
        </w:rPr>
        <w:t>e</w:t>
      </w:r>
      <w:r w:rsidRPr="00905D3A">
        <w:rPr>
          <w:rFonts w:ascii="Times New Roman" w:eastAsia="Times New Roman" w:hAnsi="Times New Roman" w:cs="Times New Roman"/>
          <w:spacing w:val="1"/>
          <w:sz w:val="24"/>
          <w:szCs w:val="24"/>
          <w:lang w:eastAsia="ko-KR"/>
        </w:rPr>
        <w:t>t</w:t>
      </w:r>
      <w:r w:rsidRPr="00905D3A">
        <w:rPr>
          <w:rFonts w:ascii="Times New Roman" w:eastAsia="Times New Roman" w:hAnsi="Times New Roman" w:cs="Times New Roman"/>
          <w:spacing w:val="-3"/>
          <w:sz w:val="24"/>
          <w:szCs w:val="24"/>
          <w:lang w:eastAsia="ko-KR"/>
        </w:rPr>
        <w:t>i</w:t>
      </w:r>
      <w:r w:rsidRPr="00905D3A">
        <w:rPr>
          <w:rFonts w:ascii="Times New Roman" w:eastAsia="Times New Roman" w:hAnsi="Times New Roman" w:cs="Times New Roman"/>
          <w:spacing w:val="1"/>
          <w:sz w:val="24"/>
          <w:szCs w:val="24"/>
          <w:lang w:eastAsia="ko-KR"/>
        </w:rPr>
        <w:t>m</w:t>
      </w:r>
      <w:r w:rsidRPr="00905D3A">
        <w:rPr>
          <w:rFonts w:ascii="Times New Roman" w:eastAsia="Times New Roman" w:hAnsi="Times New Roman" w:cs="Times New Roman"/>
          <w:spacing w:val="-3"/>
          <w:sz w:val="24"/>
          <w:szCs w:val="24"/>
          <w:lang w:eastAsia="ko-KR"/>
        </w:rPr>
        <w:t>i</w:t>
      </w:r>
      <w:r w:rsidRPr="00905D3A">
        <w:rPr>
          <w:rFonts w:ascii="Times New Roman" w:eastAsia="Times New Roman" w:hAnsi="Times New Roman" w:cs="Times New Roman"/>
          <w:sz w:val="24"/>
          <w:szCs w:val="24"/>
          <w:lang w:eastAsia="ko-KR"/>
        </w:rPr>
        <w:t>ni</w:t>
      </w:r>
      <w:r w:rsidRPr="00905D3A">
        <w:rPr>
          <w:rFonts w:ascii="Times New Roman" w:eastAsia="Times New Roman" w:hAnsi="Times New Roman" w:cs="Times New Roman"/>
          <w:spacing w:val="22"/>
          <w:sz w:val="24"/>
          <w:szCs w:val="24"/>
          <w:lang w:eastAsia="ko-KR"/>
        </w:rPr>
        <w:t xml:space="preserve"> </w:t>
      </w:r>
      <w:r w:rsidRPr="00905D3A">
        <w:rPr>
          <w:rFonts w:ascii="Times New Roman" w:eastAsia="Times New Roman" w:hAnsi="Times New Roman" w:cs="Times New Roman"/>
          <w:spacing w:val="-5"/>
          <w:sz w:val="24"/>
          <w:szCs w:val="24"/>
          <w:lang w:eastAsia="ko-KR"/>
        </w:rPr>
        <w:t>d</w:t>
      </w:r>
      <w:r w:rsidRPr="00905D3A">
        <w:rPr>
          <w:rFonts w:ascii="Times New Roman" w:eastAsia="Times New Roman" w:hAnsi="Times New Roman" w:cs="Times New Roman"/>
          <w:spacing w:val="1"/>
          <w:sz w:val="24"/>
          <w:szCs w:val="24"/>
          <w:lang w:eastAsia="ko-KR"/>
        </w:rPr>
        <w:t>i</w:t>
      </w:r>
      <w:r w:rsidRPr="00905D3A">
        <w:rPr>
          <w:rFonts w:ascii="Times New Roman" w:eastAsia="Times New Roman" w:hAnsi="Times New Roman" w:cs="Times New Roman"/>
          <w:sz w:val="24"/>
          <w:szCs w:val="24"/>
          <w:lang w:eastAsia="ko-KR"/>
        </w:rPr>
        <w:t>k</w:t>
      </w:r>
      <w:r w:rsidRPr="00905D3A">
        <w:rPr>
          <w:rFonts w:ascii="Times New Roman" w:eastAsia="Times New Roman" w:hAnsi="Times New Roman" w:cs="Times New Roman"/>
          <w:spacing w:val="-5"/>
          <w:sz w:val="24"/>
          <w:szCs w:val="24"/>
          <w:lang w:eastAsia="ko-KR"/>
        </w:rPr>
        <w:t>k</w:t>
      </w:r>
      <w:r w:rsidRPr="00905D3A">
        <w:rPr>
          <w:rFonts w:ascii="Times New Roman" w:eastAsia="Times New Roman" w:hAnsi="Times New Roman" w:cs="Times New Roman"/>
          <w:spacing w:val="2"/>
          <w:sz w:val="24"/>
          <w:szCs w:val="24"/>
          <w:lang w:eastAsia="ko-KR"/>
        </w:rPr>
        <w:t>a</w:t>
      </w:r>
      <w:r w:rsidRPr="00905D3A">
        <w:rPr>
          <w:rFonts w:ascii="Times New Roman" w:eastAsia="Times New Roman" w:hAnsi="Times New Roman" w:cs="Times New Roman"/>
          <w:spacing w:val="1"/>
          <w:sz w:val="24"/>
          <w:szCs w:val="24"/>
          <w:lang w:eastAsia="ko-KR"/>
        </w:rPr>
        <w:t>t</w:t>
      </w:r>
      <w:r w:rsidRPr="00905D3A">
        <w:rPr>
          <w:rFonts w:ascii="Times New Roman" w:eastAsia="Times New Roman" w:hAnsi="Times New Roman" w:cs="Times New Roman"/>
          <w:sz w:val="24"/>
          <w:szCs w:val="24"/>
          <w:lang w:eastAsia="ko-KR"/>
        </w:rPr>
        <w:t>e</w:t>
      </w:r>
      <w:r w:rsidRPr="00905D3A">
        <w:rPr>
          <w:rFonts w:ascii="Times New Roman" w:eastAsia="Times New Roman" w:hAnsi="Times New Roman" w:cs="Times New Roman"/>
          <w:spacing w:val="17"/>
          <w:sz w:val="24"/>
          <w:szCs w:val="24"/>
          <w:lang w:eastAsia="ko-KR"/>
        </w:rPr>
        <w:t xml:space="preserve"> </w:t>
      </w:r>
      <w:r w:rsidRPr="00905D3A">
        <w:rPr>
          <w:rFonts w:ascii="Times New Roman" w:eastAsia="Times New Roman" w:hAnsi="Times New Roman" w:cs="Times New Roman"/>
          <w:spacing w:val="-3"/>
          <w:sz w:val="24"/>
          <w:szCs w:val="24"/>
          <w:lang w:eastAsia="ko-KR"/>
        </w:rPr>
        <w:t>a</w:t>
      </w:r>
      <w:r w:rsidRPr="00905D3A">
        <w:rPr>
          <w:rFonts w:ascii="Times New Roman" w:eastAsia="Times New Roman" w:hAnsi="Times New Roman" w:cs="Times New Roman"/>
          <w:spacing w:val="1"/>
          <w:sz w:val="24"/>
          <w:szCs w:val="24"/>
          <w:lang w:eastAsia="ko-KR"/>
        </w:rPr>
        <w:t>l</w:t>
      </w:r>
      <w:r w:rsidRPr="00905D3A">
        <w:rPr>
          <w:rFonts w:ascii="Times New Roman" w:eastAsia="Times New Roman" w:hAnsi="Times New Roman" w:cs="Times New Roman"/>
          <w:spacing w:val="-3"/>
          <w:sz w:val="24"/>
          <w:szCs w:val="24"/>
          <w:lang w:eastAsia="ko-KR"/>
        </w:rPr>
        <w:t>m</w:t>
      </w:r>
      <w:r w:rsidRPr="00905D3A">
        <w:rPr>
          <w:rFonts w:ascii="Times New Roman" w:eastAsia="Times New Roman" w:hAnsi="Times New Roman" w:cs="Times New Roman"/>
          <w:spacing w:val="2"/>
          <w:sz w:val="24"/>
          <w:szCs w:val="24"/>
          <w:lang w:eastAsia="ko-KR"/>
        </w:rPr>
        <w:t>a</w:t>
      </w:r>
      <w:r w:rsidRPr="00905D3A">
        <w:rPr>
          <w:rFonts w:ascii="Times New Roman" w:eastAsia="Times New Roman" w:hAnsi="Times New Roman" w:cs="Times New Roman"/>
          <w:spacing w:val="-5"/>
          <w:sz w:val="24"/>
          <w:szCs w:val="24"/>
          <w:lang w:eastAsia="ko-KR"/>
        </w:rPr>
        <w:t>k</w:t>
      </w:r>
      <w:r w:rsidRPr="00905D3A">
        <w:rPr>
          <w:rFonts w:ascii="Times New Roman" w:eastAsia="Times New Roman" w:hAnsi="Times New Roman" w:cs="Times New Roman"/>
          <w:sz w:val="24"/>
          <w:szCs w:val="24"/>
          <w:lang w:eastAsia="ko-KR"/>
        </w:rPr>
        <w:t>;</w:t>
      </w:r>
      <w:r w:rsidRPr="00905D3A">
        <w:rPr>
          <w:rFonts w:ascii="Times New Roman" w:eastAsia="Times New Roman" w:hAnsi="Times New Roman" w:cs="Times New Roman"/>
          <w:spacing w:val="22"/>
          <w:sz w:val="24"/>
          <w:szCs w:val="24"/>
          <w:lang w:eastAsia="ko-KR"/>
        </w:rPr>
        <w:t xml:space="preserve"> </w:t>
      </w:r>
      <w:r w:rsidRPr="00905D3A">
        <w:rPr>
          <w:rFonts w:ascii="Times New Roman" w:eastAsia="Times New Roman" w:hAnsi="Times New Roman" w:cs="Times New Roman"/>
          <w:spacing w:val="-5"/>
          <w:sz w:val="24"/>
          <w:szCs w:val="24"/>
          <w:lang w:eastAsia="ko-KR"/>
        </w:rPr>
        <w:t>bö</w:t>
      </w:r>
      <w:r w:rsidRPr="00905D3A">
        <w:rPr>
          <w:rFonts w:ascii="Times New Roman" w:eastAsia="Times New Roman" w:hAnsi="Times New Roman" w:cs="Times New Roman"/>
          <w:spacing w:val="1"/>
          <w:sz w:val="24"/>
          <w:szCs w:val="24"/>
          <w:lang w:eastAsia="ko-KR"/>
        </w:rPr>
        <w:t>l</w:t>
      </w:r>
      <w:r w:rsidRPr="00905D3A">
        <w:rPr>
          <w:rFonts w:ascii="Times New Roman" w:eastAsia="Times New Roman" w:hAnsi="Times New Roman" w:cs="Times New Roman"/>
          <w:sz w:val="24"/>
          <w:szCs w:val="24"/>
          <w:lang w:eastAsia="ko-KR"/>
        </w:rPr>
        <w:t>g</w:t>
      </w:r>
      <w:r w:rsidRPr="00905D3A">
        <w:rPr>
          <w:rFonts w:ascii="Times New Roman" w:eastAsia="Times New Roman" w:hAnsi="Times New Roman" w:cs="Times New Roman"/>
          <w:spacing w:val="-3"/>
          <w:sz w:val="24"/>
          <w:szCs w:val="24"/>
          <w:lang w:eastAsia="ko-KR"/>
        </w:rPr>
        <w:t>e</w:t>
      </w:r>
      <w:r w:rsidRPr="00905D3A">
        <w:rPr>
          <w:rFonts w:ascii="Times New Roman" w:eastAsia="Times New Roman" w:hAnsi="Times New Roman" w:cs="Times New Roman"/>
          <w:spacing w:val="5"/>
          <w:sz w:val="24"/>
          <w:szCs w:val="24"/>
          <w:lang w:eastAsia="ko-KR"/>
        </w:rPr>
        <w:t>n</w:t>
      </w:r>
      <w:r w:rsidRPr="00905D3A">
        <w:rPr>
          <w:rFonts w:ascii="Times New Roman" w:eastAsia="Times New Roman" w:hAnsi="Times New Roman" w:cs="Times New Roman"/>
          <w:spacing w:val="-3"/>
          <w:sz w:val="24"/>
          <w:szCs w:val="24"/>
          <w:lang w:eastAsia="ko-KR"/>
        </w:rPr>
        <w:t>i</w:t>
      </w:r>
      <w:r w:rsidRPr="00905D3A">
        <w:rPr>
          <w:rFonts w:ascii="Times New Roman" w:eastAsia="Times New Roman" w:hAnsi="Times New Roman" w:cs="Times New Roman"/>
          <w:sz w:val="24"/>
          <w:szCs w:val="24"/>
          <w:lang w:eastAsia="ko-KR"/>
        </w:rPr>
        <w:t>n</w:t>
      </w:r>
      <w:r w:rsidRPr="00905D3A">
        <w:rPr>
          <w:rFonts w:ascii="Times New Roman" w:eastAsia="Times New Roman" w:hAnsi="Times New Roman" w:cs="Times New Roman"/>
          <w:spacing w:val="18"/>
          <w:sz w:val="24"/>
          <w:szCs w:val="24"/>
          <w:lang w:eastAsia="ko-KR"/>
        </w:rPr>
        <w:t xml:space="preserve"> </w:t>
      </w:r>
      <w:r w:rsidRPr="00905D3A">
        <w:rPr>
          <w:rFonts w:ascii="Times New Roman" w:eastAsia="Times New Roman" w:hAnsi="Times New Roman" w:cs="Times New Roman"/>
          <w:spacing w:val="-5"/>
          <w:sz w:val="24"/>
          <w:szCs w:val="24"/>
          <w:lang w:eastAsia="ko-KR"/>
        </w:rPr>
        <w:t>v</w:t>
      </w:r>
      <w:r w:rsidRPr="00905D3A">
        <w:rPr>
          <w:rFonts w:ascii="Times New Roman" w:eastAsia="Times New Roman" w:hAnsi="Times New Roman" w:cs="Times New Roman"/>
          <w:sz w:val="24"/>
          <w:szCs w:val="24"/>
          <w:lang w:eastAsia="ko-KR"/>
        </w:rPr>
        <w:t>e</w:t>
      </w:r>
      <w:r w:rsidRPr="00905D3A">
        <w:rPr>
          <w:rFonts w:ascii="Times New Roman" w:eastAsia="Times New Roman" w:hAnsi="Times New Roman" w:cs="Times New Roman"/>
          <w:spacing w:val="15"/>
          <w:sz w:val="24"/>
          <w:szCs w:val="24"/>
          <w:lang w:eastAsia="ko-KR"/>
        </w:rPr>
        <w:t xml:space="preserve"> </w:t>
      </w:r>
      <w:r w:rsidRPr="00905D3A">
        <w:rPr>
          <w:rFonts w:ascii="Times New Roman" w:eastAsia="Times New Roman" w:hAnsi="Times New Roman" w:cs="Times New Roman"/>
          <w:sz w:val="24"/>
          <w:szCs w:val="24"/>
          <w:lang w:eastAsia="ko-KR"/>
        </w:rPr>
        <w:t>ü</w:t>
      </w:r>
      <w:r w:rsidRPr="00905D3A">
        <w:rPr>
          <w:rFonts w:ascii="Times New Roman" w:eastAsia="Times New Roman" w:hAnsi="Times New Roman" w:cs="Times New Roman"/>
          <w:spacing w:val="1"/>
          <w:sz w:val="24"/>
          <w:szCs w:val="24"/>
          <w:lang w:eastAsia="ko-KR"/>
        </w:rPr>
        <w:t>l</w:t>
      </w:r>
      <w:r w:rsidRPr="00905D3A">
        <w:rPr>
          <w:rFonts w:ascii="Times New Roman" w:eastAsia="Times New Roman" w:hAnsi="Times New Roman" w:cs="Times New Roman"/>
          <w:sz w:val="24"/>
          <w:szCs w:val="24"/>
          <w:lang w:eastAsia="ko-KR"/>
        </w:rPr>
        <w:t>k</w:t>
      </w:r>
      <w:r w:rsidRPr="00905D3A">
        <w:rPr>
          <w:rFonts w:ascii="Times New Roman" w:eastAsia="Times New Roman" w:hAnsi="Times New Roman" w:cs="Times New Roman"/>
          <w:spacing w:val="-3"/>
          <w:sz w:val="24"/>
          <w:szCs w:val="24"/>
          <w:lang w:eastAsia="ko-KR"/>
        </w:rPr>
        <w:t>e</w:t>
      </w:r>
      <w:r w:rsidRPr="00905D3A">
        <w:rPr>
          <w:rFonts w:ascii="Times New Roman" w:eastAsia="Times New Roman" w:hAnsi="Times New Roman" w:cs="Times New Roman"/>
          <w:spacing w:val="1"/>
          <w:sz w:val="24"/>
          <w:szCs w:val="24"/>
          <w:lang w:eastAsia="ko-KR"/>
        </w:rPr>
        <w:t>m</w:t>
      </w:r>
      <w:r w:rsidRPr="00905D3A">
        <w:rPr>
          <w:rFonts w:ascii="Times New Roman" w:eastAsia="Times New Roman" w:hAnsi="Times New Roman" w:cs="Times New Roman"/>
          <w:spacing w:val="-3"/>
          <w:sz w:val="24"/>
          <w:szCs w:val="24"/>
          <w:lang w:eastAsia="ko-KR"/>
        </w:rPr>
        <w:t>i</w:t>
      </w:r>
      <w:r w:rsidRPr="00905D3A">
        <w:rPr>
          <w:rFonts w:ascii="Times New Roman" w:eastAsia="Times New Roman" w:hAnsi="Times New Roman" w:cs="Times New Roman"/>
          <w:spacing w:val="2"/>
          <w:sz w:val="24"/>
          <w:szCs w:val="24"/>
          <w:lang w:eastAsia="ko-KR"/>
        </w:rPr>
        <w:t>z</w:t>
      </w:r>
      <w:r w:rsidRPr="00905D3A">
        <w:rPr>
          <w:rFonts w:ascii="Times New Roman" w:eastAsia="Times New Roman" w:hAnsi="Times New Roman" w:cs="Times New Roman"/>
          <w:spacing w:val="-3"/>
          <w:sz w:val="24"/>
          <w:szCs w:val="24"/>
          <w:lang w:eastAsia="ko-KR"/>
        </w:rPr>
        <w:t>i</w:t>
      </w:r>
      <w:r w:rsidRPr="00905D3A">
        <w:rPr>
          <w:rFonts w:ascii="Times New Roman" w:eastAsia="Times New Roman" w:hAnsi="Times New Roman" w:cs="Times New Roman"/>
          <w:sz w:val="24"/>
          <w:szCs w:val="24"/>
          <w:lang w:eastAsia="ko-KR"/>
        </w:rPr>
        <w:t>n</w:t>
      </w:r>
      <w:r w:rsidRPr="00905D3A">
        <w:rPr>
          <w:rFonts w:ascii="Times New Roman" w:eastAsia="Times New Roman" w:hAnsi="Times New Roman" w:cs="Times New Roman"/>
          <w:spacing w:val="19"/>
          <w:sz w:val="24"/>
          <w:szCs w:val="24"/>
          <w:lang w:eastAsia="ko-KR"/>
        </w:rPr>
        <w:t xml:space="preserve"> önceliklerini dikkate alarak</w:t>
      </w:r>
      <w:r>
        <w:rPr>
          <w:rFonts w:ascii="Times New Roman" w:eastAsia="Times New Roman" w:hAnsi="Times New Roman" w:cs="Times New Roman"/>
          <w:spacing w:val="19"/>
          <w:sz w:val="24"/>
          <w:szCs w:val="24"/>
          <w:lang w:eastAsia="ko-KR"/>
        </w:rPr>
        <w:t xml:space="preserve">  </w:t>
      </w:r>
    </w:p>
    <w:p w:rsidR="000C5814" w:rsidRDefault="000C5814" w:rsidP="000C5814">
      <w:pPr>
        <w:widowControl w:val="0"/>
        <w:autoSpaceDE w:val="0"/>
        <w:autoSpaceDN w:val="0"/>
        <w:adjustRightInd w:val="0"/>
        <w:spacing w:after="0" w:line="360" w:lineRule="auto"/>
        <w:ind w:left="426" w:right="160" w:firstLine="142"/>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g</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1"/>
          <w:sz w:val="24"/>
          <w:szCs w:val="24"/>
          <w:lang w:eastAsia="ko-KR"/>
        </w:rPr>
        <w:t>li</w:t>
      </w:r>
      <w:r>
        <w:rPr>
          <w:rFonts w:ascii="Times New Roman" w:eastAsia="Times New Roman" w:hAnsi="Times New Roman" w:cs="Times New Roman"/>
          <w:spacing w:val="-1"/>
          <w:sz w:val="24"/>
          <w:szCs w:val="24"/>
          <w:lang w:eastAsia="ko-KR"/>
        </w:rPr>
        <w:t>ş</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z w:val="24"/>
          <w:szCs w:val="24"/>
          <w:lang w:eastAsia="ko-KR"/>
        </w:rPr>
        <w:t>e</w:t>
      </w:r>
      <w:r>
        <w:rPr>
          <w:rFonts w:ascii="Times New Roman" w:eastAsia="Times New Roman" w:hAnsi="Times New Roman" w:cs="Times New Roman"/>
          <w:spacing w:val="16"/>
          <w:sz w:val="24"/>
          <w:szCs w:val="24"/>
          <w:lang w:eastAsia="ko-KR"/>
        </w:rPr>
        <w:t xml:space="preserve"> </w:t>
      </w:r>
      <w:r>
        <w:rPr>
          <w:rFonts w:ascii="Times New Roman" w:eastAsia="Times New Roman" w:hAnsi="Times New Roman" w:cs="Times New Roman"/>
          <w:spacing w:val="-5"/>
          <w:sz w:val="24"/>
          <w:szCs w:val="24"/>
          <w:lang w:eastAsia="ko-KR"/>
        </w:rPr>
        <w:t>v</w:t>
      </w:r>
      <w:r>
        <w:rPr>
          <w:rFonts w:ascii="Times New Roman" w:eastAsia="Times New Roman" w:hAnsi="Times New Roman" w:cs="Times New Roman"/>
          <w:sz w:val="24"/>
          <w:szCs w:val="24"/>
          <w:lang w:eastAsia="ko-KR"/>
        </w:rPr>
        <w:t>e</w:t>
      </w:r>
      <w:r>
        <w:rPr>
          <w:rFonts w:ascii="Times New Roman" w:eastAsia="Times New Roman" w:hAnsi="Times New Roman" w:cs="Times New Roman"/>
          <w:spacing w:val="15"/>
          <w:sz w:val="24"/>
          <w:szCs w:val="24"/>
          <w:lang w:eastAsia="ko-KR"/>
        </w:rPr>
        <w:t xml:space="preserve"> </w:t>
      </w:r>
      <w:r>
        <w:rPr>
          <w:rFonts w:ascii="Times New Roman" w:eastAsia="Times New Roman" w:hAnsi="Times New Roman" w:cs="Times New Roman"/>
          <w:sz w:val="24"/>
          <w:szCs w:val="24"/>
          <w:lang w:eastAsia="ko-KR"/>
        </w:rPr>
        <w:t>k</w:t>
      </w:r>
      <w:r>
        <w:rPr>
          <w:rFonts w:ascii="Times New Roman" w:eastAsia="Times New Roman" w:hAnsi="Times New Roman" w:cs="Times New Roman"/>
          <w:spacing w:val="-3"/>
          <w:sz w:val="24"/>
          <w:szCs w:val="24"/>
          <w:lang w:eastAsia="ko-KR"/>
        </w:rPr>
        <w:t>a</w:t>
      </w:r>
      <w:r>
        <w:rPr>
          <w:rFonts w:ascii="Times New Roman" w:eastAsia="Times New Roman" w:hAnsi="Times New Roman" w:cs="Times New Roman"/>
          <w:spacing w:val="1"/>
          <w:sz w:val="24"/>
          <w:szCs w:val="24"/>
          <w:lang w:eastAsia="ko-KR"/>
        </w:rPr>
        <w:t>l</w:t>
      </w:r>
      <w:r>
        <w:rPr>
          <w:rFonts w:ascii="Times New Roman" w:eastAsia="Times New Roman" w:hAnsi="Times New Roman" w:cs="Times New Roman"/>
          <w:sz w:val="24"/>
          <w:szCs w:val="24"/>
          <w:lang w:eastAsia="ko-KR"/>
        </w:rPr>
        <w:t>k</w:t>
      </w:r>
      <w:r>
        <w:rPr>
          <w:rFonts w:ascii="Times New Roman" w:eastAsia="Times New Roman" w:hAnsi="Times New Roman" w:cs="Times New Roman"/>
          <w:spacing w:val="-3"/>
          <w:sz w:val="24"/>
          <w:szCs w:val="24"/>
          <w:lang w:eastAsia="ko-KR"/>
        </w:rPr>
        <w:t>ı</w:t>
      </w:r>
      <w:r>
        <w:rPr>
          <w:rFonts w:ascii="Times New Roman" w:eastAsia="Times New Roman" w:hAnsi="Times New Roman" w:cs="Times New Roman"/>
          <w:sz w:val="24"/>
          <w:szCs w:val="24"/>
          <w:lang w:eastAsia="ko-KR"/>
        </w:rPr>
        <w:t>n</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pacing w:val="-6"/>
          <w:sz w:val="24"/>
          <w:szCs w:val="24"/>
          <w:lang w:eastAsia="ko-KR"/>
        </w:rPr>
        <w:t>s</w:t>
      </w:r>
      <w:r>
        <w:rPr>
          <w:rFonts w:ascii="Times New Roman" w:eastAsia="Times New Roman" w:hAnsi="Times New Roman" w:cs="Times New Roman"/>
          <w:spacing w:val="-3"/>
          <w:sz w:val="24"/>
          <w:szCs w:val="24"/>
          <w:lang w:eastAsia="ko-KR"/>
        </w:rPr>
        <w:t>ı</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z w:val="24"/>
          <w:szCs w:val="24"/>
          <w:lang w:eastAsia="ko-KR"/>
        </w:rPr>
        <w:t>a</w:t>
      </w:r>
      <w:r>
        <w:rPr>
          <w:rFonts w:ascii="Times New Roman" w:eastAsia="Times New Roman" w:hAnsi="Times New Roman" w:cs="Times New Roman"/>
          <w:spacing w:val="17"/>
          <w:sz w:val="24"/>
          <w:szCs w:val="24"/>
          <w:lang w:eastAsia="ko-KR"/>
        </w:rPr>
        <w:t xml:space="preserve"> </w:t>
      </w:r>
      <w:r>
        <w:rPr>
          <w:rFonts w:ascii="Times New Roman" w:eastAsia="Times New Roman" w:hAnsi="Times New Roman" w:cs="Times New Roman"/>
          <w:sz w:val="24"/>
          <w:szCs w:val="24"/>
          <w:lang w:eastAsia="ko-KR"/>
        </w:rPr>
        <w:t>d</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pacing w:val="1"/>
          <w:w w:val="101"/>
          <w:sz w:val="24"/>
          <w:szCs w:val="24"/>
          <w:lang w:eastAsia="ko-KR"/>
        </w:rPr>
        <w:t>t</w:t>
      </w:r>
      <w:r>
        <w:rPr>
          <w:rFonts w:ascii="Times New Roman" w:eastAsia="Times New Roman" w:hAnsi="Times New Roman" w:cs="Times New Roman"/>
          <w:spacing w:val="-3"/>
          <w:w w:val="101"/>
          <w:sz w:val="24"/>
          <w:szCs w:val="24"/>
          <w:lang w:eastAsia="ko-KR"/>
        </w:rPr>
        <w:t>e</w:t>
      </w:r>
      <w:r>
        <w:rPr>
          <w:rFonts w:ascii="Times New Roman" w:eastAsia="Times New Roman" w:hAnsi="Times New Roman" w:cs="Times New Roman"/>
          <w:sz w:val="24"/>
          <w:szCs w:val="24"/>
          <w:lang w:eastAsia="ko-KR"/>
        </w:rPr>
        <w:t xml:space="preserve">k </w:t>
      </w:r>
      <w:r>
        <w:rPr>
          <w:rFonts w:ascii="Times New Roman" w:eastAsia="Times New Roman" w:hAnsi="Times New Roman" w:cs="Times New Roman"/>
          <w:spacing w:val="-5"/>
          <w:sz w:val="24"/>
          <w:szCs w:val="24"/>
          <w:lang w:eastAsia="ko-KR"/>
        </w:rPr>
        <w:t>o</w:t>
      </w:r>
      <w:r>
        <w:rPr>
          <w:rFonts w:ascii="Times New Roman" w:eastAsia="Times New Roman" w:hAnsi="Times New Roman" w:cs="Times New Roman"/>
          <w:spacing w:val="1"/>
          <w:sz w:val="24"/>
          <w:szCs w:val="24"/>
          <w:lang w:eastAsia="ko-KR"/>
        </w:rPr>
        <w:t>l</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pacing w:val="-3"/>
          <w:sz w:val="24"/>
          <w:szCs w:val="24"/>
          <w:lang w:eastAsia="ko-KR"/>
        </w:rPr>
        <w:t>c</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z w:val="24"/>
          <w:szCs w:val="24"/>
          <w:lang w:eastAsia="ko-KR"/>
        </w:rPr>
        <w:t>k</w:t>
      </w:r>
      <w:r>
        <w:rPr>
          <w:rFonts w:ascii="Times New Roman" w:eastAsia="Times New Roman" w:hAnsi="Times New Roman" w:cs="Times New Roman"/>
          <w:spacing w:val="6"/>
          <w:sz w:val="24"/>
          <w:szCs w:val="24"/>
          <w:lang w:eastAsia="ko-KR"/>
        </w:rPr>
        <w:t xml:space="preserve"> </w:t>
      </w:r>
      <w:r>
        <w:rPr>
          <w:rFonts w:ascii="Times New Roman" w:eastAsia="Times New Roman" w:hAnsi="Times New Roman" w:cs="Times New Roman"/>
          <w:spacing w:val="-5"/>
          <w:sz w:val="24"/>
          <w:szCs w:val="24"/>
          <w:lang w:eastAsia="ko-KR"/>
        </w:rPr>
        <w:t>b</w:t>
      </w:r>
      <w:r>
        <w:rPr>
          <w:rFonts w:ascii="Times New Roman" w:eastAsia="Times New Roman" w:hAnsi="Times New Roman" w:cs="Times New Roman"/>
          <w:spacing w:val="1"/>
          <w:sz w:val="24"/>
          <w:szCs w:val="24"/>
          <w:lang w:eastAsia="ko-KR"/>
        </w:rPr>
        <w:t>il</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z w:val="24"/>
          <w:szCs w:val="24"/>
          <w:lang w:eastAsia="ko-KR"/>
        </w:rPr>
        <w:t>l</w:t>
      </w:r>
      <w:r>
        <w:rPr>
          <w:rFonts w:ascii="Times New Roman" w:eastAsia="Times New Roman" w:hAnsi="Times New Roman" w:cs="Times New Roman"/>
          <w:spacing w:val="7"/>
          <w:sz w:val="24"/>
          <w:szCs w:val="24"/>
          <w:lang w:eastAsia="ko-KR"/>
        </w:rPr>
        <w:t xml:space="preserve"> </w:t>
      </w:r>
      <w:r>
        <w:rPr>
          <w:rFonts w:ascii="Times New Roman" w:eastAsia="Times New Roman" w:hAnsi="Times New Roman" w:cs="Times New Roman"/>
          <w:spacing w:val="-3"/>
          <w:sz w:val="24"/>
          <w:szCs w:val="24"/>
          <w:lang w:eastAsia="ko-KR"/>
        </w:rPr>
        <w:t>ça</w:t>
      </w:r>
      <w:r>
        <w:rPr>
          <w:rFonts w:ascii="Times New Roman" w:eastAsia="Times New Roman" w:hAnsi="Times New Roman" w:cs="Times New Roman"/>
          <w:spacing w:val="1"/>
          <w:sz w:val="24"/>
          <w:szCs w:val="24"/>
          <w:lang w:eastAsia="ko-KR"/>
        </w:rPr>
        <w:t>lı</w:t>
      </w:r>
      <w:r>
        <w:rPr>
          <w:rFonts w:ascii="Times New Roman" w:eastAsia="Times New Roman" w:hAnsi="Times New Roman" w:cs="Times New Roman"/>
          <w:spacing w:val="-1"/>
          <w:sz w:val="24"/>
          <w:szCs w:val="24"/>
          <w:lang w:eastAsia="ko-KR"/>
        </w:rPr>
        <w:t>ş</w:t>
      </w:r>
      <w:r>
        <w:rPr>
          <w:rFonts w:ascii="Times New Roman" w:eastAsia="Times New Roman" w:hAnsi="Times New Roman" w:cs="Times New Roman"/>
          <w:spacing w:val="-3"/>
          <w:sz w:val="24"/>
          <w:szCs w:val="24"/>
          <w:lang w:eastAsia="ko-KR"/>
        </w:rPr>
        <w:t>m</w:t>
      </w:r>
      <w:r>
        <w:rPr>
          <w:rFonts w:ascii="Times New Roman" w:eastAsia="Times New Roman" w:hAnsi="Times New Roman" w:cs="Times New Roman"/>
          <w:sz w:val="24"/>
          <w:szCs w:val="24"/>
          <w:lang w:eastAsia="ko-KR"/>
        </w:rPr>
        <w:t>a</w:t>
      </w:r>
      <w:r>
        <w:rPr>
          <w:rFonts w:ascii="Times New Roman" w:eastAsia="Times New Roman" w:hAnsi="Times New Roman" w:cs="Times New Roman"/>
          <w:spacing w:val="4"/>
          <w:sz w:val="24"/>
          <w:szCs w:val="24"/>
          <w:lang w:eastAsia="ko-KR"/>
        </w:rPr>
        <w:t xml:space="preserve"> </w:t>
      </w:r>
      <w:r>
        <w:rPr>
          <w:rFonts w:ascii="Times New Roman" w:eastAsia="Times New Roman" w:hAnsi="Times New Roman" w:cs="Times New Roman"/>
          <w:spacing w:val="-5"/>
          <w:sz w:val="24"/>
          <w:szCs w:val="24"/>
          <w:lang w:eastAsia="ko-KR"/>
        </w:rPr>
        <w:t>v</w:t>
      </w:r>
      <w:r>
        <w:rPr>
          <w:rFonts w:ascii="Times New Roman" w:eastAsia="Times New Roman" w:hAnsi="Times New Roman" w:cs="Times New Roman"/>
          <w:sz w:val="24"/>
          <w:szCs w:val="24"/>
          <w:lang w:eastAsia="ko-KR"/>
        </w:rPr>
        <w:t>e</w:t>
      </w:r>
      <w:r>
        <w:rPr>
          <w:rFonts w:ascii="Times New Roman" w:eastAsia="Times New Roman" w:hAnsi="Times New Roman" w:cs="Times New Roman"/>
          <w:spacing w:val="1"/>
          <w:sz w:val="24"/>
          <w:szCs w:val="24"/>
          <w:lang w:eastAsia="ko-KR"/>
        </w:rPr>
        <w:t xml:space="preserve"> </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z w:val="24"/>
          <w:szCs w:val="24"/>
          <w:lang w:eastAsia="ko-KR"/>
        </w:rPr>
        <w:t>r</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pacing w:val="-1"/>
          <w:sz w:val="24"/>
          <w:szCs w:val="24"/>
          <w:lang w:eastAsia="ko-KR"/>
        </w:rPr>
        <w:t>ş</w:t>
      </w:r>
      <w:r>
        <w:rPr>
          <w:rFonts w:ascii="Times New Roman" w:eastAsia="Times New Roman" w:hAnsi="Times New Roman" w:cs="Times New Roman"/>
          <w:spacing w:val="-3"/>
          <w:sz w:val="24"/>
          <w:szCs w:val="24"/>
          <w:lang w:eastAsia="ko-KR"/>
        </w:rPr>
        <w:t>tı</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3"/>
          <w:sz w:val="24"/>
          <w:szCs w:val="24"/>
          <w:lang w:eastAsia="ko-KR"/>
        </w:rPr>
        <w:t>m</w:t>
      </w:r>
      <w:r>
        <w:rPr>
          <w:rFonts w:ascii="Times New Roman" w:eastAsia="Times New Roman" w:hAnsi="Times New Roman" w:cs="Times New Roman"/>
          <w:sz w:val="24"/>
          <w:szCs w:val="24"/>
          <w:lang w:eastAsia="ko-KR"/>
        </w:rPr>
        <w:t>a</w:t>
      </w:r>
      <w:r>
        <w:rPr>
          <w:rFonts w:ascii="Times New Roman" w:eastAsia="Times New Roman" w:hAnsi="Times New Roman" w:cs="Times New Roman"/>
          <w:spacing w:val="7"/>
          <w:sz w:val="24"/>
          <w:szCs w:val="24"/>
          <w:lang w:eastAsia="ko-KR"/>
        </w:rPr>
        <w:t xml:space="preserve"> </w:t>
      </w:r>
      <w:r>
        <w:rPr>
          <w:rFonts w:ascii="Times New Roman" w:eastAsia="Times New Roman" w:hAnsi="Times New Roman" w:cs="Times New Roman"/>
          <w:spacing w:val="-9"/>
          <w:sz w:val="24"/>
          <w:szCs w:val="24"/>
          <w:lang w:eastAsia="ko-KR"/>
        </w:rPr>
        <w:t>y</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z w:val="24"/>
          <w:szCs w:val="24"/>
          <w:lang w:eastAsia="ko-KR"/>
        </w:rPr>
        <w:t>p</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pacing w:val="-9"/>
          <w:sz w:val="24"/>
          <w:szCs w:val="24"/>
          <w:lang w:eastAsia="ko-KR"/>
        </w:rPr>
        <w:t>y</w:t>
      </w:r>
      <w:r>
        <w:rPr>
          <w:rFonts w:ascii="Times New Roman" w:eastAsia="Times New Roman" w:hAnsi="Times New Roman" w:cs="Times New Roman"/>
          <w:sz w:val="24"/>
          <w:szCs w:val="24"/>
          <w:lang w:eastAsia="ko-KR"/>
        </w:rPr>
        <w:t>ı</w:t>
      </w:r>
      <w:r>
        <w:rPr>
          <w:rFonts w:ascii="Times New Roman" w:eastAsia="Times New Roman" w:hAnsi="Times New Roman" w:cs="Times New Roman"/>
          <w:spacing w:val="6"/>
          <w:sz w:val="24"/>
          <w:szCs w:val="24"/>
          <w:lang w:eastAsia="ko-KR"/>
        </w:rPr>
        <w:t xml:space="preserve"> </w:t>
      </w:r>
      <w:r>
        <w:rPr>
          <w:rFonts w:ascii="Times New Roman" w:eastAsia="Times New Roman" w:hAnsi="Times New Roman" w:cs="Times New Roman"/>
          <w:spacing w:val="1"/>
          <w:sz w:val="24"/>
          <w:szCs w:val="24"/>
          <w:lang w:eastAsia="ko-KR"/>
        </w:rPr>
        <w:t>t</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1"/>
          <w:sz w:val="24"/>
          <w:szCs w:val="24"/>
          <w:lang w:eastAsia="ko-KR"/>
        </w:rPr>
        <w:t>ş</w:t>
      </w:r>
      <w:r>
        <w:rPr>
          <w:rFonts w:ascii="Times New Roman" w:eastAsia="Times New Roman" w:hAnsi="Times New Roman" w:cs="Times New Roman"/>
          <w:spacing w:val="-5"/>
          <w:sz w:val="24"/>
          <w:szCs w:val="24"/>
          <w:lang w:eastAsia="ko-KR"/>
        </w:rPr>
        <w:t>v</w:t>
      </w:r>
      <w:r>
        <w:rPr>
          <w:rFonts w:ascii="Times New Roman" w:eastAsia="Times New Roman" w:hAnsi="Times New Roman" w:cs="Times New Roman"/>
          <w:spacing w:val="1"/>
          <w:sz w:val="24"/>
          <w:szCs w:val="24"/>
          <w:lang w:eastAsia="ko-KR"/>
        </w:rPr>
        <w:t>i</w:t>
      </w:r>
      <w:r>
        <w:rPr>
          <w:rFonts w:ascii="Times New Roman" w:eastAsia="Times New Roman" w:hAnsi="Times New Roman" w:cs="Times New Roman"/>
          <w:sz w:val="24"/>
          <w:szCs w:val="24"/>
          <w:lang w:eastAsia="ko-KR"/>
        </w:rPr>
        <w:t>k</w:t>
      </w:r>
      <w:r>
        <w:rPr>
          <w:rFonts w:ascii="Times New Roman" w:eastAsia="Times New Roman" w:hAnsi="Times New Roman" w:cs="Times New Roman"/>
          <w:spacing w:val="5"/>
          <w:sz w:val="24"/>
          <w:szCs w:val="24"/>
          <w:lang w:eastAsia="ko-KR"/>
        </w:rPr>
        <w:t xml:space="preserve"> </w:t>
      </w:r>
      <w:r>
        <w:rPr>
          <w:rFonts w:ascii="Times New Roman" w:eastAsia="Times New Roman" w:hAnsi="Times New Roman" w:cs="Times New Roman"/>
          <w:spacing w:val="-3"/>
          <w:w w:val="101"/>
          <w:sz w:val="24"/>
          <w:szCs w:val="24"/>
          <w:lang w:eastAsia="ko-KR"/>
        </w:rPr>
        <w:t>e</w:t>
      </w:r>
      <w:r>
        <w:rPr>
          <w:rFonts w:ascii="Times New Roman" w:eastAsia="Times New Roman" w:hAnsi="Times New Roman" w:cs="Times New Roman"/>
          <w:spacing w:val="1"/>
          <w:w w:val="101"/>
          <w:sz w:val="24"/>
          <w:szCs w:val="24"/>
          <w:lang w:eastAsia="ko-KR"/>
        </w:rPr>
        <w:t>t</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3"/>
          <w:w w:val="101"/>
          <w:sz w:val="24"/>
          <w:szCs w:val="24"/>
          <w:lang w:eastAsia="ko-KR"/>
        </w:rPr>
        <w:t>e</w:t>
      </w:r>
      <w:r>
        <w:rPr>
          <w:rFonts w:ascii="Times New Roman" w:eastAsia="Times New Roman" w:hAnsi="Times New Roman" w:cs="Times New Roman"/>
          <w:sz w:val="24"/>
          <w:szCs w:val="24"/>
          <w:lang w:eastAsia="ko-KR"/>
        </w:rPr>
        <w:t>k,</w:t>
      </w:r>
    </w:p>
    <w:p w:rsidR="000C5814" w:rsidRDefault="000C5814" w:rsidP="000C5814">
      <w:pPr>
        <w:widowControl w:val="0"/>
        <w:autoSpaceDE w:val="0"/>
        <w:autoSpaceDN w:val="0"/>
        <w:adjustRightInd w:val="0"/>
        <w:spacing w:after="0" w:line="360" w:lineRule="auto"/>
        <w:ind w:right="160" w:firstLine="142"/>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sym w:font="Times New Roman" w:char="F0B7"/>
      </w:r>
      <w:r>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pacing w:val="17"/>
          <w:sz w:val="24"/>
          <w:szCs w:val="24"/>
          <w:lang w:eastAsia="ko-KR"/>
        </w:rPr>
        <w:t xml:space="preserve"> </w:t>
      </w:r>
      <w:r>
        <w:rPr>
          <w:rFonts w:ascii="Times New Roman" w:eastAsia="Times New Roman" w:hAnsi="Times New Roman" w:cs="Times New Roman"/>
          <w:spacing w:val="2"/>
          <w:sz w:val="24"/>
          <w:szCs w:val="24"/>
          <w:lang w:eastAsia="ko-KR"/>
        </w:rPr>
        <w:t>E</w:t>
      </w:r>
      <w:r>
        <w:rPr>
          <w:rFonts w:ascii="Times New Roman" w:eastAsia="Times New Roman" w:hAnsi="Times New Roman" w:cs="Times New Roman"/>
          <w:sz w:val="24"/>
          <w:szCs w:val="24"/>
          <w:lang w:eastAsia="ko-KR"/>
        </w:rPr>
        <w:t>ğ</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1"/>
          <w:sz w:val="24"/>
          <w:szCs w:val="24"/>
          <w:lang w:eastAsia="ko-KR"/>
        </w:rPr>
        <w:t>t</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2"/>
          <w:sz w:val="24"/>
          <w:szCs w:val="24"/>
          <w:lang w:eastAsia="ko-KR"/>
        </w:rPr>
        <w:t>m</w:t>
      </w:r>
      <w:r>
        <w:rPr>
          <w:rFonts w:ascii="Times New Roman" w:eastAsia="Times New Roman" w:hAnsi="Times New Roman" w:cs="Times New Roman"/>
          <w:sz w:val="24"/>
          <w:szCs w:val="24"/>
          <w:lang w:eastAsia="ko-KR"/>
        </w:rPr>
        <w:t>-</w:t>
      </w:r>
      <w:r>
        <w:rPr>
          <w:rFonts w:ascii="Times New Roman" w:eastAsia="Times New Roman" w:hAnsi="Times New Roman" w:cs="Times New Roman"/>
          <w:spacing w:val="-5"/>
          <w:sz w:val="24"/>
          <w:szCs w:val="24"/>
          <w:lang w:eastAsia="ko-KR"/>
        </w:rPr>
        <w:t>ö</w:t>
      </w:r>
      <w:r>
        <w:rPr>
          <w:rFonts w:ascii="Times New Roman" w:eastAsia="Times New Roman" w:hAnsi="Times New Roman" w:cs="Times New Roman"/>
          <w:sz w:val="24"/>
          <w:szCs w:val="24"/>
          <w:lang w:eastAsia="ko-KR"/>
        </w:rPr>
        <w:t>ğ</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3"/>
          <w:sz w:val="24"/>
          <w:szCs w:val="24"/>
          <w:lang w:eastAsia="ko-KR"/>
        </w:rPr>
        <w:t>et</w:t>
      </w:r>
      <w:r>
        <w:rPr>
          <w:rFonts w:ascii="Times New Roman" w:eastAsia="Times New Roman" w:hAnsi="Times New Roman" w:cs="Times New Roman"/>
          <w:spacing w:val="1"/>
          <w:sz w:val="24"/>
          <w:szCs w:val="24"/>
          <w:lang w:eastAsia="ko-KR"/>
        </w:rPr>
        <w:t>im</w:t>
      </w:r>
      <w:r>
        <w:rPr>
          <w:rFonts w:ascii="Times New Roman" w:eastAsia="Times New Roman" w:hAnsi="Times New Roman" w:cs="Times New Roman"/>
          <w:sz w:val="24"/>
          <w:szCs w:val="24"/>
          <w:lang w:eastAsia="ko-KR"/>
        </w:rPr>
        <w:t>de</w:t>
      </w:r>
      <w:r>
        <w:rPr>
          <w:rFonts w:ascii="Times New Roman" w:eastAsia="Times New Roman" w:hAnsi="Times New Roman" w:cs="Times New Roman"/>
          <w:spacing w:val="3"/>
          <w:sz w:val="24"/>
          <w:szCs w:val="24"/>
          <w:lang w:eastAsia="ko-KR"/>
        </w:rPr>
        <w:t xml:space="preserve"> </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5"/>
          <w:sz w:val="24"/>
          <w:szCs w:val="24"/>
          <w:lang w:eastAsia="ko-KR"/>
        </w:rPr>
        <w:t>v</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8"/>
          <w:sz w:val="24"/>
          <w:szCs w:val="24"/>
          <w:lang w:eastAsia="ko-KR"/>
        </w:rPr>
        <w:t>e</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z w:val="24"/>
          <w:szCs w:val="24"/>
          <w:lang w:eastAsia="ko-KR"/>
        </w:rPr>
        <w:t>l</w:t>
      </w:r>
      <w:r>
        <w:rPr>
          <w:rFonts w:ascii="Times New Roman" w:eastAsia="Times New Roman" w:hAnsi="Times New Roman" w:cs="Times New Roman"/>
          <w:spacing w:val="7"/>
          <w:sz w:val="24"/>
          <w:szCs w:val="24"/>
          <w:lang w:eastAsia="ko-KR"/>
        </w:rPr>
        <w:t xml:space="preserve"> </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pacing w:val="-3"/>
          <w:sz w:val="24"/>
          <w:szCs w:val="24"/>
          <w:lang w:eastAsia="ko-KR"/>
        </w:rPr>
        <w:t>ta</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5"/>
          <w:sz w:val="24"/>
          <w:szCs w:val="24"/>
          <w:lang w:eastAsia="ko-KR"/>
        </w:rPr>
        <w:t>d</w:t>
      </w:r>
      <w:r>
        <w:rPr>
          <w:rFonts w:ascii="Times New Roman" w:eastAsia="Times New Roman" w:hAnsi="Times New Roman" w:cs="Times New Roman"/>
          <w:spacing w:val="-3"/>
          <w:sz w:val="24"/>
          <w:szCs w:val="24"/>
          <w:lang w:eastAsia="ko-KR"/>
        </w:rPr>
        <w:t>a</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3"/>
          <w:sz w:val="24"/>
          <w:szCs w:val="24"/>
          <w:lang w:eastAsia="ko-KR"/>
        </w:rPr>
        <w:t>t</w:t>
      </w:r>
      <w:r>
        <w:rPr>
          <w:rFonts w:ascii="Times New Roman" w:eastAsia="Times New Roman" w:hAnsi="Times New Roman" w:cs="Times New Roman"/>
          <w:spacing w:val="1"/>
          <w:sz w:val="24"/>
          <w:szCs w:val="24"/>
          <w:lang w:eastAsia="ko-KR"/>
        </w:rPr>
        <w:t>l</w:t>
      </w:r>
      <w:r>
        <w:rPr>
          <w:rFonts w:ascii="Times New Roman" w:eastAsia="Times New Roman" w:hAnsi="Times New Roman" w:cs="Times New Roman"/>
          <w:spacing w:val="-3"/>
          <w:sz w:val="24"/>
          <w:szCs w:val="24"/>
          <w:lang w:eastAsia="ko-KR"/>
        </w:rPr>
        <w:t>a</w:t>
      </w:r>
      <w:r>
        <w:rPr>
          <w:rFonts w:ascii="Times New Roman" w:eastAsia="Times New Roman" w:hAnsi="Times New Roman" w:cs="Times New Roman"/>
          <w:sz w:val="24"/>
          <w:szCs w:val="24"/>
          <w:lang w:eastAsia="ko-KR"/>
        </w:rPr>
        <w:t>rı</w:t>
      </w:r>
      <w:r>
        <w:rPr>
          <w:rFonts w:ascii="Times New Roman" w:eastAsia="Times New Roman" w:hAnsi="Times New Roman" w:cs="Times New Roman"/>
          <w:spacing w:val="4"/>
          <w:sz w:val="24"/>
          <w:szCs w:val="24"/>
          <w:lang w:eastAsia="ko-KR"/>
        </w:rPr>
        <w:t xml:space="preserve"> </w:t>
      </w:r>
      <w:r>
        <w:rPr>
          <w:rFonts w:ascii="Times New Roman" w:eastAsia="Times New Roman" w:hAnsi="Times New Roman" w:cs="Times New Roman"/>
          <w:sz w:val="24"/>
          <w:szCs w:val="24"/>
          <w:lang w:eastAsia="ko-KR"/>
        </w:rPr>
        <w:t>d</w:t>
      </w:r>
      <w:r>
        <w:rPr>
          <w:rFonts w:ascii="Times New Roman" w:eastAsia="Times New Roman" w:hAnsi="Times New Roman" w:cs="Times New Roman"/>
          <w:spacing w:val="1"/>
          <w:sz w:val="24"/>
          <w:szCs w:val="24"/>
          <w:lang w:eastAsia="ko-KR"/>
        </w:rPr>
        <w:t>i</w:t>
      </w:r>
      <w:r>
        <w:rPr>
          <w:rFonts w:ascii="Times New Roman" w:eastAsia="Times New Roman" w:hAnsi="Times New Roman" w:cs="Times New Roman"/>
          <w:sz w:val="24"/>
          <w:szCs w:val="24"/>
          <w:lang w:eastAsia="ko-KR"/>
        </w:rPr>
        <w:t>k</w:t>
      </w:r>
      <w:r>
        <w:rPr>
          <w:rFonts w:ascii="Times New Roman" w:eastAsia="Times New Roman" w:hAnsi="Times New Roman" w:cs="Times New Roman"/>
          <w:spacing w:val="-5"/>
          <w:sz w:val="24"/>
          <w:szCs w:val="24"/>
          <w:lang w:eastAsia="ko-KR"/>
        </w:rPr>
        <w:t>k</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pacing w:val="1"/>
          <w:sz w:val="24"/>
          <w:szCs w:val="24"/>
          <w:lang w:eastAsia="ko-KR"/>
        </w:rPr>
        <w:t>t</w:t>
      </w:r>
      <w:r>
        <w:rPr>
          <w:rFonts w:ascii="Times New Roman" w:eastAsia="Times New Roman" w:hAnsi="Times New Roman" w:cs="Times New Roman"/>
          <w:sz w:val="24"/>
          <w:szCs w:val="24"/>
          <w:lang w:eastAsia="ko-KR"/>
        </w:rPr>
        <w:t>e</w:t>
      </w:r>
      <w:r>
        <w:rPr>
          <w:rFonts w:ascii="Times New Roman" w:eastAsia="Times New Roman" w:hAnsi="Times New Roman" w:cs="Times New Roman"/>
          <w:spacing w:val="-3"/>
          <w:sz w:val="24"/>
          <w:szCs w:val="24"/>
          <w:lang w:eastAsia="ko-KR"/>
        </w:rPr>
        <w:t xml:space="preserve"> </w:t>
      </w:r>
      <w:r>
        <w:rPr>
          <w:rFonts w:ascii="Times New Roman" w:eastAsia="Times New Roman" w:hAnsi="Times New Roman" w:cs="Times New Roman"/>
          <w:spacing w:val="2"/>
          <w:w w:val="101"/>
          <w:sz w:val="24"/>
          <w:szCs w:val="24"/>
          <w:lang w:eastAsia="ko-KR"/>
        </w:rPr>
        <w:t>a</w:t>
      </w:r>
      <w:r>
        <w:rPr>
          <w:rFonts w:ascii="Times New Roman" w:eastAsia="Times New Roman" w:hAnsi="Times New Roman" w:cs="Times New Roman"/>
          <w:spacing w:val="-3"/>
          <w:w w:val="101"/>
          <w:sz w:val="24"/>
          <w:szCs w:val="24"/>
          <w:lang w:eastAsia="ko-KR"/>
        </w:rPr>
        <w:t>l</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3"/>
          <w:w w:val="101"/>
          <w:sz w:val="24"/>
          <w:szCs w:val="24"/>
          <w:lang w:eastAsia="ko-KR"/>
        </w:rPr>
        <w:t>a</w:t>
      </w:r>
      <w:r>
        <w:rPr>
          <w:rFonts w:ascii="Times New Roman" w:eastAsia="Times New Roman" w:hAnsi="Times New Roman" w:cs="Times New Roman"/>
          <w:sz w:val="24"/>
          <w:szCs w:val="24"/>
          <w:lang w:eastAsia="ko-KR"/>
        </w:rPr>
        <w:t>k,</w:t>
      </w:r>
    </w:p>
    <w:p w:rsidR="000C5814" w:rsidRDefault="000C5814" w:rsidP="000C5814">
      <w:pPr>
        <w:widowControl w:val="0"/>
        <w:autoSpaceDE w:val="0"/>
        <w:autoSpaceDN w:val="0"/>
        <w:adjustRightInd w:val="0"/>
        <w:spacing w:before="5" w:after="0" w:line="110" w:lineRule="exact"/>
        <w:rPr>
          <w:rFonts w:ascii="Times New Roman" w:eastAsia="Times New Roman" w:hAnsi="Times New Roman" w:cs="Times New Roman"/>
          <w:sz w:val="24"/>
          <w:szCs w:val="24"/>
          <w:lang w:eastAsia="ko-KR"/>
        </w:rPr>
      </w:pPr>
    </w:p>
    <w:p w:rsidR="000C5814" w:rsidRDefault="000C5814" w:rsidP="000C5814">
      <w:pPr>
        <w:widowControl w:val="0"/>
        <w:autoSpaceDE w:val="0"/>
        <w:autoSpaceDN w:val="0"/>
        <w:adjustRightInd w:val="0"/>
        <w:spacing w:after="0" w:line="240" w:lineRule="auto"/>
        <w:ind w:left="426" w:hanging="284"/>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sym w:font="Times New Roman" w:char="F0B7"/>
      </w:r>
      <w:r>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pacing w:val="17"/>
          <w:sz w:val="24"/>
          <w:szCs w:val="24"/>
          <w:lang w:eastAsia="ko-KR"/>
        </w:rPr>
        <w:t xml:space="preserve"> </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3"/>
          <w:sz w:val="24"/>
          <w:szCs w:val="24"/>
          <w:lang w:eastAsia="ko-KR"/>
        </w:rPr>
        <w:t>c</w:t>
      </w:r>
      <w:r>
        <w:rPr>
          <w:rFonts w:ascii="Times New Roman" w:eastAsia="Times New Roman" w:hAnsi="Times New Roman" w:cs="Times New Roman"/>
          <w:spacing w:val="1"/>
          <w:sz w:val="24"/>
          <w:szCs w:val="24"/>
          <w:lang w:eastAsia="ko-KR"/>
        </w:rPr>
        <w:t>i</w:t>
      </w:r>
      <w:r>
        <w:rPr>
          <w:rFonts w:ascii="Times New Roman" w:eastAsia="Times New Roman" w:hAnsi="Times New Roman" w:cs="Times New Roman"/>
          <w:spacing w:val="-5"/>
          <w:sz w:val="24"/>
          <w:szCs w:val="24"/>
          <w:lang w:eastAsia="ko-KR"/>
        </w:rPr>
        <w:t>y</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z w:val="24"/>
          <w:szCs w:val="24"/>
          <w:lang w:eastAsia="ko-KR"/>
        </w:rPr>
        <w:t>s</w:t>
      </w:r>
      <w:r>
        <w:rPr>
          <w:rFonts w:ascii="Times New Roman" w:eastAsia="Times New Roman" w:hAnsi="Times New Roman" w:cs="Times New Roman"/>
          <w:spacing w:val="3"/>
          <w:sz w:val="24"/>
          <w:szCs w:val="24"/>
          <w:lang w:eastAsia="ko-KR"/>
        </w:rPr>
        <w:t xml:space="preserve"> </w:t>
      </w:r>
      <w:r>
        <w:rPr>
          <w:rFonts w:ascii="Times New Roman" w:eastAsia="Times New Roman" w:hAnsi="Times New Roman" w:cs="Times New Roman"/>
          <w:spacing w:val="-6"/>
          <w:sz w:val="24"/>
          <w:szCs w:val="24"/>
          <w:lang w:eastAsia="ko-KR"/>
        </w:rPr>
        <w:t>Ü</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1"/>
          <w:sz w:val="24"/>
          <w:szCs w:val="24"/>
          <w:lang w:eastAsia="ko-KR"/>
        </w:rPr>
        <w:t>i</w:t>
      </w:r>
      <w:r>
        <w:rPr>
          <w:rFonts w:ascii="Times New Roman" w:eastAsia="Times New Roman" w:hAnsi="Times New Roman" w:cs="Times New Roman"/>
          <w:spacing w:val="-5"/>
          <w:sz w:val="24"/>
          <w:szCs w:val="24"/>
          <w:lang w:eastAsia="ko-KR"/>
        </w:rPr>
        <w:t>v</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pacing w:val="1"/>
          <w:sz w:val="24"/>
          <w:szCs w:val="24"/>
          <w:lang w:eastAsia="ko-KR"/>
        </w:rPr>
        <w:t>it</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1"/>
          <w:sz w:val="24"/>
          <w:szCs w:val="24"/>
          <w:lang w:eastAsia="ko-KR"/>
        </w:rPr>
        <w:t>li</w:t>
      </w:r>
      <w:r>
        <w:rPr>
          <w:rFonts w:ascii="Times New Roman" w:eastAsia="Times New Roman" w:hAnsi="Times New Roman" w:cs="Times New Roman"/>
          <w:spacing w:val="-3"/>
          <w:sz w:val="24"/>
          <w:szCs w:val="24"/>
          <w:lang w:eastAsia="ko-KR"/>
        </w:rPr>
        <w:t>l</w:t>
      </w:r>
      <w:r>
        <w:rPr>
          <w:rFonts w:ascii="Times New Roman" w:eastAsia="Times New Roman" w:hAnsi="Times New Roman" w:cs="Times New Roman"/>
          <w:spacing w:val="1"/>
          <w:sz w:val="24"/>
          <w:szCs w:val="24"/>
          <w:lang w:eastAsia="ko-KR"/>
        </w:rPr>
        <w:t>i</w:t>
      </w:r>
      <w:r>
        <w:rPr>
          <w:rFonts w:ascii="Times New Roman" w:eastAsia="Times New Roman" w:hAnsi="Times New Roman" w:cs="Times New Roman"/>
          <w:sz w:val="24"/>
          <w:szCs w:val="24"/>
          <w:lang w:eastAsia="ko-KR"/>
        </w:rPr>
        <w:t>k</w:t>
      </w:r>
      <w:r>
        <w:rPr>
          <w:rFonts w:ascii="Times New Roman" w:eastAsia="Times New Roman" w:hAnsi="Times New Roman" w:cs="Times New Roman"/>
          <w:spacing w:val="4"/>
          <w:sz w:val="24"/>
          <w:szCs w:val="24"/>
          <w:lang w:eastAsia="ko-KR"/>
        </w:rPr>
        <w:t xml:space="preserve"> </w:t>
      </w:r>
      <w:r>
        <w:rPr>
          <w:rFonts w:ascii="Times New Roman" w:eastAsia="Times New Roman" w:hAnsi="Times New Roman" w:cs="Times New Roman"/>
          <w:spacing w:val="-5"/>
          <w:sz w:val="24"/>
          <w:szCs w:val="24"/>
          <w:lang w:eastAsia="ko-KR"/>
        </w:rPr>
        <w:t>b</w:t>
      </w:r>
      <w:r>
        <w:rPr>
          <w:rFonts w:ascii="Times New Roman" w:eastAsia="Times New Roman" w:hAnsi="Times New Roman" w:cs="Times New Roman"/>
          <w:spacing w:val="1"/>
          <w:sz w:val="24"/>
          <w:szCs w:val="24"/>
          <w:lang w:eastAsia="ko-KR"/>
        </w:rPr>
        <w:t>il</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3"/>
          <w:sz w:val="24"/>
          <w:szCs w:val="24"/>
          <w:lang w:eastAsia="ko-KR"/>
        </w:rPr>
        <w:t>ci</w:t>
      </w:r>
      <w:r>
        <w:rPr>
          <w:rFonts w:ascii="Times New Roman" w:eastAsia="Times New Roman" w:hAnsi="Times New Roman" w:cs="Times New Roman"/>
          <w:sz w:val="24"/>
          <w:szCs w:val="24"/>
          <w:lang w:eastAsia="ko-KR"/>
        </w:rPr>
        <w:t>ni</w:t>
      </w:r>
      <w:r>
        <w:rPr>
          <w:rFonts w:ascii="Times New Roman" w:eastAsia="Times New Roman" w:hAnsi="Times New Roman" w:cs="Times New Roman"/>
          <w:spacing w:val="7"/>
          <w:sz w:val="24"/>
          <w:szCs w:val="24"/>
          <w:lang w:eastAsia="ko-KR"/>
        </w:rPr>
        <w:t xml:space="preserve"> </w:t>
      </w:r>
      <w:r>
        <w:rPr>
          <w:rFonts w:ascii="Times New Roman" w:eastAsia="Times New Roman" w:hAnsi="Times New Roman" w:cs="Times New Roman"/>
          <w:spacing w:val="-9"/>
          <w:sz w:val="24"/>
          <w:szCs w:val="24"/>
          <w:lang w:eastAsia="ko-KR"/>
        </w:rPr>
        <w:t>y</w:t>
      </w:r>
      <w:r>
        <w:rPr>
          <w:rFonts w:ascii="Times New Roman" w:eastAsia="Times New Roman" w:hAnsi="Times New Roman" w:cs="Times New Roman"/>
          <w:spacing w:val="-3"/>
          <w:w w:val="101"/>
          <w:sz w:val="24"/>
          <w:szCs w:val="24"/>
          <w:lang w:eastAsia="ko-KR"/>
        </w:rPr>
        <w:t>e</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1"/>
          <w:w w:val="101"/>
          <w:sz w:val="24"/>
          <w:szCs w:val="24"/>
          <w:lang w:eastAsia="ko-KR"/>
        </w:rPr>
        <w:t>l</w:t>
      </w:r>
      <w:r>
        <w:rPr>
          <w:rFonts w:ascii="Times New Roman" w:eastAsia="Times New Roman" w:hAnsi="Times New Roman" w:cs="Times New Roman"/>
          <w:spacing w:val="-3"/>
          <w:w w:val="101"/>
          <w:sz w:val="24"/>
          <w:szCs w:val="24"/>
          <w:lang w:eastAsia="ko-KR"/>
        </w:rPr>
        <w:t>e</w:t>
      </w:r>
      <w:r>
        <w:rPr>
          <w:rFonts w:ascii="Times New Roman" w:eastAsia="Times New Roman" w:hAnsi="Times New Roman" w:cs="Times New Roman"/>
          <w:spacing w:val="-1"/>
          <w:sz w:val="24"/>
          <w:szCs w:val="24"/>
          <w:lang w:eastAsia="ko-KR"/>
        </w:rPr>
        <w:t>ş</w:t>
      </w:r>
      <w:r>
        <w:rPr>
          <w:rFonts w:ascii="Times New Roman" w:eastAsia="Times New Roman" w:hAnsi="Times New Roman" w:cs="Times New Roman"/>
          <w:spacing w:val="1"/>
          <w:w w:val="101"/>
          <w:sz w:val="24"/>
          <w:szCs w:val="24"/>
          <w:lang w:eastAsia="ko-KR"/>
        </w:rPr>
        <w:t>t</w:t>
      </w:r>
      <w:r>
        <w:rPr>
          <w:rFonts w:ascii="Times New Roman" w:eastAsia="Times New Roman" w:hAnsi="Times New Roman" w:cs="Times New Roman"/>
          <w:spacing w:val="-3"/>
          <w:w w:val="101"/>
          <w:sz w:val="24"/>
          <w:szCs w:val="24"/>
          <w:lang w:eastAsia="ko-KR"/>
        </w:rPr>
        <w:t>i</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3"/>
          <w:w w:val="101"/>
          <w:sz w:val="24"/>
          <w:szCs w:val="24"/>
          <w:lang w:eastAsia="ko-KR"/>
        </w:rPr>
        <w:t>e</w:t>
      </w:r>
      <w:r>
        <w:rPr>
          <w:rFonts w:ascii="Times New Roman" w:eastAsia="Times New Roman" w:hAnsi="Times New Roman" w:cs="Times New Roman"/>
          <w:spacing w:val="-5"/>
          <w:sz w:val="24"/>
          <w:szCs w:val="24"/>
          <w:lang w:eastAsia="ko-KR"/>
        </w:rPr>
        <w:t>k</w:t>
      </w:r>
      <w:r>
        <w:rPr>
          <w:rFonts w:ascii="Times New Roman" w:eastAsia="Times New Roman" w:hAnsi="Times New Roman" w:cs="Times New Roman"/>
          <w:sz w:val="24"/>
          <w:szCs w:val="24"/>
          <w:lang w:eastAsia="ko-KR"/>
        </w:rPr>
        <w:t>,</w:t>
      </w:r>
    </w:p>
    <w:p w:rsidR="000C5814" w:rsidRDefault="000C5814" w:rsidP="000C5814">
      <w:pPr>
        <w:widowControl w:val="0"/>
        <w:autoSpaceDE w:val="0"/>
        <w:autoSpaceDN w:val="0"/>
        <w:adjustRightInd w:val="0"/>
        <w:spacing w:before="5" w:after="0" w:line="110" w:lineRule="exact"/>
        <w:ind w:left="426" w:hanging="284"/>
        <w:rPr>
          <w:rFonts w:ascii="Times New Roman" w:eastAsia="Times New Roman" w:hAnsi="Times New Roman" w:cs="Times New Roman"/>
          <w:sz w:val="24"/>
          <w:szCs w:val="24"/>
          <w:lang w:eastAsia="ko-KR"/>
        </w:rPr>
      </w:pPr>
    </w:p>
    <w:p w:rsidR="000C5814" w:rsidRDefault="000C5814" w:rsidP="000C5814">
      <w:pPr>
        <w:widowControl w:val="0"/>
        <w:autoSpaceDE w:val="0"/>
        <w:autoSpaceDN w:val="0"/>
        <w:adjustRightInd w:val="0"/>
        <w:spacing w:after="0" w:line="240" w:lineRule="auto"/>
        <w:ind w:left="426" w:hanging="284"/>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sym w:font="Times New Roman" w:char="F0B7"/>
      </w:r>
      <w:r>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pacing w:val="17"/>
          <w:sz w:val="24"/>
          <w:szCs w:val="24"/>
          <w:lang w:eastAsia="ko-KR"/>
        </w:rPr>
        <w:t xml:space="preserve"> </w:t>
      </w:r>
      <w:r>
        <w:rPr>
          <w:rFonts w:ascii="Times New Roman" w:eastAsia="Times New Roman" w:hAnsi="Times New Roman" w:cs="Times New Roman"/>
          <w:spacing w:val="-5"/>
          <w:sz w:val="24"/>
          <w:szCs w:val="24"/>
          <w:lang w:eastAsia="ko-KR"/>
        </w:rPr>
        <w:t>B</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pacing w:val="-1"/>
          <w:sz w:val="24"/>
          <w:szCs w:val="24"/>
          <w:lang w:eastAsia="ko-KR"/>
        </w:rPr>
        <w:t>ş</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z w:val="24"/>
          <w:szCs w:val="24"/>
          <w:lang w:eastAsia="ko-KR"/>
        </w:rPr>
        <w:t>r</w:t>
      </w:r>
      <w:r>
        <w:rPr>
          <w:rFonts w:ascii="Times New Roman" w:eastAsia="Times New Roman" w:hAnsi="Times New Roman" w:cs="Times New Roman"/>
          <w:spacing w:val="1"/>
          <w:sz w:val="24"/>
          <w:szCs w:val="24"/>
          <w:lang w:eastAsia="ko-KR"/>
        </w:rPr>
        <w:t>ıl</w:t>
      </w:r>
      <w:r>
        <w:rPr>
          <w:rFonts w:ascii="Times New Roman" w:eastAsia="Times New Roman" w:hAnsi="Times New Roman" w:cs="Times New Roman"/>
          <w:sz w:val="24"/>
          <w:szCs w:val="24"/>
          <w:lang w:eastAsia="ko-KR"/>
        </w:rPr>
        <w:t>ı</w:t>
      </w:r>
      <w:r>
        <w:rPr>
          <w:rFonts w:ascii="Times New Roman" w:eastAsia="Times New Roman" w:hAnsi="Times New Roman" w:cs="Times New Roman"/>
          <w:spacing w:val="2"/>
          <w:sz w:val="24"/>
          <w:szCs w:val="24"/>
          <w:lang w:eastAsia="ko-KR"/>
        </w:rPr>
        <w:t xml:space="preserve"> </w:t>
      </w:r>
      <w:r>
        <w:rPr>
          <w:rFonts w:ascii="Times New Roman" w:eastAsia="Times New Roman" w:hAnsi="Times New Roman" w:cs="Times New Roman"/>
          <w:spacing w:val="-5"/>
          <w:sz w:val="24"/>
          <w:szCs w:val="24"/>
          <w:lang w:eastAsia="ko-KR"/>
        </w:rPr>
        <w:t>ö</w:t>
      </w:r>
      <w:r>
        <w:rPr>
          <w:rFonts w:ascii="Times New Roman" w:eastAsia="Times New Roman" w:hAnsi="Times New Roman" w:cs="Times New Roman"/>
          <w:sz w:val="24"/>
          <w:szCs w:val="24"/>
          <w:lang w:eastAsia="ko-KR"/>
        </w:rPr>
        <w:t>ğ</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8"/>
          <w:sz w:val="24"/>
          <w:szCs w:val="24"/>
          <w:lang w:eastAsia="ko-KR"/>
        </w:rPr>
        <w:t>e</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3"/>
          <w:sz w:val="24"/>
          <w:szCs w:val="24"/>
          <w:lang w:eastAsia="ko-KR"/>
        </w:rPr>
        <w:t>c</w:t>
      </w:r>
      <w:r>
        <w:rPr>
          <w:rFonts w:ascii="Times New Roman" w:eastAsia="Times New Roman" w:hAnsi="Times New Roman" w:cs="Times New Roman"/>
          <w:sz w:val="24"/>
          <w:szCs w:val="24"/>
          <w:lang w:eastAsia="ko-KR"/>
        </w:rPr>
        <w:t>i</w:t>
      </w:r>
      <w:r>
        <w:rPr>
          <w:rFonts w:ascii="Times New Roman" w:eastAsia="Times New Roman" w:hAnsi="Times New Roman" w:cs="Times New Roman"/>
          <w:spacing w:val="1"/>
          <w:sz w:val="24"/>
          <w:szCs w:val="24"/>
          <w:lang w:eastAsia="ko-KR"/>
        </w:rPr>
        <w:t xml:space="preserve"> </w:t>
      </w:r>
      <w:r>
        <w:rPr>
          <w:rFonts w:ascii="Times New Roman" w:eastAsia="Times New Roman" w:hAnsi="Times New Roman" w:cs="Times New Roman"/>
          <w:spacing w:val="-5"/>
          <w:sz w:val="24"/>
          <w:szCs w:val="24"/>
          <w:lang w:eastAsia="ko-KR"/>
        </w:rPr>
        <w:t>v</w:t>
      </w:r>
      <w:r>
        <w:rPr>
          <w:rFonts w:ascii="Times New Roman" w:eastAsia="Times New Roman" w:hAnsi="Times New Roman" w:cs="Times New Roman"/>
          <w:sz w:val="24"/>
          <w:szCs w:val="24"/>
          <w:lang w:eastAsia="ko-KR"/>
        </w:rPr>
        <w:t>e</w:t>
      </w:r>
      <w:r>
        <w:rPr>
          <w:rFonts w:ascii="Times New Roman" w:eastAsia="Times New Roman" w:hAnsi="Times New Roman" w:cs="Times New Roman"/>
          <w:spacing w:val="1"/>
          <w:sz w:val="24"/>
          <w:szCs w:val="24"/>
          <w:lang w:eastAsia="ko-KR"/>
        </w:rPr>
        <w:t xml:space="preserve"> </w:t>
      </w:r>
      <w:r>
        <w:rPr>
          <w:rFonts w:ascii="Times New Roman" w:eastAsia="Times New Roman" w:hAnsi="Times New Roman" w:cs="Times New Roman"/>
          <w:sz w:val="24"/>
          <w:szCs w:val="24"/>
          <w:lang w:eastAsia="ko-KR"/>
        </w:rPr>
        <w:t>p</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pacing w:val="-5"/>
          <w:sz w:val="24"/>
          <w:szCs w:val="24"/>
          <w:lang w:eastAsia="ko-KR"/>
        </w:rPr>
        <w:t>o</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1"/>
          <w:sz w:val="24"/>
          <w:szCs w:val="24"/>
          <w:lang w:eastAsia="ko-KR"/>
        </w:rPr>
        <w:t>l</w:t>
      </w:r>
      <w:r>
        <w:rPr>
          <w:rFonts w:ascii="Times New Roman" w:eastAsia="Times New Roman" w:hAnsi="Times New Roman" w:cs="Times New Roman"/>
          <w:sz w:val="24"/>
          <w:szCs w:val="24"/>
          <w:lang w:eastAsia="ko-KR"/>
        </w:rPr>
        <w:t>i</w:t>
      </w:r>
      <w:r>
        <w:rPr>
          <w:rFonts w:ascii="Times New Roman" w:eastAsia="Times New Roman" w:hAnsi="Times New Roman" w:cs="Times New Roman"/>
          <w:spacing w:val="1"/>
          <w:sz w:val="24"/>
          <w:szCs w:val="24"/>
          <w:lang w:eastAsia="ko-KR"/>
        </w:rPr>
        <w:t xml:space="preserve"> t</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1"/>
          <w:sz w:val="24"/>
          <w:szCs w:val="24"/>
          <w:lang w:eastAsia="ko-KR"/>
        </w:rPr>
        <w:t>ş</w:t>
      </w:r>
      <w:r>
        <w:rPr>
          <w:rFonts w:ascii="Times New Roman" w:eastAsia="Times New Roman" w:hAnsi="Times New Roman" w:cs="Times New Roman"/>
          <w:spacing w:val="-5"/>
          <w:sz w:val="24"/>
          <w:szCs w:val="24"/>
          <w:lang w:eastAsia="ko-KR"/>
        </w:rPr>
        <w:t>v</w:t>
      </w:r>
      <w:r>
        <w:rPr>
          <w:rFonts w:ascii="Times New Roman" w:eastAsia="Times New Roman" w:hAnsi="Times New Roman" w:cs="Times New Roman"/>
          <w:spacing w:val="1"/>
          <w:sz w:val="24"/>
          <w:szCs w:val="24"/>
          <w:lang w:eastAsia="ko-KR"/>
        </w:rPr>
        <w:t>i</w:t>
      </w:r>
      <w:r>
        <w:rPr>
          <w:rFonts w:ascii="Times New Roman" w:eastAsia="Times New Roman" w:hAnsi="Times New Roman" w:cs="Times New Roman"/>
          <w:sz w:val="24"/>
          <w:szCs w:val="24"/>
          <w:lang w:eastAsia="ko-KR"/>
        </w:rPr>
        <w:t>k</w:t>
      </w:r>
      <w:r>
        <w:rPr>
          <w:rFonts w:ascii="Times New Roman" w:eastAsia="Times New Roman" w:hAnsi="Times New Roman" w:cs="Times New Roman"/>
          <w:spacing w:val="5"/>
          <w:sz w:val="24"/>
          <w:szCs w:val="24"/>
          <w:lang w:eastAsia="ko-KR"/>
        </w:rPr>
        <w:t xml:space="preserve"> </w:t>
      </w:r>
      <w:r>
        <w:rPr>
          <w:rFonts w:ascii="Times New Roman" w:eastAsia="Times New Roman" w:hAnsi="Times New Roman" w:cs="Times New Roman"/>
          <w:spacing w:val="-3"/>
          <w:w w:val="101"/>
          <w:sz w:val="24"/>
          <w:szCs w:val="24"/>
          <w:lang w:eastAsia="ko-KR"/>
        </w:rPr>
        <w:t>e</w:t>
      </w:r>
      <w:r>
        <w:rPr>
          <w:rFonts w:ascii="Times New Roman" w:eastAsia="Times New Roman" w:hAnsi="Times New Roman" w:cs="Times New Roman"/>
          <w:spacing w:val="1"/>
          <w:w w:val="101"/>
          <w:sz w:val="24"/>
          <w:szCs w:val="24"/>
          <w:lang w:eastAsia="ko-KR"/>
        </w:rPr>
        <w:t>t</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3"/>
          <w:w w:val="101"/>
          <w:sz w:val="24"/>
          <w:szCs w:val="24"/>
          <w:lang w:eastAsia="ko-KR"/>
        </w:rPr>
        <w:t>e</w:t>
      </w:r>
      <w:r>
        <w:rPr>
          <w:rFonts w:ascii="Times New Roman" w:eastAsia="Times New Roman" w:hAnsi="Times New Roman" w:cs="Times New Roman"/>
          <w:spacing w:val="-5"/>
          <w:sz w:val="24"/>
          <w:szCs w:val="24"/>
          <w:lang w:eastAsia="ko-KR"/>
        </w:rPr>
        <w:t>k</w:t>
      </w:r>
      <w:r>
        <w:rPr>
          <w:rFonts w:ascii="Times New Roman" w:eastAsia="Times New Roman" w:hAnsi="Times New Roman" w:cs="Times New Roman"/>
          <w:sz w:val="24"/>
          <w:szCs w:val="24"/>
          <w:lang w:eastAsia="ko-KR"/>
        </w:rPr>
        <w:t>,</w:t>
      </w:r>
    </w:p>
    <w:p w:rsidR="000C5814" w:rsidRDefault="000C5814" w:rsidP="000C5814">
      <w:pPr>
        <w:widowControl w:val="0"/>
        <w:autoSpaceDE w:val="0"/>
        <w:autoSpaceDN w:val="0"/>
        <w:adjustRightInd w:val="0"/>
        <w:spacing w:after="0" w:line="200" w:lineRule="exact"/>
        <w:rPr>
          <w:rFonts w:ascii="Times New Roman" w:eastAsia="Times New Roman" w:hAnsi="Times New Roman" w:cs="Times New Roman"/>
          <w:sz w:val="24"/>
          <w:szCs w:val="24"/>
          <w:lang w:eastAsia="ko-KR"/>
        </w:rPr>
      </w:pPr>
    </w:p>
    <w:p w:rsidR="000C5814" w:rsidRDefault="000C5814" w:rsidP="000C5814">
      <w:pPr>
        <w:widowControl w:val="0"/>
        <w:autoSpaceDE w:val="0"/>
        <w:autoSpaceDN w:val="0"/>
        <w:adjustRightInd w:val="0"/>
        <w:spacing w:after="0" w:line="271" w:lineRule="exact"/>
        <w:rPr>
          <w:rFonts w:ascii="Times New Roman" w:eastAsia="Times New Roman" w:hAnsi="Times New Roman" w:cs="Times New Roman"/>
          <w:sz w:val="24"/>
          <w:szCs w:val="24"/>
          <w:lang w:eastAsia="ko-KR"/>
        </w:rPr>
      </w:pPr>
      <w:r>
        <w:rPr>
          <w:rFonts w:ascii="Times New Roman" w:eastAsia="Times New Roman" w:hAnsi="Times New Roman" w:cs="Times New Roman"/>
          <w:b/>
          <w:bCs/>
          <w:position w:val="-1"/>
          <w:sz w:val="24"/>
          <w:szCs w:val="24"/>
          <w:u w:val="thick"/>
          <w:lang w:eastAsia="ko-KR"/>
        </w:rPr>
        <w:t>Ö</w:t>
      </w:r>
      <w:r>
        <w:rPr>
          <w:rFonts w:ascii="Times New Roman" w:eastAsia="Times New Roman" w:hAnsi="Times New Roman" w:cs="Times New Roman"/>
          <w:b/>
          <w:bCs/>
          <w:spacing w:val="1"/>
          <w:position w:val="-1"/>
          <w:sz w:val="24"/>
          <w:szCs w:val="24"/>
          <w:u w:val="thick"/>
          <w:lang w:eastAsia="ko-KR"/>
        </w:rPr>
        <w:t>n</w:t>
      </w:r>
      <w:r>
        <w:rPr>
          <w:rFonts w:ascii="Times New Roman" w:eastAsia="Times New Roman" w:hAnsi="Times New Roman" w:cs="Times New Roman"/>
          <w:b/>
          <w:bCs/>
          <w:spacing w:val="-1"/>
          <w:position w:val="-1"/>
          <w:sz w:val="24"/>
          <w:szCs w:val="24"/>
          <w:u w:val="thick"/>
          <w:lang w:eastAsia="ko-KR"/>
        </w:rPr>
        <w:t>ce</w:t>
      </w:r>
      <w:r>
        <w:rPr>
          <w:rFonts w:ascii="Times New Roman" w:eastAsia="Times New Roman" w:hAnsi="Times New Roman" w:cs="Times New Roman"/>
          <w:b/>
          <w:bCs/>
          <w:spacing w:val="-4"/>
          <w:position w:val="-1"/>
          <w:sz w:val="24"/>
          <w:szCs w:val="24"/>
          <w:u w:val="thick"/>
          <w:lang w:eastAsia="ko-KR"/>
        </w:rPr>
        <w:t>l</w:t>
      </w:r>
      <w:r>
        <w:rPr>
          <w:rFonts w:ascii="Times New Roman" w:eastAsia="Times New Roman" w:hAnsi="Times New Roman" w:cs="Times New Roman"/>
          <w:b/>
          <w:bCs/>
          <w:spacing w:val="5"/>
          <w:position w:val="-1"/>
          <w:sz w:val="24"/>
          <w:szCs w:val="24"/>
          <w:u w:val="thick"/>
          <w:lang w:eastAsia="ko-KR"/>
        </w:rPr>
        <w:t>i</w:t>
      </w:r>
      <w:r>
        <w:rPr>
          <w:rFonts w:ascii="Times New Roman" w:eastAsia="Times New Roman" w:hAnsi="Times New Roman" w:cs="Times New Roman"/>
          <w:b/>
          <w:bCs/>
          <w:spacing w:val="1"/>
          <w:position w:val="-1"/>
          <w:sz w:val="24"/>
          <w:szCs w:val="24"/>
          <w:u w:val="thick"/>
          <w:lang w:eastAsia="ko-KR"/>
        </w:rPr>
        <w:t>k</w:t>
      </w:r>
      <w:r>
        <w:rPr>
          <w:rFonts w:ascii="Times New Roman" w:eastAsia="Times New Roman" w:hAnsi="Times New Roman" w:cs="Times New Roman"/>
          <w:b/>
          <w:bCs/>
          <w:spacing w:val="-4"/>
          <w:position w:val="-1"/>
          <w:sz w:val="24"/>
          <w:szCs w:val="24"/>
          <w:u w:val="thick"/>
          <w:lang w:eastAsia="ko-KR"/>
        </w:rPr>
        <w:t>l</w:t>
      </w:r>
      <w:r>
        <w:rPr>
          <w:rFonts w:ascii="Times New Roman" w:eastAsia="Times New Roman" w:hAnsi="Times New Roman" w:cs="Times New Roman"/>
          <w:b/>
          <w:bCs/>
          <w:spacing w:val="4"/>
          <w:position w:val="-1"/>
          <w:sz w:val="24"/>
          <w:szCs w:val="24"/>
          <w:u w:val="thick"/>
          <w:lang w:eastAsia="ko-KR"/>
        </w:rPr>
        <w:t>e</w:t>
      </w:r>
      <w:r>
        <w:rPr>
          <w:rFonts w:ascii="Times New Roman" w:eastAsia="Times New Roman" w:hAnsi="Times New Roman" w:cs="Times New Roman"/>
          <w:b/>
          <w:bCs/>
          <w:position w:val="-1"/>
          <w:sz w:val="24"/>
          <w:szCs w:val="24"/>
          <w:u w:val="thick"/>
          <w:lang w:eastAsia="ko-KR"/>
        </w:rPr>
        <w:t>r</w:t>
      </w:r>
    </w:p>
    <w:p w:rsidR="000C5814" w:rsidRDefault="000C5814" w:rsidP="000C5814">
      <w:pPr>
        <w:widowControl w:val="0"/>
        <w:autoSpaceDE w:val="0"/>
        <w:autoSpaceDN w:val="0"/>
        <w:adjustRightInd w:val="0"/>
        <w:spacing w:before="3" w:after="0" w:line="200" w:lineRule="exact"/>
        <w:rPr>
          <w:rFonts w:ascii="Times New Roman" w:eastAsia="Times New Roman" w:hAnsi="Times New Roman" w:cs="Times New Roman"/>
          <w:sz w:val="24"/>
          <w:szCs w:val="24"/>
          <w:lang w:eastAsia="ko-KR"/>
        </w:rPr>
      </w:pPr>
    </w:p>
    <w:p w:rsidR="000C5814" w:rsidRDefault="000C5814" w:rsidP="000C5814">
      <w:pPr>
        <w:widowControl w:val="0"/>
        <w:autoSpaceDE w:val="0"/>
        <w:autoSpaceDN w:val="0"/>
        <w:adjustRightInd w:val="0"/>
        <w:spacing w:before="24" w:after="0" w:line="240" w:lineRule="auto"/>
        <w:ind w:left="284" w:hanging="284"/>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sym w:font="Times New Roman" w:char="F0B7"/>
      </w:r>
      <w:r>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pacing w:val="17"/>
          <w:sz w:val="24"/>
          <w:szCs w:val="24"/>
          <w:lang w:eastAsia="ko-KR"/>
        </w:rPr>
        <w:t xml:space="preserve"> </w:t>
      </w:r>
      <w:r>
        <w:rPr>
          <w:rFonts w:ascii="Times New Roman" w:eastAsia="Times New Roman" w:hAnsi="Times New Roman" w:cs="Times New Roman"/>
          <w:spacing w:val="-3"/>
          <w:sz w:val="24"/>
          <w:szCs w:val="24"/>
          <w:lang w:eastAsia="ko-KR"/>
        </w:rPr>
        <w:t>L</w:t>
      </w:r>
      <w:r>
        <w:rPr>
          <w:rFonts w:ascii="Times New Roman" w:eastAsia="Times New Roman" w:hAnsi="Times New Roman" w:cs="Times New Roman"/>
          <w:spacing w:val="1"/>
          <w:sz w:val="24"/>
          <w:szCs w:val="24"/>
          <w:lang w:eastAsia="ko-KR"/>
        </w:rPr>
        <w:t>i</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z w:val="24"/>
          <w:szCs w:val="24"/>
          <w:lang w:eastAsia="ko-KR"/>
        </w:rPr>
        <w:t>ü</w:t>
      </w:r>
      <w:r>
        <w:rPr>
          <w:rFonts w:ascii="Times New Roman" w:eastAsia="Times New Roman" w:hAnsi="Times New Roman" w:cs="Times New Roman"/>
          <w:spacing w:val="-6"/>
          <w:sz w:val="24"/>
          <w:szCs w:val="24"/>
          <w:lang w:eastAsia="ko-KR"/>
        </w:rPr>
        <w:t>s</w:t>
      </w:r>
      <w:r>
        <w:rPr>
          <w:rFonts w:ascii="Times New Roman" w:eastAsia="Times New Roman" w:hAnsi="Times New Roman" w:cs="Times New Roman"/>
          <w:spacing w:val="1"/>
          <w:sz w:val="24"/>
          <w:szCs w:val="24"/>
          <w:lang w:eastAsia="ko-KR"/>
        </w:rPr>
        <w:t>t</w:t>
      </w:r>
      <w:r>
        <w:rPr>
          <w:rFonts w:ascii="Times New Roman" w:eastAsia="Times New Roman" w:hAnsi="Times New Roman" w:cs="Times New Roman"/>
          <w:sz w:val="24"/>
          <w:szCs w:val="24"/>
          <w:lang w:eastAsia="ko-KR"/>
        </w:rPr>
        <w:t xml:space="preserve">ü </w:t>
      </w:r>
      <w:r>
        <w:rPr>
          <w:rFonts w:ascii="Times New Roman" w:eastAsia="Times New Roman" w:hAnsi="Times New Roman" w:cs="Times New Roman"/>
          <w:spacing w:val="-5"/>
          <w:sz w:val="24"/>
          <w:szCs w:val="24"/>
          <w:lang w:eastAsia="ko-KR"/>
        </w:rPr>
        <w:t>p</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5"/>
          <w:sz w:val="24"/>
          <w:szCs w:val="24"/>
          <w:lang w:eastAsia="ko-KR"/>
        </w:rPr>
        <w:t>o</w:t>
      </w:r>
      <w:r>
        <w:rPr>
          <w:rFonts w:ascii="Times New Roman" w:eastAsia="Times New Roman" w:hAnsi="Times New Roman" w:cs="Times New Roman"/>
          <w:sz w:val="24"/>
          <w:szCs w:val="24"/>
          <w:lang w:eastAsia="ko-KR"/>
        </w:rPr>
        <w:t>gr</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pacing w:val="-3"/>
          <w:sz w:val="24"/>
          <w:szCs w:val="24"/>
          <w:lang w:eastAsia="ko-KR"/>
        </w:rPr>
        <w:t>m</w:t>
      </w:r>
      <w:r>
        <w:rPr>
          <w:rFonts w:ascii="Times New Roman" w:eastAsia="Times New Roman" w:hAnsi="Times New Roman" w:cs="Times New Roman"/>
          <w:sz w:val="24"/>
          <w:szCs w:val="24"/>
          <w:lang w:eastAsia="ko-KR"/>
        </w:rPr>
        <w:t>a</w:t>
      </w:r>
      <w:r>
        <w:rPr>
          <w:rFonts w:ascii="Times New Roman" w:eastAsia="Times New Roman" w:hAnsi="Times New Roman" w:cs="Times New Roman"/>
          <w:spacing w:val="5"/>
          <w:sz w:val="24"/>
          <w:szCs w:val="24"/>
          <w:lang w:eastAsia="ko-KR"/>
        </w:rPr>
        <w:t xml:space="preserve"> </w:t>
      </w:r>
      <w:r>
        <w:rPr>
          <w:rFonts w:ascii="Times New Roman" w:eastAsia="Times New Roman" w:hAnsi="Times New Roman" w:cs="Times New Roman"/>
          <w:spacing w:val="-9"/>
          <w:sz w:val="24"/>
          <w:szCs w:val="24"/>
          <w:lang w:eastAsia="ko-KR"/>
        </w:rPr>
        <w:t>y</w:t>
      </w:r>
      <w:r>
        <w:rPr>
          <w:rFonts w:ascii="Times New Roman" w:eastAsia="Times New Roman" w:hAnsi="Times New Roman" w:cs="Times New Roman"/>
          <w:spacing w:val="-5"/>
          <w:sz w:val="24"/>
          <w:szCs w:val="24"/>
          <w:lang w:eastAsia="ko-KR"/>
        </w:rPr>
        <w:t>ö</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1"/>
          <w:sz w:val="24"/>
          <w:szCs w:val="24"/>
          <w:lang w:eastAsia="ko-KR"/>
        </w:rPr>
        <w:t>li</w:t>
      </w:r>
      <w:r>
        <w:rPr>
          <w:rFonts w:ascii="Times New Roman" w:eastAsia="Times New Roman" w:hAnsi="Times New Roman" w:cs="Times New Roman"/>
          <w:sz w:val="24"/>
          <w:szCs w:val="24"/>
          <w:lang w:eastAsia="ko-KR"/>
        </w:rPr>
        <w:t>k</w:t>
      </w:r>
      <w:r>
        <w:rPr>
          <w:rFonts w:ascii="Times New Roman" w:eastAsia="Times New Roman" w:hAnsi="Times New Roman" w:cs="Times New Roman"/>
          <w:spacing w:val="5"/>
          <w:sz w:val="24"/>
          <w:szCs w:val="24"/>
          <w:lang w:eastAsia="ko-KR"/>
        </w:rPr>
        <w:t xml:space="preserve"> </w:t>
      </w:r>
      <w:r>
        <w:rPr>
          <w:rFonts w:ascii="Times New Roman" w:eastAsia="Times New Roman" w:hAnsi="Times New Roman" w:cs="Times New Roman"/>
          <w:spacing w:val="-5"/>
          <w:sz w:val="24"/>
          <w:szCs w:val="24"/>
          <w:lang w:eastAsia="ko-KR"/>
        </w:rPr>
        <w:t>ö</w:t>
      </w:r>
      <w:r>
        <w:rPr>
          <w:rFonts w:ascii="Times New Roman" w:eastAsia="Times New Roman" w:hAnsi="Times New Roman" w:cs="Times New Roman"/>
          <w:sz w:val="24"/>
          <w:szCs w:val="24"/>
          <w:lang w:eastAsia="ko-KR"/>
        </w:rPr>
        <w:t>ğ</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8"/>
          <w:sz w:val="24"/>
          <w:szCs w:val="24"/>
          <w:lang w:eastAsia="ko-KR"/>
        </w:rPr>
        <w:t>e</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3"/>
          <w:sz w:val="24"/>
          <w:szCs w:val="24"/>
          <w:lang w:eastAsia="ko-KR"/>
        </w:rPr>
        <w:t>c</w:t>
      </w:r>
      <w:r>
        <w:rPr>
          <w:rFonts w:ascii="Times New Roman" w:eastAsia="Times New Roman" w:hAnsi="Times New Roman" w:cs="Times New Roman"/>
          <w:sz w:val="24"/>
          <w:szCs w:val="24"/>
          <w:lang w:eastAsia="ko-KR"/>
        </w:rPr>
        <w:t>i sayısı/</w:t>
      </w:r>
      <w:r>
        <w:rPr>
          <w:rFonts w:ascii="Times New Roman" w:eastAsia="Times New Roman" w:hAnsi="Times New Roman" w:cs="Times New Roman"/>
          <w:spacing w:val="-3"/>
          <w:sz w:val="24"/>
          <w:szCs w:val="24"/>
          <w:lang w:eastAsia="ko-KR"/>
        </w:rPr>
        <w:t xml:space="preserve"> </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1"/>
          <w:sz w:val="24"/>
          <w:szCs w:val="24"/>
          <w:lang w:eastAsia="ko-KR"/>
        </w:rPr>
        <w:t>t</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1"/>
          <w:sz w:val="24"/>
          <w:szCs w:val="24"/>
          <w:lang w:eastAsia="ko-KR"/>
        </w:rPr>
        <w:t>li</w:t>
      </w:r>
      <w:r>
        <w:rPr>
          <w:rFonts w:ascii="Times New Roman" w:eastAsia="Times New Roman" w:hAnsi="Times New Roman" w:cs="Times New Roman"/>
          <w:spacing w:val="-5"/>
          <w:sz w:val="24"/>
          <w:szCs w:val="24"/>
          <w:lang w:eastAsia="ko-KR"/>
        </w:rPr>
        <w:t>ğ</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z w:val="24"/>
          <w:szCs w:val="24"/>
          <w:lang w:eastAsia="ko-KR"/>
        </w:rPr>
        <w:t>i</w:t>
      </w:r>
      <w:r>
        <w:rPr>
          <w:rFonts w:ascii="Times New Roman" w:eastAsia="Times New Roman" w:hAnsi="Times New Roman" w:cs="Times New Roman"/>
          <w:spacing w:val="3"/>
          <w:sz w:val="24"/>
          <w:szCs w:val="24"/>
          <w:lang w:eastAsia="ko-KR"/>
        </w:rPr>
        <w:t xml:space="preserve"> </w:t>
      </w:r>
      <w:r>
        <w:rPr>
          <w:rFonts w:ascii="Times New Roman" w:eastAsia="Times New Roman" w:hAnsi="Times New Roman" w:cs="Times New Roman"/>
          <w:spacing w:val="-3"/>
          <w:w w:val="101"/>
          <w:sz w:val="24"/>
          <w:szCs w:val="24"/>
          <w:lang w:eastAsia="ko-KR"/>
        </w:rPr>
        <w:t>a</w:t>
      </w:r>
      <w:r>
        <w:rPr>
          <w:rFonts w:ascii="Times New Roman" w:eastAsia="Times New Roman" w:hAnsi="Times New Roman" w:cs="Times New Roman"/>
          <w:sz w:val="24"/>
          <w:szCs w:val="24"/>
          <w:lang w:eastAsia="ko-KR"/>
        </w:rPr>
        <w:t>r</w:t>
      </w:r>
      <w:r>
        <w:rPr>
          <w:rFonts w:ascii="Times New Roman" w:eastAsia="Times New Roman" w:hAnsi="Times New Roman" w:cs="Times New Roman"/>
          <w:spacing w:val="1"/>
          <w:sz w:val="24"/>
          <w:szCs w:val="24"/>
          <w:lang w:eastAsia="ko-KR"/>
        </w:rPr>
        <w:t>t</w:t>
      </w:r>
      <w:r>
        <w:rPr>
          <w:rFonts w:ascii="Times New Roman" w:eastAsia="Times New Roman" w:hAnsi="Times New Roman" w:cs="Times New Roman"/>
          <w:spacing w:val="-3"/>
          <w:w w:val="101"/>
          <w:sz w:val="24"/>
          <w:szCs w:val="24"/>
          <w:lang w:eastAsia="ko-KR"/>
        </w:rPr>
        <w:t>ı</w:t>
      </w:r>
      <w:r>
        <w:rPr>
          <w:rFonts w:ascii="Times New Roman" w:eastAsia="Times New Roman" w:hAnsi="Times New Roman" w:cs="Times New Roman"/>
          <w:sz w:val="24"/>
          <w:szCs w:val="24"/>
          <w:lang w:eastAsia="ko-KR"/>
        </w:rPr>
        <w:t>r</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3"/>
          <w:w w:val="101"/>
          <w:sz w:val="24"/>
          <w:szCs w:val="24"/>
          <w:lang w:eastAsia="ko-KR"/>
        </w:rPr>
        <w:t>a</w:t>
      </w:r>
      <w:r>
        <w:rPr>
          <w:rFonts w:ascii="Times New Roman" w:eastAsia="Times New Roman" w:hAnsi="Times New Roman" w:cs="Times New Roman"/>
          <w:spacing w:val="1"/>
          <w:sz w:val="24"/>
          <w:szCs w:val="24"/>
          <w:lang w:eastAsia="ko-KR"/>
        </w:rPr>
        <w:t>k</w:t>
      </w:r>
      <w:r>
        <w:rPr>
          <w:rFonts w:ascii="Times New Roman" w:eastAsia="Times New Roman" w:hAnsi="Times New Roman" w:cs="Times New Roman"/>
          <w:sz w:val="24"/>
          <w:szCs w:val="24"/>
          <w:lang w:eastAsia="ko-KR"/>
        </w:rPr>
        <w:t>,</w:t>
      </w:r>
    </w:p>
    <w:p w:rsidR="000C5814" w:rsidRDefault="000C5814" w:rsidP="000C5814">
      <w:pPr>
        <w:widowControl w:val="0"/>
        <w:autoSpaceDE w:val="0"/>
        <w:autoSpaceDN w:val="0"/>
        <w:adjustRightInd w:val="0"/>
        <w:spacing w:before="5" w:after="0" w:line="110" w:lineRule="exact"/>
        <w:ind w:left="284" w:hanging="284"/>
        <w:rPr>
          <w:rFonts w:ascii="Times New Roman" w:eastAsia="Times New Roman" w:hAnsi="Times New Roman" w:cs="Times New Roman"/>
          <w:sz w:val="24"/>
          <w:szCs w:val="24"/>
          <w:lang w:eastAsia="ko-KR"/>
        </w:rPr>
      </w:pPr>
    </w:p>
    <w:p w:rsidR="000C5814" w:rsidRDefault="000C5814" w:rsidP="000C5814">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sym w:font="Times New Roman" w:char="F0B7"/>
      </w:r>
      <w:r>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pacing w:val="17"/>
          <w:sz w:val="24"/>
          <w:szCs w:val="24"/>
          <w:lang w:eastAsia="ko-KR"/>
        </w:rPr>
        <w:t xml:space="preserve"> </w:t>
      </w:r>
      <w:r>
        <w:rPr>
          <w:rFonts w:ascii="Times New Roman" w:eastAsia="Times New Roman" w:hAnsi="Times New Roman" w:cs="Times New Roman"/>
          <w:spacing w:val="-1"/>
          <w:sz w:val="24"/>
          <w:szCs w:val="24"/>
          <w:lang w:eastAsia="ko-KR"/>
        </w:rPr>
        <w:t>D</w:t>
      </w:r>
      <w:r>
        <w:rPr>
          <w:rFonts w:ascii="Times New Roman" w:eastAsia="Times New Roman" w:hAnsi="Times New Roman" w:cs="Times New Roman"/>
          <w:spacing w:val="1"/>
          <w:sz w:val="24"/>
          <w:szCs w:val="24"/>
          <w:lang w:eastAsia="ko-KR"/>
        </w:rPr>
        <w:t>i</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pacing w:val="1"/>
          <w:sz w:val="24"/>
          <w:szCs w:val="24"/>
          <w:lang w:eastAsia="ko-KR"/>
        </w:rPr>
        <w:t>i</w:t>
      </w:r>
      <w:r>
        <w:rPr>
          <w:rFonts w:ascii="Times New Roman" w:eastAsia="Times New Roman" w:hAnsi="Times New Roman" w:cs="Times New Roman"/>
          <w:sz w:val="24"/>
          <w:szCs w:val="24"/>
          <w:lang w:eastAsia="ko-KR"/>
        </w:rPr>
        <w:t>p</w:t>
      </w:r>
      <w:r>
        <w:rPr>
          <w:rFonts w:ascii="Times New Roman" w:eastAsia="Times New Roman" w:hAnsi="Times New Roman" w:cs="Times New Roman"/>
          <w:spacing w:val="-3"/>
          <w:sz w:val="24"/>
          <w:szCs w:val="24"/>
          <w:lang w:eastAsia="ko-KR"/>
        </w:rPr>
        <w:t>li</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1"/>
          <w:sz w:val="24"/>
          <w:szCs w:val="24"/>
          <w:lang w:eastAsia="ko-KR"/>
        </w:rPr>
        <w:t>l</w:t>
      </w:r>
      <w:r>
        <w:rPr>
          <w:rFonts w:ascii="Times New Roman" w:eastAsia="Times New Roman" w:hAnsi="Times New Roman" w:cs="Times New Roman"/>
          <w:spacing w:val="-8"/>
          <w:sz w:val="24"/>
          <w:szCs w:val="24"/>
          <w:lang w:eastAsia="ko-KR"/>
        </w:rPr>
        <w:t>e</w:t>
      </w:r>
      <w:r>
        <w:rPr>
          <w:rFonts w:ascii="Times New Roman" w:eastAsia="Times New Roman" w:hAnsi="Times New Roman" w:cs="Times New Roman"/>
          <w:sz w:val="24"/>
          <w:szCs w:val="24"/>
          <w:lang w:eastAsia="ko-KR"/>
        </w:rPr>
        <w:t>r</w:t>
      </w:r>
      <w:r>
        <w:rPr>
          <w:rFonts w:ascii="Times New Roman" w:eastAsia="Times New Roman" w:hAnsi="Times New Roman" w:cs="Times New Roman"/>
          <w:spacing w:val="6"/>
          <w:sz w:val="24"/>
          <w:szCs w:val="24"/>
          <w:lang w:eastAsia="ko-KR"/>
        </w:rPr>
        <w:t xml:space="preserve"> </w:t>
      </w:r>
      <w:r>
        <w:rPr>
          <w:rFonts w:ascii="Times New Roman" w:eastAsia="Times New Roman" w:hAnsi="Times New Roman" w:cs="Times New Roman"/>
          <w:spacing w:val="-3"/>
          <w:sz w:val="24"/>
          <w:szCs w:val="24"/>
          <w:lang w:eastAsia="ko-KR"/>
        </w:rPr>
        <w:t>a</w:t>
      </w:r>
      <w:r>
        <w:rPr>
          <w:rFonts w:ascii="Times New Roman" w:eastAsia="Times New Roman" w:hAnsi="Times New Roman" w:cs="Times New Roman"/>
          <w:sz w:val="24"/>
          <w:szCs w:val="24"/>
          <w:lang w:eastAsia="ko-KR"/>
        </w:rPr>
        <w:t>r</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z w:val="24"/>
          <w:szCs w:val="24"/>
          <w:lang w:eastAsia="ko-KR"/>
        </w:rPr>
        <w:t>ı</w:t>
      </w:r>
      <w:r>
        <w:rPr>
          <w:rFonts w:ascii="Times New Roman" w:eastAsia="Times New Roman" w:hAnsi="Times New Roman" w:cs="Times New Roman"/>
          <w:spacing w:val="1"/>
          <w:sz w:val="24"/>
          <w:szCs w:val="24"/>
          <w:lang w:eastAsia="ko-KR"/>
        </w:rPr>
        <w:t xml:space="preserve"> </w:t>
      </w:r>
      <w:r>
        <w:rPr>
          <w:rFonts w:ascii="Times New Roman" w:eastAsia="Times New Roman" w:hAnsi="Times New Roman" w:cs="Times New Roman"/>
          <w:spacing w:val="-5"/>
          <w:sz w:val="24"/>
          <w:szCs w:val="24"/>
          <w:lang w:eastAsia="ko-KR"/>
        </w:rPr>
        <w:t>p</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5"/>
          <w:sz w:val="24"/>
          <w:szCs w:val="24"/>
          <w:lang w:eastAsia="ko-KR"/>
        </w:rPr>
        <w:t>o</w:t>
      </w:r>
      <w:r>
        <w:rPr>
          <w:rFonts w:ascii="Times New Roman" w:eastAsia="Times New Roman" w:hAnsi="Times New Roman" w:cs="Times New Roman"/>
          <w:sz w:val="24"/>
          <w:szCs w:val="24"/>
          <w:lang w:eastAsia="ko-KR"/>
        </w:rPr>
        <w:t>gr</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pacing w:val="-3"/>
          <w:sz w:val="24"/>
          <w:szCs w:val="24"/>
          <w:lang w:eastAsia="ko-KR"/>
        </w:rPr>
        <w:t>m</w:t>
      </w:r>
      <w:r>
        <w:rPr>
          <w:rFonts w:ascii="Times New Roman" w:eastAsia="Times New Roman" w:hAnsi="Times New Roman" w:cs="Times New Roman"/>
          <w:spacing w:val="1"/>
          <w:sz w:val="24"/>
          <w:szCs w:val="24"/>
          <w:lang w:eastAsia="ko-KR"/>
        </w:rPr>
        <w:t xml:space="preserve"> sayısını arttırmak</w:t>
      </w:r>
      <w:r>
        <w:rPr>
          <w:rFonts w:ascii="Times New Roman" w:eastAsia="Times New Roman" w:hAnsi="Times New Roman" w:cs="Times New Roman"/>
          <w:sz w:val="24"/>
          <w:szCs w:val="24"/>
          <w:lang w:eastAsia="ko-KR"/>
        </w:rPr>
        <w:t>,</w:t>
      </w:r>
    </w:p>
    <w:p w:rsidR="000C5814" w:rsidRDefault="000C5814" w:rsidP="000C5814">
      <w:pPr>
        <w:widowControl w:val="0"/>
        <w:autoSpaceDE w:val="0"/>
        <w:autoSpaceDN w:val="0"/>
        <w:adjustRightInd w:val="0"/>
        <w:spacing w:before="5" w:after="0" w:line="110" w:lineRule="exact"/>
        <w:ind w:left="284" w:hanging="284"/>
        <w:rPr>
          <w:rFonts w:ascii="Times New Roman" w:eastAsia="Times New Roman" w:hAnsi="Times New Roman" w:cs="Times New Roman"/>
          <w:sz w:val="24"/>
          <w:szCs w:val="24"/>
          <w:lang w:eastAsia="ko-KR"/>
        </w:rPr>
      </w:pPr>
    </w:p>
    <w:p w:rsidR="000C5814" w:rsidRDefault="000C5814" w:rsidP="000C5814">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sym w:font="Times New Roman" w:char="F0B7"/>
      </w:r>
      <w:r>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pacing w:val="17"/>
          <w:sz w:val="24"/>
          <w:szCs w:val="24"/>
          <w:lang w:eastAsia="ko-KR"/>
        </w:rPr>
        <w:t xml:space="preserve"> </w:t>
      </w:r>
      <w:r>
        <w:rPr>
          <w:rFonts w:ascii="Times New Roman" w:eastAsia="Times New Roman" w:hAnsi="Times New Roman" w:cs="Times New Roman"/>
          <w:spacing w:val="-1"/>
          <w:sz w:val="24"/>
          <w:szCs w:val="24"/>
          <w:lang w:eastAsia="ko-KR"/>
        </w:rPr>
        <w:t>D</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z w:val="24"/>
          <w:szCs w:val="24"/>
          <w:lang w:eastAsia="ko-KR"/>
        </w:rPr>
        <w:t>s</w:t>
      </w:r>
      <w:r>
        <w:rPr>
          <w:rFonts w:ascii="Times New Roman" w:eastAsia="Times New Roman" w:hAnsi="Times New Roman" w:cs="Times New Roman"/>
          <w:spacing w:val="2"/>
          <w:sz w:val="24"/>
          <w:szCs w:val="24"/>
          <w:lang w:eastAsia="ko-KR"/>
        </w:rPr>
        <w:t xml:space="preserve"> </w:t>
      </w:r>
      <w:r>
        <w:rPr>
          <w:rFonts w:ascii="Times New Roman" w:eastAsia="Times New Roman" w:hAnsi="Times New Roman" w:cs="Times New Roman"/>
          <w:spacing w:val="1"/>
          <w:sz w:val="24"/>
          <w:szCs w:val="24"/>
          <w:lang w:eastAsia="ko-KR"/>
        </w:rPr>
        <w:t>i</w:t>
      </w:r>
      <w:r>
        <w:rPr>
          <w:rFonts w:ascii="Times New Roman" w:eastAsia="Times New Roman" w:hAnsi="Times New Roman" w:cs="Times New Roman"/>
          <w:spacing w:val="-3"/>
          <w:sz w:val="24"/>
          <w:szCs w:val="24"/>
          <w:lang w:eastAsia="ko-KR"/>
        </w:rPr>
        <w:t>çe</w:t>
      </w:r>
      <w:r>
        <w:rPr>
          <w:rFonts w:ascii="Times New Roman" w:eastAsia="Times New Roman" w:hAnsi="Times New Roman" w:cs="Times New Roman"/>
          <w:sz w:val="24"/>
          <w:szCs w:val="24"/>
          <w:lang w:eastAsia="ko-KR"/>
        </w:rPr>
        <w:t>r</w:t>
      </w:r>
      <w:r>
        <w:rPr>
          <w:rFonts w:ascii="Times New Roman" w:eastAsia="Times New Roman" w:hAnsi="Times New Roman" w:cs="Times New Roman"/>
          <w:spacing w:val="1"/>
          <w:sz w:val="24"/>
          <w:szCs w:val="24"/>
          <w:lang w:eastAsia="ko-KR"/>
        </w:rPr>
        <w:t>i</w:t>
      </w:r>
      <w:r>
        <w:rPr>
          <w:rFonts w:ascii="Times New Roman" w:eastAsia="Times New Roman" w:hAnsi="Times New Roman" w:cs="Times New Roman"/>
          <w:spacing w:val="-5"/>
          <w:sz w:val="24"/>
          <w:szCs w:val="24"/>
          <w:lang w:eastAsia="ko-KR"/>
        </w:rPr>
        <w:t>k</w:t>
      </w:r>
      <w:r>
        <w:rPr>
          <w:rFonts w:ascii="Times New Roman" w:eastAsia="Times New Roman" w:hAnsi="Times New Roman" w:cs="Times New Roman"/>
          <w:spacing w:val="1"/>
          <w:sz w:val="24"/>
          <w:szCs w:val="24"/>
          <w:lang w:eastAsia="ko-KR"/>
        </w:rPr>
        <w:t>l</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z w:val="24"/>
          <w:szCs w:val="24"/>
          <w:lang w:eastAsia="ko-KR"/>
        </w:rPr>
        <w:t>r</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z w:val="24"/>
          <w:szCs w:val="24"/>
          <w:lang w:eastAsia="ko-KR"/>
        </w:rPr>
        <w:t>n</w:t>
      </w:r>
      <w:r>
        <w:rPr>
          <w:rFonts w:ascii="Times New Roman" w:eastAsia="Times New Roman" w:hAnsi="Times New Roman" w:cs="Times New Roman"/>
          <w:spacing w:val="7"/>
          <w:sz w:val="24"/>
          <w:szCs w:val="24"/>
          <w:lang w:eastAsia="ko-KR"/>
        </w:rPr>
        <w:t xml:space="preserve"> (ders bilgi paketleri) </w:t>
      </w:r>
      <w:r>
        <w:rPr>
          <w:rFonts w:ascii="Times New Roman" w:eastAsia="Times New Roman" w:hAnsi="Times New Roman" w:cs="Times New Roman"/>
          <w:sz w:val="24"/>
          <w:szCs w:val="24"/>
          <w:lang w:eastAsia="ko-KR"/>
        </w:rPr>
        <w:t>g</w:t>
      </w:r>
      <w:r>
        <w:rPr>
          <w:rFonts w:ascii="Times New Roman" w:eastAsia="Times New Roman" w:hAnsi="Times New Roman" w:cs="Times New Roman"/>
          <w:spacing w:val="-5"/>
          <w:sz w:val="24"/>
          <w:szCs w:val="24"/>
          <w:lang w:eastAsia="ko-KR"/>
        </w:rPr>
        <w:t>ü</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3"/>
          <w:sz w:val="24"/>
          <w:szCs w:val="24"/>
          <w:lang w:eastAsia="ko-KR"/>
        </w:rPr>
        <w:t>ce</w:t>
      </w:r>
      <w:r>
        <w:rPr>
          <w:rFonts w:ascii="Times New Roman" w:eastAsia="Times New Roman" w:hAnsi="Times New Roman" w:cs="Times New Roman"/>
          <w:spacing w:val="1"/>
          <w:sz w:val="24"/>
          <w:szCs w:val="24"/>
          <w:lang w:eastAsia="ko-KR"/>
        </w:rPr>
        <w:t>ll</w:t>
      </w:r>
      <w:r>
        <w:rPr>
          <w:rFonts w:ascii="Times New Roman" w:eastAsia="Times New Roman" w:hAnsi="Times New Roman" w:cs="Times New Roman"/>
          <w:spacing w:val="-8"/>
          <w:sz w:val="24"/>
          <w:szCs w:val="24"/>
          <w:lang w:eastAsia="ko-KR"/>
        </w:rPr>
        <w:t>e</w:t>
      </w:r>
      <w:r>
        <w:rPr>
          <w:rFonts w:ascii="Times New Roman" w:eastAsia="Times New Roman" w:hAnsi="Times New Roman" w:cs="Times New Roman"/>
          <w:sz w:val="24"/>
          <w:szCs w:val="24"/>
          <w:lang w:eastAsia="ko-KR"/>
        </w:rPr>
        <w:t>n</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pacing w:val="1"/>
          <w:sz w:val="24"/>
          <w:szCs w:val="24"/>
          <w:lang w:eastAsia="ko-KR"/>
        </w:rPr>
        <w:t>i</w:t>
      </w:r>
      <w:r>
        <w:rPr>
          <w:rFonts w:ascii="Times New Roman" w:eastAsia="Times New Roman" w:hAnsi="Times New Roman" w:cs="Times New Roman"/>
          <w:sz w:val="24"/>
          <w:szCs w:val="24"/>
          <w:lang w:eastAsia="ko-KR"/>
        </w:rPr>
        <w:t>ni</w:t>
      </w:r>
      <w:r>
        <w:rPr>
          <w:rFonts w:ascii="Times New Roman" w:eastAsia="Times New Roman" w:hAnsi="Times New Roman" w:cs="Times New Roman"/>
          <w:spacing w:val="9"/>
          <w:sz w:val="24"/>
          <w:szCs w:val="24"/>
          <w:lang w:eastAsia="ko-KR"/>
        </w:rPr>
        <w:t xml:space="preserve"> </w:t>
      </w:r>
      <w:r>
        <w:rPr>
          <w:rFonts w:ascii="Times New Roman" w:eastAsia="Times New Roman" w:hAnsi="Times New Roman" w:cs="Times New Roman"/>
          <w:spacing w:val="-6"/>
          <w:sz w:val="24"/>
          <w:szCs w:val="24"/>
          <w:lang w:eastAsia="ko-KR"/>
        </w:rPr>
        <w:t>s</w:t>
      </w:r>
      <w:r>
        <w:rPr>
          <w:rFonts w:ascii="Times New Roman" w:eastAsia="Times New Roman" w:hAnsi="Times New Roman" w:cs="Times New Roman"/>
          <w:spacing w:val="2"/>
          <w:w w:val="101"/>
          <w:sz w:val="24"/>
          <w:szCs w:val="24"/>
          <w:lang w:eastAsia="ko-KR"/>
        </w:rPr>
        <w:t>a</w:t>
      </w:r>
      <w:r>
        <w:rPr>
          <w:rFonts w:ascii="Times New Roman" w:eastAsia="Times New Roman" w:hAnsi="Times New Roman" w:cs="Times New Roman"/>
          <w:sz w:val="24"/>
          <w:szCs w:val="24"/>
          <w:lang w:eastAsia="ko-KR"/>
        </w:rPr>
        <w:t>ğ</w:t>
      </w:r>
      <w:r>
        <w:rPr>
          <w:rFonts w:ascii="Times New Roman" w:eastAsia="Times New Roman" w:hAnsi="Times New Roman" w:cs="Times New Roman"/>
          <w:spacing w:val="-3"/>
          <w:sz w:val="24"/>
          <w:szCs w:val="24"/>
          <w:lang w:eastAsia="ko-KR"/>
        </w:rPr>
        <w:t>l</w:t>
      </w:r>
      <w:r>
        <w:rPr>
          <w:rFonts w:ascii="Times New Roman" w:eastAsia="Times New Roman" w:hAnsi="Times New Roman" w:cs="Times New Roman"/>
          <w:spacing w:val="2"/>
          <w:w w:val="101"/>
          <w:sz w:val="24"/>
          <w:szCs w:val="24"/>
          <w:lang w:eastAsia="ko-KR"/>
        </w:rPr>
        <w:t>a</w:t>
      </w:r>
      <w:r>
        <w:rPr>
          <w:rFonts w:ascii="Times New Roman" w:eastAsia="Times New Roman" w:hAnsi="Times New Roman" w:cs="Times New Roman"/>
          <w:spacing w:val="-3"/>
          <w:sz w:val="24"/>
          <w:szCs w:val="24"/>
          <w:lang w:eastAsia="ko-KR"/>
        </w:rPr>
        <w:t>m</w:t>
      </w:r>
      <w:r>
        <w:rPr>
          <w:rFonts w:ascii="Times New Roman" w:eastAsia="Times New Roman" w:hAnsi="Times New Roman" w:cs="Times New Roman"/>
          <w:spacing w:val="2"/>
          <w:w w:val="101"/>
          <w:sz w:val="24"/>
          <w:szCs w:val="24"/>
          <w:lang w:eastAsia="ko-KR"/>
        </w:rPr>
        <w:t>a</w:t>
      </w:r>
      <w:r>
        <w:rPr>
          <w:rFonts w:ascii="Times New Roman" w:eastAsia="Times New Roman" w:hAnsi="Times New Roman" w:cs="Times New Roman"/>
          <w:spacing w:val="-5"/>
          <w:sz w:val="24"/>
          <w:szCs w:val="24"/>
          <w:lang w:eastAsia="ko-KR"/>
        </w:rPr>
        <w:t>k</w:t>
      </w:r>
      <w:r>
        <w:rPr>
          <w:rFonts w:ascii="Times New Roman" w:eastAsia="Times New Roman" w:hAnsi="Times New Roman" w:cs="Times New Roman"/>
          <w:sz w:val="24"/>
          <w:szCs w:val="24"/>
          <w:lang w:eastAsia="ko-KR"/>
        </w:rPr>
        <w:t>,</w:t>
      </w:r>
    </w:p>
    <w:p w:rsidR="000C5814" w:rsidRDefault="000C5814" w:rsidP="000C5814">
      <w:pPr>
        <w:widowControl w:val="0"/>
        <w:autoSpaceDE w:val="0"/>
        <w:autoSpaceDN w:val="0"/>
        <w:adjustRightInd w:val="0"/>
        <w:spacing w:before="5" w:after="0" w:line="110" w:lineRule="exact"/>
        <w:ind w:left="284" w:hanging="284"/>
        <w:rPr>
          <w:rFonts w:ascii="Times New Roman" w:eastAsia="Times New Roman" w:hAnsi="Times New Roman" w:cs="Times New Roman"/>
          <w:sz w:val="24"/>
          <w:szCs w:val="24"/>
          <w:lang w:eastAsia="ko-KR"/>
        </w:rPr>
      </w:pPr>
    </w:p>
    <w:p w:rsidR="000C5814" w:rsidRDefault="000C5814" w:rsidP="000C5814">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sym w:font="Times New Roman" w:char="F0B7"/>
      </w:r>
      <w:r>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pacing w:val="17"/>
          <w:sz w:val="24"/>
          <w:szCs w:val="24"/>
          <w:lang w:eastAsia="ko-KR"/>
        </w:rPr>
        <w:t xml:space="preserve"> </w:t>
      </w:r>
      <w:r>
        <w:rPr>
          <w:rFonts w:ascii="Times New Roman" w:eastAsia="Times New Roman" w:hAnsi="Times New Roman" w:cs="Times New Roman"/>
          <w:spacing w:val="-1"/>
          <w:sz w:val="24"/>
          <w:szCs w:val="24"/>
          <w:lang w:eastAsia="ko-KR"/>
        </w:rPr>
        <w:t>K</w:t>
      </w:r>
      <w:r>
        <w:rPr>
          <w:rFonts w:ascii="Times New Roman" w:eastAsia="Times New Roman" w:hAnsi="Times New Roman" w:cs="Times New Roman"/>
          <w:sz w:val="24"/>
          <w:szCs w:val="24"/>
          <w:lang w:eastAsia="ko-KR"/>
        </w:rPr>
        <w:t>u</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5"/>
          <w:sz w:val="24"/>
          <w:szCs w:val="24"/>
          <w:lang w:eastAsia="ko-KR"/>
        </w:rPr>
        <w:t>u</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3"/>
          <w:sz w:val="24"/>
          <w:szCs w:val="24"/>
          <w:lang w:eastAsia="ko-KR"/>
        </w:rPr>
        <w:t>la</w:t>
      </w:r>
      <w:r>
        <w:rPr>
          <w:rFonts w:ascii="Times New Roman" w:eastAsia="Times New Roman" w:hAnsi="Times New Roman" w:cs="Times New Roman"/>
          <w:sz w:val="24"/>
          <w:szCs w:val="24"/>
          <w:lang w:eastAsia="ko-KR"/>
        </w:rPr>
        <w:t>r</w:t>
      </w:r>
      <w:r>
        <w:rPr>
          <w:rFonts w:ascii="Times New Roman" w:eastAsia="Times New Roman" w:hAnsi="Times New Roman" w:cs="Times New Roman"/>
          <w:spacing w:val="4"/>
          <w:sz w:val="24"/>
          <w:szCs w:val="24"/>
          <w:lang w:eastAsia="ko-KR"/>
        </w:rPr>
        <w:t xml:space="preserve"> </w:t>
      </w:r>
      <w:r>
        <w:rPr>
          <w:rFonts w:ascii="Times New Roman" w:eastAsia="Times New Roman" w:hAnsi="Times New Roman" w:cs="Times New Roman"/>
          <w:spacing w:val="-3"/>
          <w:sz w:val="24"/>
          <w:szCs w:val="24"/>
          <w:lang w:eastAsia="ko-KR"/>
        </w:rPr>
        <w:t>a</w:t>
      </w:r>
      <w:r>
        <w:rPr>
          <w:rFonts w:ascii="Times New Roman" w:eastAsia="Times New Roman" w:hAnsi="Times New Roman" w:cs="Times New Roman"/>
          <w:sz w:val="24"/>
          <w:szCs w:val="24"/>
          <w:lang w:eastAsia="ko-KR"/>
        </w:rPr>
        <w:t>r</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z w:val="24"/>
          <w:szCs w:val="24"/>
          <w:lang w:eastAsia="ko-KR"/>
        </w:rPr>
        <w:t xml:space="preserve">ı </w:t>
      </w:r>
      <w:r>
        <w:rPr>
          <w:rFonts w:ascii="Times New Roman" w:eastAsia="Times New Roman" w:hAnsi="Times New Roman" w:cs="Times New Roman"/>
          <w:spacing w:val="1"/>
          <w:sz w:val="24"/>
          <w:szCs w:val="24"/>
          <w:lang w:eastAsia="ko-KR"/>
        </w:rPr>
        <w:t>i</w:t>
      </w:r>
      <w:r>
        <w:rPr>
          <w:rFonts w:ascii="Times New Roman" w:eastAsia="Times New Roman" w:hAnsi="Times New Roman" w:cs="Times New Roman"/>
          <w:spacing w:val="-1"/>
          <w:sz w:val="24"/>
          <w:szCs w:val="24"/>
          <w:lang w:eastAsia="ko-KR"/>
        </w:rPr>
        <w:t>ş</w:t>
      </w:r>
      <w:r>
        <w:rPr>
          <w:rFonts w:ascii="Times New Roman" w:eastAsia="Times New Roman" w:hAnsi="Times New Roman" w:cs="Times New Roman"/>
          <w:spacing w:val="-5"/>
          <w:sz w:val="24"/>
          <w:szCs w:val="24"/>
          <w:lang w:eastAsia="ko-KR"/>
        </w:rPr>
        <w:t>b</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1"/>
          <w:sz w:val="24"/>
          <w:szCs w:val="24"/>
          <w:lang w:eastAsia="ko-KR"/>
        </w:rPr>
        <w:t>l</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z w:val="24"/>
          <w:szCs w:val="24"/>
          <w:lang w:eastAsia="ko-KR"/>
        </w:rPr>
        <w:t>ğ</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z w:val="24"/>
          <w:szCs w:val="24"/>
          <w:lang w:eastAsia="ko-KR"/>
        </w:rPr>
        <w:t>ni</w:t>
      </w:r>
      <w:r>
        <w:rPr>
          <w:rFonts w:ascii="Times New Roman" w:eastAsia="Times New Roman" w:hAnsi="Times New Roman" w:cs="Times New Roman"/>
          <w:spacing w:val="2"/>
          <w:sz w:val="24"/>
          <w:szCs w:val="24"/>
          <w:lang w:eastAsia="ko-KR"/>
        </w:rPr>
        <w:t xml:space="preserve"> </w:t>
      </w:r>
      <w:r>
        <w:rPr>
          <w:rFonts w:ascii="Times New Roman" w:eastAsia="Times New Roman" w:hAnsi="Times New Roman" w:cs="Times New Roman"/>
          <w:spacing w:val="-3"/>
          <w:w w:val="101"/>
          <w:sz w:val="24"/>
          <w:szCs w:val="24"/>
          <w:lang w:eastAsia="ko-KR"/>
        </w:rPr>
        <w:t>a</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3"/>
          <w:w w:val="101"/>
          <w:sz w:val="24"/>
          <w:szCs w:val="24"/>
          <w:lang w:eastAsia="ko-KR"/>
        </w:rPr>
        <w:t>tı</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3"/>
          <w:sz w:val="24"/>
          <w:szCs w:val="24"/>
          <w:lang w:eastAsia="ko-KR"/>
        </w:rPr>
        <w:t>m</w:t>
      </w:r>
      <w:r>
        <w:rPr>
          <w:rFonts w:ascii="Times New Roman" w:eastAsia="Times New Roman" w:hAnsi="Times New Roman" w:cs="Times New Roman"/>
          <w:spacing w:val="2"/>
          <w:w w:val="101"/>
          <w:sz w:val="24"/>
          <w:szCs w:val="24"/>
          <w:lang w:eastAsia="ko-KR"/>
        </w:rPr>
        <w:t>a</w:t>
      </w:r>
      <w:r>
        <w:rPr>
          <w:rFonts w:ascii="Times New Roman" w:eastAsia="Times New Roman" w:hAnsi="Times New Roman" w:cs="Times New Roman"/>
          <w:spacing w:val="-5"/>
          <w:sz w:val="24"/>
          <w:szCs w:val="24"/>
          <w:lang w:eastAsia="ko-KR"/>
        </w:rPr>
        <w:t>k</w:t>
      </w:r>
      <w:r>
        <w:rPr>
          <w:rFonts w:ascii="Times New Roman" w:eastAsia="Times New Roman" w:hAnsi="Times New Roman" w:cs="Times New Roman"/>
          <w:sz w:val="24"/>
          <w:szCs w:val="24"/>
          <w:lang w:eastAsia="ko-KR"/>
        </w:rPr>
        <w:t>,</w:t>
      </w:r>
    </w:p>
    <w:p w:rsidR="000C5814" w:rsidRDefault="000C5814" w:rsidP="000C5814">
      <w:pPr>
        <w:widowControl w:val="0"/>
        <w:autoSpaceDE w:val="0"/>
        <w:autoSpaceDN w:val="0"/>
        <w:adjustRightInd w:val="0"/>
        <w:spacing w:before="5" w:after="0" w:line="110" w:lineRule="exact"/>
        <w:ind w:left="284" w:hanging="284"/>
        <w:rPr>
          <w:rFonts w:ascii="Times New Roman" w:eastAsia="Times New Roman" w:hAnsi="Times New Roman" w:cs="Times New Roman"/>
          <w:sz w:val="24"/>
          <w:szCs w:val="24"/>
          <w:lang w:eastAsia="ko-KR"/>
        </w:rPr>
      </w:pPr>
    </w:p>
    <w:p w:rsidR="000C5814" w:rsidRDefault="000C5814" w:rsidP="000C5814">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sym w:font="Times New Roman" w:char="F0B7"/>
      </w:r>
      <w:r>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pacing w:val="17"/>
          <w:sz w:val="24"/>
          <w:szCs w:val="24"/>
          <w:lang w:eastAsia="ko-KR"/>
        </w:rPr>
        <w:t xml:space="preserve"> </w:t>
      </w:r>
      <w:r>
        <w:rPr>
          <w:rFonts w:ascii="Times New Roman" w:eastAsia="Times New Roman" w:hAnsi="Times New Roman" w:cs="Times New Roman"/>
          <w:spacing w:val="2"/>
          <w:sz w:val="24"/>
          <w:szCs w:val="24"/>
          <w:lang w:eastAsia="ko-KR"/>
        </w:rPr>
        <w:t>T</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z w:val="24"/>
          <w:szCs w:val="24"/>
          <w:lang w:eastAsia="ko-KR"/>
        </w:rPr>
        <w:t>z</w:t>
      </w:r>
      <w:r>
        <w:rPr>
          <w:rFonts w:ascii="Times New Roman" w:eastAsia="Times New Roman" w:hAnsi="Times New Roman" w:cs="Times New Roman"/>
          <w:spacing w:val="6"/>
          <w:sz w:val="24"/>
          <w:szCs w:val="24"/>
          <w:lang w:eastAsia="ko-KR"/>
        </w:rPr>
        <w:t xml:space="preserve"> </w:t>
      </w:r>
      <w:r>
        <w:rPr>
          <w:rFonts w:ascii="Times New Roman" w:eastAsia="Times New Roman" w:hAnsi="Times New Roman" w:cs="Times New Roman"/>
          <w:spacing w:val="-3"/>
          <w:sz w:val="24"/>
          <w:szCs w:val="24"/>
          <w:lang w:eastAsia="ko-KR"/>
        </w:rPr>
        <w:t>ça</w:t>
      </w:r>
      <w:r>
        <w:rPr>
          <w:rFonts w:ascii="Times New Roman" w:eastAsia="Times New Roman" w:hAnsi="Times New Roman" w:cs="Times New Roman"/>
          <w:spacing w:val="1"/>
          <w:sz w:val="24"/>
          <w:szCs w:val="24"/>
          <w:lang w:eastAsia="ko-KR"/>
        </w:rPr>
        <w:t>lı</w:t>
      </w:r>
      <w:r>
        <w:rPr>
          <w:rFonts w:ascii="Times New Roman" w:eastAsia="Times New Roman" w:hAnsi="Times New Roman" w:cs="Times New Roman"/>
          <w:spacing w:val="-1"/>
          <w:sz w:val="24"/>
          <w:szCs w:val="24"/>
          <w:lang w:eastAsia="ko-KR"/>
        </w:rPr>
        <w:t>ş</w:t>
      </w:r>
      <w:r>
        <w:rPr>
          <w:rFonts w:ascii="Times New Roman" w:eastAsia="Times New Roman" w:hAnsi="Times New Roman" w:cs="Times New Roman"/>
          <w:spacing w:val="-3"/>
          <w:sz w:val="24"/>
          <w:szCs w:val="24"/>
          <w:lang w:eastAsia="ko-KR"/>
        </w:rPr>
        <w:t>m</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pacing w:val="-3"/>
          <w:sz w:val="24"/>
          <w:szCs w:val="24"/>
          <w:lang w:eastAsia="ko-KR"/>
        </w:rPr>
        <w:t>la</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3"/>
          <w:sz w:val="24"/>
          <w:szCs w:val="24"/>
          <w:lang w:eastAsia="ko-KR"/>
        </w:rPr>
        <w:t>ı</w:t>
      </w:r>
      <w:r>
        <w:rPr>
          <w:rFonts w:ascii="Times New Roman" w:eastAsia="Times New Roman" w:hAnsi="Times New Roman" w:cs="Times New Roman"/>
          <w:sz w:val="24"/>
          <w:szCs w:val="24"/>
          <w:lang w:eastAsia="ko-KR"/>
        </w:rPr>
        <w:t>n</w:t>
      </w:r>
      <w:r>
        <w:rPr>
          <w:rFonts w:ascii="Times New Roman" w:eastAsia="Times New Roman" w:hAnsi="Times New Roman" w:cs="Times New Roman"/>
          <w:spacing w:val="-3"/>
          <w:sz w:val="24"/>
          <w:szCs w:val="24"/>
          <w:lang w:eastAsia="ko-KR"/>
        </w:rPr>
        <w:t>ı</w:t>
      </w:r>
      <w:r>
        <w:rPr>
          <w:rFonts w:ascii="Times New Roman" w:eastAsia="Times New Roman" w:hAnsi="Times New Roman" w:cs="Times New Roman"/>
          <w:sz w:val="24"/>
          <w:szCs w:val="24"/>
          <w:lang w:eastAsia="ko-KR"/>
        </w:rPr>
        <w:t>n</w:t>
      </w:r>
      <w:r>
        <w:rPr>
          <w:rFonts w:ascii="Times New Roman" w:eastAsia="Times New Roman" w:hAnsi="Times New Roman" w:cs="Times New Roman"/>
          <w:spacing w:val="9"/>
          <w:sz w:val="24"/>
          <w:szCs w:val="24"/>
          <w:lang w:eastAsia="ko-KR"/>
        </w:rPr>
        <w:t xml:space="preserve"> </w:t>
      </w:r>
      <w:r>
        <w:rPr>
          <w:rFonts w:ascii="Times New Roman" w:eastAsia="Times New Roman" w:hAnsi="Times New Roman" w:cs="Times New Roman"/>
          <w:spacing w:val="-9"/>
          <w:sz w:val="24"/>
          <w:szCs w:val="24"/>
          <w:lang w:eastAsia="ko-KR"/>
        </w:rPr>
        <w:t>y</w:t>
      </w:r>
      <w:r>
        <w:rPr>
          <w:rFonts w:ascii="Times New Roman" w:eastAsia="Times New Roman" w:hAnsi="Times New Roman" w:cs="Times New Roman"/>
          <w:spacing w:val="6"/>
          <w:sz w:val="24"/>
          <w:szCs w:val="24"/>
          <w:lang w:eastAsia="ko-KR"/>
        </w:rPr>
        <w:t>a</w:t>
      </w:r>
      <w:r>
        <w:rPr>
          <w:rFonts w:ascii="Times New Roman" w:eastAsia="Times New Roman" w:hAnsi="Times New Roman" w:cs="Times New Roman"/>
          <w:spacing w:val="-9"/>
          <w:sz w:val="24"/>
          <w:szCs w:val="24"/>
          <w:lang w:eastAsia="ko-KR"/>
        </w:rPr>
        <w:t>y</w:t>
      </w:r>
      <w:r>
        <w:rPr>
          <w:rFonts w:ascii="Times New Roman" w:eastAsia="Times New Roman" w:hAnsi="Times New Roman" w:cs="Times New Roman"/>
          <w:spacing w:val="1"/>
          <w:sz w:val="24"/>
          <w:szCs w:val="24"/>
          <w:lang w:eastAsia="ko-KR"/>
        </w:rPr>
        <w:t>ı</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z w:val="24"/>
          <w:szCs w:val="24"/>
          <w:lang w:eastAsia="ko-KR"/>
        </w:rPr>
        <w:t>a</w:t>
      </w:r>
      <w:r>
        <w:rPr>
          <w:rFonts w:ascii="Times New Roman" w:eastAsia="Times New Roman" w:hAnsi="Times New Roman" w:cs="Times New Roman"/>
          <w:spacing w:val="6"/>
          <w:sz w:val="24"/>
          <w:szCs w:val="24"/>
          <w:lang w:eastAsia="ko-KR"/>
        </w:rPr>
        <w:t xml:space="preserve"> </w:t>
      </w:r>
      <w:r>
        <w:rPr>
          <w:rFonts w:ascii="Times New Roman" w:eastAsia="Times New Roman" w:hAnsi="Times New Roman" w:cs="Times New Roman"/>
          <w:sz w:val="24"/>
          <w:szCs w:val="24"/>
          <w:lang w:eastAsia="ko-KR"/>
        </w:rPr>
        <w:t>d</w:t>
      </w:r>
      <w:r>
        <w:rPr>
          <w:rFonts w:ascii="Times New Roman" w:eastAsia="Times New Roman" w:hAnsi="Times New Roman" w:cs="Times New Roman"/>
          <w:spacing w:val="-9"/>
          <w:sz w:val="24"/>
          <w:szCs w:val="24"/>
          <w:lang w:eastAsia="ko-KR"/>
        </w:rPr>
        <w:t>ö</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z w:val="24"/>
          <w:szCs w:val="24"/>
          <w:lang w:eastAsia="ko-KR"/>
        </w:rPr>
        <w:t>ü</w:t>
      </w:r>
      <w:r>
        <w:rPr>
          <w:rFonts w:ascii="Times New Roman" w:eastAsia="Times New Roman" w:hAnsi="Times New Roman" w:cs="Times New Roman"/>
          <w:spacing w:val="-1"/>
          <w:sz w:val="24"/>
          <w:szCs w:val="24"/>
          <w:lang w:eastAsia="ko-KR"/>
        </w:rPr>
        <w:t>ş</w:t>
      </w:r>
      <w:r>
        <w:rPr>
          <w:rFonts w:ascii="Times New Roman" w:eastAsia="Times New Roman" w:hAnsi="Times New Roman" w:cs="Times New Roman"/>
          <w:spacing w:val="1"/>
          <w:sz w:val="24"/>
          <w:szCs w:val="24"/>
          <w:lang w:eastAsia="ko-KR"/>
        </w:rPr>
        <w:t>t</w:t>
      </w:r>
      <w:r>
        <w:rPr>
          <w:rFonts w:ascii="Times New Roman" w:eastAsia="Times New Roman" w:hAnsi="Times New Roman" w:cs="Times New Roman"/>
          <w:spacing w:val="-5"/>
          <w:sz w:val="24"/>
          <w:szCs w:val="24"/>
          <w:lang w:eastAsia="ko-KR"/>
        </w:rPr>
        <w:t>ü</w:t>
      </w:r>
      <w:r>
        <w:rPr>
          <w:rFonts w:ascii="Times New Roman" w:eastAsia="Times New Roman" w:hAnsi="Times New Roman" w:cs="Times New Roman"/>
          <w:sz w:val="24"/>
          <w:szCs w:val="24"/>
          <w:lang w:eastAsia="ko-KR"/>
        </w:rPr>
        <w:t>rü</w:t>
      </w:r>
      <w:r>
        <w:rPr>
          <w:rFonts w:ascii="Times New Roman" w:eastAsia="Times New Roman" w:hAnsi="Times New Roman" w:cs="Times New Roman"/>
          <w:spacing w:val="-3"/>
          <w:sz w:val="24"/>
          <w:szCs w:val="24"/>
          <w:lang w:eastAsia="ko-KR"/>
        </w:rPr>
        <w:t>l</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z w:val="24"/>
          <w:szCs w:val="24"/>
          <w:lang w:eastAsia="ko-KR"/>
        </w:rPr>
        <w:t>i</w:t>
      </w:r>
      <w:r>
        <w:rPr>
          <w:rFonts w:ascii="Times New Roman" w:eastAsia="Times New Roman" w:hAnsi="Times New Roman" w:cs="Times New Roman"/>
          <w:spacing w:val="2"/>
          <w:sz w:val="24"/>
          <w:szCs w:val="24"/>
          <w:lang w:eastAsia="ko-KR"/>
        </w:rPr>
        <w:t xml:space="preserve"> </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pacing w:val="2"/>
          <w:w w:val="101"/>
          <w:sz w:val="24"/>
          <w:szCs w:val="24"/>
          <w:lang w:eastAsia="ko-KR"/>
        </w:rPr>
        <w:t>a</w:t>
      </w:r>
      <w:r>
        <w:rPr>
          <w:rFonts w:ascii="Times New Roman" w:eastAsia="Times New Roman" w:hAnsi="Times New Roman" w:cs="Times New Roman"/>
          <w:sz w:val="24"/>
          <w:szCs w:val="24"/>
          <w:lang w:eastAsia="ko-KR"/>
        </w:rPr>
        <w:t>ğ</w:t>
      </w:r>
      <w:r>
        <w:rPr>
          <w:rFonts w:ascii="Times New Roman" w:eastAsia="Times New Roman" w:hAnsi="Times New Roman" w:cs="Times New Roman"/>
          <w:spacing w:val="-3"/>
          <w:sz w:val="24"/>
          <w:szCs w:val="24"/>
          <w:lang w:eastAsia="ko-KR"/>
        </w:rPr>
        <w:t>l</w:t>
      </w:r>
      <w:r>
        <w:rPr>
          <w:rFonts w:ascii="Times New Roman" w:eastAsia="Times New Roman" w:hAnsi="Times New Roman" w:cs="Times New Roman"/>
          <w:spacing w:val="-3"/>
          <w:w w:val="101"/>
          <w:sz w:val="24"/>
          <w:szCs w:val="24"/>
          <w:lang w:eastAsia="ko-KR"/>
        </w:rPr>
        <w:t>a</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2"/>
          <w:w w:val="101"/>
          <w:sz w:val="24"/>
          <w:szCs w:val="24"/>
          <w:lang w:eastAsia="ko-KR"/>
        </w:rPr>
        <w:t>a</w:t>
      </w:r>
      <w:r>
        <w:rPr>
          <w:rFonts w:ascii="Times New Roman" w:eastAsia="Times New Roman" w:hAnsi="Times New Roman" w:cs="Times New Roman"/>
          <w:spacing w:val="-5"/>
          <w:sz w:val="24"/>
          <w:szCs w:val="24"/>
          <w:lang w:eastAsia="ko-KR"/>
        </w:rPr>
        <w:t>k</w:t>
      </w:r>
      <w:r>
        <w:rPr>
          <w:rFonts w:ascii="Times New Roman" w:eastAsia="Times New Roman" w:hAnsi="Times New Roman" w:cs="Times New Roman"/>
          <w:sz w:val="24"/>
          <w:szCs w:val="24"/>
          <w:lang w:eastAsia="ko-KR"/>
        </w:rPr>
        <w:t>,</w:t>
      </w:r>
    </w:p>
    <w:p w:rsidR="000C5814" w:rsidRDefault="000C5814" w:rsidP="000C5814">
      <w:pPr>
        <w:widowControl w:val="0"/>
        <w:autoSpaceDE w:val="0"/>
        <w:autoSpaceDN w:val="0"/>
        <w:adjustRightInd w:val="0"/>
        <w:spacing w:after="0" w:line="110" w:lineRule="exact"/>
        <w:ind w:left="284" w:hanging="284"/>
        <w:rPr>
          <w:rFonts w:ascii="Times New Roman" w:eastAsia="Times New Roman" w:hAnsi="Times New Roman" w:cs="Times New Roman"/>
          <w:sz w:val="24"/>
          <w:szCs w:val="24"/>
          <w:lang w:eastAsia="ko-KR"/>
        </w:rPr>
      </w:pPr>
    </w:p>
    <w:p w:rsidR="000C5814" w:rsidRDefault="000C5814" w:rsidP="000C5814">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sym w:font="Times New Roman" w:char="F0B7"/>
      </w:r>
      <w:r>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pacing w:val="17"/>
          <w:sz w:val="24"/>
          <w:szCs w:val="24"/>
          <w:lang w:eastAsia="ko-KR"/>
        </w:rPr>
        <w:t xml:space="preserve"> </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pacing w:val="1"/>
          <w:sz w:val="24"/>
          <w:szCs w:val="24"/>
          <w:lang w:eastAsia="ko-KR"/>
        </w:rPr>
        <w:t>t</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1"/>
          <w:sz w:val="24"/>
          <w:szCs w:val="24"/>
          <w:lang w:eastAsia="ko-KR"/>
        </w:rPr>
        <w:t>t</w:t>
      </w:r>
      <w:r>
        <w:rPr>
          <w:rFonts w:ascii="Times New Roman" w:eastAsia="Times New Roman" w:hAnsi="Times New Roman" w:cs="Times New Roman"/>
          <w:spacing w:val="-5"/>
          <w:sz w:val="24"/>
          <w:szCs w:val="24"/>
          <w:lang w:eastAsia="ko-KR"/>
        </w:rPr>
        <w:t>ü</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5"/>
          <w:sz w:val="24"/>
          <w:szCs w:val="24"/>
          <w:lang w:eastAsia="ko-KR"/>
        </w:rPr>
        <w:t>ü</w:t>
      </w:r>
      <w:r>
        <w:rPr>
          <w:rFonts w:ascii="Times New Roman" w:eastAsia="Times New Roman" w:hAnsi="Times New Roman" w:cs="Times New Roman"/>
          <w:sz w:val="24"/>
          <w:szCs w:val="24"/>
          <w:lang w:eastAsia="ko-KR"/>
        </w:rPr>
        <w:t>n</w:t>
      </w:r>
      <w:r>
        <w:rPr>
          <w:rFonts w:ascii="Times New Roman" w:eastAsia="Times New Roman" w:hAnsi="Times New Roman" w:cs="Times New Roman"/>
          <w:spacing w:val="5"/>
          <w:sz w:val="24"/>
          <w:szCs w:val="24"/>
          <w:lang w:eastAsia="ko-KR"/>
        </w:rPr>
        <w:t xml:space="preserve"> </w:t>
      </w:r>
      <w:r>
        <w:rPr>
          <w:rFonts w:ascii="Times New Roman" w:eastAsia="Times New Roman" w:hAnsi="Times New Roman" w:cs="Times New Roman"/>
          <w:spacing w:val="-3"/>
          <w:sz w:val="24"/>
          <w:szCs w:val="24"/>
          <w:lang w:eastAsia="ko-KR"/>
        </w:rPr>
        <w:t>ta</w:t>
      </w:r>
      <w:r>
        <w:rPr>
          <w:rFonts w:ascii="Times New Roman" w:eastAsia="Times New Roman" w:hAnsi="Times New Roman" w:cs="Times New Roman"/>
          <w:sz w:val="24"/>
          <w:szCs w:val="24"/>
          <w:lang w:eastAsia="ko-KR"/>
        </w:rPr>
        <w:t>n</w:t>
      </w:r>
      <w:r>
        <w:rPr>
          <w:rFonts w:ascii="Times New Roman" w:eastAsia="Times New Roman" w:hAnsi="Times New Roman" w:cs="Times New Roman"/>
          <w:spacing w:val="1"/>
          <w:sz w:val="24"/>
          <w:szCs w:val="24"/>
          <w:lang w:eastAsia="ko-KR"/>
        </w:rPr>
        <w:t>ıt</w:t>
      </w:r>
      <w:r>
        <w:rPr>
          <w:rFonts w:ascii="Times New Roman" w:eastAsia="Times New Roman" w:hAnsi="Times New Roman" w:cs="Times New Roman"/>
          <w:spacing w:val="-3"/>
          <w:sz w:val="24"/>
          <w:szCs w:val="24"/>
          <w:lang w:eastAsia="ko-KR"/>
        </w:rPr>
        <w:t>ı</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3"/>
          <w:sz w:val="24"/>
          <w:szCs w:val="24"/>
          <w:lang w:eastAsia="ko-KR"/>
        </w:rPr>
        <w:t>ı</w:t>
      </w:r>
      <w:r>
        <w:rPr>
          <w:rFonts w:ascii="Times New Roman" w:eastAsia="Times New Roman" w:hAnsi="Times New Roman" w:cs="Times New Roman"/>
          <w:sz w:val="24"/>
          <w:szCs w:val="24"/>
          <w:lang w:eastAsia="ko-KR"/>
        </w:rPr>
        <w:t>nı</w:t>
      </w:r>
      <w:r>
        <w:rPr>
          <w:rFonts w:ascii="Times New Roman" w:eastAsia="Times New Roman" w:hAnsi="Times New Roman" w:cs="Times New Roman"/>
          <w:spacing w:val="2"/>
          <w:sz w:val="24"/>
          <w:szCs w:val="24"/>
          <w:lang w:eastAsia="ko-KR"/>
        </w:rPr>
        <w:t xml:space="preserve"> </w:t>
      </w:r>
      <w:r>
        <w:rPr>
          <w:rFonts w:ascii="Times New Roman" w:eastAsia="Times New Roman" w:hAnsi="Times New Roman" w:cs="Times New Roman"/>
          <w:spacing w:val="-9"/>
          <w:sz w:val="24"/>
          <w:szCs w:val="24"/>
          <w:lang w:eastAsia="ko-KR"/>
        </w:rPr>
        <w:t>y</w:t>
      </w:r>
      <w:r>
        <w:rPr>
          <w:rFonts w:ascii="Times New Roman" w:eastAsia="Times New Roman" w:hAnsi="Times New Roman" w:cs="Times New Roman"/>
          <w:spacing w:val="2"/>
          <w:w w:val="101"/>
          <w:sz w:val="24"/>
          <w:szCs w:val="24"/>
          <w:lang w:eastAsia="ko-KR"/>
        </w:rPr>
        <w:t>a</w:t>
      </w:r>
      <w:r>
        <w:rPr>
          <w:rFonts w:ascii="Times New Roman" w:eastAsia="Times New Roman" w:hAnsi="Times New Roman" w:cs="Times New Roman"/>
          <w:sz w:val="24"/>
          <w:szCs w:val="24"/>
          <w:lang w:eastAsia="ko-KR"/>
        </w:rPr>
        <w:t>p</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2"/>
          <w:w w:val="101"/>
          <w:sz w:val="24"/>
          <w:szCs w:val="24"/>
          <w:lang w:eastAsia="ko-KR"/>
        </w:rPr>
        <w:t>a</w:t>
      </w:r>
      <w:r>
        <w:rPr>
          <w:rFonts w:ascii="Times New Roman" w:eastAsia="Times New Roman" w:hAnsi="Times New Roman" w:cs="Times New Roman"/>
          <w:sz w:val="24"/>
          <w:szCs w:val="24"/>
          <w:lang w:eastAsia="ko-KR"/>
        </w:rPr>
        <w:t>k,</w:t>
      </w:r>
    </w:p>
    <w:p w:rsidR="000C5814" w:rsidRDefault="000C5814" w:rsidP="000C5814">
      <w:pPr>
        <w:widowControl w:val="0"/>
        <w:autoSpaceDE w:val="0"/>
        <w:autoSpaceDN w:val="0"/>
        <w:adjustRightInd w:val="0"/>
        <w:spacing w:before="5" w:after="0" w:line="110" w:lineRule="exact"/>
        <w:ind w:left="284" w:hanging="284"/>
        <w:rPr>
          <w:rFonts w:ascii="Times New Roman" w:eastAsia="Times New Roman" w:hAnsi="Times New Roman" w:cs="Times New Roman"/>
          <w:sz w:val="24"/>
          <w:szCs w:val="24"/>
          <w:lang w:eastAsia="ko-KR"/>
        </w:rPr>
      </w:pPr>
    </w:p>
    <w:p w:rsidR="000C5814" w:rsidRDefault="000C5814" w:rsidP="000C5814">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sym w:font="Times New Roman" w:char="F0B7"/>
      </w:r>
      <w:r>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pacing w:val="17"/>
          <w:sz w:val="24"/>
          <w:szCs w:val="24"/>
          <w:lang w:eastAsia="ko-KR"/>
        </w:rPr>
        <w:t xml:space="preserve"> </w:t>
      </w:r>
      <w:r>
        <w:rPr>
          <w:rFonts w:ascii="Times New Roman" w:eastAsia="Times New Roman" w:hAnsi="Times New Roman" w:cs="Times New Roman"/>
          <w:spacing w:val="2"/>
          <w:sz w:val="24"/>
          <w:szCs w:val="24"/>
          <w:lang w:eastAsia="ko-KR"/>
        </w:rPr>
        <w:t>E</w:t>
      </w:r>
      <w:r>
        <w:rPr>
          <w:rFonts w:ascii="Times New Roman" w:eastAsia="Times New Roman" w:hAnsi="Times New Roman" w:cs="Times New Roman"/>
          <w:sz w:val="24"/>
          <w:szCs w:val="24"/>
          <w:lang w:eastAsia="ko-KR"/>
        </w:rPr>
        <w:t>ğ</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1"/>
          <w:sz w:val="24"/>
          <w:szCs w:val="24"/>
          <w:lang w:eastAsia="ko-KR"/>
        </w:rPr>
        <w:t>t</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z w:val="24"/>
          <w:szCs w:val="24"/>
          <w:lang w:eastAsia="ko-KR"/>
        </w:rPr>
        <w:t>,</w:t>
      </w:r>
      <w:r>
        <w:rPr>
          <w:rFonts w:ascii="Times New Roman" w:eastAsia="Times New Roman" w:hAnsi="Times New Roman" w:cs="Times New Roman"/>
          <w:spacing w:val="1"/>
          <w:sz w:val="24"/>
          <w:szCs w:val="24"/>
          <w:lang w:eastAsia="ko-KR"/>
        </w:rPr>
        <w:t xml:space="preserve"> </w:t>
      </w:r>
      <w:r>
        <w:rPr>
          <w:rFonts w:ascii="Times New Roman" w:eastAsia="Times New Roman" w:hAnsi="Times New Roman" w:cs="Times New Roman"/>
          <w:spacing w:val="-3"/>
          <w:sz w:val="24"/>
          <w:szCs w:val="24"/>
          <w:lang w:eastAsia="ko-KR"/>
        </w:rPr>
        <w:t>a</w:t>
      </w:r>
      <w:r>
        <w:rPr>
          <w:rFonts w:ascii="Times New Roman" w:eastAsia="Times New Roman" w:hAnsi="Times New Roman" w:cs="Times New Roman"/>
          <w:sz w:val="24"/>
          <w:szCs w:val="24"/>
          <w:lang w:eastAsia="ko-KR"/>
        </w:rPr>
        <w:t>r</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pacing w:val="-1"/>
          <w:sz w:val="24"/>
          <w:szCs w:val="24"/>
          <w:lang w:eastAsia="ko-KR"/>
        </w:rPr>
        <w:t>ş</w:t>
      </w:r>
      <w:r>
        <w:rPr>
          <w:rFonts w:ascii="Times New Roman" w:eastAsia="Times New Roman" w:hAnsi="Times New Roman" w:cs="Times New Roman"/>
          <w:spacing w:val="-3"/>
          <w:sz w:val="24"/>
          <w:szCs w:val="24"/>
          <w:lang w:eastAsia="ko-KR"/>
        </w:rPr>
        <w:t>tı</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3"/>
          <w:sz w:val="24"/>
          <w:szCs w:val="24"/>
          <w:lang w:eastAsia="ko-KR"/>
        </w:rPr>
        <w:t>m</w:t>
      </w:r>
      <w:r>
        <w:rPr>
          <w:rFonts w:ascii="Times New Roman" w:eastAsia="Times New Roman" w:hAnsi="Times New Roman" w:cs="Times New Roman"/>
          <w:sz w:val="24"/>
          <w:szCs w:val="24"/>
          <w:lang w:eastAsia="ko-KR"/>
        </w:rPr>
        <w:t>a</w:t>
      </w:r>
      <w:r>
        <w:rPr>
          <w:rFonts w:ascii="Times New Roman" w:eastAsia="Times New Roman" w:hAnsi="Times New Roman" w:cs="Times New Roman"/>
          <w:spacing w:val="7"/>
          <w:sz w:val="24"/>
          <w:szCs w:val="24"/>
          <w:lang w:eastAsia="ko-KR"/>
        </w:rPr>
        <w:t xml:space="preserve"> </w:t>
      </w:r>
      <w:r>
        <w:rPr>
          <w:rFonts w:ascii="Times New Roman" w:eastAsia="Times New Roman" w:hAnsi="Times New Roman" w:cs="Times New Roman"/>
          <w:spacing w:val="-5"/>
          <w:sz w:val="24"/>
          <w:szCs w:val="24"/>
          <w:lang w:eastAsia="ko-KR"/>
        </w:rPr>
        <w:t>v</w:t>
      </w:r>
      <w:r>
        <w:rPr>
          <w:rFonts w:ascii="Times New Roman" w:eastAsia="Times New Roman" w:hAnsi="Times New Roman" w:cs="Times New Roman"/>
          <w:sz w:val="24"/>
          <w:szCs w:val="24"/>
          <w:lang w:eastAsia="ko-KR"/>
        </w:rPr>
        <w:t>e</w:t>
      </w:r>
      <w:r>
        <w:rPr>
          <w:rFonts w:ascii="Times New Roman" w:eastAsia="Times New Roman" w:hAnsi="Times New Roman" w:cs="Times New Roman"/>
          <w:spacing w:val="1"/>
          <w:sz w:val="24"/>
          <w:szCs w:val="24"/>
          <w:lang w:eastAsia="ko-KR"/>
        </w:rPr>
        <w:t xml:space="preserve"> i</w:t>
      </w:r>
      <w:r>
        <w:rPr>
          <w:rFonts w:ascii="Times New Roman" w:eastAsia="Times New Roman" w:hAnsi="Times New Roman" w:cs="Times New Roman"/>
          <w:spacing w:val="-5"/>
          <w:sz w:val="24"/>
          <w:szCs w:val="24"/>
          <w:lang w:eastAsia="ko-KR"/>
        </w:rPr>
        <w:t>d</w:t>
      </w:r>
      <w:r>
        <w:rPr>
          <w:rFonts w:ascii="Times New Roman" w:eastAsia="Times New Roman" w:hAnsi="Times New Roman" w:cs="Times New Roman"/>
          <w:spacing w:val="-3"/>
          <w:sz w:val="24"/>
          <w:szCs w:val="24"/>
          <w:lang w:eastAsia="ko-KR"/>
        </w:rPr>
        <w:t>a</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z w:val="24"/>
          <w:szCs w:val="24"/>
          <w:lang w:eastAsia="ko-KR"/>
        </w:rPr>
        <w:t>i</w:t>
      </w:r>
      <w:r>
        <w:rPr>
          <w:rFonts w:ascii="Times New Roman" w:eastAsia="Times New Roman" w:hAnsi="Times New Roman" w:cs="Times New Roman"/>
          <w:spacing w:val="1"/>
          <w:sz w:val="24"/>
          <w:szCs w:val="24"/>
          <w:lang w:eastAsia="ko-KR"/>
        </w:rPr>
        <w:t xml:space="preserve"> m</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5"/>
          <w:sz w:val="24"/>
          <w:szCs w:val="24"/>
          <w:lang w:eastAsia="ko-KR"/>
        </w:rPr>
        <w:t>k</w:t>
      </w:r>
      <w:r>
        <w:rPr>
          <w:rFonts w:ascii="Times New Roman" w:eastAsia="Times New Roman" w:hAnsi="Times New Roman" w:cs="Times New Roman"/>
          <w:spacing w:val="-3"/>
          <w:sz w:val="24"/>
          <w:szCs w:val="24"/>
          <w:lang w:eastAsia="ko-KR"/>
        </w:rPr>
        <w:t>â</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3"/>
          <w:sz w:val="24"/>
          <w:szCs w:val="24"/>
          <w:lang w:eastAsia="ko-KR"/>
        </w:rPr>
        <w:t>la</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z w:val="24"/>
          <w:szCs w:val="24"/>
          <w:lang w:eastAsia="ko-KR"/>
        </w:rPr>
        <w:t>ı</w:t>
      </w:r>
      <w:r>
        <w:rPr>
          <w:rFonts w:ascii="Times New Roman" w:eastAsia="Times New Roman" w:hAnsi="Times New Roman" w:cs="Times New Roman"/>
          <w:spacing w:val="3"/>
          <w:sz w:val="24"/>
          <w:szCs w:val="24"/>
          <w:lang w:eastAsia="ko-KR"/>
        </w:rPr>
        <w:t xml:space="preserve"> </w:t>
      </w:r>
      <w:r>
        <w:rPr>
          <w:rFonts w:ascii="Times New Roman" w:eastAsia="Times New Roman" w:hAnsi="Times New Roman" w:cs="Times New Roman"/>
          <w:spacing w:val="1"/>
          <w:w w:val="101"/>
          <w:sz w:val="24"/>
          <w:szCs w:val="24"/>
          <w:lang w:eastAsia="ko-KR"/>
        </w:rPr>
        <w:t>i</w:t>
      </w:r>
      <w:r>
        <w:rPr>
          <w:rFonts w:ascii="Times New Roman" w:eastAsia="Times New Roman" w:hAnsi="Times New Roman" w:cs="Times New Roman"/>
          <w:spacing w:val="-9"/>
          <w:sz w:val="24"/>
          <w:szCs w:val="24"/>
          <w:lang w:eastAsia="ko-KR"/>
        </w:rPr>
        <w:t>y</w:t>
      </w:r>
      <w:r>
        <w:rPr>
          <w:rFonts w:ascii="Times New Roman" w:eastAsia="Times New Roman" w:hAnsi="Times New Roman" w:cs="Times New Roman"/>
          <w:spacing w:val="1"/>
          <w:w w:val="101"/>
          <w:sz w:val="24"/>
          <w:szCs w:val="24"/>
          <w:lang w:eastAsia="ko-KR"/>
        </w:rPr>
        <w:t>il</w:t>
      </w:r>
      <w:r>
        <w:rPr>
          <w:rFonts w:ascii="Times New Roman" w:eastAsia="Times New Roman" w:hAnsi="Times New Roman" w:cs="Times New Roman"/>
          <w:spacing w:val="-3"/>
          <w:w w:val="101"/>
          <w:sz w:val="24"/>
          <w:szCs w:val="24"/>
          <w:lang w:eastAsia="ko-KR"/>
        </w:rPr>
        <w:t>e</w:t>
      </w:r>
      <w:r>
        <w:rPr>
          <w:rFonts w:ascii="Times New Roman" w:eastAsia="Times New Roman" w:hAnsi="Times New Roman" w:cs="Times New Roman"/>
          <w:spacing w:val="-1"/>
          <w:sz w:val="24"/>
          <w:szCs w:val="24"/>
          <w:lang w:eastAsia="ko-KR"/>
        </w:rPr>
        <w:t>ş</w:t>
      </w:r>
      <w:r>
        <w:rPr>
          <w:rFonts w:ascii="Times New Roman" w:eastAsia="Times New Roman" w:hAnsi="Times New Roman" w:cs="Times New Roman"/>
          <w:spacing w:val="1"/>
          <w:w w:val="101"/>
          <w:sz w:val="24"/>
          <w:szCs w:val="24"/>
          <w:lang w:eastAsia="ko-KR"/>
        </w:rPr>
        <w:t>t</w:t>
      </w:r>
      <w:r>
        <w:rPr>
          <w:rFonts w:ascii="Times New Roman" w:eastAsia="Times New Roman" w:hAnsi="Times New Roman" w:cs="Times New Roman"/>
          <w:spacing w:val="-3"/>
          <w:w w:val="101"/>
          <w:sz w:val="24"/>
          <w:szCs w:val="24"/>
          <w:lang w:eastAsia="ko-KR"/>
        </w:rPr>
        <w:t>i</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3"/>
          <w:w w:val="101"/>
          <w:sz w:val="24"/>
          <w:szCs w:val="24"/>
          <w:lang w:eastAsia="ko-KR"/>
        </w:rPr>
        <w:t>e</w:t>
      </w:r>
      <w:r>
        <w:rPr>
          <w:rFonts w:ascii="Times New Roman" w:eastAsia="Times New Roman" w:hAnsi="Times New Roman" w:cs="Times New Roman"/>
          <w:sz w:val="24"/>
          <w:szCs w:val="24"/>
          <w:lang w:eastAsia="ko-KR"/>
        </w:rPr>
        <w:t>k.</w:t>
      </w:r>
    </w:p>
    <w:p w:rsidR="000C5814" w:rsidRDefault="000C5814" w:rsidP="000C5814">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p>
    <w:p w:rsidR="000C5814" w:rsidRDefault="000C5814" w:rsidP="000C5814">
      <w:pPr>
        <w:autoSpaceDE w:val="0"/>
        <w:autoSpaceDN w:val="0"/>
        <w:adjustRightInd w:val="0"/>
        <w:spacing w:after="0"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Her konuda hizmet standartını yüksek tutmak.</w:t>
      </w:r>
    </w:p>
    <w:p w:rsidR="00186FD4" w:rsidRDefault="00186FD4" w:rsidP="000C5814">
      <w:pPr>
        <w:autoSpaceDE w:val="0"/>
        <w:autoSpaceDN w:val="0"/>
        <w:adjustRightInd w:val="0"/>
        <w:spacing w:after="0" w:line="360" w:lineRule="auto"/>
        <w:ind w:left="360"/>
        <w:jc w:val="both"/>
        <w:rPr>
          <w:rFonts w:ascii="Times New Roman" w:hAnsi="Times New Roman" w:cs="Times New Roman"/>
          <w:color w:val="000000"/>
          <w:sz w:val="24"/>
          <w:szCs w:val="24"/>
        </w:rPr>
      </w:pPr>
    </w:p>
    <w:p w:rsidR="00186FD4" w:rsidRDefault="00186FD4" w:rsidP="000C5814">
      <w:pPr>
        <w:autoSpaceDE w:val="0"/>
        <w:autoSpaceDN w:val="0"/>
        <w:adjustRightInd w:val="0"/>
        <w:spacing w:after="0" w:line="360" w:lineRule="auto"/>
        <w:ind w:left="360"/>
        <w:jc w:val="both"/>
        <w:rPr>
          <w:rFonts w:ascii="Times New Roman" w:hAnsi="Times New Roman" w:cs="Times New Roman"/>
          <w:color w:val="000000"/>
          <w:sz w:val="24"/>
          <w:szCs w:val="24"/>
        </w:rPr>
      </w:pPr>
    </w:p>
    <w:p w:rsidR="00186FD4" w:rsidRDefault="00186FD4" w:rsidP="00186FD4">
      <w:pPr>
        <w:autoSpaceDE w:val="0"/>
        <w:autoSpaceDN w:val="0"/>
        <w:adjustRightInd w:val="0"/>
        <w:spacing w:after="0" w:line="360" w:lineRule="auto"/>
        <w:ind w:left="36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p w:rsidR="000C5814" w:rsidRDefault="000C5814" w:rsidP="000C5814">
      <w:pPr>
        <w:autoSpaceDE w:val="0"/>
        <w:autoSpaceDN w:val="0"/>
        <w:adjustRightInd w:val="0"/>
        <w:spacing w:after="0" w:line="360" w:lineRule="auto"/>
        <w:ind w:left="360"/>
        <w:jc w:val="both"/>
        <w:rPr>
          <w:rFonts w:ascii="Times New Roman" w:hAnsi="Times New Roman" w:cs="Times New Roman"/>
          <w:color w:val="000000"/>
          <w:sz w:val="24"/>
          <w:szCs w:val="24"/>
        </w:rPr>
      </w:pPr>
    </w:p>
    <w:p w:rsidR="000C5814" w:rsidRDefault="000C5814" w:rsidP="005472E8">
      <w:pPr>
        <w:pStyle w:val="ListeParagraf"/>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 dış değerlendirme, program akreditasyonu, laboratuvar akreditasyonu ve sistem standartları yönetimi (ISO 9001, ISO 14001, OHSAS 18001, ISO50001 vb.) çalışmaları, ödül süreçleri (EFQM, …) kapsamında kurumda geçmişte gerçekleştirilen ve halen yürütülen çalışmalar varsa bu süreçlerin nasıl kurgulandığı ve yönetildiği,</w:t>
      </w:r>
    </w:p>
    <w:p w:rsidR="000C5814" w:rsidRDefault="000C5814" w:rsidP="005472E8">
      <w:pPr>
        <w:pStyle w:val="ListeParagraf"/>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Birimin, dış değerlendirme sonuçlarına göre süreçlerini nasıl iyileştirdiği; bu iyileştirme faaliyetlerinin etkilerinin kurumun işleyiş ve iş yapış yöntemlerine nasıl yansıdığı anlatılmalıdır. </w:t>
      </w:r>
    </w:p>
    <w:p w:rsidR="000C5814" w:rsidRDefault="000C5814" w:rsidP="000C581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Yukarıda bahsedildi. </w:t>
      </w:r>
    </w:p>
    <w:p w:rsidR="007D53E3" w:rsidRDefault="000C5814" w:rsidP="000C581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Aşağıda listelenen sorular, kurumun kalite güvence sisteminin ne kadar etkin şekilde yürütüldüğü ve performansına ilişkin değerlendirmenin yapılabilmesine olanak sağlamak üzere yol gösterici olması amacıyla verilmiştir. </w:t>
      </w:r>
    </w:p>
    <w:p w:rsidR="007D53E3" w:rsidRDefault="007D53E3" w:rsidP="000C5814">
      <w:pPr>
        <w:autoSpaceDE w:val="0"/>
        <w:autoSpaceDN w:val="0"/>
        <w:adjustRightInd w:val="0"/>
        <w:spacing w:after="0" w:line="360" w:lineRule="auto"/>
        <w:jc w:val="both"/>
        <w:rPr>
          <w:rFonts w:ascii="Times New Roman" w:hAnsi="Times New Roman" w:cs="Times New Roman"/>
          <w:color w:val="000000"/>
          <w:sz w:val="24"/>
          <w:szCs w:val="24"/>
        </w:rPr>
      </w:pPr>
    </w:p>
    <w:p w:rsidR="000C5814" w:rsidRDefault="000C5814" w:rsidP="005472E8">
      <w:pPr>
        <w:pStyle w:val="ListeParagraf"/>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 misyon, vizyon, stratejik hedefleri ve performans göstergelerini nasıl belirlemekte, izlemekte ve iyileştirmektedir?</w:t>
      </w:r>
    </w:p>
    <w:p w:rsidR="000C5814" w:rsidRDefault="000C5814" w:rsidP="000C581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Üniversitelere ve serbest piyasadaki iş sektörlerine, sanayi ve üretim merkezlerine, bilimsel ölçütlere göre eğitilmiş nitelikli elemanlar yetiştirmek amacı doğrultusunda belirlenmektedir. </w:t>
      </w:r>
    </w:p>
    <w:p w:rsidR="000C5814" w:rsidRDefault="000C5814" w:rsidP="005472E8">
      <w:pPr>
        <w:pStyle w:val="ListeParagraf"/>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 kurumsal performansının ölçülmesi, değerlendirilmesi ve sürekli iyileştirilmesi için nasıl bir strateji izlemektedir?</w:t>
      </w:r>
    </w:p>
    <w:p w:rsidR="000C5814" w:rsidRDefault="000C5814" w:rsidP="000C5814">
      <w:pPr>
        <w:pStyle w:val="ListeParagraf"/>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İyileştirmek için;</w:t>
      </w:r>
    </w:p>
    <w:p w:rsidR="000C5814" w:rsidRDefault="000C5814" w:rsidP="000C5814">
      <w:pPr>
        <w:widowControl w:val="0"/>
        <w:autoSpaceDE w:val="0"/>
        <w:autoSpaceDN w:val="0"/>
        <w:adjustRightInd w:val="0"/>
        <w:spacing w:before="24" w:after="0" w:line="240" w:lineRule="auto"/>
        <w:ind w:left="284" w:hanging="284"/>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sym w:font="Times New Roman" w:char="F0B7"/>
      </w:r>
      <w:r>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pacing w:val="17"/>
          <w:sz w:val="24"/>
          <w:szCs w:val="24"/>
          <w:lang w:eastAsia="ko-KR"/>
        </w:rPr>
        <w:t xml:space="preserve"> </w:t>
      </w:r>
      <w:r>
        <w:rPr>
          <w:rFonts w:ascii="Times New Roman" w:eastAsia="Times New Roman" w:hAnsi="Times New Roman" w:cs="Times New Roman"/>
          <w:spacing w:val="-3"/>
          <w:sz w:val="24"/>
          <w:szCs w:val="24"/>
          <w:lang w:eastAsia="ko-KR"/>
        </w:rPr>
        <w:t>L</w:t>
      </w:r>
      <w:r>
        <w:rPr>
          <w:rFonts w:ascii="Times New Roman" w:eastAsia="Times New Roman" w:hAnsi="Times New Roman" w:cs="Times New Roman"/>
          <w:spacing w:val="1"/>
          <w:sz w:val="24"/>
          <w:szCs w:val="24"/>
          <w:lang w:eastAsia="ko-KR"/>
        </w:rPr>
        <w:t>i</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z w:val="24"/>
          <w:szCs w:val="24"/>
          <w:lang w:eastAsia="ko-KR"/>
        </w:rPr>
        <w:t>ü</w:t>
      </w:r>
      <w:r>
        <w:rPr>
          <w:rFonts w:ascii="Times New Roman" w:eastAsia="Times New Roman" w:hAnsi="Times New Roman" w:cs="Times New Roman"/>
          <w:spacing w:val="-6"/>
          <w:sz w:val="24"/>
          <w:szCs w:val="24"/>
          <w:lang w:eastAsia="ko-KR"/>
        </w:rPr>
        <w:t>s</w:t>
      </w:r>
      <w:r>
        <w:rPr>
          <w:rFonts w:ascii="Times New Roman" w:eastAsia="Times New Roman" w:hAnsi="Times New Roman" w:cs="Times New Roman"/>
          <w:spacing w:val="1"/>
          <w:sz w:val="24"/>
          <w:szCs w:val="24"/>
          <w:lang w:eastAsia="ko-KR"/>
        </w:rPr>
        <w:t>t</w:t>
      </w:r>
      <w:r>
        <w:rPr>
          <w:rFonts w:ascii="Times New Roman" w:eastAsia="Times New Roman" w:hAnsi="Times New Roman" w:cs="Times New Roman"/>
          <w:sz w:val="24"/>
          <w:szCs w:val="24"/>
          <w:lang w:eastAsia="ko-KR"/>
        </w:rPr>
        <w:t xml:space="preserve">ü </w:t>
      </w:r>
      <w:r>
        <w:rPr>
          <w:rFonts w:ascii="Times New Roman" w:eastAsia="Times New Roman" w:hAnsi="Times New Roman" w:cs="Times New Roman"/>
          <w:spacing w:val="-5"/>
          <w:sz w:val="24"/>
          <w:szCs w:val="24"/>
          <w:lang w:eastAsia="ko-KR"/>
        </w:rPr>
        <w:t>p</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5"/>
          <w:sz w:val="24"/>
          <w:szCs w:val="24"/>
          <w:lang w:eastAsia="ko-KR"/>
        </w:rPr>
        <w:t>o</w:t>
      </w:r>
      <w:r>
        <w:rPr>
          <w:rFonts w:ascii="Times New Roman" w:eastAsia="Times New Roman" w:hAnsi="Times New Roman" w:cs="Times New Roman"/>
          <w:sz w:val="24"/>
          <w:szCs w:val="24"/>
          <w:lang w:eastAsia="ko-KR"/>
        </w:rPr>
        <w:t>gr</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pacing w:val="-3"/>
          <w:sz w:val="24"/>
          <w:szCs w:val="24"/>
          <w:lang w:eastAsia="ko-KR"/>
        </w:rPr>
        <w:t>m</w:t>
      </w:r>
      <w:r>
        <w:rPr>
          <w:rFonts w:ascii="Times New Roman" w:eastAsia="Times New Roman" w:hAnsi="Times New Roman" w:cs="Times New Roman"/>
          <w:sz w:val="24"/>
          <w:szCs w:val="24"/>
          <w:lang w:eastAsia="ko-KR"/>
        </w:rPr>
        <w:t>a</w:t>
      </w:r>
      <w:r>
        <w:rPr>
          <w:rFonts w:ascii="Times New Roman" w:eastAsia="Times New Roman" w:hAnsi="Times New Roman" w:cs="Times New Roman"/>
          <w:spacing w:val="5"/>
          <w:sz w:val="24"/>
          <w:szCs w:val="24"/>
          <w:lang w:eastAsia="ko-KR"/>
        </w:rPr>
        <w:t xml:space="preserve"> </w:t>
      </w:r>
      <w:r>
        <w:rPr>
          <w:rFonts w:ascii="Times New Roman" w:eastAsia="Times New Roman" w:hAnsi="Times New Roman" w:cs="Times New Roman"/>
          <w:spacing w:val="-9"/>
          <w:sz w:val="24"/>
          <w:szCs w:val="24"/>
          <w:lang w:eastAsia="ko-KR"/>
        </w:rPr>
        <w:t>y</w:t>
      </w:r>
      <w:r>
        <w:rPr>
          <w:rFonts w:ascii="Times New Roman" w:eastAsia="Times New Roman" w:hAnsi="Times New Roman" w:cs="Times New Roman"/>
          <w:spacing w:val="-5"/>
          <w:sz w:val="24"/>
          <w:szCs w:val="24"/>
          <w:lang w:eastAsia="ko-KR"/>
        </w:rPr>
        <w:t>ö</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1"/>
          <w:sz w:val="24"/>
          <w:szCs w:val="24"/>
          <w:lang w:eastAsia="ko-KR"/>
        </w:rPr>
        <w:t>li</w:t>
      </w:r>
      <w:r>
        <w:rPr>
          <w:rFonts w:ascii="Times New Roman" w:eastAsia="Times New Roman" w:hAnsi="Times New Roman" w:cs="Times New Roman"/>
          <w:sz w:val="24"/>
          <w:szCs w:val="24"/>
          <w:lang w:eastAsia="ko-KR"/>
        </w:rPr>
        <w:t>k</w:t>
      </w:r>
      <w:r>
        <w:rPr>
          <w:rFonts w:ascii="Times New Roman" w:eastAsia="Times New Roman" w:hAnsi="Times New Roman" w:cs="Times New Roman"/>
          <w:spacing w:val="5"/>
          <w:sz w:val="24"/>
          <w:szCs w:val="24"/>
          <w:lang w:eastAsia="ko-KR"/>
        </w:rPr>
        <w:t xml:space="preserve"> </w:t>
      </w:r>
      <w:r>
        <w:rPr>
          <w:rFonts w:ascii="Times New Roman" w:eastAsia="Times New Roman" w:hAnsi="Times New Roman" w:cs="Times New Roman"/>
          <w:spacing w:val="-5"/>
          <w:sz w:val="24"/>
          <w:szCs w:val="24"/>
          <w:lang w:eastAsia="ko-KR"/>
        </w:rPr>
        <w:t>ö</w:t>
      </w:r>
      <w:r>
        <w:rPr>
          <w:rFonts w:ascii="Times New Roman" w:eastAsia="Times New Roman" w:hAnsi="Times New Roman" w:cs="Times New Roman"/>
          <w:sz w:val="24"/>
          <w:szCs w:val="24"/>
          <w:lang w:eastAsia="ko-KR"/>
        </w:rPr>
        <w:t>ğ</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8"/>
          <w:sz w:val="24"/>
          <w:szCs w:val="24"/>
          <w:lang w:eastAsia="ko-KR"/>
        </w:rPr>
        <w:t>e</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3"/>
          <w:sz w:val="24"/>
          <w:szCs w:val="24"/>
          <w:lang w:eastAsia="ko-KR"/>
        </w:rPr>
        <w:t>c</w:t>
      </w:r>
      <w:r>
        <w:rPr>
          <w:rFonts w:ascii="Times New Roman" w:eastAsia="Times New Roman" w:hAnsi="Times New Roman" w:cs="Times New Roman"/>
          <w:sz w:val="24"/>
          <w:szCs w:val="24"/>
          <w:lang w:eastAsia="ko-KR"/>
        </w:rPr>
        <w:t>i sayısı/</w:t>
      </w:r>
      <w:r>
        <w:rPr>
          <w:rFonts w:ascii="Times New Roman" w:eastAsia="Times New Roman" w:hAnsi="Times New Roman" w:cs="Times New Roman"/>
          <w:spacing w:val="-3"/>
          <w:sz w:val="24"/>
          <w:szCs w:val="24"/>
          <w:lang w:eastAsia="ko-KR"/>
        </w:rPr>
        <w:t xml:space="preserve"> </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1"/>
          <w:sz w:val="24"/>
          <w:szCs w:val="24"/>
          <w:lang w:eastAsia="ko-KR"/>
        </w:rPr>
        <w:t>t</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1"/>
          <w:sz w:val="24"/>
          <w:szCs w:val="24"/>
          <w:lang w:eastAsia="ko-KR"/>
        </w:rPr>
        <w:t>li</w:t>
      </w:r>
      <w:r>
        <w:rPr>
          <w:rFonts w:ascii="Times New Roman" w:eastAsia="Times New Roman" w:hAnsi="Times New Roman" w:cs="Times New Roman"/>
          <w:spacing w:val="-5"/>
          <w:sz w:val="24"/>
          <w:szCs w:val="24"/>
          <w:lang w:eastAsia="ko-KR"/>
        </w:rPr>
        <w:t>ğ</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z w:val="24"/>
          <w:szCs w:val="24"/>
          <w:lang w:eastAsia="ko-KR"/>
        </w:rPr>
        <w:t>i</w:t>
      </w:r>
      <w:r>
        <w:rPr>
          <w:rFonts w:ascii="Times New Roman" w:eastAsia="Times New Roman" w:hAnsi="Times New Roman" w:cs="Times New Roman"/>
          <w:spacing w:val="3"/>
          <w:sz w:val="24"/>
          <w:szCs w:val="24"/>
          <w:lang w:eastAsia="ko-KR"/>
        </w:rPr>
        <w:t xml:space="preserve"> </w:t>
      </w:r>
      <w:r>
        <w:rPr>
          <w:rFonts w:ascii="Times New Roman" w:eastAsia="Times New Roman" w:hAnsi="Times New Roman" w:cs="Times New Roman"/>
          <w:spacing w:val="-3"/>
          <w:w w:val="101"/>
          <w:sz w:val="24"/>
          <w:szCs w:val="24"/>
          <w:lang w:eastAsia="ko-KR"/>
        </w:rPr>
        <w:t>a</w:t>
      </w:r>
      <w:r>
        <w:rPr>
          <w:rFonts w:ascii="Times New Roman" w:eastAsia="Times New Roman" w:hAnsi="Times New Roman" w:cs="Times New Roman"/>
          <w:sz w:val="24"/>
          <w:szCs w:val="24"/>
          <w:lang w:eastAsia="ko-KR"/>
        </w:rPr>
        <w:t>r</w:t>
      </w:r>
      <w:r>
        <w:rPr>
          <w:rFonts w:ascii="Times New Roman" w:eastAsia="Times New Roman" w:hAnsi="Times New Roman" w:cs="Times New Roman"/>
          <w:spacing w:val="1"/>
          <w:sz w:val="24"/>
          <w:szCs w:val="24"/>
          <w:lang w:eastAsia="ko-KR"/>
        </w:rPr>
        <w:t>t</w:t>
      </w:r>
      <w:r>
        <w:rPr>
          <w:rFonts w:ascii="Times New Roman" w:eastAsia="Times New Roman" w:hAnsi="Times New Roman" w:cs="Times New Roman"/>
          <w:spacing w:val="-3"/>
          <w:w w:val="101"/>
          <w:sz w:val="24"/>
          <w:szCs w:val="24"/>
          <w:lang w:eastAsia="ko-KR"/>
        </w:rPr>
        <w:t>ı</w:t>
      </w:r>
      <w:r>
        <w:rPr>
          <w:rFonts w:ascii="Times New Roman" w:eastAsia="Times New Roman" w:hAnsi="Times New Roman" w:cs="Times New Roman"/>
          <w:sz w:val="24"/>
          <w:szCs w:val="24"/>
          <w:lang w:eastAsia="ko-KR"/>
        </w:rPr>
        <w:t>r</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3"/>
          <w:w w:val="101"/>
          <w:sz w:val="24"/>
          <w:szCs w:val="24"/>
          <w:lang w:eastAsia="ko-KR"/>
        </w:rPr>
        <w:t>a</w:t>
      </w:r>
      <w:r>
        <w:rPr>
          <w:rFonts w:ascii="Times New Roman" w:eastAsia="Times New Roman" w:hAnsi="Times New Roman" w:cs="Times New Roman"/>
          <w:spacing w:val="1"/>
          <w:sz w:val="24"/>
          <w:szCs w:val="24"/>
          <w:lang w:eastAsia="ko-KR"/>
        </w:rPr>
        <w:t>k</w:t>
      </w:r>
      <w:r>
        <w:rPr>
          <w:rFonts w:ascii="Times New Roman" w:eastAsia="Times New Roman" w:hAnsi="Times New Roman" w:cs="Times New Roman"/>
          <w:sz w:val="24"/>
          <w:szCs w:val="24"/>
          <w:lang w:eastAsia="ko-KR"/>
        </w:rPr>
        <w:t>,</w:t>
      </w:r>
    </w:p>
    <w:p w:rsidR="000C5814" w:rsidRDefault="000C5814" w:rsidP="000C5814">
      <w:pPr>
        <w:widowControl w:val="0"/>
        <w:autoSpaceDE w:val="0"/>
        <w:autoSpaceDN w:val="0"/>
        <w:adjustRightInd w:val="0"/>
        <w:spacing w:before="5" w:after="0" w:line="110" w:lineRule="exact"/>
        <w:ind w:left="284" w:hanging="284"/>
        <w:rPr>
          <w:rFonts w:ascii="Times New Roman" w:eastAsia="Times New Roman" w:hAnsi="Times New Roman" w:cs="Times New Roman"/>
          <w:sz w:val="24"/>
          <w:szCs w:val="24"/>
          <w:lang w:eastAsia="ko-KR"/>
        </w:rPr>
      </w:pPr>
    </w:p>
    <w:p w:rsidR="000C5814" w:rsidRDefault="000C5814" w:rsidP="000C5814">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sym w:font="Times New Roman" w:char="F0B7"/>
      </w:r>
      <w:r>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pacing w:val="17"/>
          <w:sz w:val="24"/>
          <w:szCs w:val="24"/>
          <w:lang w:eastAsia="ko-KR"/>
        </w:rPr>
        <w:t xml:space="preserve"> </w:t>
      </w:r>
      <w:r>
        <w:rPr>
          <w:rFonts w:ascii="Times New Roman" w:eastAsia="Times New Roman" w:hAnsi="Times New Roman" w:cs="Times New Roman"/>
          <w:spacing w:val="-1"/>
          <w:sz w:val="24"/>
          <w:szCs w:val="24"/>
          <w:lang w:eastAsia="ko-KR"/>
        </w:rPr>
        <w:t>D</w:t>
      </w:r>
      <w:r>
        <w:rPr>
          <w:rFonts w:ascii="Times New Roman" w:eastAsia="Times New Roman" w:hAnsi="Times New Roman" w:cs="Times New Roman"/>
          <w:spacing w:val="1"/>
          <w:sz w:val="24"/>
          <w:szCs w:val="24"/>
          <w:lang w:eastAsia="ko-KR"/>
        </w:rPr>
        <w:t>i</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pacing w:val="1"/>
          <w:sz w:val="24"/>
          <w:szCs w:val="24"/>
          <w:lang w:eastAsia="ko-KR"/>
        </w:rPr>
        <w:t>i</w:t>
      </w:r>
      <w:r>
        <w:rPr>
          <w:rFonts w:ascii="Times New Roman" w:eastAsia="Times New Roman" w:hAnsi="Times New Roman" w:cs="Times New Roman"/>
          <w:sz w:val="24"/>
          <w:szCs w:val="24"/>
          <w:lang w:eastAsia="ko-KR"/>
        </w:rPr>
        <w:t>p</w:t>
      </w:r>
      <w:r>
        <w:rPr>
          <w:rFonts w:ascii="Times New Roman" w:eastAsia="Times New Roman" w:hAnsi="Times New Roman" w:cs="Times New Roman"/>
          <w:spacing w:val="-3"/>
          <w:sz w:val="24"/>
          <w:szCs w:val="24"/>
          <w:lang w:eastAsia="ko-KR"/>
        </w:rPr>
        <w:t>li</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1"/>
          <w:sz w:val="24"/>
          <w:szCs w:val="24"/>
          <w:lang w:eastAsia="ko-KR"/>
        </w:rPr>
        <w:t>l</w:t>
      </w:r>
      <w:r>
        <w:rPr>
          <w:rFonts w:ascii="Times New Roman" w:eastAsia="Times New Roman" w:hAnsi="Times New Roman" w:cs="Times New Roman"/>
          <w:spacing w:val="-8"/>
          <w:sz w:val="24"/>
          <w:szCs w:val="24"/>
          <w:lang w:eastAsia="ko-KR"/>
        </w:rPr>
        <w:t>e</w:t>
      </w:r>
      <w:r>
        <w:rPr>
          <w:rFonts w:ascii="Times New Roman" w:eastAsia="Times New Roman" w:hAnsi="Times New Roman" w:cs="Times New Roman"/>
          <w:sz w:val="24"/>
          <w:szCs w:val="24"/>
          <w:lang w:eastAsia="ko-KR"/>
        </w:rPr>
        <w:t>r</w:t>
      </w:r>
      <w:r>
        <w:rPr>
          <w:rFonts w:ascii="Times New Roman" w:eastAsia="Times New Roman" w:hAnsi="Times New Roman" w:cs="Times New Roman"/>
          <w:spacing w:val="6"/>
          <w:sz w:val="24"/>
          <w:szCs w:val="24"/>
          <w:lang w:eastAsia="ko-KR"/>
        </w:rPr>
        <w:t xml:space="preserve"> </w:t>
      </w:r>
      <w:r>
        <w:rPr>
          <w:rFonts w:ascii="Times New Roman" w:eastAsia="Times New Roman" w:hAnsi="Times New Roman" w:cs="Times New Roman"/>
          <w:spacing w:val="-3"/>
          <w:sz w:val="24"/>
          <w:szCs w:val="24"/>
          <w:lang w:eastAsia="ko-KR"/>
        </w:rPr>
        <w:t>a</w:t>
      </w:r>
      <w:r>
        <w:rPr>
          <w:rFonts w:ascii="Times New Roman" w:eastAsia="Times New Roman" w:hAnsi="Times New Roman" w:cs="Times New Roman"/>
          <w:sz w:val="24"/>
          <w:szCs w:val="24"/>
          <w:lang w:eastAsia="ko-KR"/>
        </w:rPr>
        <w:t>r</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z w:val="24"/>
          <w:szCs w:val="24"/>
          <w:lang w:eastAsia="ko-KR"/>
        </w:rPr>
        <w:t>ı</w:t>
      </w:r>
      <w:r>
        <w:rPr>
          <w:rFonts w:ascii="Times New Roman" w:eastAsia="Times New Roman" w:hAnsi="Times New Roman" w:cs="Times New Roman"/>
          <w:spacing w:val="1"/>
          <w:sz w:val="24"/>
          <w:szCs w:val="24"/>
          <w:lang w:eastAsia="ko-KR"/>
        </w:rPr>
        <w:t xml:space="preserve"> </w:t>
      </w:r>
      <w:r>
        <w:rPr>
          <w:rFonts w:ascii="Times New Roman" w:eastAsia="Times New Roman" w:hAnsi="Times New Roman" w:cs="Times New Roman"/>
          <w:spacing w:val="-5"/>
          <w:sz w:val="24"/>
          <w:szCs w:val="24"/>
          <w:lang w:eastAsia="ko-KR"/>
        </w:rPr>
        <w:t>p</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5"/>
          <w:sz w:val="24"/>
          <w:szCs w:val="24"/>
          <w:lang w:eastAsia="ko-KR"/>
        </w:rPr>
        <w:t>o</w:t>
      </w:r>
      <w:r>
        <w:rPr>
          <w:rFonts w:ascii="Times New Roman" w:eastAsia="Times New Roman" w:hAnsi="Times New Roman" w:cs="Times New Roman"/>
          <w:sz w:val="24"/>
          <w:szCs w:val="24"/>
          <w:lang w:eastAsia="ko-KR"/>
        </w:rPr>
        <w:t>gr</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pacing w:val="-3"/>
          <w:sz w:val="24"/>
          <w:szCs w:val="24"/>
          <w:lang w:eastAsia="ko-KR"/>
        </w:rPr>
        <w:t>m</w:t>
      </w:r>
      <w:r>
        <w:rPr>
          <w:rFonts w:ascii="Times New Roman" w:eastAsia="Times New Roman" w:hAnsi="Times New Roman" w:cs="Times New Roman"/>
          <w:spacing w:val="1"/>
          <w:sz w:val="24"/>
          <w:szCs w:val="24"/>
          <w:lang w:eastAsia="ko-KR"/>
        </w:rPr>
        <w:t xml:space="preserve"> sayısını arttırmak</w:t>
      </w:r>
      <w:r>
        <w:rPr>
          <w:rFonts w:ascii="Times New Roman" w:eastAsia="Times New Roman" w:hAnsi="Times New Roman" w:cs="Times New Roman"/>
          <w:sz w:val="24"/>
          <w:szCs w:val="24"/>
          <w:lang w:eastAsia="ko-KR"/>
        </w:rPr>
        <w:t>,</w:t>
      </w:r>
    </w:p>
    <w:p w:rsidR="000C5814" w:rsidRDefault="000C5814" w:rsidP="000C5814">
      <w:pPr>
        <w:widowControl w:val="0"/>
        <w:autoSpaceDE w:val="0"/>
        <w:autoSpaceDN w:val="0"/>
        <w:adjustRightInd w:val="0"/>
        <w:spacing w:before="5" w:after="0" w:line="110" w:lineRule="exact"/>
        <w:ind w:left="284" w:hanging="284"/>
        <w:rPr>
          <w:rFonts w:ascii="Times New Roman" w:eastAsia="Times New Roman" w:hAnsi="Times New Roman" w:cs="Times New Roman"/>
          <w:sz w:val="24"/>
          <w:szCs w:val="24"/>
          <w:lang w:eastAsia="ko-KR"/>
        </w:rPr>
      </w:pPr>
    </w:p>
    <w:p w:rsidR="000C5814" w:rsidRDefault="000C5814" w:rsidP="000C5814">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sym w:font="Times New Roman" w:char="F0B7"/>
      </w:r>
      <w:r>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pacing w:val="17"/>
          <w:sz w:val="24"/>
          <w:szCs w:val="24"/>
          <w:lang w:eastAsia="ko-KR"/>
        </w:rPr>
        <w:t xml:space="preserve"> </w:t>
      </w:r>
      <w:r>
        <w:rPr>
          <w:rFonts w:ascii="Times New Roman" w:eastAsia="Times New Roman" w:hAnsi="Times New Roman" w:cs="Times New Roman"/>
          <w:spacing w:val="-1"/>
          <w:sz w:val="24"/>
          <w:szCs w:val="24"/>
          <w:lang w:eastAsia="ko-KR"/>
        </w:rPr>
        <w:t>D</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z w:val="24"/>
          <w:szCs w:val="24"/>
          <w:lang w:eastAsia="ko-KR"/>
        </w:rPr>
        <w:t>s</w:t>
      </w:r>
      <w:r>
        <w:rPr>
          <w:rFonts w:ascii="Times New Roman" w:eastAsia="Times New Roman" w:hAnsi="Times New Roman" w:cs="Times New Roman"/>
          <w:spacing w:val="2"/>
          <w:sz w:val="24"/>
          <w:szCs w:val="24"/>
          <w:lang w:eastAsia="ko-KR"/>
        </w:rPr>
        <w:t xml:space="preserve"> </w:t>
      </w:r>
      <w:r>
        <w:rPr>
          <w:rFonts w:ascii="Times New Roman" w:eastAsia="Times New Roman" w:hAnsi="Times New Roman" w:cs="Times New Roman"/>
          <w:spacing w:val="1"/>
          <w:sz w:val="24"/>
          <w:szCs w:val="24"/>
          <w:lang w:eastAsia="ko-KR"/>
        </w:rPr>
        <w:t>i</w:t>
      </w:r>
      <w:r>
        <w:rPr>
          <w:rFonts w:ascii="Times New Roman" w:eastAsia="Times New Roman" w:hAnsi="Times New Roman" w:cs="Times New Roman"/>
          <w:spacing w:val="-3"/>
          <w:sz w:val="24"/>
          <w:szCs w:val="24"/>
          <w:lang w:eastAsia="ko-KR"/>
        </w:rPr>
        <w:t>çe</w:t>
      </w:r>
      <w:r>
        <w:rPr>
          <w:rFonts w:ascii="Times New Roman" w:eastAsia="Times New Roman" w:hAnsi="Times New Roman" w:cs="Times New Roman"/>
          <w:sz w:val="24"/>
          <w:szCs w:val="24"/>
          <w:lang w:eastAsia="ko-KR"/>
        </w:rPr>
        <w:t>r</w:t>
      </w:r>
      <w:r>
        <w:rPr>
          <w:rFonts w:ascii="Times New Roman" w:eastAsia="Times New Roman" w:hAnsi="Times New Roman" w:cs="Times New Roman"/>
          <w:spacing w:val="1"/>
          <w:sz w:val="24"/>
          <w:szCs w:val="24"/>
          <w:lang w:eastAsia="ko-KR"/>
        </w:rPr>
        <w:t>i</w:t>
      </w:r>
      <w:r>
        <w:rPr>
          <w:rFonts w:ascii="Times New Roman" w:eastAsia="Times New Roman" w:hAnsi="Times New Roman" w:cs="Times New Roman"/>
          <w:spacing w:val="-5"/>
          <w:sz w:val="24"/>
          <w:szCs w:val="24"/>
          <w:lang w:eastAsia="ko-KR"/>
        </w:rPr>
        <w:t>k</w:t>
      </w:r>
      <w:r>
        <w:rPr>
          <w:rFonts w:ascii="Times New Roman" w:eastAsia="Times New Roman" w:hAnsi="Times New Roman" w:cs="Times New Roman"/>
          <w:spacing w:val="1"/>
          <w:sz w:val="24"/>
          <w:szCs w:val="24"/>
          <w:lang w:eastAsia="ko-KR"/>
        </w:rPr>
        <w:t>l</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z w:val="24"/>
          <w:szCs w:val="24"/>
          <w:lang w:eastAsia="ko-KR"/>
        </w:rPr>
        <w:t>r</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z w:val="24"/>
          <w:szCs w:val="24"/>
          <w:lang w:eastAsia="ko-KR"/>
        </w:rPr>
        <w:t>n</w:t>
      </w:r>
      <w:r>
        <w:rPr>
          <w:rFonts w:ascii="Times New Roman" w:eastAsia="Times New Roman" w:hAnsi="Times New Roman" w:cs="Times New Roman"/>
          <w:spacing w:val="7"/>
          <w:sz w:val="24"/>
          <w:szCs w:val="24"/>
          <w:lang w:eastAsia="ko-KR"/>
        </w:rPr>
        <w:t xml:space="preserve"> (ders bilgi paketleri) </w:t>
      </w:r>
      <w:r>
        <w:rPr>
          <w:rFonts w:ascii="Times New Roman" w:eastAsia="Times New Roman" w:hAnsi="Times New Roman" w:cs="Times New Roman"/>
          <w:sz w:val="24"/>
          <w:szCs w:val="24"/>
          <w:lang w:eastAsia="ko-KR"/>
        </w:rPr>
        <w:t>g</w:t>
      </w:r>
      <w:r>
        <w:rPr>
          <w:rFonts w:ascii="Times New Roman" w:eastAsia="Times New Roman" w:hAnsi="Times New Roman" w:cs="Times New Roman"/>
          <w:spacing w:val="-5"/>
          <w:sz w:val="24"/>
          <w:szCs w:val="24"/>
          <w:lang w:eastAsia="ko-KR"/>
        </w:rPr>
        <w:t>ü</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3"/>
          <w:sz w:val="24"/>
          <w:szCs w:val="24"/>
          <w:lang w:eastAsia="ko-KR"/>
        </w:rPr>
        <w:t>ce</w:t>
      </w:r>
      <w:r>
        <w:rPr>
          <w:rFonts w:ascii="Times New Roman" w:eastAsia="Times New Roman" w:hAnsi="Times New Roman" w:cs="Times New Roman"/>
          <w:spacing w:val="1"/>
          <w:sz w:val="24"/>
          <w:szCs w:val="24"/>
          <w:lang w:eastAsia="ko-KR"/>
        </w:rPr>
        <w:t>ll</w:t>
      </w:r>
      <w:r>
        <w:rPr>
          <w:rFonts w:ascii="Times New Roman" w:eastAsia="Times New Roman" w:hAnsi="Times New Roman" w:cs="Times New Roman"/>
          <w:spacing w:val="-8"/>
          <w:sz w:val="24"/>
          <w:szCs w:val="24"/>
          <w:lang w:eastAsia="ko-KR"/>
        </w:rPr>
        <w:t>e</w:t>
      </w:r>
      <w:r>
        <w:rPr>
          <w:rFonts w:ascii="Times New Roman" w:eastAsia="Times New Roman" w:hAnsi="Times New Roman" w:cs="Times New Roman"/>
          <w:sz w:val="24"/>
          <w:szCs w:val="24"/>
          <w:lang w:eastAsia="ko-KR"/>
        </w:rPr>
        <w:t>n</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pacing w:val="1"/>
          <w:sz w:val="24"/>
          <w:szCs w:val="24"/>
          <w:lang w:eastAsia="ko-KR"/>
        </w:rPr>
        <w:t>i</w:t>
      </w:r>
      <w:r>
        <w:rPr>
          <w:rFonts w:ascii="Times New Roman" w:eastAsia="Times New Roman" w:hAnsi="Times New Roman" w:cs="Times New Roman"/>
          <w:sz w:val="24"/>
          <w:szCs w:val="24"/>
          <w:lang w:eastAsia="ko-KR"/>
        </w:rPr>
        <w:t>ni</w:t>
      </w:r>
      <w:r>
        <w:rPr>
          <w:rFonts w:ascii="Times New Roman" w:eastAsia="Times New Roman" w:hAnsi="Times New Roman" w:cs="Times New Roman"/>
          <w:spacing w:val="9"/>
          <w:sz w:val="24"/>
          <w:szCs w:val="24"/>
          <w:lang w:eastAsia="ko-KR"/>
        </w:rPr>
        <w:t xml:space="preserve"> </w:t>
      </w:r>
      <w:r>
        <w:rPr>
          <w:rFonts w:ascii="Times New Roman" w:eastAsia="Times New Roman" w:hAnsi="Times New Roman" w:cs="Times New Roman"/>
          <w:spacing w:val="-6"/>
          <w:sz w:val="24"/>
          <w:szCs w:val="24"/>
          <w:lang w:eastAsia="ko-KR"/>
        </w:rPr>
        <w:t>s</w:t>
      </w:r>
      <w:r>
        <w:rPr>
          <w:rFonts w:ascii="Times New Roman" w:eastAsia="Times New Roman" w:hAnsi="Times New Roman" w:cs="Times New Roman"/>
          <w:spacing w:val="2"/>
          <w:w w:val="101"/>
          <w:sz w:val="24"/>
          <w:szCs w:val="24"/>
          <w:lang w:eastAsia="ko-KR"/>
        </w:rPr>
        <w:t>a</w:t>
      </w:r>
      <w:r>
        <w:rPr>
          <w:rFonts w:ascii="Times New Roman" w:eastAsia="Times New Roman" w:hAnsi="Times New Roman" w:cs="Times New Roman"/>
          <w:sz w:val="24"/>
          <w:szCs w:val="24"/>
          <w:lang w:eastAsia="ko-KR"/>
        </w:rPr>
        <w:t>ğ</w:t>
      </w:r>
      <w:r>
        <w:rPr>
          <w:rFonts w:ascii="Times New Roman" w:eastAsia="Times New Roman" w:hAnsi="Times New Roman" w:cs="Times New Roman"/>
          <w:spacing w:val="-3"/>
          <w:sz w:val="24"/>
          <w:szCs w:val="24"/>
          <w:lang w:eastAsia="ko-KR"/>
        </w:rPr>
        <w:t>l</w:t>
      </w:r>
      <w:r>
        <w:rPr>
          <w:rFonts w:ascii="Times New Roman" w:eastAsia="Times New Roman" w:hAnsi="Times New Roman" w:cs="Times New Roman"/>
          <w:spacing w:val="2"/>
          <w:w w:val="101"/>
          <w:sz w:val="24"/>
          <w:szCs w:val="24"/>
          <w:lang w:eastAsia="ko-KR"/>
        </w:rPr>
        <w:t>a</w:t>
      </w:r>
      <w:r>
        <w:rPr>
          <w:rFonts w:ascii="Times New Roman" w:eastAsia="Times New Roman" w:hAnsi="Times New Roman" w:cs="Times New Roman"/>
          <w:spacing w:val="-3"/>
          <w:sz w:val="24"/>
          <w:szCs w:val="24"/>
          <w:lang w:eastAsia="ko-KR"/>
        </w:rPr>
        <w:t>m</w:t>
      </w:r>
      <w:r>
        <w:rPr>
          <w:rFonts w:ascii="Times New Roman" w:eastAsia="Times New Roman" w:hAnsi="Times New Roman" w:cs="Times New Roman"/>
          <w:spacing w:val="2"/>
          <w:w w:val="101"/>
          <w:sz w:val="24"/>
          <w:szCs w:val="24"/>
          <w:lang w:eastAsia="ko-KR"/>
        </w:rPr>
        <w:t>a</w:t>
      </w:r>
      <w:r>
        <w:rPr>
          <w:rFonts w:ascii="Times New Roman" w:eastAsia="Times New Roman" w:hAnsi="Times New Roman" w:cs="Times New Roman"/>
          <w:spacing w:val="-5"/>
          <w:sz w:val="24"/>
          <w:szCs w:val="24"/>
          <w:lang w:eastAsia="ko-KR"/>
        </w:rPr>
        <w:t>k</w:t>
      </w:r>
      <w:r>
        <w:rPr>
          <w:rFonts w:ascii="Times New Roman" w:eastAsia="Times New Roman" w:hAnsi="Times New Roman" w:cs="Times New Roman"/>
          <w:sz w:val="24"/>
          <w:szCs w:val="24"/>
          <w:lang w:eastAsia="ko-KR"/>
        </w:rPr>
        <w:t>,</w:t>
      </w:r>
    </w:p>
    <w:p w:rsidR="000C5814" w:rsidRDefault="000C5814" w:rsidP="000C5814">
      <w:pPr>
        <w:widowControl w:val="0"/>
        <w:autoSpaceDE w:val="0"/>
        <w:autoSpaceDN w:val="0"/>
        <w:adjustRightInd w:val="0"/>
        <w:spacing w:before="5" w:after="0" w:line="110" w:lineRule="exact"/>
        <w:ind w:left="284" w:hanging="284"/>
        <w:rPr>
          <w:rFonts w:ascii="Times New Roman" w:eastAsia="Times New Roman" w:hAnsi="Times New Roman" w:cs="Times New Roman"/>
          <w:sz w:val="24"/>
          <w:szCs w:val="24"/>
          <w:lang w:eastAsia="ko-KR"/>
        </w:rPr>
      </w:pPr>
    </w:p>
    <w:p w:rsidR="000C5814" w:rsidRDefault="000C5814" w:rsidP="000C5814">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sym w:font="Times New Roman" w:char="F0B7"/>
      </w:r>
      <w:r>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pacing w:val="17"/>
          <w:sz w:val="24"/>
          <w:szCs w:val="24"/>
          <w:lang w:eastAsia="ko-KR"/>
        </w:rPr>
        <w:t xml:space="preserve"> </w:t>
      </w:r>
      <w:r>
        <w:rPr>
          <w:rFonts w:ascii="Times New Roman" w:eastAsia="Times New Roman" w:hAnsi="Times New Roman" w:cs="Times New Roman"/>
          <w:spacing w:val="-1"/>
          <w:sz w:val="24"/>
          <w:szCs w:val="24"/>
          <w:lang w:eastAsia="ko-KR"/>
        </w:rPr>
        <w:t>K</w:t>
      </w:r>
      <w:r>
        <w:rPr>
          <w:rFonts w:ascii="Times New Roman" w:eastAsia="Times New Roman" w:hAnsi="Times New Roman" w:cs="Times New Roman"/>
          <w:sz w:val="24"/>
          <w:szCs w:val="24"/>
          <w:lang w:eastAsia="ko-KR"/>
        </w:rPr>
        <w:t>u</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5"/>
          <w:sz w:val="24"/>
          <w:szCs w:val="24"/>
          <w:lang w:eastAsia="ko-KR"/>
        </w:rPr>
        <w:t>u</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3"/>
          <w:sz w:val="24"/>
          <w:szCs w:val="24"/>
          <w:lang w:eastAsia="ko-KR"/>
        </w:rPr>
        <w:t>la</w:t>
      </w:r>
      <w:r>
        <w:rPr>
          <w:rFonts w:ascii="Times New Roman" w:eastAsia="Times New Roman" w:hAnsi="Times New Roman" w:cs="Times New Roman"/>
          <w:sz w:val="24"/>
          <w:szCs w:val="24"/>
          <w:lang w:eastAsia="ko-KR"/>
        </w:rPr>
        <w:t>r</w:t>
      </w:r>
      <w:r>
        <w:rPr>
          <w:rFonts w:ascii="Times New Roman" w:eastAsia="Times New Roman" w:hAnsi="Times New Roman" w:cs="Times New Roman"/>
          <w:spacing w:val="4"/>
          <w:sz w:val="24"/>
          <w:szCs w:val="24"/>
          <w:lang w:eastAsia="ko-KR"/>
        </w:rPr>
        <w:t xml:space="preserve"> </w:t>
      </w:r>
      <w:r>
        <w:rPr>
          <w:rFonts w:ascii="Times New Roman" w:eastAsia="Times New Roman" w:hAnsi="Times New Roman" w:cs="Times New Roman"/>
          <w:spacing w:val="-3"/>
          <w:sz w:val="24"/>
          <w:szCs w:val="24"/>
          <w:lang w:eastAsia="ko-KR"/>
        </w:rPr>
        <w:t>a</w:t>
      </w:r>
      <w:r>
        <w:rPr>
          <w:rFonts w:ascii="Times New Roman" w:eastAsia="Times New Roman" w:hAnsi="Times New Roman" w:cs="Times New Roman"/>
          <w:sz w:val="24"/>
          <w:szCs w:val="24"/>
          <w:lang w:eastAsia="ko-KR"/>
        </w:rPr>
        <w:t>r</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z w:val="24"/>
          <w:szCs w:val="24"/>
          <w:lang w:eastAsia="ko-KR"/>
        </w:rPr>
        <w:t xml:space="preserve">ı </w:t>
      </w:r>
      <w:r>
        <w:rPr>
          <w:rFonts w:ascii="Times New Roman" w:eastAsia="Times New Roman" w:hAnsi="Times New Roman" w:cs="Times New Roman"/>
          <w:spacing w:val="1"/>
          <w:sz w:val="24"/>
          <w:szCs w:val="24"/>
          <w:lang w:eastAsia="ko-KR"/>
        </w:rPr>
        <w:t>i</w:t>
      </w:r>
      <w:r>
        <w:rPr>
          <w:rFonts w:ascii="Times New Roman" w:eastAsia="Times New Roman" w:hAnsi="Times New Roman" w:cs="Times New Roman"/>
          <w:spacing w:val="-1"/>
          <w:sz w:val="24"/>
          <w:szCs w:val="24"/>
          <w:lang w:eastAsia="ko-KR"/>
        </w:rPr>
        <w:t>ş</w:t>
      </w:r>
      <w:r>
        <w:rPr>
          <w:rFonts w:ascii="Times New Roman" w:eastAsia="Times New Roman" w:hAnsi="Times New Roman" w:cs="Times New Roman"/>
          <w:spacing w:val="-5"/>
          <w:sz w:val="24"/>
          <w:szCs w:val="24"/>
          <w:lang w:eastAsia="ko-KR"/>
        </w:rPr>
        <w:t>b</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1"/>
          <w:sz w:val="24"/>
          <w:szCs w:val="24"/>
          <w:lang w:eastAsia="ko-KR"/>
        </w:rPr>
        <w:t>l</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z w:val="24"/>
          <w:szCs w:val="24"/>
          <w:lang w:eastAsia="ko-KR"/>
        </w:rPr>
        <w:t>ğ</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z w:val="24"/>
          <w:szCs w:val="24"/>
          <w:lang w:eastAsia="ko-KR"/>
        </w:rPr>
        <w:t>ni</w:t>
      </w:r>
      <w:r>
        <w:rPr>
          <w:rFonts w:ascii="Times New Roman" w:eastAsia="Times New Roman" w:hAnsi="Times New Roman" w:cs="Times New Roman"/>
          <w:spacing w:val="2"/>
          <w:sz w:val="24"/>
          <w:szCs w:val="24"/>
          <w:lang w:eastAsia="ko-KR"/>
        </w:rPr>
        <w:t xml:space="preserve"> </w:t>
      </w:r>
      <w:r>
        <w:rPr>
          <w:rFonts w:ascii="Times New Roman" w:eastAsia="Times New Roman" w:hAnsi="Times New Roman" w:cs="Times New Roman"/>
          <w:spacing w:val="-3"/>
          <w:w w:val="101"/>
          <w:sz w:val="24"/>
          <w:szCs w:val="24"/>
          <w:lang w:eastAsia="ko-KR"/>
        </w:rPr>
        <w:t>a</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3"/>
          <w:w w:val="101"/>
          <w:sz w:val="24"/>
          <w:szCs w:val="24"/>
          <w:lang w:eastAsia="ko-KR"/>
        </w:rPr>
        <w:t>tı</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3"/>
          <w:sz w:val="24"/>
          <w:szCs w:val="24"/>
          <w:lang w:eastAsia="ko-KR"/>
        </w:rPr>
        <w:t>m</w:t>
      </w:r>
      <w:r>
        <w:rPr>
          <w:rFonts w:ascii="Times New Roman" w:eastAsia="Times New Roman" w:hAnsi="Times New Roman" w:cs="Times New Roman"/>
          <w:spacing w:val="2"/>
          <w:w w:val="101"/>
          <w:sz w:val="24"/>
          <w:szCs w:val="24"/>
          <w:lang w:eastAsia="ko-KR"/>
        </w:rPr>
        <w:t>a</w:t>
      </w:r>
      <w:r>
        <w:rPr>
          <w:rFonts w:ascii="Times New Roman" w:eastAsia="Times New Roman" w:hAnsi="Times New Roman" w:cs="Times New Roman"/>
          <w:spacing w:val="-5"/>
          <w:sz w:val="24"/>
          <w:szCs w:val="24"/>
          <w:lang w:eastAsia="ko-KR"/>
        </w:rPr>
        <w:t>k</w:t>
      </w:r>
      <w:r>
        <w:rPr>
          <w:rFonts w:ascii="Times New Roman" w:eastAsia="Times New Roman" w:hAnsi="Times New Roman" w:cs="Times New Roman"/>
          <w:sz w:val="24"/>
          <w:szCs w:val="24"/>
          <w:lang w:eastAsia="ko-KR"/>
        </w:rPr>
        <w:t>,</w:t>
      </w:r>
    </w:p>
    <w:p w:rsidR="000C5814" w:rsidRDefault="000C5814" w:rsidP="000C5814">
      <w:pPr>
        <w:widowControl w:val="0"/>
        <w:autoSpaceDE w:val="0"/>
        <w:autoSpaceDN w:val="0"/>
        <w:adjustRightInd w:val="0"/>
        <w:spacing w:before="5" w:after="0" w:line="110" w:lineRule="exact"/>
        <w:ind w:left="284" w:hanging="284"/>
        <w:rPr>
          <w:rFonts w:ascii="Times New Roman" w:eastAsia="Times New Roman" w:hAnsi="Times New Roman" w:cs="Times New Roman"/>
          <w:sz w:val="24"/>
          <w:szCs w:val="24"/>
          <w:lang w:eastAsia="ko-KR"/>
        </w:rPr>
      </w:pPr>
    </w:p>
    <w:p w:rsidR="000C5814" w:rsidRDefault="000C5814" w:rsidP="000C5814">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sym w:font="Times New Roman" w:char="F0B7"/>
      </w:r>
      <w:r>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pacing w:val="17"/>
          <w:sz w:val="24"/>
          <w:szCs w:val="24"/>
          <w:lang w:eastAsia="ko-KR"/>
        </w:rPr>
        <w:t xml:space="preserve"> </w:t>
      </w:r>
      <w:r>
        <w:rPr>
          <w:rFonts w:ascii="Times New Roman" w:eastAsia="Times New Roman" w:hAnsi="Times New Roman" w:cs="Times New Roman"/>
          <w:spacing w:val="2"/>
          <w:sz w:val="24"/>
          <w:szCs w:val="24"/>
          <w:lang w:eastAsia="ko-KR"/>
        </w:rPr>
        <w:t>T</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z w:val="24"/>
          <w:szCs w:val="24"/>
          <w:lang w:eastAsia="ko-KR"/>
        </w:rPr>
        <w:t>z</w:t>
      </w:r>
      <w:r>
        <w:rPr>
          <w:rFonts w:ascii="Times New Roman" w:eastAsia="Times New Roman" w:hAnsi="Times New Roman" w:cs="Times New Roman"/>
          <w:spacing w:val="6"/>
          <w:sz w:val="24"/>
          <w:szCs w:val="24"/>
          <w:lang w:eastAsia="ko-KR"/>
        </w:rPr>
        <w:t xml:space="preserve"> </w:t>
      </w:r>
      <w:r>
        <w:rPr>
          <w:rFonts w:ascii="Times New Roman" w:eastAsia="Times New Roman" w:hAnsi="Times New Roman" w:cs="Times New Roman"/>
          <w:spacing w:val="-3"/>
          <w:sz w:val="24"/>
          <w:szCs w:val="24"/>
          <w:lang w:eastAsia="ko-KR"/>
        </w:rPr>
        <w:t>ça</w:t>
      </w:r>
      <w:r>
        <w:rPr>
          <w:rFonts w:ascii="Times New Roman" w:eastAsia="Times New Roman" w:hAnsi="Times New Roman" w:cs="Times New Roman"/>
          <w:spacing w:val="1"/>
          <w:sz w:val="24"/>
          <w:szCs w:val="24"/>
          <w:lang w:eastAsia="ko-KR"/>
        </w:rPr>
        <w:t>lı</w:t>
      </w:r>
      <w:r>
        <w:rPr>
          <w:rFonts w:ascii="Times New Roman" w:eastAsia="Times New Roman" w:hAnsi="Times New Roman" w:cs="Times New Roman"/>
          <w:spacing w:val="-1"/>
          <w:sz w:val="24"/>
          <w:szCs w:val="24"/>
          <w:lang w:eastAsia="ko-KR"/>
        </w:rPr>
        <w:t>ş</w:t>
      </w:r>
      <w:r>
        <w:rPr>
          <w:rFonts w:ascii="Times New Roman" w:eastAsia="Times New Roman" w:hAnsi="Times New Roman" w:cs="Times New Roman"/>
          <w:spacing w:val="-3"/>
          <w:sz w:val="24"/>
          <w:szCs w:val="24"/>
          <w:lang w:eastAsia="ko-KR"/>
        </w:rPr>
        <w:t>m</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pacing w:val="-3"/>
          <w:sz w:val="24"/>
          <w:szCs w:val="24"/>
          <w:lang w:eastAsia="ko-KR"/>
        </w:rPr>
        <w:t>la</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3"/>
          <w:sz w:val="24"/>
          <w:szCs w:val="24"/>
          <w:lang w:eastAsia="ko-KR"/>
        </w:rPr>
        <w:t>ı</w:t>
      </w:r>
      <w:r>
        <w:rPr>
          <w:rFonts w:ascii="Times New Roman" w:eastAsia="Times New Roman" w:hAnsi="Times New Roman" w:cs="Times New Roman"/>
          <w:sz w:val="24"/>
          <w:szCs w:val="24"/>
          <w:lang w:eastAsia="ko-KR"/>
        </w:rPr>
        <w:t>n</w:t>
      </w:r>
      <w:r>
        <w:rPr>
          <w:rFonts w:ascii="Times New Roman" w:eastAsia="Times New Roman" w:hAnsi="Times New Roman" w:cs="Times New Roman"/>
          <w:spacing w:val="-3"/>
          <w:sz w:val="24"/>
          <w:szCs w:val="24"/>
          <w:lang w:eastAsia="ko-KR"/>
        </w:rPr>
        <w:t>ı</w:t>
      </w:r>
      <w:r>
        <w:rPr>
          <w:rFonts w:ascii="Times New Roman" w:eastAsia="Times New Roman" w:hAnsi="Times New Roman" w:cs="Times New Roman"/>
          <w:sz w:val="24"/>
          <w:szCs w:val="24"/>
          <w:lang w:eastAsia="ko-KR"/>
        </w:rPr>
        <w:t>n</w:t>
      </w:r>
      <w:r>
        <w:rPr>
          <w:rFonts w:ascii="Times New Roman" w:eastAsia="Times New Roman" w:hAnsi="Times New Roman" w:cs="Times New Roman"/>
          <w:spacing w:val="9"/>
          <w:sz w:val="24"/>
          <w:szCs w:val="24"/>
          <w:lang w:eastAsia="ko-KR"/>
        </w:rPr>
        <w:t xml:space="preserve"> </w:t>
      </w:r>
      <w:r>
        <w:rPr>
          <w:rFonts w:ascii="Times New Roman" w:eastAsia="Times New Roman" w:hAnsi="Times New Roman" w:cs="Times New Roman"/>
          <w:spacing w:val="-9"/>
          <w:sz w:val="24"/>
          <w:szCs w:val="24"/>
          <w:lang w:eastAsia="ko-KR"/>
        </w:rPr>
        <w:t>y</w:t>
      </w:r>
      <w:r>
        <w:rPr>
          <w:rFonts w:ascii="Times New Roman" w:eastAsia="Times New Roman" w:hAnsi="Times New Roman" w:cs="Times New Roman"/>
          <w:spacing w:val="6"/>
          <w:sz w:val="24"/>
          <w:szCs w:val="24"/>
          <w:lang w:eastAsia="ko-KR"/>
        </w:rPr>
        <w:t>a</w:t>
      </w:r>
      <w:r>
        <w:rPr>
          <w:rFonts w:ascii="Times New Roman" w:eastAsia="Times New Roman" w:hAnsi="Times New Roman" w:cs="Times New Roman"/>
          <w:spacing w:val="-9"/>
          <w:sz w:val="24"/>
          <w:szCs w:val="24"/>
          <w:lang w:eastAsia="ko-KR"/>
        </w:rPr>
        <w:t>y</w:t>
      </w:r>
      <w:r>
        <w:rPr>
          <w:rFonts w:ascii="Times New Roman" w:eastAsia="Times New Roman" w:hAnsi="Times New Roman" w:cs="Times New Roman"/>
          <w:spacing w:val="1"/>
          <w:sz w:val="24"/>
          <w:szCs w:val="24"/>
          <w:lang w:eastAsia="ko-KR"/>
        </w:rPr>
        <w:t>ı</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z w:val="24"/>
          <w:szCs w:val="24"/>
          <w:lang w:eastAsia="ko-KR"/>
        </w:rPr>
        <w:t>a</w:t>
      </w:r>
      <w:r>
        <w:rPr>
          <w:rFonts w:ascii="Times New Roman" w:eastAsia="Times New Roman" w:hAnsi="Times New Roman" w:cs="Times New Roman"/>
          <w:spacing w:val="6"/>
          <w:sz w:val="24"/>
          <w:szCs w:val="24"/>
          <w:lang w:eastAsia="ko-KR"/>
        </w:rPr>
        <w:t xml:space="preserve"> </w:t>
      </w:r>
      <w:r>
        <w:rPr>
          <w:rFonts w:ascii="Times New Roman" w:eastAsia="Times New Roman" w:hAnsi="Times New Roman" w:cs="Times New Roman"/>
          <w:sz w:val="24"/>
          <w:szCs w:val="24"/>
          <w:lang w:eastAsia="ko-KR"/>
        </w:rPr>
        <w:t>d</w:t>
      </w:r>
      <w:r>
        <w:rPr>
          <w:rFonts w:ascii="Times New Roman" w:eastAsia="Times New Roman" w:hAnsi="Times New Roman" w:cs="Times New Roman"/>
          <w:spacing w:val="-9"/>
          <w:sz w:val="24"/>
          <w:szCs w:val="24"/>
          <w:lang w:eastAsia="ko-KR"/>
        </w:rPr>
        <w:t>ö</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z w:val="24"/>
          <w:szCs w:val="24"/>
          <w:lang w:eastAsia="ko-KR"/>
        </w:rPr>
        <w:t>ü</w:t>
      </w:r>
      <w:r>
        <w:rPr>
          <w:rFonts w:ascii="Times New Roman" w:eastAsia="Times New Roman" w:hAnsi="Times New Roman" w:cs="Times New Roman"/>
          <w:spacing w:val="-1"/>
          <w:sz w:val="24"/>
          <w:szCs w:val="24"/>
          <w:lang w:eastAsia="ko-KR"/>
        </w:rPr>
        <w:t>ş</w:t>
      </w:r>
      <w:r>
        <w:rPr>
          <w:rFonts w:ascii="Times New Roman" w:eastAsia="Times New Roman" w:hAnsi="Times New Roman" w:cs="Times New Roman"/>
          <w:spacing w:val="1"/>
          <w:sz w:val="24"/>
          <w:szCs w:val="24"/>
          <w:lang w:eastAsia="ko-KR"/>
        </w:rPr>
        <w:t>t</w:t>
      </w:r>
      <w:r>
        <w:rPr>
          <w:rFonts w:ascii="Times New Roman" w:eastAsia="Times New Roman" w:hAnsi="Times New Roman" w:cs="Times New Roman"/>
          <w:spacing w:val="-5"/>
          <w:sz w:val="24"/>
          <w:szCs w:val="24"/>
          <w:lang w:eastAsia="ko-KR"/>
        </w:rPr>
        <w:t>ü</w:t>
      </w:r>
      <w:r>
        <w:rPr>
          <w:rFonts w:ascii="Times New Roman" w:eastAsia="Times New Roman" w:hAnsi="Times New Roman" w:cs="Times New Roman"/>
          <w:sz w:val="24"/>
          <w:szCs w:val="24"/>
          <w:lang w:eastAsia="ko-KR"/>
        </w:rPr>
        <w:t>rü</w:t>
      </w:r>
      <w:r>
        <w:rPr>
          <w:rFonts w:ascii="Times New Roman" w:eastAsia="Times New Roman" w:hAnsi="Times New Roman" w:cs="Times New Roman"/>
          <w:spacing w:val="-3"/>
          <w:sz w:val="24"/>
          <w:szCs w:val="24"/>
          <w:lang w:eastAsia="ko-KR"/>
        </w:rPr>
        <w:t>l</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z w:val="24"/>
          <w:szCs w:val="24"/>
          <w:lang w:eastAsia="ko-KR"/>
        </w:rPr>
        <w:t>i</w:t>
      </w:r>
      <w:r>
        <w:rPr>
          <w:rFonts w:ascii="Times New Roman" w:eastAsia="Times New Roman" w:hAnsi="Times New Roman" w:cs="Times New Roman"/>
          <w:spacing w:val="2"/>
          <w:sz w:val="24"/>
          <w:szCs w:val="24"/>
          <w:lang w:eastAsia="ko-KR"/>
        </w:rPr>
        <w:t xml:space="preserve"> </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pacing w:val="2"/>
          <w:w w:val="101"/>
          <w:sz w:val="24"/>
          <w:szCs w:val="24"/>
          <w:lang w:eastAsia="ko-KR"/>
        </w:rPr>
        <w:t>a</w:t>
      </w:r>
      <w:r>
        <w:rPr>
          <w:rFonts w:ascii="Times New Roman" w:eastAsia="Times New Roman" w:hAnsi="Times New Roman" w:cs="Times New Roman"/>
          <w:sz w:val="24"/>
          <w:szCs w:val="24"/>
          <w:lang w:eastAsia="ko-KR"/>
        </w:rPr>
        <w:t>ğ</w:t>
      </w:r>
      <w:r>
        <w:rPr>
          <w:rFonts w:ascii="Times New Roman" w:eastAsia="Times New Roman" w:hAnsi="Times New Roman" w:cs="Times New Roman"/>
          <w:spacing w:val="-3"/>
          <w:sz w:val="24"/>
          <w:szCs w:val="24"/>
          <w:lang w:eastAsia="ko-KR"/>
        </w:rPr>
        <w:t>l</w:t>
      </w:r>
      <w:r>
        <w:rPr>
          <w:rFonts w:ascii="Times New Roman" w:eastAsia="Times New Roman" w:hAnsi="Times New Roman" w:cs="Times New Roman"/>
          <w:spacing w:val="-3"/>
          <w:w w:val="101"/>
          <w:sz w:val="24"/>
          <w:szCs w:val="24"/>
          <w:lang w:eastAsia="ko-KR"/>
        </w:rPr>
        <w:t>a</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2"/>
          <w:w w:val="101"/>
          <w:sz w:val="24"/>
          <w:szCs w:val="24"/>
          <w:lang w:eastAsia="ko-KR"/>
        </w:rPr>
        <w:t>a</w:t>
      </w:r>
      <w:r>
        <w:rPr>
          <w:rFonts w:ascii="Times New Roman" w:eastAsia="Times New Roman" w:hAnsi="Times New Roman" w:cs="Times New Roman"/>
          <w:spacing w:val="-5"/>
          <w:sz w:val="24"/>
          <w:szCs w:val="24"/>
          <w:lang w:eastAsia="ko-KR"/>
        </w:rPr>
        <w:t>k</w:t>
      </w:r>
      <w:r>
        <w:rPr>
          <w:rFonts w:ascii="Times New Roman" w:eastAsia="Times New Roman" w:hAnsi="Times New Roman" w:cs="Times New Roman"/>
          <w:sz w:val="24"/>
          <w:szCs w:val="24"/>
          <w:lang w:eastAsia="ko-KR"/>
        </w:rPr>
        <w:t>,</w:t>
      </w:r>
    </w:p>
    <w:p w:rsidR="000C5814" w:rsidRDefault="000C5814" w:rsidP="000C5814">
      <w:pPr>
        <w:widowControl w:val="0"/>
        <w:autoSpaceDE w:val="0"/>
        <w:autoSpaceDN w:val="0"/>
        <w:adjustRightInd w:val="0"/>
        <w:spacing w:after="0" w:line="110" w:lineRule="exact"/>
        <w:ind w:left="284" w:hanging="284"/>
        <w:rPr>
          <w:rFonts w:ascii="Times New Roman" w:eastAsia="Times New Roman" w:hAnsi="Times New Roman" w:cs="Times New Roman"/>
          <w:sz w:val="24"/>
          <w:szCs w:val="24"/>
          <w:lang w:eastAsia="ko-KR"/>
        </w:rPr>
      </w:pPr>
    </w:p>
    <w:p w:rsidR="000C5814" w:rsidRDefault="000C5814" w:rsidP="000C5814">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sym w:font="Times New Roman" w:char="F0B7"/>
      </w:r>
      <w:r>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pacing w:val="17"/>
          <w:sz w:val="24"/>
          <w:szCs w:val="24"/>
          <w:lang w:eastAsia="ko-KR"/>
        </w:rPr>
        <w:t xml:space="preserve"> </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pacing w:val="1"/>
          <w:sz w:val="24"/>
          <w:szCs w:val="24"/>
          <w:lang w:eastAsia="ko-KR"/>
        </w:rPr>
        <w:t>t</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1"/>
          <w:sz w:val="24"/>
          <w:szCs w:val="24"/>
          <w:lang w:eastAsia="ko-KR"/>
        </w:rPr>
        <w:t>t</w:t>
      </w:r>
      <w:r>
        <w:rPr>
          <w:rFonts w:ascii="Times New Roman" w:eastAsia="Times New Roman" w:hAnsi="Times New Roman" w:cs="Times New Roman"/>
          <w:spacing w:val="-5"/>
          <w:sz w:val="24"/>
          <w:szCs w:val="24"/>
          <w:lang w:eastAsia="ko-KR"/>
        </w:rPr>
        <w:t>ü</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5"/>
          <w:sz w:val="24"/>
          <w:szCs w:val="24"/>
          <w:lang w:eastAsia="ko-KR"/>
        </w:rPr>
        <w:t>ü</w:t>
      </w:r>
      <w:r>
        <w:rPr>
          <w:rFonts w:ascii="Times New Roman" w:eastAsia="Times New Roman" w:hAnsi="Times New Roman" w:cs="Times New Roman"/>
          <w:sz w:val="24"/>
          <w:szCs w:val="24"/>
          <w:lang w:eastAsia="ko-KR"/>
        </w:rPr>
        <w:t>n</w:t>
      </w:r>
      <w:r>
        <w:rPr>
          <w:rFonts w:ascii="Times New Roman" w:eastAsia="Times New Roman" w:hAnsi="Times New Roman" w:cs="Times New Roman"/>
          <w:spacing w:val="5"/>
          <w:sz w:val="24"/>
          <w:szCs w:val="24"/>
          <w:lang w:eastAsia="ko-KR"/>
        </w:rPr>
        <w:t xml:space="preserve"> </w:t>
      </w:r>
      <w:r>
        <w:rPr>
          <w:rFonts w:ascii="Times New Roman" w:eastAsia="Times New Roman" w:hAnsi="Times New Roman" w:cs="Times New Roman"/>
          <w:spacing w:val="-3"/>
          <w:sz w:val="24"/>
          <w:szCs w:val="24"/>
          <w:lang w:eastAsia="ko-KR"/>
        </w:rPr>
        <w:t>ta</w:t>
      </w:r>
      <w:r>
        <w:rPr>
          <w:rFonts w:ascii="Times New Roman" w:eastAsia="Times New Roman" w:hAnsi="Times New Roman" w:cs="Times New Roman"/>
          <w:sz w:val="24"/>
          <w:szCs w:val="24"/>
          <w:lang w:eastAsia="ko-KR"/>
        </w:rPr>
        <w:t>n</w:t>
      </w:r>
      <w:r>
        <w:rPr>
          <w:rFonts w:ascii="Times New Roman" w:eastAsia="Times New Roman" w:hAnsi="Times New Roman" w:cs="Times New Roman"/>
          <w:spacing w:val="1"/>
          <w:sz w:val="24"/>
          <w:szCs w:val="24"/>
          <w:lang w:eastAsia="ko-KR"/>
        </w:rPr>
        <w:t>ıt</w:t>
      </w:r>
      <w:r>
        <w:rPr>
          <w:rFonts w:ascii="Times New Roman" w:eastAsia="Times New Roman" w:hAnsi="Times New Roman" w:cs="Times New Roman"/>
          <w:spacing w:val="-3"/>
          <w:sz w:val="24"/>
          <w:szCs w:val="24"/>
          <w:lang w:eastAsia="ko-KR"/>
        </w:rPr>
        <w:t>ı</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3"/>
          <w:sz w:val="24"/>
          <w:szCs w:val="24"/>
          <w:lang w:eastAsia="ko-KR"/>
        </w:rPr>
        <w:t>ı</w:t>
      </w:r>
      <w:r>
        <w:rPr>
          <w:rFonts w:ascii="Times New Roman" w:eastAsia="Times New Roman" w:hAnsi="Times New Roman" w:cs="Times New Roman"/>
          <w:sz w:val="24"/>
          <w:szCs w:val="24"/>
          <w:lang w:eastAsia="ko-KR"/>
        </w:rPr>
        <w:t>nı</w:t>
      </w:r>
      <w:r>
        <w:rPr>
          <w:rFonts w:ascii="Times New Roman" w:eastAsia="Times New Roman" w:hAnsi="Times New Roman" w:cs="Times New Roman"/>
          <w:spacing w:val="2"/>
          <w:sz w:val="24"/>
          <w:szCs w:val="24"/>
          <w:lang w:eastAsia="ko-KR"/>
        </w:rPr>
        <w:t xml:space="preserve"> </w:t>
      </w:r>
      <w:r>
        <w:rPr>
          <w:rFonts w:ascii="Times New Roman" w:eastAsia="Times New Roman" w:hAnsi="Times New Roman" w:cs="Times New Roman"/>
          <w:spacing w:val="-9"/>
          <w:sz w:val="24"/>
          <w:szCs w:val="24"/>
          <w:lang w:eastAsia="ko-KR"/>
        </w:rPr>
        <w:t>y</w:t>
      </w:r>
      <w:r>
        <w:rPr>
          <w:rFonts w:ascii="Times New Roman" w:eastAsia="Times New Roman" w:hAnsi="Times New Roman" w:cs="Times New Roman"/>
          <w:spacing w:val="2"/>
          <w:w w:val="101"/>
          <w:sz w:val="24"/>
          <w:szCs w:val="24"/>
          <w:lang w:eastAsia="ko-KR"/>
        </w:rPr>
        <w:t>a</w:t>
      </w:r>
      <w:r>
        <w:rPr>
          <w:rFonts w:ascii="Times New Roman" w:eastAsia="Times New Roman" w:hAnsi="Times New Roman" w:cs="Times New Roman"/>
          <w:sz w:val="24"/>
          <w:szCs w:val="24"/>
          <w:lang w:eastAsia="ko-KR"/>
        </w:rPr>
        <w:t>p</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2"/>
          <w:w w:val="101"/>
          <w:sz w:val="24"/>
          <w:szCs w:val="24"/>
          <w:lang w:eastAsia="ko-KR"/>
        </w:rPr>
        <w:t>a</w:t>
      </w:r>
      <w:r>
        <w:rPr>
          <w:rFonts w:ascii="Times New Roman" w:eastAsia="Times New Roman" w:hAnsi="Times New Roman" w:cs="Times New Roman"/>
          <w:sz w:val="24"/>
          <w:szCs w:val="24"/>
          <w:lang w:eastAsia="ko-KR"/>
        </w:rPr>
        <w:t>k,</w:t>
      </w:r>
    </w:p>
    <w:p w:rsidR="000C5814" w:rsidRDefault="000C5814" w:rsidP="000C5814">
      <w:pPr>
        <w:widowControl w:val="0"/>
        <w:autoSpaceDE w:val="0"/>
        <w:autoSpaceDN w:val="0"/>
        <w:adjustRightInd w:val="0"/>
        <w:spacing w:before="5" w:after="0" w:line="110" w:lineRule="exact"/>
        <w:ind w:left="284" w:hanging="284"/>
        <w:rPr>
          <w:rFonts w:ascii="Times New Roman" w:eastAsia="Times New Roman" w:hAnsi="Times New Roman" w:cs="Times New Roman"/>
          <w:sz w:val="24"/>
          <w:szCs w:val="24"/>
          <w:lang w:eastAsia="ko-KR"/>
        </w:rPr>
      </w:pPr>
    </w:p>
    <w:p w:rsidR="000C5814" w:rsidRDefault="000C5814" w:rsidP="000C5814">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sym w:font="Times New Roman" w:char="F0B7"/>
      </w:r>
      <w:r>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pacing w:val="17"/>
          <w:sz w:val="24"/>
          <w:szCs w:val="24"/>
          <w:lang w:eastAsia="ko-KR"/>
        </w:rPr>
        <w:t xml:space="preserve"> </w:t>
      </w:r>
      <w:r>
        <w:rPr>
          <w:rFonts w:ascii="Times New Roman" w:eastAsia="Times New Roman" w:hAnsi="Times New Roman" w:cs="Times New Roman"/>
          <w:spacing w:val="2"/>
          <w:sz w:val="24"/>
          <w:szCs w:val="24"/>
          <w:lang w:eastAsia="ko-KR"/>
        </w:rPr>
        <w:t>E</w:t>
      </w:r>
      <w:r>
        <w:rPr>
          <w:rFonts w:ascii="Times New Roman" w:eastAsia="Times New Roman" w:hAnsi="Times New Roman" w:cs="Times New Roman"/>
          <w:sz w:val="24"/>
          <w:szCs w:val="24"/>
          <w:lang w:eastAsia="ko-KR"/>
        </w:rPr>
        <w:t>ğ</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1"/>
          <w:sz w:val="24"/>
          <w:szCs w:val="24"/>
          <w:lang w:eastAsia="ko-KR"/>
        </w:rPr>
        <w:t>t</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z w:val="24"/>
          <w:szCs w:val="24"/>
          <w:lang w:eastAsia="ko-KR"/>
        </w:rPr>
        <w:t>,</w:t>
      </w:r>
      <w:r>
        <w:rPr>
          <w:rFonts w:ascii="Times New Roman" w:eastAsia="Times New Roman" w:hAnsi="Times New Roman" w:cs="Times New Roman"/>
          <w:spacing w:val="1"/>
          <w:sz w:val="24"/>
          <w:szCs w:val="24"/>
          <w:lang w:eastAsia="ko-KR"/>
        </w:rPr>
        <w:t xml:space="preserve"> </w:t>
      </w:r>
      <w:r>
        <w:rPr>
          <w:rFonts w:ascii="Times New Roman" w:eastAsia="Times New Roman" w:hAnsi="Times New Roman" w:cs="Times New Roman"/>
          <w:spacing w:val="-3"/>
          <w:sz w:val="24"/>
          <w:szCs w:val="24"/>
          <w:lang w:eastAsia="ko-KR"/>
        </w:rPr>
        <w:t>a</w:t>
      </w:r>
      <w:r>
        <w:rPr>
          <w:rFonts w:ascii="Times New Roman" w:eastAsia="Times New Roman" w:hAnsi="Times New Roman" w:cs="Times New Roman"/>
          <w:sz w:val="24"/>
          <w:szCs w:val="24"/>
          <w:lang w:eastAsia="ko-KR"/>
        </w:rPr>
        <w:t>r</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pacing w:val="-1"/>
          <w:sz w:val="24"/>
          <w:szCs w:val="24"/>
          <w:lang w:eastAsia="ko-KR"/>
        </w:rPr>
        <w:t>ş</w:t>
      </w:r>
      <w:r>
        <w:rPr>
          <w:rFonts w:ascii="Times New Roman" w:eastAsia="Times New Roman" w:hAnsi="Times New Roman" w:cs="Times New Roman"/>
          <w:spacing w:val="-3"/>
          <w:sz w:val="24"/>
          <w:szCs w:val="24"/>
          <w:lang w:eastAsia="ko-KR"/>
        </w:rPr>
        <w:t>tı</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3"/>
          <w:sz w:val="24"/>
          <w:szCs w:val="24"/>
          <w:lang w:eastAsia="ko-KR"/>
        </w:rPr>
        <w:t>m</w:t>
      </w:r>
      <w:r>
        <w:rPr>
          <w:rFonts w:ascii="Times New Roman" w:eastAsia="Times New Roman" w:hAnsi="Times New Roman" w:cs="Times New Roman"/>
          <w:sz w:val="24"/>
          <w:szCs w:val="24"/>
          <w:lang w:eastAsia="ko-KR"/>
        </w:rPr>
        <w:t>a</w:t>
      </w:r>
      <w:r>
        <w:rPr>
          <w:rFonts w:ascii="Times New Roman" w:eastAsia="Times New Roman" w:hAnsi="Times New Roman" w:cs="Times New Roman"/>
          <w:spacing w:val="7"/>
          <w:sz w:val="24"/>
          <w:szCs w:val="24"/>
          <w:lang w:eastAsia="ko-KR"/>
        </w:rPr>
        <w:t xml:space="preserve"> </w:t>
      </w:r>
      <w:r>
        <w:rPr>
          <w:rFonts w:ascii="Times New Roman" w:eastAsia="Times New Roman" w:hAnsi="Times New Roman" w:cs="Times New Roman"/>
          <w:spacing w:val="-5"/>
          <w:sz w:val="24"/>
          <w:szCs w:val="24"/>
          <w:lang w:eastAsia="ko-KR"/>
        </w:rPr>
        <w:t>v</w:t>
      </w:r>
      <w:r>
        <w:rPr>
          <w:rFonts w:ascii="Times New Roman" w:eastAsia="Times New Roman" w:hAnsi="Times New Roman" w:cs="Times New Roman"/>
          <w:sz w:val="24"/>
          <w:szCs w:val="24"/>
          <w:lang w:eastAsia="ko-KR"/>
        </w:rPr>
        <w:t>e</w:t>
      </w:r>
      <w:r>
        <w:rPr>
          <w:rFonts w:ascii="Times New Roman" w:eastAsia="Times New Roman" w:hAnsi="Times New Roman" w:cs="Times New Roman"/>
          <w:spacing w:val="1"/>
          <w:sz w:val="24"/>
          <w:szCs w:val="24"/>
          <w:lang w:eastAsia="ko-KR"/>
        </w:rPr>
        <w:t xml:space="preserve"> i</w:t>
      </w:r>
      <w:r>
        <w:rPr>
          <w:rFonts w:ascii="Times New Roman" w:eastAsia="Times New Roman" w:hAnsi="Times New Roman" w:cs="Times New Roman"/>
          <w:spacing w:val="-5"/>
          <w:sz w:val="24"/>
          <w:szCs w:val="24"/>
          <w:lang w:eastAsia="ko-KR"/>
        </w:rPr>
        <w:t>d</w:t>
      </w:r>
      <w:r>
        <w:rPr>
          <w:rFonts w:ascii="Times New Roman" w:eastAsia="Times New Roman" w:hAnsi="Times New Roman" w:cs="Times New Roman"/>
          <w:spacing w:val="-3"/>
          <w:sz w:val="24"/>
          <w:szCs w:val="24"/>
          <w:lang w:eastAsia="ko-KR"/>
        </w:rPr>
        <w:t>a</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z w:val="24"/>
          <w:szCs w:val="24"/>
          <w:lang w:eastAsia="ko-KR"/>
        </w:rPr>
        <w:t>i</w:t>
      </w:r>
      <w:r>
        <w:rPr>
          <w:rFonts w:ascii="Times New Roman" w:eastAsia="Times New Roman" w:hAnsi="Times New Roman" w:cs="Times New Roman"/>
          <w:spacing w:val="1"/>
          <w:sz w:val="24"/>
          <w:szCs w:val="24"/>
          <w:lang w:eastAsia="ko-KR"/>
        </w:rPr>
        <w:t xml:space="preserve"> m</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5"/>
          <w:sz w:val="24"/>
          <w:szCs w:val="24"/>
          <w:lang w:eastAsia="ko-KR"/>
        </w:rPr>
        <w:t>k</w:t>
      </w:r>
      <w:r>
        <w:rPr>
          <w:rFonts w:ascii="Times New Roman" w:eastAsia="Times New Roman" w:hAnsi="Times New Roman" w:cs="Times New Roman"/>
          <w:spacing w:val="-3"/>
          <w:sz w:val="24"/>
          <w:szCs w:val="24"/>
          <w:lang w:eastAsia="ko-KR"/>
        </w:rPr>
        <w:t>â</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3"/>
          <w:sz w:val="24"/>
          <w:szCs w:val="24"/>
          <w:lang w:eastAsia="ko-KR"/>
        </w:rPr>
        <w:t>la</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z w:val="24"/>
          <w:szCs w:val="24"/>
          <w:lang w:eastAsia="ko-KR"/>
        </w:rPr>
        <w:t>ı</w:t>
      </w:r>
      <w:r>
        <w:rPr>
          <w:rFonts w:ascii="Times New Roman" w:eastAsia="Times New Roman" w:hAnsi="Times New Roman" w:cs="Times New Roman"/>
          <w:spacing w:val="3"/>
          <w:sz w:val="24"/>
          <w:szCs w:val="24"/>
          <w:lang w:eastAsia="ko-KR"/>
        </w:rPr>
        <w:t xml:space="preserve"> </w:t>
      </w:r>
      <w:r>
        <w:rPr>
          <w:rFonts w:ascii="Times New Roman" w:eastAsia="Times New Roman" w:hAnsi="Times New Roman" w:cs="Times New Roman"/>
          <w:spacing w:val="1"/>
          <w:w w:val="101"/>
          <w:sz w:val="24"/>
          <w:szCs w:val="24"/>
          <w:lang w:eastAsia="ko-KR"/>
        </w:rPr>
        <w:t>i</w:t>
      </w:r>
      <w:r>
        <w:rPr>
          <w:rFonts w:ascii="Times New Roman" w:eastAsia="Times New Roman" w:hAnsi="Times New Roman" w:cs="Times New Roman"/>
          <w:spacing w:val="-9"/>
          <w:sz w:val="24"/>
          <w:szCs w:val="24"/>
          <w:lang w:eastAsia="ko-KR"/>
        </w:rPr>
        <w:t>y</w:t>
      </w:r>
      <w:r>
        <w:rPr>
          <w:rFonts w:ascii="Times New Roman" w:eastAsia="Times New Roman" w:hAnsi="Times New Roman" w:cs="Times New Roman"/>
          <w:spacing w:val="1"/>
          <w:w w:val="101"/>
          <w:sz w:val="24"/>
          <w:szCs w:val="24"/>
          <w:lang w:eastAsia="ko-KR"/>
        </w:rPr>
        <w:t>il</w:t>
      </w:r>
      <w:r>
        <w:rPr>
          <w:rFonts w:ascii="Times New Roman" w:eastAsia="Times New Roman" w:hAnsi="Times New Roman" w:cs="Times New Roman"/>
          <w:spacing w:val="-3"/>
          <w:w w:val="101"/>
          <w:sz w:val="24"/>
          <w:szCs w:val="24"/>
          <w:lang w:eastAsia="ko-KR"/>
        </w:rPr>
        <w:t>e</w:t>
      </w:r>
      <w:r>
        <w:rPr>
          <w:rFonts w:ascii="Times New Roman" w:eastAsia="Times New Roman" w:hAnsi="Times New Roman" w:cs="Times New Roman"/>
          <w:spacing w:val="-1"/>
          <w:sz w:val="24"/>
          <w:szCs w:val="24"/>
          <w:lang w:eastAsia="ko-KR"/>
        </w:rPr>
        <w:t>ş</w:t>
      </w:r>
      <w:r>
        <w:rPr>
          <w:rFonts w:ascii="Times New Roman" w:eastAsia="Times New Roman" w:hAnsi="Times New Roman" w:cs="Times New Roman"/>
          <w:spacing w:val="1"/>
          <w:w w:val="101"/>
          <w:sz w:val="24"/>
          <w:szCs w:val="24"/>
          <w:lang w:eastAsia="ko-KR"/>
        </w:rPr>
        <w:t>t</w:t>
      </w:r>
      <w:r>
        <w:rPr>
          <w:rFonts w:ascii="Times New Roman" w:eastAsia="Times New Roman" w:hAnsi="Times New Roman" w:cs="Times New Roman"/>
          <w:spacing w:val="-3"/>
          <w:w w:val="101"/>
          <w:sz w:val="24"/>
          <w:szCs w:val="24"/>
          <w:lang w:eastAsia="ko-KR"/>
        </w:rPr>
        <w:t>i</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3"/>
          <w:w w:val="101"/>
          <w:sz w:val="24"/>
          <w:szCs w:val="24"/>
          <w:lang w:eastAsia="ko-KR"/>
        </w:rPr>
        <w:t>e</w:t>
      </w:r>
      <w:r>
        <w:rPr>
          <w:rFonts w:ascii="Times New Roman" w:eastAsia="Times New Roman" w:hAnsi="Times New Roman" w:cs="Times New Roman"/>
          <w:sz w:val="24"/>
          <w:szCs w:val="24"/>
          <w:lang w:eastAsia="ko-KR"/>
        </w:rPr>
        <w:t>k.</w:t>
      </w:r>
    </w:p>
    <w:p w:rsidR="000C5814" w:rsidRDefault="000C5814" w:rsidP="000C5814">
      <w:pPr>
        <w:widowControl w:val="0"/>
        <w:autoSpaceDE w:val="0"/>
        <w:autoSpaceDN w:val="0"/>
        <w:adjustRightInd w:val="0"/>
        <w:spacing w:after="0" w:line="240" w:lineRule="auto"/>
        <w:ind w:left="284" w:hanging="284"/>
        <w:rPr>
          <w:rFonts w:ascii="Times New Roman" w:eastAsia="Times New Roman" w:hAnsi="Times New Roman" w:cs="Times New Roman"/>
          <w:sz w:val="24"/>
          <w:szCs w:val="24"/>
          <w:lang w:eastAsia="ko-KR"/>
        </w:rPr>
      </w:pPr>
    </w:p>
    <w:p w:rsidR="000C5814" w:rsidRDefault="000C5814" w:rsidP="005472E8">
      <w:pPr>
        <w:pStyle w:val="ListeParagraf"/>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Birimin Kalite Komisyonu üyeleri nasıl belirlenmiştir ve kimlerden </w:t>
      </w:r>
      <w:r>
        <w:rPr>
          <w:rFonts w:ascii="Times New Roman" w:hAnsi="Times New Roman" w:cs="Times New Roman"/>
          <w:sz w:val="24"/>
          <w:szCs w:val="24"/>
        </w:rPr>
        <w:t>oluşmaktadır?</w:t>
      </w:r>
    </w:p>
    <w:p w:rsidR="000C5814" w:rsidRDefault="000C5814" w:rsidP="000C5814">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Birim Yönetimi (Müdür, Müdür Yardımcıları ve Enstitü Sekreteri) belirlemiştir. </w:t>
      </w:r>
    </w:p>
    <w:p w:rsidR="000C5814" w:rsidRDefault="000C5814" w:rsidP="005472E8">
      <w:pPr>
        <w:pStyle w:val="ListeParagraf"/>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Birimin Kalite Komisyonu’nun kalite güvencesi sisteminin kurulması ve işletilmesi kapsamındaki yetki, görev ve sorumlulukları nedir? Komisyon, kalite güvencesi sürecini nasıl işletmektedir?</w:t>
      </w:r>
    </w:p>
    <w:p w:rsidR="00186FD4" w:rsidRDefault="00186FD4" w:rsidP="00186FD4">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186FD4">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186FD4">
      <w:pPr>
        <w:autoSpaceDE w:val="0"/>
        <w:autoSpaceDN w:val="0"/>
        <w:adjustRightInd w:val="0"/>
        <w:spacing w:after="0" w:line="360" w:lineRule="auto"/>
        <w:jc w:val="both"/>
        <w:rPr>
          <w:rFonts w:ascii="Times New Roman" w:hAnsi="Times New Roman" w:cs="Times New Roman"/>
          <w:color w:val="000000"/>
          <w:sz w:val="24"/>
          <w:szCs w:val="24"/>
        </w:rPr>
      </w:pPr>
    </w:p>
    <w:p w:rsidR="00186FD4" w:rsidRPr="00186FD4" w:rsidRDefault="00186FD4" w:rsidP="00186FD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p w:rsidR="000C5814" w:rsidRPr="00186FD4" w:rsidRDefault="000C5814" w:rsidP="00186FD4">
      <w:pPr>
        <w:pStyle w:val="ListeParagraf"/>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186FD4">
        <w:rPr>
          <w:rFonts w:ascii="Times New Roman" w:hAnsi="Times New Roman" w:cs="Times New Roman"/>
          <w:color w:val="000000"/>
          <w:sz w:val="24"/>
          <w:szCs w:val="24"/>
        </w:rPr>
        <w:lastRenderedPageBreak/>
        <w:t xml:space="preserve">Kalite güvencesi sisteminin kurulması; </w:t>
      </w:r>
      <w:r w:rsidRPr="00186FD4">
        <w:rPr>
          <w:rFonts w:ascii="Times New Roman" w:hAnsi="Times New Roman" w:cs="Times New Roman"/>
          <w:sz w:val="24"/>
          <w:szCs w:val="24"/>
          <w:lang w:eastAsia="tr-TR"/>
        </w:rPr>
        <w:t>idare bütçesinden harcama birimimize tahsis edilmiş kaynakların etkili, ekonomik ve verimli bir şekilde kullanıldığını, eğitim-öğretim alanında hak ve hukuk çerçevesinde ve yetki alanı içerisinde kalite kontrol sisteminin idari ve mali kararlar ile bunlara ilişkin işlemlerin yasallık ve düzenliliği hususunda yeterli güvenceyi sağladığı ve süreç kontrolünün etkin olarak uygulandığını kanısındayız.</w:t>
      </w:r>
    </w:p>
    <w:p w:rsidR="000C5814" w:rsidRDefault="000C5814" w:rsidP="005472E8">
      <w:pPr>
        <w:pStyle w:val="ListeParagraf"/>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İç paydaşlar (akademik ve idari çalışanlar, öğrenciler) ve dış paydaşların (işverenler, mezunlar, meslek örgütleri, araştırma sponsorları, öğrenci yakınları vb.) kalite güvencesi sistemine katılımı ve katkı vermeleri nasıl sağlanmaktadır?</w:t>
      </w:r>
    </w:p>
    <w:p w:rsidR="00905D3A" w:rsidRDefault="00905D3A" w:rsidP="00905D3A">
      <w:pPr>
        <w:autoSpaceDE w:val="0"/>
        <w:autoSpaceDN w:val="0"/>
        <w:adjustRightInd w:val="0"/>
        <w:spacing w:after="0" w:line="360" w:lineRule="auto"/>
        <w:jc w:val="both"/>
        <w:rPr>
          <w:rFonts w:ascii="Times New Roman" w:hAnsi="Times New Roman" w:cs="Times New Roman"/>
          <w:color w:val="000000"/>
          <w:sz w:val="24"/>
          <w:szCs w:val="24"/>
        </w:rPr>
      </w:pPr>
    </w:p>
    <w:p w:rsidR="00905D3A" w:rsidRDefault="00905D3A" w:rsidP="00905D3A">
      <w:pPr>
        <w:autoSpaceDE w:val="0"/>
        <w:autoSpaceDN w:val="0"/>
        <w:adjustRightInd w:val="0"/>
        <w:spacing w:after="0" w:line="360" w:lineRule="auto"/>
        <w:jc w:val="both"/>
        <w:rPr>
          <w:rFonts w:ascii="Times New Roman" w:hAnsi="Times New Roman" w:cs="Times New Roman"/>
          <w:color w:val="000000"/>
          <w:sz w:val="24"/>
          <w:szCs w:val="24"/>
        </w:rPr>
      </w:pPr>
    </w:p>
    <w:p w:rsidR="00905D3A" w:rsidRDefault="00905D3A" w:rsidP="00905D3A">
      <w:pPr>
        <w:autoSpaceDE w:val="0"/>
        <w:autoSpaceDN w:val="0"/>
        <w:adjustRightInd w:val="0"/>
        <w:spacing w:after="0" w:line="360" w:lineRule="auto"/>
        <w:jc w:val="both"/>
        <w:rPr>
          <w:rFonts w:ascii="Times New Roman" w:hAnsi="Times New Roman" w:cs="Times New Roman"/>
          <w:color w:val="000000"/>
          <w:sz w:val="24"/>
          <w:szCs w:val="24"/>
        </w:rPr>
      </w:pPr>
    </w:p>
    <w:p w:rsidR="00905D3A" w:rsidRDefault="00905D3A" w:rsidP="00905D3A">
      <w:pPr>
        <w:autoSpaceDE w:val="0"/>
        <w:autoSpaceDN w:val="0"/>
        <w:adjustRightInd w:val="0"/>
        <w:spacing w:after="0" w:line="360" w:lineRule="auto"/>
        <w:jc w:val="both"/>
        <w:rPr>
          <w:rFonts w:ascii="Times New Roman" w:hAnsi="Times New Roman" w:cs="Times New Roman"/>
          <w:color w:val="000000"/>
          <w:sz w:val="24"/>
          <w:szCs w:val="24"/>
        </w:rPr>
      </w:pPr>
    </w:p>
    <w:p w:rsidR="00905D3A" w:rsidRDefault="00905D3A" w:rsidP="00905D3A">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905D3A">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905D3A">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905D3A">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905D3A">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905D3A">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905D3A">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905D3A">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905D3A">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905D3A">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905D3A">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905D3A">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905D3A">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905D3A">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905D3A">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905D3A">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905D3A">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905D3A">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905D3A">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905D3A">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905D3A">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905D3A">
      <w:pPr>
        <w:autoSpaceDE w:val="0"/>
        <w:autoSpaceDN w:val="0"/>
        <w:adjustRightInd w:val="0"/>
        <w:spacing w:after="0" w:line="360" w:lineRule="auto"/>
        <w:jc w:val="both"/>
        <w:rPr>
          <w:rFonts w:ascii="Times New Roman" w:hAnsi="Times New Roman" w:cs="Times New Roman"/>
          <w:color w:val="000000"/>
          <w:sz w:val="24"/>
          <w:szCs w:val="24"/>
        </w:rPr>
      </w:pPr>
    </w:p>
    <w:p w:rsidR="00186FD4" w:rsidRDefault="00186FD4" w:rsidP="00905D3A">
      <w:pPr>
        <w:autoSpaceDE w:val="0"/>
        <w:autoSpaceDN w:val="0"/>
        <w:adjustRightInd w:val="0"/>
        <w:spacing w:after="0" w:line="360" w:lineRule="auto"/>
        <w:jc w:val="both"/>
        <w:rPr>
          <w:rFonts w:ascii="Times New Roman" w:hAnsi="Times New Roman" w:cs="Times New Roman"/>
          <w:color w:val="000000"/>
          <w:sz w:val="24"/>
          <w:szCs w:val="24"/>
        </w:rPr>
      </w:pPr>
    </w:p>
    <w:p w:rsidR="007D53E3" w:rsidRDefault="00186FD4" w:rsidP="00186FD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p w:rsidR="000C5814" w:rsidRDefault="000C5814" w:rsidP="000C5814">
      <w:pPr>
        <w:pStyle w:val="KonuBal"/>
        <w:spacing w:line="360" w:lineRule="auto"/>
        <w:jc w:val="both"/>
        <w:rPr>
          <w:rFonts w:ascii="Times New Roman" w:hAnsi="Times New Roman" w:cs="Times New Roman"/>
          <w:b/>
          <w:i/>
          <w:sz w:val="24"/>
          <w:szCs w:val="24"/>
        </w:rPr>
      </w:pPr>
      <w:r>
        <w:rPr>
          <w:rFonts w:ascii="Times New Roman" w:hAnsi="Times New Roman" w:cs="Times New Roman"/>
          <w:b/>
          <w:color w:val="0000FF"/>
          <w:sz w:val="32"/>
          <w:szCs w:val="32"/>
        </w:rPr>
        <w:lastRenderedPageBreak/>
        <w:t xml:space="preserve">C. Eğitim – Öğretim </w:t>
      </w:r>
      <w:r>
        <w:rPr>
          <w:rFonts w:ascii="Times New Roman" w:hAnsi="Times New Roman" w:cs="Times New Roman"/>
          <w:b/>
          <w:i/>
          <w:sz w:val="24"/>
          <w:szCs w:val="24"/>
        </w:rPr>
        <w:t>(Aşağıda verilen sorulara cevap oluşturacak şekilde açıklayıcı bilgi yazılmalıdır)</w:t>
      </w:r>
    </w:p>
    <w:p w:rsidR="000C5814" w:rsidRDefault="000C5814" w:rsidP="000C581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Birimin eğitim-öğretim sürecinin değerlendirmesinin yapılması beklenmektedir. Eğitim-öğretim, birimin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alınmalıdır. Aşağıda farklı başlıklar altında listelenen sorular, birimde eğitim öğretim altyapısının yeterliliği, eğitim-öğretim stratejisinin ve hedeflerinin tutarlılığı, sürecinin ne kadar etkin şekilde yürütüldüğü ve performansına ilişkin değerlendirmenin yapılabilmesine olanak sağlamak üzere yol gösterici olması amacıyla verilmiştir.</w:t>
      </w:r>
    </w:p>
    <w:p w:rsidR="000C5814" w:rsidRDefault="000C5814" w:rsidP="000C5814">
      <w:pPr>
        <w:pStyle w:val="KonuBal"/>
        <w:spacing w:line="360" w:lineRule="auto"/>
        <w:jc w:val="both"/>
        <w:rPr>
          <w:rFonts w:ascii="Times New Roman" w:hAnsi="Times New Roman" w:cs="Times New Roman"/>
          <w:b/>
          <w:i/>
          <w:sz w:val="24"/>
          <w:szCs w:val="24"/>
        </w:rPr>
      </w:pPr>
      <w:r>
        <w:rPr>
          <w:rFonts w:ascii="Times New Roman" w:hAnsi="Times New Roman" w:cs="Times New Roman"/>
          <w:b/>
          <w:color w:val="0000FF"/>
          <w:sz w:val="28"/>
          <w:szCs w:val="28"/>
        </w:rPr>
        <w:t xml:space="preserve">C.1 Programların Tasarımı ve Onayı </w:t>
      </w:r>
      <w:r>
        <w:rPr>
          <w:rFonts w:ascii="Times New Roman" w:hAnsi="Times New Roman" w:cs="Times New Roman"/>
          <w:b/>
          <w:i/>
          <w:sz w:val="24"/>
          <w:szCs w:val="24"/>
        </w:rPr>
        <w:t>(Aşağıda verilen sorulara cevap oluşturacak şekilde açıklayıcı bilgi yazılmalıdır)</w:t>
      </w:r>
    </w:p>
    <w:p w:rsidR="000C5814" w:rsidRDefault="000C5814" w:rsidP="000C5814">
      <w:pPr>
        <w:autoSpaceDE w:val="0"/>
        <w:autoSpaceDN w:val="0"/>
        <w:adjustRightInd w:val="0"/>
        <w:spacing w:after="0" w:line="360" w:lineRule="auto"/>
        <w:jc w:val="both"/>
        <w:rPr>
          <w:rFonts w:ascii="Times New Roman" w:hAnsi="Times New Roman" w:cs="Times New Roman"/>
          <w:b/>
          <w:color w:val="0000FF"/>
          <w:sz w:val="28"/>
          <w:szCs w:val="28"/>
        </w:rPr>
      </w:pPr>
    </w:p>
    <w:p w:rsidR="000C5814" w:rsidRDefault="000C5814" w:rsidP="005472E8">
      <w:pPr>
        <w:pStyle w:val="ListeParagraf"/>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Programların eğitim amaçlarının belirlenmesinde ve müfredatın (eğitim programının) tasarımında iç ve dış paydaş katkıları nasıl ve ne seviyede gerçekleşmektedir?</w:t>
      </w:r>
    </w:p>
    <w:p w:rsidR="000C5814" w:rsidRDefault="000C5814" w:rsidP="005472E8">
      <w:pPr>
        <w:pStyle w:val="ListeParagraf"/>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Programların yeterlilikleri (mezun bilgi, beceri ve yetkinlikleri ) nasıl belirlenmektedir?</w:t>
      </w:r>
    </w:p>
    <w:p w:rsidR="000C5814" w:rsidRDefault="000C5814" w:rsidP="005472E8">
      <w:pPr>
        <w:pStyle w:val="ListeParagraf"/>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Programların yeterlilikleri belirlenirken Türkiye Yükseköğretim Yeterlilikler Çerçevesiyle (TYYÇ) uyumu göz önünde bulundurulmakta mıdır?</w:t>
      </w:r>
    </w:p>
    <w:p w:rsidR="000C5814" w:rsidRDefault="000C5814" w:rsidP="005472E8">
      <w:pPr>
        <w:pStyle w:val="ListeParagraf"/>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Programların yeterlilikleriyle ders öğrenme çıktıları arasında ilişkilendirme yapılmakta mıdır?</w:t>
      </w:r>
    </w:p>
    <w:p w:rsidR="000C5814" w:rsidRDefault="000C5814" w:rsidP="005472E8">
      <w:pPr>
        <w:pStyle w:val="ListeParagraf"/>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Birimde programların onaylanma süreci nasıl gerçekleştirilmektedir?</w:t>
      </w:r>
    </w:p>
    <w:p w:rsidR="000C5814" w:rsidRDefault="000C5814" w:rsidP="005472E8">
      <w:pPr>
        <w:pStyle w:val="ListeParagraf"/>
        <w:numPr>
          <w:ilvl w:val="0"/>
          <w:numId w:val="8"/>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color w:val="000000"/>
          <w:sz w:val="24"/>
          <w:szCs w:val="24"/>
        </w:rPr>
        <w:t xml:space="preserve">Programların eğitim amaçları ve kazanımları kamuoyuna açık bir şekilde ilan </w:t>
      </w:r>
      <w:r>
        <w:rPr>
          <w:rFonts w:ascii="Times New Roman" w:hAnsi="Times New Roman" w:cs="Times New Roman"/>
        </w:rPr>
        <w:t>edilmekte midir?</w:t>
      </w:r>
    </w:p>
    <w:p w:rsidR="000C5814" w:rsidRDefault="000C5814" w:rsidP="000C5814">
      <w:pPr>
        <w:pStyle w:val="KonuBal"/>
        <w:spacing w:line="360" w:lineRule="auto"/>
        <w:jc w:val="both"/>
        <w:rPr>
          <w:rFonts w:ascii="Times New Roman" w:hAnsi="Times New Roman" w:cs="Times New Roman"/>
          <w:b/>
          <w:i/>
          <w:sz w:val="24"/>
          <w:szCs w:val="24"/>
        </w:rPr>
      </w:pPr>
      <w:r>
        <w:rPr>
          <w:rFonts w:ascii="Times New Roman" w:hAnsi="Times New Roman" w:cs="Times New Roman"/>
          <w:b/>
          <w:color w:val="0000FF"/>
          <w:sz w:val="28"/>
          <w:szCs w:val="28"/>
        </w:rPr>
        <w:t>C.2 Öğrenci Merkezli Öğrenme, Öğretme ve Değerlendirme</w:t>
      </w:r>
      <w:r>
        <w:rPr>
          <w:rFonts w:ascii="Times New Roman" w:hAnsi="Times New Roman" w:cs="Times New Roman"/>
          <w:b/>
          <w:i/>
          <w:sz w:val="24"/>
          <w:szCs w:val="24"/>
        </w:rPr>
        <w:t>(Aşağıda verilen sorulara cevap oluşturacak şekilde açıklayıcı bilgi yazılmalıdır)</w:t>
      </w:r>
    </w:p>
    <w:p w:rsidR="000C5814" w:rsidRDefault="000C5814" w:rsidP="005472E8">
      <w:pPr>
        <w:pStyle w:val="ListeParagraf"/>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Programlarda yer alan derslerin öğrenci iş yüküne dayalı kredi değerleri (AKTS) belirlenmekte midir?</w:t>
      </w:r>
    </w:p>
    <w:p w:rsidR="000C5814" w:rsidRDefault="000C5814" w:rsidP="000C5814">
      <w:pPr>
        <w:pStyle w:val="ListeParagraf"/>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(AKTS) sistemi ile belirlenmektedir.</w:t>
      </w:r>
    </w:p>
    <w:p w:rsidR="000C5814" w:rsidRDefault="000C5814" w:rsidP="005472E8">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Öğrencilerin yurt içi ve/veya yurt dışındaki işyeri ortamlarında gerçekleştirebilecekleri uygulama ve stajların iş yükleri belirlenmekte (AKTS </w:t>
      </w:r>
      <w:r>
        <w:rPr>
          <w:rFonts w:ascii="Times New Roman" w:hAnsi="Times New Roman" w:cs="Times New Roman"/>
          <w:sz w:val="24"/>
          <w:szCs w:val="24"/>
        </w:rPr>
        <w:t>kredisi) ve programın toplam iş yüküne dâhil edilmekte midir?</w:t>
      </w:r>
    </w:p>
    <w:p w:rsidR="000C5814" w:rsidRDefault="000C5814" w:rsidP="005472E8">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Programların yürütülmesinde öğrencilerin aktif rol almaları nasıl teşvik edilmektedir?</w:t>
      </w:r>
    </w:p>
    <w:p w:rsidR="000C5814" w:rsidRDefault="000C5814" w:rsidP="005472E8">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Başarı ölçme ve değerlendirme yöntemi (BÖDY) hedeflenen ders öğrenme çıktılarına ulaşıldığını ölçebilecek şekilde tasarlanmakta mıdır?</w:t>
      </w:r>
    </w:p>
    <w:p w:rsidR="00186FD4" w:rsidRDefault="00186FD4" w:rsidP="00186FD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186FD4" w:rsidRDefault="00186FD4" w:rsidP="00186FD4">
      <w:pPr>
        <w:autoSpaceDE w:val="0"/>
        <w:autoSpaceDN w:val="0"/>
        <w:adjustRightInd w:val="0"/>
        <w:spacing w:after="0" w:line="360" w:lineRule="auto"/>
        <w:jc w:val="center"/>
        <w:rPr>
          <w:rFonts w:ascii="Times New Roman" w:hAnsi="Times New Roman" w:cs="Times New Roman"/>
          <w:sz w:val="24"/>
          <w:szCs w:val="24"/>
        </w:rPr>
      </w:pPr>
    </w:p>
    <w:p w:rsidR="00186FD4" w:rsidRDefault="00186FD4" w:rsidP="00186FD4">
      <w:pPr>
        <w:autoSpaceDE w:val="0"/>
        <w:autoSpaceDN w:val="0"/>
        <w:adjustRightInd w:val="0"/>
        <w:spacing w:after="0" w:line="360" w:lineRule="auto"/>
        <w:jc w:val="center"/>
        <w:rPr>
          <w:rFonts w:ascii="Times New Roman" w:hAnsi="Times New Roman" w:cs="Times New Roman"/>
          <w:sz w:val="24"/>
          <w:szCs w:val="24"/>
        </w:rPr>
      </w:pPr>
    </w:p>
    <w:p w:rsidR="00186FD4" w:rsidRPr="00186FD4" w:rsidRDefault="00186FD4" w:rsidP="00186FD4">
      <w:pPr>
        <w:autoSpaceDE w:val="0"/>
        <w:autoSpaceDN w:val="0"/>
        <w:adjustRightInd w:val="0"/>
        <w:spacing w:after="0" w:line="360" w:lineRule="auto"/>
        <w:jc w:val="center"/>
        <w:rPr>
          <w:rFonts w:ascii="Times New Roman" w:hAnsi="Times New Roman" w:cs="Times New Roman"/>
          <w:sz w:val="24"/>
          <w:szCs w:val="24"/>
        </w:rPr>
      </w:pPr>
    </w:p>
    <w:p w:rsidR="000C5814" w:rsidRDefault="000C5814" w:rsidP="005472E8">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Doğru, adil ve tutarlı şekilde değerlendirmeyi güvence altına almak için nasıl bir yöntem (sınavların/notlandırmanın/derslerin tamamlanmasının/mezuniyet koşullarının önceden belirlenmiş ve ilan edilmiş kriterlere dayanması, vb.) izlenmektedir?</w:t>
      </w:r>
    </w:p>
    <w:p w:rsidR="000C5814" w:rsidRDefault="000C5814" w:rsidP="005472E8">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Öğrencinin devamını veya sınava girmesini engelleyen haklı ve geçerli nedenlerin oluşması durumunu kapsayan açık düzenlemeler var mıdır?</w:t>
      </w:r>
    </w:p>
    <w:p w:rsidR="000C5814" w:rsidRDefault="000C5814" w:rsidP="005472E8">
      <w:pPr>
        <w:pStyle w:val="ListeParagraf"/>
        <w:numPr>
          <w:ilvl w:val="0"/>
          <w:numId w:val="9"/>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sz w:val="24"/>
          <w:szCs w:val="24"/>
        </w:rPr>
        <w:t xml:space="preserve">Özel yaklaşım gerektiren öğrenciler (engelli veya uluslararası öğrenciler gibi) için </w:t>
      </w:r>
      <w:r>
        <w:rPr>
          <w:rFonts w:ascii="Times New Roman" w:hAnsi="Times New Roman" w:cs="Times New Roman"/>
        </w:rPr>
        <w:t>düzenlemeler var mıdır?</w:t>
      </w:r>
    </w:p>
    <w:p w:rsidR="00905D3A" w:rsidRPr="00905D3A" w:rsidRDefault="00905D3A" w:rsidP="00905D3A">
      <w:pPr>
        <w:autoSpaceDE w:val="0"/>
        <w:autoSpaceDN w:val="0"/>
        <w:adjustRightInd w:val="0"/>
        <w:spacing w:after="0" w:line="360" w:lineRule="auto"/>
        <w:jc w:val="both"/>
        <w:rPr>
          <w:rFonts w:ascii="Times New Roman" w:hAnsi="Times New Roman" w:cs="Times New Roman"/>
        </w:rPr>
      </w:pPr>
    </w:p>
    <w:p w:rsidR="000C5814" w:rsidRDefault="000C5814" w:rsidP="000C5814">
      <w:pPr>
        <w:pStyle w:val="KonuBal"/>
        <w:spacing w:line="360" w:lineRule="auto"/>
        <w:jc w:val="both"/>
        <w:rPr>
          <w:rFonts w:ascii="Times New Roman" w:hAnsi="Times New Roman" w:cs="Times New Roman"/>
          <w:b/>
          <w:i/>
          <w:sz w:val="24"/>
          <w:szCs w:val="24"/>
        </w:rPr>
      </w:pPr>
      <w:r>
        <w:rPr>
          <w:rFonts w:ascii="Times New Roman" w:hAnsi="Times New Roman" w:cs="Times New Roman"/>
          <w:b/>
          <w:color w:val="0000FF"/>
          <w:sz w:val="28"/>
          <w:szCs w:val="28"/>
        </w:rPr>
        <w:t xml:space="preserve">C.3 Öğrencinin Kabulü ve Gelişimi, Tanınma ve Sertifikalandırma </w:t>
      </w:r>
      <w:r>
        <w:rPr>
          <w:rFonts w:ascii="Times New Roman" w:hAnsi="Times New Roman" w:cs="Times New Roman"/>
          <w:b/>
          <w:i/>
          <w:sz w:val="24"/>
          <w:szCs w:val="24"/>
        </w:rPr>
        <w:t>(Aşağıda verilen sorulara cevap oluşturacak şekilde açıklayıcı bilgi yazılmalıdır)</w:t>
      </w:r>
    </w:p>
    <w:p w:rsidR="000C5814" w:rsidRDefault="000C5814" w:rsidP="000C5814"/>
    <w:p w:rsidR="000C5814" w:rsidRDefault="000C5814" w:rsidP="005472E8">
      <w:pPr>
        <w:pStyle w:val="ListeParagraf"/>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Öğrencinin kabulü ile ilgili tüm süreçlerde açık ve tutarlı kriterler uygulanmakta mıdır?</w:t>
      </w:r>
    </w:p>
    <w:p w:rsidR="000C5814" w:rsidRDefault="000C5814" w:rsidP="000C5814">
      <w:pPr>
        <w:autoSpaceDE w:val="0"/>
        <w:autoSpaceDN w:val="0"/>
        <w:adjustRightInd w:val="0"/>
        <w:spacing w:after="0" w:line="360" w:lineRule="auto"/>
        <w:ind w:left="780"/>
        <w:jc w:val="both"/>
        <w:rPr>
          <w:rFonts w:ascii="Times New Roman" w:hAnsi="Times New Roman" w:cs="Times New Roman"/>
          <w:color w:val="000000"/>
          <w:sz w:val="24"/>
          <w:szCs w:val="24"/>
        </w:rPr>
      </w:pPr>
      <w:r>
        <w:rPr>
          <w:rFonts w:ascii="Times New Roman" w:hAnsi="Times New Roman" w:cs="Times New Roman"/>
          <w:color w:val="000000"/>
          <w:sz w:val="24"/>
          <w:szCs w:val="24"/>
        </w:rPr>
        <w:t>Lisansüstü programlara öğrenci alım ilanlarındaki şartlar esas alınarak bu süreç içerisindeki değerlendirmeler online olarak ilan edilmektedir.</w:t>
      </w:r>
    </w:p>
    <w:p w:rsidR="000C5814" w:rsidRDefault="000C5814" w:rsidP="005472E8">
      <w:pPr>
        <w:pStyle w:val="ListeParagraf"/>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Yeni öğrencilerin kuruma/programa uyumlarının sağlanması için nasıl bir yöntem izlenmektedir?</w:t>
      </w:r>
    </w:p>
    <w:p w:rsidR="000C5814" w:rsidRDefault="000C5814" w:rsidP="000C5814">
      <w:pPr>
        <w:autoSpaceDE w:val="0"/>
        <w:autoSpaceDN w:val="0"/>
        <w:adjustRightInd w:val="0"/>
        <w:spacing w:after="0" w:line="360" w:lineRule="auto"/>
        <w:ind w:left="7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Anabilim Dalı Başkanlıkları görüşleri alınarak herbir öğrenciye danışman atanarak, danışman rehberliğinde  </w:t>
      </w:r>
    </w:p>
    <w:p w:rsidR="000C5814" w:rsidRDefault="000C5814" w:rsidP="005472E8">
      <w:pPr>
        <w:pStyle w:val="ListeParagraf"/>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Başarılı öğrencinin kuruma/programa kazandırılması ve/veya öğrencinin programdaki akademik başarısı nasıl teşvik edilmekte ve/veya ödüllendirmektedir?</w:t>
      </w:r>
    </w:p>
    <w:p w:rsidR="000C5814" w:rsidRDefault="000C5814" w:rsidP="000C5814">
      <w:pPr>
        <w:pStyle w:val="ListeParagraf"/>
        <w:autoSpaceDE w:val="0"/>
        <w:autoSpaceDN w:val="0"/>
        <w:adjustRightInd w:val="0"/>
        <w:spacing w:after="0" w:line="360" w:lineRule="auto"/>
        <w:ind w:left="7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Enstitümüzde böyle  uygulama bulunmamaktadır. </w:t>
      </w:r>
    </w:p>
    <w:p w:rsidR="000C5814" w:rsidRDefault="000C5814" w:rsidP="005472E8">
      <w:pPr>
        <w:pStyle w:val="ListeParagraf"/>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Öğrencilere yönelik akademik danışmanlık hizmetleri ne kadar etkin şekilde sunulmakta ve akademik gelişimleri nasıl izlenmektedir?</w:t>
      </w:r>
    </w:p>
    <w:p w:rsidR="000C5814" w:rsidRDefault="000C5814" w:rsidP="005472E8">
      <w:pPr>
        <w:pStyle w:val="ListeParagraf"/>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Öğrenci hareketliliğini teşvik etmek üzere ders ve kredi tanınması, diploma denkliği gibi konularda gerekli düzenlemeler bulunmakta mıdır?</w:t>
      </w:r>
    </w:p>
    <w:p w:rsidR="000C5814" w:rsidRDefault="000C5814" w:rsidP="000C5814">
      <w:pPr>
        <w:pStyle w:val="ListeParagraf"/>
        <w:autoSpaceDE w:val="0"/>
        <w:autoSpaceDN w:val="0"/>
        <w:adjustRightInd w:val="0"/>
        <w:spacing w:after="0" w:line="360" w:lineRule="auto"/>
        <w:ind w:left="7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Bulunmaktadır. Diplomalar Öğrenci İşleri Daire Başkanlığı tarafından yönetilmektedir. </w:t>
      </w:r>
    </w:p>
    <w:p w:rsidR="000C5814" w:rsidRDefault="000C5814" w:rsidP="000C5814">
      <w:pPr>
        <w:pStyle w:val="ListeParagraf"/>
        <w:autoSpaceDE w:val="0"/>
        <w:autoSpaceDN w:val="0"/>
        <w:adjustRightInd w:val="0"/>
        <w:spacing w:after="0" w:line="360" w:lineRule="auto"/>
        <w:ind w:left="780"/>
        <w:jc w:val="both"/>
        <w:rPr>
          <w:rFonts w:ascii="Times New Roman" w:hAnsi="Times New Roman" w:cs="Times New Roman"/>
          <w:color w:val="000000"/>
          <w:sz w:val="24"/>
          <w:szCs w:val="24"/>
        </w:rPr>
      </w:pPr>
    </w:p>
    <w:p w:rsidR="007D53E3" w:rsidRDefault="007D53E3" w:rsidP="000C5814">
      <w:pPr>
        <w:pStyle w:val="ListeParagraf"/>
        <w:autoSpaceDE w:val="0"/>
        <w:autoSpaceDN w:val="0"/>
        <w:adjustRightInd w:val="0"/>
        <w:spacing w:after="0" w:line="360" w:lineRule="auto"/>
        <w:ind w:left="780"/>
        <w:jc w:val="both"/>
        <w:rPr>
          <w:rFonts w:ascii="Times New Roman" w:hAnsi="Times New Roman" w:cs="Times New Roman"/>
          <w:color w:val="000000"/>
          <w:sz w:val="24"/>
          <w:szCs w:val="24"/>
        </w:rPr>
      </w:pPr>
    </w:p>
    <w:p w:rsidR="007D53E3" w:rsidRDefault="007D53E3" w:rsidP="000C5814">
      <w:pPr>
        <w:pStyle w:val="ListeParagraf"/>
        <w:autoSpaceDE w:val="0"/>
        <w:autoSpaceDN w:val="0"/>
        <w:adjustRightInd w:val="0"/>
        <w:spacing w:after="0" w:line="360" w:lineRule="auto"/>
        <w:ind w:left="780"/>
        <w:jc w:val="both"/>
        <w:rPr>
          <w:rFonts w:ascii="Times New Roman" w:hAnsi="Times New Roman" w:cs="Times New Roman"/>
          <w:color w:val="000000"/>
          <w:sz w:val="24"/>
          <w:szCs w:val="24"/>
        </w:rPr>
      </w:pPr>
    </w:p>
    <w:p w:rsidR="007D53E3" w:rsidRDefault="007D53E3" w:rsidP="000C5814">
      <w:pPr>
        <w:pStyle w:val="ListeParagraf"/>
        <w:autoSpaceDE w:val="0"/>
        <w:autoSpaceDN w:val="0"/>
        <w:adjustRightInd w:val="0"/>
        <w:spacing w:after="0" w:line="360" w:lineRule="auto"/>
        <w:ind w:left="780"/>
        <w:jc w:val="both"/>
        <w:rPr>
          <w:rFonts w:ascii="Times New Roman" w:hAnsi="Times New Roman" w:cs="Times New Roman"/>
          <w:color w:val="000000"/>
          <w:sz w:val="24"/>
          <w:szCs w:val="24"/>
        </w:rPr>
      </w:pPr>
    </w:p>
    <w:p w:rsidR="007D53E3" w:rsidRDefault="007D53E3" w:rsidP="000C5814">
      <w:pPr>
        <w:pStyle w:val="ListeParagraf"/>
        <w:autoSpaceDE w:val="0"/>
        <w:autoSpaceDN w:val="0"/>
        <w:adjustRightInd w:val="0"/>
        <w:spacing w:after="0" w:line="360" w:lineRule="auto"/>
        <w:ind w:left="780"/>
        <w:jc w:val="both"/>
        <w:rPr>
          <w:rFonts w:ascii="Times New Roman" w:hAnsi="Times New Roman" w:cs="Times New Roman"/>
          <w:color w:val="000000"/>
          <w:sz w:val="24"/>
          <w:szCs w:val="24"/>
        </w:rPr>
      </w:pPr>
    </w:p>
    <w:p w:rsidR="007D53E3" w:rsidRDefault="007D53E3" w:rsidP="000C5814">
      <w:pPr>
        <w:pStyle w:val="ListeParagraf"/>
        <w:autoSpaceDE w:val="0"/>
        <w:autoSpaceDN w:val="0"/>
        <w:adjustRightInd w:val="0"/>
        <w:spacing w:after="0" w:line="360" w:lineRule="auto"/>
        <w:ind w:left="780"/>
        <w:jc w:val="both"/>
        <w:rPr>
          <w:rFonts w:ascii="Times New Roman" w:hAnsi="Times New Roman" w:cs="Times New Roman"/>
          <w:color w:val="000000"/>
          <w:sz w:val="24"/>
          <w:szCs w:val="24"/>
        </w:rPr>
      </w:pPr>
    </w:p>
    <w:p w:rsidR="007D53E3" w:rsidRDefault="007D53E3" w:rsidP="000C5814">
      <w:pPr>
        <w:pStyle w:val="ListeParagraf"/>
        <w:autoSpaceDE w:val="0"/>
        <w:autoSpaceDN w:val="0"/>
        <w:adjustRightInd w:val="0"/>
        <w:spacing w:after="0" w:line="360" w:lineRule="auto"/>
        <w:ind w:left="780"/>
        <w:jc w:val="both"/>
        <w:rPr>
          <w:rFonts w:ascii="Times New Roman" w:hAnsi="Times New Roman" w:cs="Times New Roman"/>
          <w:color w:val="000000"/>
          <w:sz w:val="24"/>
          <w:szCs w:val="24"/>
        </w:rPr>
      </w:pPr>
    </w:p>
    <w:p w:rsidR="007D53E3" w:rsidRDefault="00186FD4" w:rsidP="00186FD4">
      <w:pPr>
        <w:pStyle w:val="ListeParagraf"/>
        <w:autoSpaceDE w:val="0"/>
        <w:autoSpaceDN w:val="0"/>
        <w:adjustRightInd w:val="0"/>
        <w:spacing w:after="0" w:line="360" w:lineRule="auto"/>
        <w:ind w:left="78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p w:rsidR="007D53E3" w:rsidRDefault="007D53E3" w:rsidP="000C5814">
      <w:pPr>
        <w:pStyle w:val="ListeParagraf"/>
        <w:autoSpaceDE w:val="0"/>
        <w:autoSpaceDN w:val="0"/>
        <w:adjustRightInd w:val="0"/>
        <w:spacing w:after="0" w:line="360" w:lineRule="auto"/>
        <w:ind w:left="780"/>
        <w:jc w:val="both"/>
        <w:rPr>
          <w:rFonts w:ascii="Times New Roman" w:hAnsi="Times New Roman" w:cs="Times New Roman"/>
          <w:color w:val="000000"/>
          <w:sz w:val="24"/>
          <w:szCs w:val="24"/>
        </w:rPr>
      </w:pPr>
    </w:p>
    <w:p w:rsidR="007D53E3" w:rsidRDefault="007D53E3" w:rsidP="000C5814">
      <w:pPr>
        <w:pStyle w:val="ListeParagraf"/>
        <w:autoSpaceDE w:val="0"/>
        <w:autoSpaceDN w:val="0"/>
        <w:adjustRightInd w:val="0"/>
        <w:spacing w:after="0" w:line="360" w:lineRule="auto"/>
        <w:ind w:left="780"/>
        <w:jc w:val="both"/>
        <w:rPr>
          <w:rFonts w:ascii="Times New Roman" w:hAnsi="Times New Roman" w:cs="Times New Roman"/>
          <w:color w:val="000000"/>
          <w:sz w:val="24"/>
          <w:szCs w:val="24"/>
        </w:rPr>
      </w:pPr>
    </w:p>
    <w:p w:rsidR="007D53E3" w:rsidRDefault="007D53E3" w:rsidP="000C5814">
      <w:pPr>
        <w:pStyle w:val="ListeParagraf"/>
        <w:autoSpaceDE w:val="0"/>
        <w:autoSpaceDN w:val="0"/>
        <w:adjustRightInd w:val="0"/>
        <w:spacing w:after="0" w:line="360" w:lineRule="auto"/>
        <w:ind w:left="780"/>
        <w:jc w:val="both"/>
        <w:rPr>
          <w:rFonts w:ascii="Times New Roman" w:hAnsi="Times New Roman" w:cs="Times New Roman"/>
          <w:color w:val="000000"/>
          <w:sz w:val="24"/>
          <w:szCs w:val="24"/>
        </w:rPr>
      </w:pPr>
    </w:p>
    <w:p w:rsidR="000C5814" w:rsidRDefault="000C5814" w:rsidP="000C5814">
      <w:pPr>
        <w:pStyle w:val="KonuBal"/>
        <w:spacing w:line="360" w:lineRule="auto"/>
        <w:jc w:val="both"/>
        <w:rPr>
          <w:rFonts w:ascii="Times New Roman" w:hAnsi="Times New Roman" w:cs="Times New Roman"/>
          <w:b/>
          <w:i/>
          <w:sz w:val="24"/>
          <w:szCs w:val="24"/>
        </w:rPr>
      </w:pPr>
      <w:r>
        <w:rPr>
          <w:rFonts w:ascii="Times New Roman" w:hAnsi="Times New Roman" w:cs="Times New Roman"/>
          <w:b/>
          <w:color w:val="0000FF"/>
          <w:sz w:val="28"/>
          <w:szCs w:val="28"/>
        </w:rPr>
        <w:t xml:space="preserve">C.4 Eğitim - Öğretim Kadrosu </w:t>
      </w:r>
      <w:r>
        <w:rPr>
          <w:rFonts w:ascii="Times New Roman" w:hAnsi="Times New Roman" w:cs="Times New Roman"/>
          <w:b/>
          <w:i/>
          <w:sz w:val="24"/>
          <w:szCs w:val="24"/>
        </w:rPr>
        <w:t>(Aşağıda verilen sorulara cevap oluşturacak şekilde açıklayıcı bilgi yazılmalıdır)</w:t>
      </w:r>
    </w:p>
    <w:p w:rsidR="000C5814" w:rsidRDefault="000C5814" w:rsidP="000C5814">
      <w:pPr>
        <w:autoSpaceDE w:val="0"/>
        <w:autoSpaceDN w:val="0"/>
        <w:adjustRightInd w:val="0"/>
        <w:spacing w:after="0" w:line="360" w:lineRule="auto"/>
        <w:jc w:val="both"/>
        <w:rPr>
          <w:rFonts w:ascii="Times New Roman" w:hAnsi="Times New Roman" w:cs="Times New Roman"/>
          <w:b/>
          <w:color w:val="0000FF"/>
          <w:sz w:val="28"/>
          <w:szCs w:val="28"/>
        </w:rPr>
      </w:pPr>
    </w:p>
    <w:p w:rsidR="000C5814" w:rsidRDefault="000C5814" w:rsidP="005472E8">
      <w:pPr>
        <w:pStyle w:val="ListeParagraf"/>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Eğitim-öğretim sürecini etkin şekilde yürütebilmek üzere yeterli sayıda ve nitelikte akademik kadrosu bulunmakta mıdır?</w:t>
      </w:r>
    </w:p>
    <w:p w:rsidR="000C5814" w:rsidRDefault="000C5814" w:rsidP="000C5814">
      <w:pPr>
        <w:pStyle w:val="ListeParagraf"/>
        <w:autoSpaceDE w:val="0"/>
        <w:autoSpaceDN w:val="0"/>
        <w:adjustRightInd w:val="0"/>
        <w:spacing w:after="0" w:line="360" w:lineRule="auto"/>
        <w:ind w:left="7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Bulunmaktadır. </w:t>
      </w:r>
    </w:p>
    <w:p w:rsidR="000C5814" w:rsidRDefault="000C5814" w:rsidP="005472E8">
      <w:pPr>
        <w:pStyle w:val="ListeParagraf"/>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Eğitim-öğretim kadrosunun işe alınması, atanması ve yükseltilmeleri ile ilgili süreçler nasıl yürütülmektedir?</w:t>
      </w:r>
    </w:p>
    <w:p w:rsidR="000C5814" w:rsidRDefault="000C5814" w:rsidP="005472E8">
      <w:pPr>
        <w:pStyle w:val="ListeParagraf"/>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Birime dışarıdan ders vermek üzere öğretim elemanı seçimi ve davet edilme usulleri nasıl gerçekleştirilmektedir?</w:t>
      </w:r>
    </w:p>
    <w:p w:rsidR="000C5814" w:rsidRDefault="000C5814" w:rsidP="000C5814">
      <w:pPr>
        <w:pStyle w:val="ListeParagraf"/>
        <w:autoSpaceDE w:val="0"/>
        <w:autoSpaceDN w:val="0"/>
        <w:adjustRightInd w:val="0"/>
        <w:spacing w:after="0" w:line="360" w:lineRule="auto"/>
        <w:ind w:left="7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Anabilim Dalı Başkanlıklarının Enstitümüze teklif yazıları baz alınarak </w:t>
      </w:r>
    </w:p>
    <w:p w:rsidR="000C5814" w:rsidRDefault="000C5814" w:rsidP="005472E8">
      <w:pPr>
        <w:pStyle w:val="ListeParagraf"/>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Birimdeki ders görevlendirmelerinde eğitim-öğretim kadrosunun yetkinlikleri (çalışma alanı/akademik uzmanlık alanı vb.) ile ders içeriklerinin örtüşmesi nasıl </w:t>
      </w:r>
      <w:r>
        <w:rPr>
          <w:rFonts w:ascii="Times New Roman" w:hAnsi="Times New Roman" w:cs="Times New Roman"/>
          <w:sz w:val="24"/>
          <w:szCs w:val="24"/>
        </w:rPr>
        <w:t>güvence altına alınmaktadır?</w:t>
      </w:r>
    </w:p>
    <w:p w:rsidR="000C5814" w:rsidRDefault="000C5814" w:rsidP="000C5814">
      <w:pPr>
        <w:pStyle w:val="ListeParagraf"/>
        <w:rPr>
          <w:rFonts w:ascii="Times New Roman" w:hAnsi="Times New Roman" w:cs="Times New Roman"/>
          <w:sz w:val="24"/>
          <w:szCs w:val="24"/>
        </w:rPr>
      </w:pPr>
      <w:r>
        <w:rPr>
          <w:rFonts w:ascii="Times New Roman" w:hAnsi="Times New Roman" w:cs="Times New Roman"/>
          <w:sz w:val="24"/>
          <w:szCs w:val="24"/>
        </w:rPr>
        <w:t xml:space="preserve">Anabilim Dallarının insiyatifindedir. </w:t>
      </w:r>
    </w:p>
    <w:p w:rsidR="000C5814" w:rsidRDefault="000C5814" w:rsidP="000C5814">
      <w:pPr>
        <w:pStyle w:val="ListeParagraf"/>
        <w:autoSpaceDE w:val="0"/>
        <w:autoSpaceDN w:val="0"/>
        <w:adjustRightInd w:val="0"/>
        <w:spacing w:after="0" w:line="360" w:lineRule="auto"/>
        <w:ind w:left="780"/>
        <w:jc w:val="both"/>
        <w:rPr>
          <w:rFonts w:ascii="Times New Roman" w:hAnsi="Times New Roman" w:cs="Times New Roman"/>
          <w:sz w:val="24"/>
          <w:szCs w:val="24"/>
        </w:rPr>
      </w:pPr>
    </w:p>
    <w:p w:rsidR="000C5814" w:rsidRDefault="000C5814" w:rsidP="005472E8">
      <w:pPr>
        <w:pStyle w:val="ListeParagraf"/>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Eğitim-öğretim kadrosunun mesleki gelişimlerini sürdürmek ve öğretim becerilerini iyileştirmek için ne gibi olanaklar sunulmaktadır?</w:t>
      </w:r>
    </w:p>
    <w:p w:rsidR="000C5814" w:rsidRDefault="000C5814" w:rsidP="005472E8">
      <w:pPr>
        <w:pStyle w:val="ListeParagraf"/>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Eğitim-öğretim kadrosunun eğitsel performanslarının izlenmesi ve ödüllendirilmesine yönelik mekanizmalar mevcut mudur?</w:t>
      </w:r>
    </w:p>
    <w:p w:rsidR="000C5814" w:rsidRDefault="000C5814" w:rsidP="000C5814">
      <w:pPr>
        <w:pStyle w:val="ListeParagraf"/>
        <w:autoSpaceDE w:val="0"/>
        <w:autoSpaceDN w:val="0"/>
        <w:adjustRightInd w:val="0"/>
        <w:spacing w:after="0" w:line="36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Değildir. </w:t>
      </w:r>
    </w:p>
    <w:p w:rsidR="000C5814" w:rsidRDefault="000C5814" w:rsidP="005472E8">
      <w:pPr>
        <w:pStyle w:val="ListeParagraf"/>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Birim, eğitim bileşeni kapsamındaki hedeflere ulaşmayı sağlayacak eğitim öğretim kadrosunun, nicelik ve nitelik olarak sürdürülebilirliğini nasıl güvence altına almaktadır?</w:t>
      </w:r>
    </w:p>
    <w:p w:rsidR="007D53E3" w:rsidRDefault="007D53E3" w:rsidP="007D53E3">
      <w:pPr>
        <w:autoSpaceDE w:val="0"/>
        <w:autoSpaceDN w:val="0"/>
        <w:adjustRightInd w:val="0"/>
        <w:spacing w:after="0" w:line="360" w:lineRule="auto"/>
        <w:jc w:val="both"/>
        <w:rPr>
          <w:rFonts w:ascii="Times New Roman" w:hAnsi="Times New Roman" w:cs="Times New Roman"/>
          <w:sz w:val="24"/>
          <w:szCs w:val="24"/>
        </w:rPr>
      </w:pPr>
    </w:p>
    <w:p w:rsidR="007D53E3" w:rsidRDefault="007D53E3" w:rsidP="007D53E3">
      <w:pPr>
        <w:autoSpaceDE w:val="0"/>
        <w:autoSpaceDN w:val="0"/>
        <w:adjustRightInd w:val="0"/>
        <w:spacing w:after="0" w:line="360" w:lineRule="auto"/>
        <w:jc w:val="both"/>
        <w:rPr>
          <w:rFonts w:ascii="Times New Roman" w:hAnsi="Times New Roman" w:cs="Times New Roman"/>
          <w:sz w:val="24"/>
          <w:szCs w:val="24"/>
        </w:rPr>
      </w:pPr>
    </w:p>
    <w:p w:rsidR="007D53E3" w:rsidRDefault="007D53E3" w:rsidP="007D53E3">
      <w:pPr>
        <w:autoSpaceDE w:val="0"/>
        <w:autoSpaceDN w:val="0"/>
        <w:adjustRightInd w:val="0"/>
        <w:spacing w:after="0" w:line="360" w:lineRule="auto"/>
        <w:jc w:val="both"/>
        <w:rPr>
          <w:rFonts w:ascii="Times New Roman" w:hAnsi="Times New Roman" w:cs="Times New Roman"/>
          <w:sz w:val="24"/>
          <w:szCs w:val="24"/>
        </w:rPr>
      </w:pPr>
    </w:p>
    <w:p w:rsidR="007D53E3" w:rsidRDefault="007D53E3" w:rsidP="007D53E3">
      <w:pPr>
        <w:autoSpaceDE w:val="0"/>
        <w:autoSpaceDN w:val="0"/>
        <w:adjustRightInd w:val="0"/>
        <w:spacing w:after="0" w:line="360" w:lineRule="auto"/>
        <w:jc w:val="both"/>
        <w:rPr>
          <w:rFonts w:ascii="Times New Roman" w:hAnsi="Times New Roman" w:cs="Times New Roman"/>
          <w:sz w:val="24"/>
          <w:szCs w:val="24"/>
        </w:rPr>
      </w:pPr>
    </w:p>
    <w:p w:rsidR="007D53E3" w:rsidRDefault="007D53E3" w:rsidP="007D53E3">
      <w:pPr>
        <w:autoSpaceDE w:val="0"/>
        <w:autoSpaceDN w:val="0"/>
        <w:adjustRightInd w:val="0"/>
        <w:spacing w:after="0" w:line="360" w:lineRule="auto"/>
        <w:jc w:val="both"/>
        <w:rPr>
          <w:rFonts w:ascii="Times New Roman" w:hAnsi="Times New Roman" w:cs="Times New Roman"/>
          <w:sz w:val="24"/>
          <w:szCs w:val="24"/>
        </w:rPr>
      </w:pPr>
    </w:p>
    <w:p w:rsidR="007D53E3" w:rsidRDefault="007D53E3" w:rsidP="007D53E3">
      <w:pPr>
        <w:autoSpaceDE w:val="0"/>
        <w:autoSpaceDN w:val="0"/>
        <w:adjustRightInd w:val="0"/>
        <w:spacing w:after="0" w:line="360" w:lineRule="auto"/>
        <w:jc w:val="both"/>
        <w:rPr>
          <w:rFonts w:ascii="Times New Roman" w:hAnsi="Times New Roman" w:cs="Times New Roman"/>
          <w:sz w:val="24"/>
          <w:szCs w:val="24"/>
        </w:rPr>
      </w:pPr>
    </w:p>
    <w:p w:rsidR="007D53E3" w:rsidRDefault="007D53E3" w:rsidP="007D53E3">
      <w:pPr>
        <w:autoSpaceDE w:val="0"/>
        <w:autoSpaceDN w:val="0"/>
        <w:adjustRightInd w:val="0"/>
        <w:spacing w:after="0" w:line="360" w:lineRule="auto"/>
        <w:jc w:val="both"/>
        <w:rPr>
          <w:rFonts w:ascii="Times New Roman" w:hAnsi="Times New Roman" w:cs="Times New Roman"/>
          <w:sz w:val="24"/>
          <w:szCs w:val="24"/>
        </w:rPr>
      </w:pPr>
    </w:p>
    <w:p w:rsidR="007D53E3" w:rsidRDefault="007D53E3" w:rsidP="007D53E3">
      <w:pPr>
        <w:autoSpaceDE w:val="0"/>
        <w:autoSpaceDN w:val="0"/>
        <w:adjustRightInd w:val="0"/>
        <w:spacing w:after="0" w:line="360" w:lineRule="auto"/>
        <w:jc w:val="both"/>
        <w:rPr>
          <w:rFonts w:ascii="Times New Roman" w:hAnsi="Times New Roman" w:cs="Times New Roman"/>
          <w:sz w:val="24"/>
          <w:szCs w:val="24"/>
        </w:rPr>
      </w:pPr>
    </w:p>
    <w:p w:rsidR="007D53E3" w:rsidRDefault="007D53E3" w:rsidP="007D53E3">
      <w:pPr>
        <w:autoSpaceDE w:val="0"/>
        <w:autoSpaceDN w:val="0"/>
        <w:adjustRightInd w:val="0"/>
        <w:spacing w:after="0" w:line="360" w:lineRule="auto"/>
        <w:jc w:val="both"/>
        <w:rPr>
          <w:rFonts w:ascii="Times New Roman" w:hAnsi="Times New Roman" w:cs="Times New Roman"/>
          <w:sz w:val="24"/>
          <w:szCs w:val="24"/>
        </w:rPr>
      </w:pPr>
    </w:p>
    <w:p w:rsidR="007D53E3" w:rsidRDefault="00186FD4" w:rsidP="00186FD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p>
    <w:p w:rsidR="007D53E3" w:rsidRDefault="007D53E3" w:rsidP="007D53E3">
      <w:pPr>
        <w:autoSpaceDE w:val="0"/>
        <w:autoSpaceDN w:val="0"/>
        <w:adjustRightInd w:val="0"/>
        <w:spacing w:after="0" w:line="360" w:lineRule="auto"/>
        <w:jc w:val="both"/>
        <w:rPr>
          <w:rFonts w:ascii="Times New Roman" w:hAnsi="Times New Roman" w:cs="Times New Roman"/>
          <w:sz w:val="24"/>
          <w:szCs w:val="24"/>
        </w:rPr>
      </w:pPr>
    </w:p>
    <w:p w:rsidR="007D53E3" w:rsidRPr="007D53E3" w:rsidRDefault="007D53E3" w:rsidP="007D53E3">
      <w:pPr>
        <w:autoSpaceDE w:val="0"/>
        <w:autoSpaceDN w:val="0"/>
        <w:adjustRightInd w:val="0"/>
        <w:spacing w:after="0" w:line="360" w:lineRule="auto"/>
        <w:jc w:val="both"/>
        <w:rPr>
          <w:rFonts w:ascii="Times New Roman" w:hAnsi="Times New Roman" w:cs="Times New Roman"/>
          <w:sz w:val="24"/>
          <w:szCs w:val="24"/>
        </w:rPr>
      </w:pPr>
    </w:p>
    <w:p w:rsidR="000C5814" w:rsidRDefault="000C5814" w:rsidP="000C5814">
      <w:pPr>
        <w:pStyle w:val="ListeParagraf"/>
        <w:autoSpaceDE w:val="0"/>
        <w:autoSpaceDN w:val="0"/>
        <w:adjustRightInd w:val="0"/>
        <w:spacing w:after="0" w:line="360" w:lineRule="auto"/>
        <w:ind w:left="780"/>
        <w:jc w:val="both"/>
        <w:rPr>
          <w:rFonts w:ascii="Times New Roman" w:hAnsi="Times New Roman" w:cs="Times New Roman"/>
          <w:sz w:val="24"/>
          <w:szCs w:val="24"/>
        </w:rPr>
      </w:pPr>
    </w:p>
    <w:p w:rsidR="000C5814" w:rsidRDefault="000C5814" w:rsidP="000C5814">
      <w:pPr>
        <w:pStyle w:val="KonuBal"/>
        <w:spacing w:line="360" w:lineRule="auto"/>
        <w:jc w:val="both"/>
        <w:rPr>
          <w:rFonts w:ascii="Times New Roman" w:hAnsi="Times New Roman" w:cs="Times New Roman"/>
          <w:b/>
          <w:i/>
          <w:sz w:val="24"/>
          <w:szCs w:val="24"/>
        </w:rPr>
      </w:pPr>
      <w:r>
        <w:rPr>
          <w:rFonts w:ascii="Times New Roman" w:hAnsi="Times New Roman" w:cs="Times New Roman"/>
          <w:b/>
          <w:color w:val="0000FF"/>
          <w:sz w:val="28"/>
          <w:szCs w:val="28"/>
        </w:rPr>
        <w:t xml:space="preserve">C.5 Öğrenme Kaynakları, Erişilebilirlik ve Destekler </w:t>
      </w:r>
      <w:r>
        <w:rPr>
          <w:rFonts w:ascii="Times New Roman" w:hAnsi="Times New Roman" w:cs="Times New Roman"/>
          <w:b/>
          <w:i/>
          <w:sz w:val="24"/>
          <w:szCs w:val="24"/>
        </w:rPr>
        <w:t>(Aşağıda verilen sorulara cevap oluşturacak şekilde açıklayıcı bilgi yazılmalıdır)</w:t>
      </w:r>
    </w:p>
    <w:p w:rsidR="000C5814" w:rsidRDefault="000C5814" w:rsidP="000C5814"/>
    <w:p w:rsidR="000C5814" w:rsidRDefault="000C5814" w:rsidP="005472E8">
      <w:pPr>
        <w:pStyle w:val="ListeParagraf"/>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 eğitim-öğretimin etkinliğini arttıracak öğrenme ortamlarını (derslik, bilgisayar laboratuvarı, kütüphane, toplantı salonu, programın özelliğine göre atölye, klinik, laboratuvar, tarım alanları, müze, sergi alanı, bireysel çalışma alanı, vb.) yeterli ve uygun donanıma sahip olacak şekilde sağlamakta mıdır?</w:t>
      </w:r>
    </w:p>
    <w:p w:rsidR="000C5814" w:rsidRDefault="000C5814" w:rsidP="005472E8">
      <w:pPr>
        <w:pStyle w:val="ListeParagraf"/>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Eğitimde yeni teknolojilerin kullanımını teşvik etmekte midir? Birimde ne tür teknolojiler kullanılmaktadır?</w:t>
      </w:r>
    </w:p>
    <w:p w:rsidR="000C5814" w:rsidRDefault="000C5814" w:rsidP="000C5814">
      <w:pPr>
        <w:pStyle w:val="ListeParagraf"/>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Bilgisayar (internet, enVısıon sistemleri)mevcuttur. </w:t>
      </w:r>
    </w:p>
    <w:p w:rsidR="000C5814" w:rsidRDefault="000C5814" w:rsidP="005472E8">
      <w:pPr>
        <w:pStyle w:val="ListeParagraf"/>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Öğrencilerin mesleki gelişim ve kariyer planlamasına yönelik ne tür destekler sağlanmaktadır?</w:t>
      </w:r>
    </w:p>
    <w:p w:rsidR="000C5814" w:rsidRDefault="000C5814" w:rsidP="005472E8">
      <w:pPr>
        <w:pStyle w:val="ListeParagraf"/>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Öğrencilerin staj ve işyeri eğitimi gibi kurum dışı deneyim edinmelerini gerektiren programlar için kurum dışı destek bileşenleri nasıl sağlanmaktadır?</w:t>
      </w:r>
    </w:p>
    <w:p w:rsidR="000C5814" w:rsidRDefault="000C5814" w:rsidP="005472E8">
      <w:pPr>
        <w:pStyle w:val="ListeParagraf"/>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Öğrencilere psikolojik rehberlik, sağlık hizmeti vb. destek hizmetleri sunulmakta mıdır?</w:t>
      </w:r>
    </w:p>
    <w:p w:rsidR="000C5814" w:rsidRDefault="000C5814" w:rsidP="005472E8">
      <w:pPr>
        <w:pStyle w:val="ListeParagraf"/>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Öğrencilerin kullanımına yönelik tesis ve altyapılar (yemekhane, yurt, spor alanları, teknoloji donanımlı çalışma alanları vs.) mevcut mudur?</w:t>
      </w:r>
    </w:p>
    <w:p w:rsidR="000C5814" w:rsidRDefault="000C5814" w:rsidP="005472E8">
      <w:pPr>
        <w:pStyle w:val="ListeParagraf"/>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Öğrenci gelişimine yönelik sosyal, kültürel ve sportif faaliyetler ne ölçüde desteklenmektedir?</w:t>
      </w:r>
    </w:p>
    <w:p w:rsidR="000C5814" w:rsidRDefault="000C5814" w:rsidP="005472E8">
      <w:pPr>
        <w:pStyle w:val="ListeParagraf"/>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 özel yaklaşım gerektiren öğrencilere (engelli veya uluslararası öğrenciler gibi) yeterli ve kolay ulaşılır öğrenme imkânları ile öğrenci desteğini nasıl sağlamaktadır?</w:t>
      </w:r>
    </w:p>
    <w:p w:rsidR="000C5814" w:rsidRDefault="000C5814" w:rsidP="005472E8">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Sunulan hizmetlerin/desteklerin kalitesi, etkinliği ve yeterliliği nasıl güvence </w:t>
      </w:r>
      <w:r>
        <w:rPr>
          <w:rFonts w:ascii="Times New Roman" w:hAnsi="Times New Roman" w:cs="Times New Roman"/>
          <w:sz w:val="24"/>
          <w:szCs w:val="24"/>
        </w:rPr>
        <w:t>altına alınmaktadır?</w:t>
      </w:r>
    </w:p>
    <w:p w:rsidR="000C5814" w:rsidRDefault="000C5814" w:rsidP="000C5814">
      <w:pPr>
        <w:pStyle w:val="ListeParagraf"/>
        <w:autoSpaceDE w:val="0"/>
        <w:autoSpaceDN w:val="0"/>
        <w:adjustRightInd w:val="0"/>
        <w:spacing w:after="0" w:line="360" w:lineRule="auto"/>
        <w:jc w:val="both"/>
        <w:rPr>
          <w:rFonts w:ascii="Times New Roman" w:hAnsi="Times New Roman" w:cs="Times New Roman"/>
          <w:sz w:val="24"/>
          <w:szCs w:val="24"/>
        </w:rPr>
      </w:pPr>
    </w:p>
    <w:p w:rsidR="007D53E3" w:rsidRDefault="007D53E3" w:rsidP="000C5814">
      <w:pPr>
        <w:pStyle w:val="ListeParagraf"/>
        <w:autoSpaceDE w:val="0"/>
        <w:autoSpaceDN w:val="0"/>
        <w:adjustRightInd w:val="0"/>
        <w:spacing w:after="0" w:line="360" w:lineRule="auto"/>
        <w:jc w:val="both"/>
        <w:rPr>
          <w:rFonts w:ascii="Times New Roman" w:hAnsi="Times New Roman" w:cs="Times New Roman"/>
          <w:sz w:val="24"/>
          <w:szCs w:val="24"/>
        </w:rPr>
      </w:pPr>
    </w:p>
    <w:p w:rsidR="007D53E3" w:rsidRDefault="007D53E3" w:rsidP="000C5814">
      <w:pPr>
        <w:pStyle w:val="ListeParagraf"/>
        <w:autoSpaceDE w:val="0"/>
        <w:autoSpaceDN w:val="0"/>
        <w:adjustRightInd w:val="0"/>
        <w:spacing w:after="0" w:line="360" w:lineRule="auto"/>
        <w:jc w:val="both"/>
        <w:rPr>
          <w:rFonts w:ascii="Times New Roman" w:hAnsi="Times New Roman" w:cs="Times New Roman"/>
          <w:sz w:val="24"/>
          <w:szCs w:val="24"/>
        </w:rPr>
      </w:pPr>
    </w:p>
    <w:p w:rsidR="007D53E3" w:rsidRDefault="007D53E3" w:rsidP="000C5814">
      <w:pPr>
        <w:pStyle w:val="ListeParagraf"/>
        <w:autoSpaceDE w:val="0"/>
        <w:autoSpaceDN w:val="0"/>
        <w:adjustRightInd w:val="0"/>
        <w:spacing w:after="0" w:line="360" w:lineRule="auto"/>
        <w:jc w:val="both"/>
        <w:rPr>
          <w:rFonts w:ascii="Times New Roman" w:hAnsi="Times New Roman" w:cs="Times New Roman"/>
          <w:sz w:val="24"/>
          <w:szCs w:val="24"/>
        </w:rPr>
      </w:pPr>
    </w:p>
    <w:p w:rsidR="007D53E3" w:rsidRDefault="007D53E3" w:rsidP="000C5814">
      <w:pPr>
        <w:pStyle w:val="ListeParagraf"/>
        <w:autoSpaceDE w:val="0"/>
        <w:autoSpaceDN w:val="0"/>
        <w:adjustRightInd w:val="0"/>
        <w:spacing w:after="0" w:line="360" w:lineRule="auto"/>
        <w:jc w:val="both"/>
        <w:rPr>
          <w:rFonts w:ascii="Times New Roman" w:hAnsi="Times New Roman" w:cs="Times New Roman"/>
          <w:sz w:val="24"/>
          <w:szCs w:val="24"/>
        </w:rPr>
      </w:pPr>
    </w:p>
    <w:p w:rsidR="007D53E3" w:rsidRDefault="007D53E3" w:rsidP="000C5814">
      <w:pPr>
        <w:pStyle w:val="ListeParagraf"/>
        <w:autoSpaceDE w:val="0"/>
        <w:autoSpaceDN w:val="0"/>
        <w:adjustRightInd w:val="0"/>
        <w:spacing w:after="0" w:line="360" w:lineRule="auto"/>
        <w:jc w:val="both"/>
        <w:rPr>
          <w:rFonts w:ascii="Times New Roman" w:hAnsi="Times New Roman" w:cs="Times New Roman"/>
          <w:sz w:val="24"/>
          <w:szCs w:val="24"/>
        </w:rPr>
      </w:pPr>
    </w:p>
    <w:p w:rsidR="007D53E3" w:rsidRDefault="007D53E3" w:rsidP="000C5814">
      <w:pPr>
        <w:pStyle w:val="ListeParagraf"/>
        <w:autoSpaceDE w:val="0"/>
        <w:autoSpaceDN w:val="0"/>
        <w:adjustRightInd w:val="0"/>
        <w:spacing w:after="0" w:line="360" w:lineRule="auto"/>
        <w:jc w:val="both"/>
        <w:rPr>
          <w:rFonts w:ascii="Times New Roman" w:hAnsi="Times New Roman" w:cs="Times New Roman"/>
          <w:sz w:val="24"/>
          <w:szCs w:val="24"/>
        </w:rPr>
      </w:pPr>
    </w:p>
    <w:p w:rsidR="007D53E3" w:rsidRDefault="007D53E3" w:rsidP="000C5814">
      <w:pPr>
        <w:pStyle w:val="ListeParagraf"/>
        <w:autoSpaceDE w:val="0"/>
        <w:autoSpaceDN w:val="0"/>
        <w:adjustRightInd w:val="0"/>
        <w:spacing w:after="0" w:line="360" w:lineRule="auto"/>
        <w:jc w:val="both"/>
        <w:rPr>
          <w:rFonts w:ascii="Times New Roman" w:hAnsi="Times New Roman" w:cs="Times New Roman"/>
          <w:sz w:val="24"/>
          <w:szCs w:val="24"/>
        </w:rPr>
      </w:pPr>
    </w:p>
    <w:p w:rsidR="007D53E3" w:rsidRDefault="007D53E3" w:rsidP="000C5814">
      <w:pPr>
        <w:pStyle w:val="ListeParagraf"/>
        <w:autoSpaceDE w:val="0"/>
        <w:autoSpaceDN w:val="0"/>
        <w:adjustRightInd w:val="0"/>
        <w:spacing w:after="0" w:line="360" w:lineRule="auto"/>
        <w:jc w:val="both"/>
        <w:rPr>
          <w:rFonts w:ascii="Times New Roman" w:hAnsi="Times New Roman" w:cs="Times New Roman"/>
          <w:sz w:val="24"/>
          <w:szCs w:val="24"/>
        </w:rPr>
      </w:pPr>
    </w:p>
    <w:p w:rsidR="007D53E3" w:rsidRDefault="00186FD4" w:rsidP="00186FD4">
      <w:pPr>
        <w:pStyle w:val="ListeParagraf"/>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7D53E3" w:rsidRDefault="007D53E3" w:rsidP="000C5814">
      <w:pPr>
        <w:pStyle w:val="ListeParagraf"/>
        <w:autoSpaceDE w:val="0"/>
        <w:autoSpaceDN w:val="0"/>
        <w:adjustRightInd w:val="0"/>
        <w:spacing w:after="0" w:line="360" w:lineRule="auto"/>
        <w:jc w:val="both"/>
        <w:rPr>
          <w:rFonts w:ascii="Times New Roman" w:hAnsi="Times New Roman" w:cs="Times New Roman"/>
          <w:sz w:val="24"/>
          <w:szCs w:val="24"/>
        </w:rPr>
      </w:pPr>
    </w:p>
    <w:p w:rsidR="007D53E3" w:rsidRDefault="007D53E3" w:rsidP="000C5814">
      <w:pPr>
        <w:pStyle w:val="ListeParagraf"/>
        <w:autoSpaceDE w:val="0"/>
        <w:autoSpaceDN w:val="0"/>
        <w:adjustRightInd w:val="0"/>
        <w:spacing w:after="0" w:line="360" w:lineRule="auto"/>
        <w:jc w:val="both"/>
        <w:rPr>
          <w:rFonts w:ascii="Times New Roman" w:hAnsi="Times New Roman" w:cs="Times New Roman"/>
          <w:sz w:val="24"/>
          <w:szCs w:val="24"/>
        </w:rPr>
      </w:pPr>
    </w:p>
    <w:p w:rsidR="00186FD4" w:rsidRDefault="00186FD4" w:rsidP="000C5814">
      <w:pPr>
        <w:pStyle w:val="ListeParagraf"/>
        <w:autoSpaceDE w:val="0"/>
        <w:autoSpaceDN w:val="0"/>
        <w:adjustRightInd w:val="0"/>
        <w:spacing w:after="0" w:line="360" w:lineRule="auto"/>
        <w:jc w:val="both"/>
        <w:rPr>
          <w:rFonts w:ascii="Times New Roman" w:hAnsi="Times New Roman" w:cs="Times New Roman"/>
          <w:sz w:val="24"/>
          <w:szCs w:val="24"/>
        </w:rPr>
      </w:pPr>
    </w:p>
    <w:p w:rsidR="000C5814" w:rsidRDefault="000C5814" w:rsidP="000C5814">
      <w:pPr>
        <w:pStyle w:val="KonuBal"/>
        <w:spacing w:line="360" w:lineRule="auto"/>
        <w:jc w:val="both"/>
        <w:rPr>
          <w:rFonts w:ascii="Times New Roman" w:hAnsi="Times New Roman" w:cs="Times New Roman"/>
          <w:b/>
          <w:i/>
          <w:sz w:val="24"/>
          <w:szCs w:val="24"/>
        </w:rPr>
      </w:pPr>
      <w:r>
        <w:rPr>
          <w:rFonts w:ascii="Times New Roman" w:hAnsi="Times New Roman" w:cs="Times New Roman"/>
          <w:b/>
          <w:color w:val="0000FF"/>
          <w:sz w:val="28"/>
          <w:szCs w:val="28"/>
        </w:rPr>
        <w:t xml:space="preserve">C.6 Programların Sürekli İzlenmesi ve Güncellenmesi </w:t>
      </w:r>
      <w:r>
        <w:rPr>
          <w:rFonts w:ascii="Times New Roman" w:hAnsi="Times New Roman" w:cs="Times New Roman"/>
          <w:b/>
          <w:i/>
          <w:sz w:val="24"/>
          <w:szCs w:val="24"/>
        </w:rPr>
        <w:t>(Aşağıda verilen sorulara cevap oluşturacak şekilde açıklayıcı bilgi yazılmalıdır)</w:t>
      </w:r>
    </w:p>
    <w:p w:rsidR="000C5814" w:rsidRDefault="000C5814" w:rsidP="000C5814">
      <w:pPr>
        <w:autoSpaceDE w:val="0"/>
        <w:autoSpaceDN w:val="0"/>
        <w:adjustRightInd w:val="0"/>
        <w:spacing w:after="0" w:line="360" w:lineRule="auto"/>
        <w:jc w:val="both"/>
        <w:rPr>
          <w:rFonts w:ascii="Times New Roman" w:hAnsi="Times New Roman" w:cs="Times New Roman"/>
          <w:b/>
          <w:color w:val="0000FF"/>
          <w:sz w:val="28"/>
          <w:szCs w:val="28"/>
        </w:rPr>
      </w:pPr>
    </w:p>
    <w:p w:rsidR="000C5814" w:rsidRDefault="000C5814" w:rsidP="005472E8">
      <w:pPr>
        <w:pStyle w:val="ListeParagraf"/>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İç paydaşların (öğrenciler ve çalışanlar) ile dış paydaşların (işveren, iş dünyası ve meslek örgütü temsilcileri, mezunlar, vb.) sürece katılımı sağlanarak programın gözden geçirilmesi ve değerlendirilmesi nasıl yapılmaktadır?</w:t>
      </w:r>
    </w:p>
    <w:p w:rsidR="000C5814" w:rsidRDefault="000C5814" w:rsidP="005472E8">
      <w:pPr>
        <w:pStyle w:val="ListeParagraf"/>
        <w:numPr>
          <w:ilvl w:val="0"/>
          <w:numId w:val="1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Gözden geçirme faaliyetleri ne sıklıkta, nasıl ve kimler tarafından yapılmaktadır? Katkı veren paydaşlar nasıl belirlenmektedir? Bu paydaşlar karar verme sürecinin </w:t>
      </w:r>
      <w:r>
        <w:rPr>
          <w:rFonts w:ascii="Times New Roman" w:hAnsi="Times New Roman" w:cs="Times New Roman"/>
          <w:sz w:val="24"/>
          <w:szCs w:val="24"/>
        </w:rPr>
        <w:t>hangi aşamalarına katılabilmektedir?</w:t>
      </w:r>
    </w:p>
    <w:p w:rsidR="000C5814" w:rsidRDefault="000C5814" w:rsidP="005472E8">
      <w:pPr>
        <w:pStyle w:val="ListeParagraf"/>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Değerlendirme sonuçları, programın güncellenmesi ve sürekli iyileştirilmesi için nasıl kullanılmaktadır?</w:t>
      </w:r>
    </w:p>
    <w:p w:rsidR="000C5814" w:rsidRDefault="000C5814" w:rsidP="005472E8">
      <w:pPr>
        <w:pStyle w:val="ListeParagraf"/>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Programların eğitim amaçlarına ilişkin hedeflerine ulaştığını; öğrencilerin ve toplumun ihtiyaçlarına cevap verdiğini nasıl izlemekte ve ölçmektedir?</w:t>
      </w:r>
    </w:p>
    <w:p w:rsidR="000C5814" w:rsidRDefault="000C5814" w:rsidP="005472E8">
      <w:pPr>
        <w:pStyle w:val="ListeParagraf"/>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Programların eğitim amaçları ve öğrenme çıktılarına ilişkin taahhütleri nasıl güvence altına alınmaktadır?</w:t>
      </w:r>
    </w:p>
    <w:p w:rsidR="007D53E3" w:rsidRPr="007D53E3" w:rsidRDefault="007D53E3" w:rsidP="007D53E3">
      <w:pPr>
        <w:autoSpaceDE w:val="0"/>
        <w:autoSpaceDN w:val="0"/>
        <w:adjustRightInd w:val="0"/>
        <w:spacing w:after="0" w:line="360" w:lineRule="auto"/>
        <w:jc w:val="both"/>
        <w:rPr>
          <w:rFonts w:ascii="Times New Roman" w:hAnsi="Times New Roman" w:cs="Times New Roman"/>
          <w:color w:val="000000"/>
          <w:sz w:val="24"/>
          <w:szCs w:val="24"/>
        </w:rPr>
      </w:pPr>
    </w:p>
    <w:p w:rsidR="000C5814" w:rsidRDefault="000C5814" w:rsidP="000C5814">
      <w:pPr>
        <w:pStyle w:val="KonuBal"/>
        <w:spacing w:line="360" w:lineRule="auto"/>
        <w:jc w:val="both"/>
        <w:rPr>
          <w:rFonts w:ascii="Times New Roman" w:hAnsi="Times New Roman" w:cs="Times New Roman"/>
          <w:b/>
          <w:i/>
          <w:sz w:val="24"/>
          <w:szCs w:val="24"/>
        </w:rPr>
      </w:pPr>
      <w:r>
        <w:rPr>
          <w:rFonts w:ascii="Times New Roman" w:hAnsi="Times New Roman" w:cs="Times New Roman"/>
          <w:b/>
          <w:color w:val="0000FF"/>
          <w:sz w:val="32"/>
          <w:szCs w:val="32"/>
        </w:rPr>
        <w:t xml:space="preserve">Ç. Araştırma ve Geliştirme </w:t>
      </w:r>
      <w:r>
        <w:rPr>
          <w:rFonts w:ascii="Times New Roman" w:hAnsi="Times New Roman" w:cs="Times New Roman"/>
          <w:b/>
          <w:i/>
          <w:sz w:val="24"/>
          <w:szCs w:val="24"/>
        </w:rPr>
        <w:t>(Aşağıda verilen sorulara cevap oluşturacak şekilde açıklayıcı bilgi yazılmalıdır)</w:t>
      </w:r>
    </w:p>
    <w:p w:rsidR="000C5814" w:rsidRDefault="000C5814" w:rsidP="000C5814">
      <w:pPr>
        <w:pStyle w:val="KonuBal"/>
        <w:spacing w:line="360" w:lineRule="auto"/>
        <w:rPr>
          <w:rFonts w:ascii="Times New Roman" w:hAnsi="Times New Roman" w:cs="Times New Roman"/>
          <w:b/>
          <w:color w:val="0000FF"/>
          <w:sz w:val="32"/>
          <w:szCs w:val="32"/>
        </w:rPr>
      </w:pPr>
    </w:p>
    <w:p w:rsidR="000C5814" w:rsidRDefault="000C5814" w:rsidP="000C581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Birimin araştırma sürecinin değerlendirmesinin yapılması beklenmektedir. Araştırma süreci birimin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 Aşağıda farklı başlıklar altında listelenen sorular, birimde araştırma sürecinin yönetildiği mekanizmaların etkinliğine, sürecin girdi ve çıktıları ile değerlendirilerek araştırma sürecinin bir bütün olarak değerlendirmesinin yapılabilmesine olanak sağlamak üzere yol gösterici olması amacıyla verilmiştir.</w:t>
      </w:r>
    </w:p>
    <w:p w:rsidR="007D53E3" w:rsidRDefault="007D53E3" w:rsidP="000C5814">
      <w:pPr>
        <w:autoSpaceDE w:val="0"/>
        <w:autoSpaceDN w:val="0"/>
        <w:adjustRightInd w:val="0"/>
        <w:spacing w:after="0" w:line="360" w:lineRule="auto"/>
        <w:jc w:val="both"/>
        <w:rPr>
          <w:rFonts w:ascii="Times New Roman" w:hAnsi="Times New Roman" w:cs="Times New Roman"/>
          <w:color w:val="000000"/>
          <w:sz w:val="24"/>
          <w:szCs w:val="24"/>
        </w:rPr>
      </w:pPr>
    </w:p>
    <w:p w:rsidR="007D53E3" w:rsidRDefault="007D53E3" w:rsidP="000C5814">
      <w:pPr>
        <w:autoSpaceDE w:val="0"/>
        <w:autoSpaceDN w:val="0"/>
        <w:adjustRightInd w:val="0"/>
        <w:spacing w:after="0" w:line="360" w:lineRule="auto"/>
        <w:jc w:val="both"/>
        <w:rPr>
          <w:rFonts w:ascii="Times New Roman" w:hAnsi="Times New Roman" w:cs="Times New Roman"/>
          <w:color w:val="000000"/>
          <w:sz w:val="24"/>
          <w:szCs w:val="24"/>
        </w:rPr>
      </w:pPr>
    </w:p>
    <w:p w:rsidR="007D53E3" w:rsidRDefault="007D53E3" w:rsidP="000C5814">
      <w:pPr>
        <w:autoSpaceDE w:val="0"/>
        <w:autoSpaceDN w:val="0"/>
        <w:adjustRightInd w:val="0"/>
        <w:spacing w:after="0" w:line="360" w:lineRule="auto"/>
        <w:jc w:val="both"/>
        <w:rPr>
          <w:rFonts w:ascii="Times New Roman" w:hAnsi="Times New Roman" w:cs="Times New Roman"/>
          <w:color w:val="000000"/>
          <w:sz w:val="24"/>
          <w:szCs w:val="24"/>
        </w:rPr>
      </w:pPr>
    </w:p>
    <w:p w:rsidR="007D53E3" w:rsidRDefault="007D53E3" w:rsidP="000C5814">
      <w:pPr>
        <w:autoSpaceDE w:val="0"/>
        <w:autoSpaceDN w:val="0"/>
        <w:adjustRightInd w:val="0"/>
        <w:spacing w:after="0" w:line="360" w:lineRule="auto"/>
        <w:jc w:val="both"/>
        <w:rPr>
          <w:rFonts w:ascii="Times New Roman" w:hAnsi="Times New Roman" w:cs="Times New Roman"/>
          <w:color w:val="000000"/>
          <w:sz w:val="24"/>
          <w:szCs w:val="24"/>
        </w:rPr>
      </w:pPr>
    </w:p>
    <w:p w:rsidR="007D53E3" w:rsidRDefault="007D53E3" w:rsidP="000C5814">
      <w:pPr>
        <w:autoSpaceDE w:val="0"/>
        <w:autoSpaceDN w:val="0"/>
        <w:adjustRightInd w:val="0"/>
        <w:spacing w:after="0" w:line="360" w:lineRule="auto"/>
        <w:jc w:val="both"/>
        <w:rPr>
          <w:rFonts w:ascii="Times New Roman" w:hAnsi="Times New Roman" w:cs="Times New Roman"/>
          <w:color w:val="000000"/>
          <w:sz w:val="24"/>
          <w:szCs w:val="24"/>
        </w:rPr>
      </w:pPr>
    </w:p>
    <w:p w:rsidR="007D53E3" w:rsidRDefault="007D53E3" w:rsidP="000C5814">
      <w:pPr>
        <w:autoSpaceDE w:val="0"/>
        <w:autoSpaceDN w:val="0"/>
        <w:adjustRightInd w:val="0"/>
        <w:spacing w:after="0" w:line="360" w:lineRule="auto"/>
        <w:jc w:val="both"/>
        <w:rPr>
          <w:rFonts w:ascii="Times New Roman" w:hAnsi="Times New Roman" w:cs="Times New Roman"/>
          <w:color w:val="000000"/>
          <w:sz w:val="24"/>
          <w:szCs w:val="24"/>
        </w:rPr>
      </w:pPr>
    </w:p>
    <w:p w:rsidR="007D53E3" w:rsidRDefault="00186FD4" w:rsidP="00186FD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p w:rsidR="007D53E3" w:rsidRDefault="007D53E3" w:rsidP="000C5814">
      <w:pPr>
        <w:autoSpaceDE w:val="0"/>
        <w:autoSpaceDN w:val="0"/>
        <w:adjustRightInd w:val="0"/>
        <w:spacing w:after="0" w:line="360" w:lineRule="auto"/>
        <w:jc w:val="both"/>
        <w:rPr>
          <w:rFonts w:ascii="Times New Roman" w:hAnsi="Times New Roman" w:cs="Times New Roman"/>
          <w:color w:val="000000"/>
          <w:sz w:val="24"/>
          <w:szCs w:val="24"/>
        </w:rPr>
      </w:pPr>
    </w:p>
    <w:p w:rsidR="007D53E3" w:rsidRDefault="007D53E3" w:rsidP="000C5814">
      <w:pPr>
        <w:autoSpaceDE w:val="0"/>
        <w:autoSpaceDN w:val="0"/>
        <w:adjustRightInd w:val="0"/>
        <w:spacing w:after="0" w:line="360" w:lineRule="auto"/>
        <w:jc w:val="both"/>
        <w:rPr>
          <w:rFonts w:ascii="Times New Roman" w:hAnsi="Times New Roman" w:cs="Times New Roman"/>
          <w:color w:val="000000"/>
          <w:sz w:val="24"/>
          <w:szCs w:val="24"/>
        </w:rPr>
      </w:pPr>
    </w:p>
    <w:p w:rsidR="000C5814" w:rsidRDefault="000C5814" w:rsidP="000C5814">
      <w:pPr>
        <w:pStyle w:val="KonuBal"/>
        <w:spacing w:line="360" w:lineRule="auto"/>
        <w:jc w:val="both"/>
        <w:rPr>
          <w:rFonts w:ascii="Times New Roman" w:hAnsi="Times New Roman" w:cs="Times New Roman"/>
          <w:b/>
          <w:i/>
          <w:sz w:val="24"/>
          <w:szCs w:val="24"/>
        </w:rPr>
      </w:pPr>
      <w:r>
        <w:rPr>
          <w:rFonts w:ascii="Times New Roman" w:hAnsi="Times New Roman" w:cs="Times New Roman"/>
          <w:b/>
          <w:color w:val="0000FF"/>
          <w:sz w:val="28"/>
          <w:szCs w:val="28"/>
        </w:rPr>
        <w:t xml:space="preserve">Ç.1 Araştırma Stratejisi ve Hedefleri </w:t>
      </w:r>
      <w:r>
        <w:rPr>
          <w:rFonts w:ascii="Times New Roman" w:hAnsi="Times New Roman" w:cs="Times New Roman"/>
          <w:b/>
          <w:i/>
          <w:sz w:val="24"/>
          <w:szCs w:val="24"/>
        </w:rPr>
        <w:t>(Aşağıda verilen sorulara cevap oluşturacak şekilde açıklayıcı bilgi yazılmalıdır)</w:t>
      </w:r>
    </w:p>
    <w:p w:rsidR="000C5814" w:rsidRDefault="000C5814" w:rsidP="000C5814">
      <w:pPr>
        <w:autoSpaceDE w:val="0"/>
        <w:autoSpaceDN w:val="0"/>
        <w:adjustRightInd w:val="0"/>
        <w:spacing w:after="0" w:line="360" w:lineRule="auto"/>
        <w:jc w:val="both"/>
        <w:rPr>
          <w:rFonts w:ascii="Times New Roman" w:hAnsi="Times New Roman" w:cs="Times New Roman"/>
          <w:b/>
          <w:color w:val="0000FF"/>
          <w:sz w:val="28"/>
          <w:szCs w:val="28"/>
        </w:rPr>
      </w:pPr>
    </w:p>
    <w:p w:rsidR="000C5814" w:rsidRDefault="000C5814" w:rsidP="005472E8">
      <w:pPr>
        <w:pStyle w:val="ListeParagraf"/>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Birimin araştırma stratejisi, hedefleri ve bu hedeflerin kimler tarafından gerçekleştirileceği belirlenmiş midir?</w:t>
      </w:r>
    </w:p>
    <w:p w:rsidR="000C5814" w:rsidRDefault="000C5814" w:rsidP="005472E8">
      <w:pPr>
        <w:pStyle w:val="ListeParagraf"/>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Birimin araştırma stratejisi ve hedefleri nelerdir? Bu hedefler nasıl belirlenmekte ve hangi sıklıkta gözden geçirilmektedir?</w:t>
      </w:r>
    </w:p>
    <w:p w:rsidR="000C5814" w:rsidRDefault="000C5814" w:rsidP="005472E8">
      <w:pPr>
        <w:pStyle w:val="ListeParagraf"/>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Birimin araştırma stratejisi bütünsel ve çok boyutlu olarak mı ya da tek bir araştırma alanına yönelik olarak mı ele alınmıştır? Birimin temel araştırma ve uygulamalı araştırmaya bakışı nasıldır?</w:t>
      </w:r>
    </w:p>
    <w:p w:rsidR="000C5814" w:rsidRDefault="000C5814" w:rsidP="005472E8">
      <w:pPr>
        <w:pStyle w:val="ListeParagraf"/>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 araştırmada öncelikli alanları ile ilgili araştırma faaliyetlerinde bulunmakta mıdır?</w:t>
      </w:r>
    </w:p>
    <w:p w:rsidR="000C5814" w:rsidRDefault="000C5814" w:rsidP="000C5814">
      <w:pPr>
        <w:autoSpaceDE w:val="0"/>
        <w:autoSpaceDN w:val="0"/>
        <w:adjustRightInd w:val="0"/>
        <w:spacing w:after="0" w:line="360" w:lineRule="auto"/>
        <w:ind w:left="1416"/>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 Araştırmada öncelikli alanlarında UYGAR merkezleri var mı? Varsa bu merkezlerin hedefleri belirlenmiş, çıktıları izlenmekte ve değerlendirilmekte midir?</w:t>
      </w:r>
    </w:p>
    <w:p w:rsidR="000C5814" w:rsidRDefault="000C5814" w:rsidP="000C5814">
      <w:pPr>
        <w:autoSpaceDE w:val="0"/>
        <w:autoSpaceDN w:val="0"/>
        <w:adjustRightInd w:val="0"/>
        <w:spacing w:after="0" w:line="360" w:lineRule="auto"/>
        <w:ind w:left="1416"/>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Araştırmada öncelikli alanları ile ilgili, iç ve dış paydaşların önerileri doğrultusunda, bilimsel ve/veya sektörel toplantılar düzenlemekte midir?</w:t>
      </w:r>
    </w:p>
    <w:p w:rsidR="000C5814" w:rsidRDefault="000C5814" w:rsidP="005472E8">
      <w:pPr>
        <w:pStyle w:val="ListeParagraf"/>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Birimin araştırma faaliyetleri ve diğer akademik faaliyetleri (eğitim-öğretim, topluma hizmet) arasında nasıl bir etkileşim bulunmaktadır? Buna yönelik bir stratejisi var mıdır?</w:t>
      </w:r>
    </w:p>
    <w:p w:rsidR="000C5814" w:rsidRDefault="000C5814" w:rsidP="005472E8">
      <w:pPr>
        <w:pStyle w:val="ListeParagraf"/>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Birim, araştırma stratejisinin bir parçası olarak kurumlar arası araştırma faaliyetlerini desteklemekte midir? Bu tür araştırmalara uygun platformlar geliştirmekte midir? Ve bu tür araştırmaların çıktılarını nasıl izlemekte ve değerlendirmektedir?</w:t>
      </w:r>
    </w:p>
    <w:p w:rsidR="000C5814" w:rsidRDefault="000C5814" w:rsidP="005472E8">
      <w:pPr>
        <w:pStyle w:val="ListeParagraf"/>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Birim, araştırma stratejisi olarak disiplinler arası ve/veya çok disiplinli araştırma faaliyetlerini desteklemekte midir? Bu tür araştırmalara uygun platformlar geliştirmekte midir? Ve bu tür araştırmaların çıktılarını nasıl izlemekte ve değerlendirmektedir?</w:t>
      </w:r>
    </w:p>
    <w:p w:rsidR="000C5814" w:rsidRDefault="000C5814" w:rsidP="005472E8">
      <w:pPr>
        <w:pStyle w:val="ListeParagraf"/>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Birim, yerel/bölgesel/ulusal kalkınma hedefleriyle kendi araştırma stratejileri arasında nasıl bir bağ kurmaktadır?</w:t>
      </w:r>
    </w:p>
    <w:p w:rsidR="000C5814" w:rsidRDefault="000C5814" w:rsidP="005472E8">
      <w:pPr>
        <w:pStyle w:val="ListeParagraf"/>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Yapılan araştırmaların bölgesel/ulusal açıdan değerlendirildiğinde ekonomik ve sosyo-kültürel katkısı var mıdır? Nasıl teşvik edilmektedir?</w:t>
      </w:r>
    </w:p>
    <w:p w:rsidR="000C5814" w:rsidRDefault="000C5814" w:rsidP="005472E8">
      <w:pPr>
        <w:pStyle w:val="ListeParagraf"/>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Birimin, araştırmada etik değerleri benimsetme ile ilgili girişimleri (Etik Komisyonu, İntihali önlemeye yönelik özel yazılımlar, vs.) var mıdır?</w:t>
      </w:r>
    </w:p>
    <w:p w:rsidR="000C5814" w:rsidRDefault="000C5814" w:rsidP="005472E8">
      <w:pPr>
        <w:pStyle w:val="ListeParagraf"/>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Araştırmaların çıktıları (proje raporu, yayın, patent vb.) ödüllendirilmekte midir?</w:t>
      </w:r>
    </w:p>
    <w:p w:rsidR="00186FD4" w:rsidRDefault="00186FD4" w:rsidP="00186FD4">
      <w:pPr>
        <w:autoSpaceDE w:val="0"/>
        <w:autoSpaceDN w:val="0"/>
        <w:adjustRightInd w:val="0"/>
        <w:spacing w:after="0" w:line="360" w:lineRule="auto"/>
        <w:jc w:val="both"/>
        <w:rPr>
          <w:rFonts w:ascii="Times New Roman" w:hAnsi="Times New Roman" w:cs="Times New Roman"/>
          <w:sz w:val="24"/>
          <w:szCs w:val="24"/>
        </w:rPr>
      </w:pPr>
    </w:p>
    <w:p w:rsidR="00186FD4" w:rsidRDefault="00186FD4" w:rsidP="00186FD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17</w:t>
      </w:r>
    </w:p>
    <w:p w:rsidR="00186FD4" w:rsidRPr="00186FD4" w:rsidRDefault="00186FD4" w:rsidP="00186FD4">
      <w:pPr>
        <w:autoSpaceDE w:val="0"/>
        <w:autoSpaceDN w:val="0"/>
        <w:adjustRightInd w:val="0"/>
        <w:spacing w:after="0" w:line="360" w:lineRule="auto"/>
        <w:jc w:val="center"/>
        <w:rPr>
          <w:rFonts w:ascii="Times New Roman" w:hAnsi="Times New Roman" w:cs="Times New Roman"/>
          <w:sz w:val="24"/>
          <w:szCs w:val="24"/>
        </w:rPr>
      </w:pPr>
    </w:p>
    <w:p w:rsidR="000C5814" w:rsidRDefault="000C5814" w:rsidP="005472E8">
      <w:pPr>
        <w:pStyle w:val="ListeParagraf"/>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Araştırma fırsatları ile ilgili kurum içi gerekli bilgi paylaşımı yapılmakta mıdır?</w:t>
      </w:r>
    </w:p>
    <w:p w:rsidR="000C5814" w:rsidRDefault="000C5814" w:rsidP="005472E8">
      <w:pPr>
        <w:pStyle w:val="ListeParagraf"/>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Verilen doktora derecelerinin çeşitliliği ve doktora öğrencilerinin yurtiçi ve yurtdışı üniversitelerde öğretim görevlisi olarak işe başlama oranları takip ediliyor mu? Kurum tarafından verilen doktora derecesi ile akademik ortamda iş bulan öğrencilerin oranı nedir?</w:t>
      </w:r>
    </w:p>
    <w:p w:rsidR="000C5814" w:rsidRDefault="000C5814" w:rsidP="005472E8">
      <w:pPr>
        <w:pStyle w:val="ListeParagraf"/>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Birim, araştırma öncelikleri kapsamındaki faaliyetleri için gerekli fiziki/teknik altyapının ve mali kaynakların oluşturulmasına ve uygun şekilde kullanımına yönelik politikalara sahip midir?</w:t>
      </w:r>
    </w:p>
    <w:p w:rsidR="00905D3A" w:rsidRPr="007D53E3" w:rsidRDefault="000C5814" w:rsidP="00186FD4">
      <w:pPr>
        <w:pStyle w:val="ListeParagraf"/>
        <w:numPr>
          <w:ilvl w:val="0"/>
          <w:numId w:val="16"/>
        </w:numPr>
        <w:autoSpaceDE w:val="0"/>
        <w:autoSpaceDN w:val="0"/>
        <w:adjustRightInd w:val="0"/>
        <w:spacing w:after="0" w:line="360" w:lineRule="auto"/>
        <w:jc w:val="both"/>
        <w:rPr>
          <w:rFonts w:ascii="Times New Roman" w:hAnsi="Times New Roman" w:cs="Times New Roman"/>
          <w:sz w:val="24"/>
          <w:szCs w:val="24"/>
        </w:rPr>
      </w:pPr>
      <w:r w:rsidRPr="007D53E3">
        <w:rPr>
          <w:rFonts w:ascii="Times New Roman" w:hAnsi="Times New Roman" w:cs="Times New Roman"/>
          <w:sz w:val="24"/>
          <w:szCs w:val="24"/>
        </w:rPr>
        <w:t>Birim, öncelikleri kapsamındaki araştırma faaliyetlerinin nicelik ve nitelik olarak sürdürülebilirliğini nasıl güvence altına almaktadır?</w:t>
      </w:r>
    </w:p>
    <w:p w:rsidR="00905D3A" w:rsidRPr="00905D3A" w:rsidRDefault="00905D3A" w:rsidP="00905D3A">
      <w:pPr>
        <w:autoSpaceDE w:val="0"/>
        <w:autoSpaceDN w:val="0"/>
        <w:adjustRightInd w:val="0"/>
        <w:spacing w:after="0" w:line="360" w:lineRule="auto"/>
        <w:jc w:val="both"/>
        <w:rPr>
          <w:rFonts w:ascii="Times New Roman" w:hAnsi="Times New Roman" w:cs="Times New Roman"/>
          <w:sz w:val="24"/>
          <w:szCs w:val="24"/>
        </w:rPr>
      </w:pPr>
    </w:p>
    <w:p w:rsidR="000C5814" w:rsidRDefault="000C5814" w:rsidP="000C5814">
      <w:pPr>
        <w:pStyle w:val="KonuBal"/>
        <w:spacing w:line="360" w:lineRule="auto"/>
        <w:jc w:val="both"/>
        <w:rPr>
          <w:rFonts w:ascii="Times New Roman" w:hAnsi="Times New Roman" w:cs="Times New Roman"/>
          <w:b/>
          <w:i/>
          <w:sz w:val="24"/>
          <w:szCs w:val="24"/>
        </w:rPr>
      </w:pPr>
      <w:r>
        <w:rPr>
          <w:rFonts w:ascii="Times New Roman" w:hAnsi="Times New Roman" w:cs="Times New Roman"/>
          <w:b/>
          <w:color w:val="0000FF"/>
          <w:sz w:val="28"/>
          <w:szCs w:val="28"/>
        </w:rPr>
        <w:t xml:space="preserve">Ç.2 Araştırma Kaynakları </w:t>
      </w:r>
      <w:r>
        <w:rPr>
          <w:rFonts w:ascii="Times New Roman" w:hAnsi="Times New Roman" w:cs="Times New Roman"/>
          <w:b/>
          <w:i/>
          <w:sz w:val="24"/>
          <w:szCs w:val="24"/>
        </w:rPr>
        <w:t>(Aşağıda verilen sorulara cevap oluşturacak şekilde açıklayıcı bilgi yazılmalıdır)</w:t>
      </w:r>
    </w:p>
    <w:p w:rsidR="000C5814" w:rsidRDefault="000C5814" w:rsidP="000C5814">
      <w:pPr>
        <w:autoSpaceDE w:val="0"/>
        <w:autoSpaceDN w:val="0"/>
        <w:adjustRightInd w:val="0"/>
        <w:spacing w:after="0" w:line="360" w:lineRule="auto"/>
        <w:jc w:val="both"/>
        <w:rPr>
          <w:rFonts w:ascii="Times New Roman" w:hAnsi="Times New Roman" w:cs="Times New Roman"/>
          <w:b/>
          <w:color w:val="0000FF"/>
          <w:sz w:val="28"/>
          <w:szCs w:val="28"/>
        </w:rPr>
      </w:pPr>
    </w:p>
    <w:p w:rsidR="000C5814" w:rsidRDefault="000C5814" w:rsidP="005472E8">
      <w:pPr>
        <w:pStyle w:val="ListeParagraf"/>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Birimin fiziki/teknik altyapısı ve mali kaynakları, araştırma öncelikleri kapsamındaki faaliyetleri gerçekleştirmek için uygun ve yeterli midir?</w:t>
      </w:r>
    </w:p>
    <w:p w:rsidR="000C5814" w:rsidRDefault="000C5814" w:rsidP="005472E8">
      <w:pPr>
        <w:pStyle w:val="ListeParagraf"/>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 içi kaynakların araştırma faaliyetlerine tahsisine yönelik açık kriterler mevcut mudur? Bu kriterler nasıl belirlenmekte ve hangi sıklıkta gözden geçirilmektedir?</w:t>
      </w:r>
    </w:p>
    <w:p w:rsidR="000C5814" w:rsidRDefault="000C5814" w:rsidP="005472E8">
      <w:pPr>
        <w:pStyle w:val="ListeParagraf"/>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Araştırma faaliyetlerine kurum içi kaynak tahsisine yönelik öncelikler mevcut ise ne tür parametreler (birimin araştırma öncelikleri ile uyum, çok ortaklı/disiplinli araştırmalar, kurumlar arası ve/veya uluslararası ortaklıklar, lisansüstü çalışmalar, temel araştırma, uygulamalı araştırma, deneysel geliştirme, çıktı/performans vb.) dikkate alınmaktadır?</w:t>
      </w:r>
    </w:p>
    <w:p w:rsidR="000C5814" w:rsidRDefault="000C5814" w:rsidP="005472E8">
      <w:pPr>
        <w:pStyle w:val="ListeParagraf"/>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Birimin, kaynakların etkin/verimli kullanımı sağlamak ve ilave kaynak temin edebilmek için iç/dış paydaşlarla işbirliğini ve kurum dışından kaynak teminini nasıl teşvik etmekte ve desteklemektedir?</w:t>
      </w:r>
    </w:p>
    <w:p w:rsidR="000C5814" w:rsidRDefault="000C5814" w:rsidP="005472E8">
      <w:pPr>
        <w:pStyle w:val="ListeParagraf"/>
        <w:numPr>
          <w:ilvl w:val="0"/>
          <w:numId w:val="1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Birim dışından sağlanan mevcut dış destek (proje desteği, bağış, sponsorluk </w:t>
      </w:r>
      <w:r>
        <w:rPr>
          <w:rFonts w:ascii="Times New Roman" w:hAnsi="Times New Roman" w:cs="Times New Roman"/>
          <w:sz w:val="24"/>
          <w:szCs w:val="24"/>
        </w:rPr>
        <w:t>vb.) kurumun stratejik hedefleri ile uyumlu ve yeterli midir?</w:t>
      </w:r>
    </w:p>
    <w:p w:rsidR="000C5814" w:rsidRDefault="000C5814" w:rsidP="005472E8">
      <w:pPr>
        <w:pStyle w:val="ListeParagraf"/>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 araştırma faaliyetlerinin etik kurallara uygun olarak yürütülmesini sağlamak için ne tür destekler (Fikir ve Sanat Eserleri Kanunun gereğini yerine getirme, lisanlı yazılım kullanımı,) sunmaktadır?</w:t>
      </w:r>
    </w:p>
    <w:p w:rsidR="00905D3A" w:rsidRDefault="000C5814" w:rsidP="00905D3A">
      <w:pPr>
        <w:pStyle w:val="ListeParagraf"/>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 araştırma bileşeni ile ilgili hedefleri kapsamında ihtiyaç duyulan kaynakların (fiziki/teknik altyapı, mali kaynaklar) sürdürülebilirliğini nasıl sağlamaktadır?</w:t>
      </w:r>
    </w:p>
    <w:p w:rsidR="007D53E3" w:rsidRDefault="007D53E3" w:rsidP="007D53E3">
      <w:pPr>
        <w:autoSpaceDE w:val="0"/>
        <w:autoSpaceDN w:val="0"/>
        <w:adjustRightInd w:val="0"/>
        <w:spacing w:after="0" w:line="360" w:lineRule="auto"/>
        <w:jc w:val="both"/>
        <w:rPr>
          <w:rFonts w:ascii="Times New Roman" w:hAnsi="Times New Roman" w:cs="Times New Roman"/>
          <w:color w:val="000000"/>
          <w:sz w:val="24"/>
          <w:szCs w:val="24"/>
        </w:rPr>
      </w:pPr>
    </w:p>
    <w:p w:rsidR="007D53E3" w:rsidRDefault="007D53E3" w:rsidP="007D53E3">
      <w:pPr>
        <w:autoSpaceDE w:val="0"/>
        <w:autoSpaceDN w:val="0"/>
        <w:adjustRightInd w:val="0"/>
        <w:spacing w:after="0" w:line="360" w:lineRule="auto"/>
        <w:jc w:val="both"/>
        <w:rPr>
          <w:rFonts w:ascii="Times New Roman" w:hAnsi="Times New Roman" w:cs="Times New Roman"/>
          <w:color w:val="000000"/>
          <w:sz w:val="24"/>
          <w:szCs w:val="24"/>
        </w:rPr>
      </w:pPr>
    </w:p>
    <w:p w:rsidR="007D53E3" w:rsidRDefault="007D53E3" w:rsidP="007D53E3">
      <w:pPr>
        <w:autoSpaceDE w:val="0"/>
        <w:autoSpaceDN w:val="0"/>
        <w:adjustRightInd w:val="0"/>
        <w:spacing w:after="0" w:line="360" w:lineRule="auto"/>
        <w:jc w:val="both"/>
        <w:rPr>
          <w:rFonts w:ascii="Times New Roman" w:hAnsi="Times New Roman" w:cs="Times New Roman"/>
          <w:color w:val="000000"/>
          <w:sz w:val="24"/>
          <w:szCs w:val="24"/>
        </w:rPr>
      </w:pPr>
    </w:p>
    <w:p w:rsidR="007D53E3" w:rsidRDefault="00186FD4" w:rsidP="00186FD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p w:rsidR="007D53E3" w:rsidRPr="007D53E3" w:rsidRDefault="007D53E3" w:rsidP="007D53E3">
      <w:pPr>
        <w:autoSpaceDE w:val="0"/>
        <w:autoSpaceDN w:val="0"/>
        <w:adjustRightInd w:val="0"/>
        <w:spacing w:after="0" w:line="360" w:lineRule="auto"/>
        <w:jc w:val="both"/>
        <w:rPr>
          <w:rFonts w:ascii="Times New Roman" w:hAnsi="Times New Roman" w:cs="Times New Roman"/>
          <w:color w:val="000000"/>
          <w:sz w:val="24"/>
          <w:szCs w:val="24"/>
        </w:rPr>
      </w:pPr>
    </w:p>
    <w:p w:rsidR="000C5814" w:rsidRDefault="000C5814" w:rsidP="000C5814">
      <w:pPr>
        <w:pStyle w:val="KonuBal"/>
        <w:spacing w:line="360" w:lineRule="auto"/>
        <w:jc w:val="both"/>
        <w:rPr>
          <w:rFonts w:ascii="Times New Roman" w:hAnsi="Times New Roman" w:cs="Times New Roman"/>
          <w:b/>
          <w:i/>
          <w:sz w:val="24"/>
          <w:szCs w:val="24"/>
        </w:rPr>
      </w:pPr>
      <w:r>
        <w:rPr>
          <w:rFonts w:ascii="Times New Roman" w:hAnsi="Times New Roman" w:cs="Times New Roman"/>
          <w:b/>
          <w:color w:val="0000FF"/>
          <w:sz w:val="28"/>
          <w:szCs w:val="28"/>
        </w:rPr>
        <w:t xml:space="preserve">Ç.3 Araştırma Kadrosu </w:t>
      </w:r>
      <w:r>
        <w:rPr>
          <w:rFonts w:ascii="Times New Roman" w:hAnsi="Times New Roman" w:cs="Times New Roman"/>
          <w:b/>
          <w:i/>
          <w:sz w:val="24"/>
          <w:szCs w:val="24"/>
        </w:rPr>
        <w:t>(Aşağıda verilen sorulara cevap oluşturacak şekilde açıklayıcı bilgi yazılmalıdır)</w:t>
      </w:r>
    </w:p>
    <w:p w:rsidR="000C5814" w:rsidRDefault="000C5814" w:rsidP="000C5814">
      <w:pPr>
        <w:autoSpaceDE w:val="0"/>
        <w:autoSpaceDN w:val="0"/>
        <w:adjustRightInd w:val="0"/>
        <w:spacing w:after="0" w:line="360" w:lineRule="auto"/>
        <w:jc w:val="both"/>
        <w:rPr>
          <w:rFonts w:ascii="Times New Roman" w:hAnsi="Times New Roman" w:cs="Times New Roman"/>
          <w:b/>
          <w:color w:val="0000FF"/>
          <w:sz w:val="28"/>
          <w:szCs w:val="28"/>
        </w:rPr>
      </w:pPr>
    </w:p>
    <w:p w:rsidR="000C5814" w:rsidRDefault="000C5814" w:rsidP="005472E8">
      <w:pPr>
        <w:pStyle w:val="ListeParagraf"/>
        <w:numPr>
          <w:ilvl w:val="0"/>
          <w:numId w:val="18"/>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Birim, işe alınan/atanan araştırma personelinin gerekli yetkinliğe sahip olmasını nasıl güvence altına almaktadır?</w:t>
      </w:r>
    </w:p>
    <w:p w:rsidR="000C5814" w:rsidRDefault="000C5814" w:rsidP="005472E8">
      <w:pPr>
        <w:pStyle w:val="ListeParagraf"/>
        <w:numPr>
          <w:ilvl w:val="0"/>
          <w:numId w:val="18"/>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Araştırma kadrosunun yetkinliği nasıl ölçülmekte ve değerlendirilmektedir?</w:t>
      </w:r>
    </w:p>
    <w:p w:rsidR="000C5814" w:rsidRDefault="000C5814" w:rsidP="005472E8">
      <w:pPr>
        <w:pStyle w:val="ListeParagraf"/>
        <w:numPr>
          <w:ilvl w:val="0"/>
          <w:numId w:val="18"/>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Araştırma kadrosunun yetkinliğinin geliştirilmesi ve iyileştirmesi için ne gibi imkânlar sunulmaktadır?</w:t>
      </w:r>
    </w:p>
    <w:p w:rsidR="000C5814" w:rsidRDefault="000C5814" w:rsidP="005472E8">
      <w:pPr>
        <w:pStyle w:val="ListeParagraf"/>
        <w:numPr>
          <w:ilvl w:val="0"/>
          <w:numId w:val="18"/>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Atama ve yükseltme sürecinde araştırma performansını nasıl değerlendirmektedir?</w:t>
      </w:r>
    </w:p>
    <w:p w:rsidR="000C5814" w:rsidRDefault="000C5814" w:rsidP="005472E8">
      <w:pPr>
        <w:pStyle w:val="ListeParagraf"/>
        <w:numPr>
          <w:ilvl w:val="0"/>
          <w:numId w:val="18"/>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Araştırma bileşeni kapsamındaki hedeflerine ulaşmayı sağlayacak araştırma kadrosunun, nicelik ve nitelik olarak sürdürülebilirliğini nasıl güvence altına </w:t>
      </w:r>
      <w:r>
        <w:rPr>
          <w:rFonts w:ascii="Times New Roman" w:hAnsi="Times New Roman" w:cs="Times New Roman"/>
          <w:sz w:val="24"/>
          <w:szCs w:val="24"/>
        </w:rPr>
        <w:t>almaktadır?</w:t>
      </w:r>
    </w:p>
    <w:p w:rsidR="00905D3A" w:rsidRPr="00905D3A" w:rsidRDefault="00905D3A" w:rsidP="00905D3A">
      <w:pPr>
        <w:autoSpaceDE w:val="0"/>
        <w:autoSpaceDN w:val="0"/>
        <w:adjustRightInd w:val="0"/>
        <w:spacing w:after="0" w:line="360" w:lineRule="auto"/>
        <w:rPr>
          <w:rFonts w:ascii="Times New Roman" w:hAnsi="Times New Roman" w:cs="Times New Roman"/>
          <w:sz w:val="24"/>
          <w:szCs w:val="24"/>
        </w:rPr>
      </w:pPr>
    </w:p>
    <w:p w:rsidR="000C5814" w:rsidRDefault="000C5814" w:rsidP="000C5814">
      <w:pPr>
        <w:pStyle w:val="KonuBal"/>
        <w:spacing w:line="360" w:lineRule="auto"/>
        <w:jc w:val="both"/>
        <w:rPr>
          <w:rFonts w:ascii="Times New Roman" w:hAnsi="Times New Roman" w:cs="Times New Roman"/>
          <w:b/>
          <w:i/>
          <w:sz w:val="24"/>
          <w:szCs w:val="24"/>
        </w:rPr>
      </w:pPr>
      <w:r>
        <w:rPr>
          <w:rFonts w:ascii="Times New Roman" w:hAnsi="Times New Roman" w:cs="Times New Roman"/>
          <w:b/>
          <w:color w:val="0000FF"/>
          <w:sz w:val="28"/>
          <w:szCs w:val="28"/>
        </w:rPr>
        <w:t xml:space="preserve">Ç.4 Araştırma Performansının İzlenmesi ve İyileştirilmesi </w:t>
      </w:r>
      <w:r>
        <w:rPr>
          <w:rFonts w:ascii="Times New Roman" w:hAnsi="Times New Roman" w:cs="Times New Roman"/>
          <w:b/>
          <w:i/>
          <w:sz w:val="24"/>
          <w:szCs w:val="24"/>
        </w:rPr>
        <w:t>(Aşağıda verilen sorulara cevap oluşturacak şekilde açıklayıcı bilgi yazılmalıdır)</w:t>
      </w:r>
    </w:p>
    <w:p w:rsidR="000C5814" w:rsidRDefault="000C5814" w:rsidP="000C5814">
      <w:pPr>
        <w:autoSpaceDE w:val="0"/>
        <w:autoSpaceDN w:val="0"/>
        <w:adjustRightInd w:val="0"/>
        <w:spacing w:after="0" w:line="360" w:lineRule="auto"/>
        <w:rPr>
          <w:rFonts w:ascii="Times New Roman" w:hAnsi="Times New Roman" w:cs="Times New Roman"/>
          <w:b/>
          <w:color w:val="0000FF"/>
          <w:sz w:val="28"/>
          <w:szCs w:val="28"/>
        </w:rPr>
      </w:pPr>
    </w:p>
    <w:p w:rsidR="000C5814" w:rsidRDefault="000C5814" w:rsidP="005472E8">
      <w:pPr>
        <w:pStyle w:val="ListeParagraf"/>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Birimin araştırma performansı verilere dayalı ve periyodik olarak ölçülmekte ve değerlendirilmekte midir?</w:t>
      </w:r>
    </w:p>
    <w:p w:rsidR="000C5814" w:rsidRDefault="000C5814" w:rsidP="000C5814">
      <w:pPr>
        <w:autoSpaceDE w:val="0"/>
        <w:autoSpaceDN w:val="0"/>
        <w:adjustRightInd w:val="0"/>
        <w:spacing w:after="0" w:line="360" w:lineRule="auto"/>
        <w:ind w:firstLine="708"/>
        <w:rPr>
          <w:rFonts w:ascii="Times New Roman" w:hAnsi="Times New Roman" w:cs="Times New Roman"/>
          <w:b/>
          <w:color w:val="000000"/>
          <w:sz w:val="24"/>
          <w:szCs w:val="24"/>
        </w:rPr>
      </w:pPr>
      <w:r>
        <w:rPr>
          <w:rFonts w:ascii="Times New Roman" w:hAnsi="Times New Roman" w:cs="Times New Roman"/>
          <w:b/>
          <w:color w:val="000000"/>
          <w:sz w:val="24"/>
          <w:szCs w:val="24"/>
        </w:rPr>
        <w:t>Araştırma performansının değerlendirilmesinde,</w:t>
      </w:r>
    </w:p>
    <w:p w:rsidR="000C5814" w:rsidRDefault="000C5814" w:rsidP="005472E8">
      <w:pPr>
        <w:pStyle w:val="ListeParagraf"/>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Doktora programlarına yönelik bilgiler (doktora programlarına kayıtlı öğrenci ve mezun sayıları, mezunların akademik ortamda ve/veya sanayi kuruluşlarında çalışma oranları, yurt içi ve yurt dışında çalışma oranları vb.),</w:t>
      </w:r>
    </w:p>
    <w:p w:rsidR="000C5814" w:rsidRDefault="000C5814" w:rsidP="005472E8">
      <w:pPr>
        <w:pStyle w:val="ListeParagraf"/>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Bölge, ülke ve dünya ekonomisine katkıları,</w:t>
      </w:r>
    </w:p>
    <w:p w:rsidR="000C5814" w:rsidRDefault="000C5814" w:rsidP="005472E8">
      <w:pPr>
        <w:pStyle w:val="ListeParagraf"/>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Birimin mevcut araştırma faaliyetleri, araştırma hedefleriyle uyumu ve bu hedeflerin sağlanmasına katkısı kalite göstergesi olarak değerlendirilmekte ve izlenmekte midir?</w:t>
      </w:r>
    </w:p>
    <w:p w:rsidR="000C5814" w:rsidRDefault="000C5814" w:rsidP="005472E8">
      <w:pPr>
        <w:pStyle w:val="ListeParagraf"/>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Araştırmaların kalitesinin değerlendirilmesi ve izlenmesine yönelik mekanizma mevcut mudur?</w:t>
      </w:r>
    </w:p>
    <w:p w:rsidR="000C5814" w:rsidRDefault="000C5814" w:rsidP="005472E8">
      <w:pPr>
        <w:pStyle w:val="ListeParagraf"/>
        <w:numPr>
          <w:ilvl w:val="0"/>
          <w:numId w:val="2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Birim, araştırma performansının kurumun hedeflerine ulaşmasındaki yeterliliğini </w:t>
      </w:r>
      <w:r>
        <w:rPr>
          <w:rFonts w:ascii="Times New Roman" w:hAnsi="Times New Roman" w:cs="Times New Roman"/>
          <w:sz w:val="24"/>
          <w:szCs w:val="24"/>
        </w:rPr>
        <w:t>nasıl gözden geçirmekte ve iyileştirilmesini nasıl gerçekleştirmektedir?</w:t>
      </w:r>
    </w:p>
    <w:p w:rsidR="000C5814" w:rsidRDefault="000C5814" w:rsidP="000C5814">
      <w:pPr>
        <w:pStyle w:val="Default"/>
        <w:spacing w:line="360" w:lineRule="auto"/>
        <w:rPr>
          <w:rFonts w:ascii="Times New Roman" w:hAnsi="Times New Roman" w:cs="Times New Roman"/>
        </w:rPr>
      </w:pPr>
    </w:p>
    <w:p w:rsidR="00905D3A" w:rsidRDefault="00905D3A" w:rsidP="000C5814">
      <w:pPr>
        <w:pStyle w:val="Default"/>
        <w:spacing w:line="360" w:lineRule="auto"/>
        <w:rPr>
          <w:rFonts w:ascii="Times New Roman" w:hAnsi="Times New Roman" w:cs="Times New Roman"/>
        </w:rPr>
      </w:pPr>
    </w:p>
    <w:p w:rsidR="007D53E3" w:rsidRDefault="007D53E3" w:rsidP="000C5814">
      <w:pPr>
        <w:pStyle w:val="Default"/>
        <w:spacing w:line="360" w:lineRule="auto"/>
        <w:rPr>
          <w:rFonts w:ascii="Times New Roman" w:hAnsi="Times New Roman" w:cs="Times New Roman"/>
        </w:rPr>
      </w:pPr>
    </w:p>
    <w:p w:rsidR="007D53E3" w:rsidRDefault="00186FD4" w:rsidP="00186FD4">
      <w:pPr>
        <w:pStyle w:val="Default"/>
        <w:spacing w:line="360" w:lineRule="auto"/>
        <w:jc w:val="center"/>
        <w:rPr>
          <w:rFonts w:ascii="Times New Roman" w:hAnsi="Times New Roman" w:cs="Times New Roman"/>
        </w:rPr>
      </w:pPr>
      <w:r>
        <w:rPr>
          <w:rFonts w:ascii="Times New Roman" w:hAnsi="Times New Roman" w:cs="Times New Roman"/>
        </w:rPr>
        <w:t>19</w:t>
      </w:r>
    </w:p>
    <w:p w:rsidR="007D53E3" w:rsidRDefault="007D53E3" w:rsidP="000C5814">
      <w:pPr>
        <w:pStyle w:val="Default"/>
        <w:spacing w:line="360" w:lineRule="auto"/>
        <w:rPr>
          <w:rFonts w:ascii="Times New Roman" w:hAnsi="Times New Roman" w:cs="Times New Roman"/>
        </w:rPr>
      </w:pPr>
    </w:p>
    <w:p w:rsidR="007D53E3" w:rsidRDefault="007D53E3" w:rsidP="000C5814">
      <w:pPr>
        <w:pStyle w:val="Default"/>
        <w:spacing w:line="360" w:lineRule="auto"/>
        <w:rPr>
          <w:rFonts w:ascii="Times New Roman" w:hAnsi="Times New Roman" w:cs="Times New Roman"/>
        </w:rPr>
      </w:pPr>
    </w:p>
    <w:p w:rsidR="000C5814" w:rsidRDefault="000C5814" w:rsidP="000C5814">
      <w:pPr>
        <w:pStyle w:val="KonuBal"/>
        <w:spacing w:line="360" w:lineRule="auto"/>
        <w:jc w:val="both"/>
        <w:rPr>
          <w:rFonts w:ascii="Times New Roman" w:hAnsi="Times New Roman" w:cs="Times New Roman"/>
          <w:b/>
          <w:i/>
          <w:sz w:val="24"/>
          <w:szCs w:val="24"/>
        </w:rPr>
      </w:pPr>
      <w:r>
        <w:rPr>
          <w:rFonts w:ascii="Times New Roman" w:hAnsi="Times New Roman" w:cs="Times New Roman"/>
          <w:b/>
          <w:color w:val="0000FF"/>
          <w:sz w:val="32"/>
          <w:szCs w:val="32"/>
        </w:rPr>
        <w:lastRenderedPageBreak/>
        <w:t xml:space="preserve">D. Yönetim Sistemi </w:t>
      </w:r>
      <w:r>
        <w:rPr>
          <w:rFonts w:ascii="Times New Roman" w:hAnsi="Times New Roman" w:cs="Times New Roman"/>
          <w:b/>
          <w:i/>
          <w:sz w:val="24"/>
          <w:szCs w:val="24"/>
        </w:rPr>
        <w:t>(Aşağıda verilen sorulara cevap oluşturacak şekilde açıklayıcı bilgi yazılmalıdır)</w:t>
      </w:r>
    </w:p>
    <w:p w:rsidR="000C5814" w:rsidRDefault="000C5814" w:rsidP="000C5814">
      <w:pPr>
        <w:pStyle w:val="KonuBal"/>
        <w:spacing w:line="360" w:lineRule="auto"/>
        <w:rPr>
          <w:rFonts w:ascii="Times New Roman" w:hAnsi="Times New Roman" w:cs="Times New Roman"/>
          <w:b/>
          <w:color w:val="0000FF"/>
          <w:sz w:val="32"/>
          <w:szCs w:val="32"/>
        </w:rPr>
      </w:pPr>
    </w:p>
    <w:p w:rsidR="00905D3A" w:rsidRDefault="000C5814" w:rsidP="000C581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“Birim misyon ve hedeflerine nasıl ulaşmaya çalışıyor?” </w:t>
      </w:r>
      <w:r>
        <w:rPr>
          <w:rFonts w:ascii="Times New Roman" w:hAnsi="Times New Roman" w:cs="Times New Roman"/>
          <w:color w:val="000000"/>
          <w:sz w:val="24"/>
          <w:szCs w:val="24"/>
        </w:rPr>
        <w:t>sorusuna yanıt oluşturmak üzere birimin yönetişim/organizasyonel süreçleri ve faaliyetlerinin neler olduğunun anlatılması ve buna ilişkin değerlendirmenin yapılması beklenmektedir. Aşağıda farklı başlıklar altında listelenen sorular, kurumun yönetim sistemiyle ilgili yönetim stratejisi ve hedeflerinin tutarlılığı, sürecin ne kadar etkin şekilde yönetildiği ve kurumsal performansın ölçülerek iyileştirildiğine ilişkin durum değerlendirmesinin yapılmasını sağlamak üzere yol gösterici olması amacıyla verilmiştir.</w:t>
      </w:r>
    </w:p>
    <w:p w:rsidR="00905D3A" w:rsidRDefault="00905D3A" w:rsidP="000C5814">
      <w:pPr>
        <w:autoSpaceDE w:val="0"/>
        <w:autoSpaceDN w:val="0"/>
        <w:adjustRightInd w:val="0"/>
        <w:spacing w:after="0" w:line="360" w:lineRule="auto"/>
        <w:jc w:val="both"/>
        <w:rPr>
          <w:rFonts w:ascii="Times New Roman" w:hAnsi="Times New Roman" w:cs="Times New Roman"/>
          <w:color w:val="000000"/>
          <w:sz w:val="24"/>
          <w:szCs w:val="24"/>
        </w:rPr>
      </w:pPr>
    </w:p>
    <w:p w:rsidR="000C5814" w:rsidRPr="00905D3A" w:rsidRDefault="000C5814" w:rsidP="00905D3A">
      <w:pPr>
        <w:pStyle w:val="KonuBal"/>
        <w:spacing w:line="360" w:lineRule="auto"/>
        <w:jc w:val="both"/>
        <w:rPr>
          <w:rFonts w:ascii="Times New Roman" w:hAnsi="Times New Roman" w:cs="Times New Roman"/>
          <w:b/>
          <w:i/>
          <w:sz w:val="24"/>
          <w:szCs w:val="24"/>
        </w:rPr>
      </w:pPr>
      <w:r>
        <w:rPr>
          <w:rFonts w:ascii="Times New Roman" w:hAnsi="Times New Roman" w:cs="Times New Roman"/>
          <w:b/>
          <w:color w:val="0000FF"/>
          <w:sz w:val="28"/>
          <w:szCs w:val="28"/>
        </w:rPr>
        <w:t xml:space="preserve">D.1 Yönetim ve İdari Birimlerin Yapısı </w:t>
      </w:r>
      <w:r>
        <w:rPr>
          <w:rFonts w:ascii="Times New Roman" w:hAnsi="Times New Roman" w:cs="Times New Roman"/>
          <w:b/>
          <w:i/>
          <w:sz w:val="24"/>
          <w:szCs w:val="24"/>
        </w:rPr>
        <w:t>(Aşağıda verilen sorulara cevap oluşturacak şekilde</w:t>
      </w:r>
      <w:r w:rsidR="00905D3A">
        <w:rPr>
          <w:rFonts w:ascii="Times New Roman" w:hAnsi="Times New Roman" w:cs="Times New Roman"/>
          <w:b/>
          <w:i/>
          <w:sz w:val="24"/>
          <w:szCs w:val="24"/>
        </w:rPr>
        <w:t xml:space="preserve"> açıklayıcı bilgi yazılmalıdır)</w:t>
      </w:r>
    </w:p>
    <w:p w:rsidR="000C5814" w:rsidRDefault="000C5814" w:rsidP="005472E8">
      <w:pPr>
        <w:pStyle w:val="ListeParagraf"/>
        <w:numPr>
          <w:ilvl w:val="0"/>
          <w:numId w:val="19"/>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Birimin, yönetim ve idari yapılanmasında benimsediği bir yönetim modeli bulunmakta mıdır?</w:t>
      </w:r>
    </w:p>
    <w:p w:rsidR="000C5814" w:rsidRDefault="000C5814" w:rsidP="000C5814">
      <w:pPr>
        <w:pStyle w:val="ListeParagraf"/>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Enstitümüzde her birimde en az iki personel bulunup, işlerin aksamadan yürütülmesi sağlanmaktadır. </w:t>
      </w:r>
    </w:p>
    <w:p w:rsidR="000C5814" w:rsidRDefault="000C5814" w:rsidP="005472E8">
      <w:pPr>
        <w:pStyle w:val="ListeParagraf"/>
        <w:numPr>
          <w:ilvl w:val="0"/>
          <w:numId w:val="19"/>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Operasyonel süreçlerini (eğitim-öğretim ve araştırma) ve idari/destek süreçlerini nasıl yönetmektedir?</w:t>
      </w:r>
    </w:p>
    <w:p w:rsidR="000C5814" w:rsidRDefault="000C5814" w:rsidP="005472E8">
      <w:pPr>
        <w:pStyle w:val="ListeParagraf"/>
        <w:numPr>
          <w:ilvl w:val="0"/>
          <w:numId w:val="1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İç kontrol standartlarına uyum eylem planını ne kadar etkin düzeyde </w:t>
      </w:r>
      <w:r>
        <w:rPr>
          <w:rFonts w:ascii="Times New Roman" w:hAnsi="Times New Roman" w:cs="Times New Roman"/>
          <w:sz w:val="24"/>
          <w:szCs w:val="24"/>
        </w:rPr>
        <w:t>uygulanmaktadır?</w:t>
      </w:r>
    </w:p>
    <w:p w:rsidR="000C5814" w:rsidRDefault="000C5814" w:rsidP="00905D3A">
      <w:pPr>
        <w:pStyle w:val="ListeParagra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Uygulanmaktadır.</w:t>
      </w:r>
      <w:r w:rsidR="00905D3A">
        <w:rPr>
          <w:rFonts w:ascii="Times New Roman" w:hAnsi="Times New Roman" w:cs="Times New Roman"/>
          <w:sz w:val="24"/>
          <w:szCs w:val="24"/>
        </w:rPr>
        <w:t xml:space="preserve"> </w:t>
      </w:r>
    </w:p>
    <w:p w:rsidR="000C5814" w:rsidRDefault="000C5814" w:rsidP="000C5814">
      <w:pPr>
        <w:autoSpaceDE w:val="0"/>
        <w:autoSpaceDN w:val="0"/>
        <w:adjustRightInd w:val="0"/>
        <w:spacing w:after="0" w:line="360" w:lineRule="auto"/>
        <w:jc w:val="both"/>
        <w:rPr>
          <w:rFonts w:ascii="Times New Roman" w:hAnsi="Times New Roman" w:cs="Times New Roman"/>
          <w:sz w:val="24"/>
          <w:szCs w:val="24"/>
        </w:rPr>
      </w:pPr>
    </w:p>
    <w:p w:rsidR="000C5814" w:rsidRDefault="000C5814" w:rsidP="000C5814">
      <w:pPr>
        <w:pStyle w:val="KonuBal"/>
        <w:spacing w:line="360" w:lineRule="auto"/>
        <w:jc w:val="both"/>
        <w:rPr>
          <w:rFonts w:ascii="Times New Roman" w:hAnsi="Times New Roman" w:cs="Times New Roman"/>
          <w:b/>
          <w:i/>
          <w:sz w:val="24"/>
          <w:szCs w:val="24"/>
        </w:rPr>
      </w:pPr>
      <w:r>
        <w:rPr>
          <w:rFonts w:ascii="Times New Roman" w:hAnsi="Times New Roman" w:cs="Times New Roman"/>
          <w:b/>
          <w:color w:val="0000FF"/>
          <w:sz w:val="28"/>
          <w:szCs w:val="28"/>
        </w:rPr>
        <w:t xml:space="preserve">D.2 Kaynakların Yönetimi </w:t>
      </w:r>
      <w:r>
        <w:rPr>
          <w:rFonts w:ascii="Times New Roman" w:hAnsi="Times New Roman" w:cs="Times New Roman"/>
          <w:b/>
          <w:i/>
          <w:sz w:val="24"/>
          <w:szCs w:val="24"/>
        </w:rPr>
        <w:t>(Aşağıda verilen sorulara cevap oluşturacak şekilde açıklayıcı bilgi yazılmalıdır)</w:t>
      </w:r>
    </w:p>
    <w:p w:rsidR="000C5814" w:rsidRDefault="000C5814" w:rsidP="005472E8">
      <w:pPr>
        <w:pStyle w:val="ListeParagraf"/>
        <w:numPr>
          <w:ilvl w:val="0"/>
          <w:numId w:val="2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İnsan kaynaklarının yönetimi nasıl ve ne kadar etkin olarak gerçekleştirilmektedir?</w:t>
      </w:r>
    </w:p>
    <w:p w:rsidR="000C5814" w:rsidRDefault="000C5814" w:rsidP="005472E8">
      <w:pPr>
        <w:pStyle w:val="ListeParagraf"/>
        <w:numPr>
          <w:ilvl w:val="0"/>
          <w:numId w:val="2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İdari ve destek hizmetleri sunan birimlerinde görev alan personelin eğitim ve liyakatlerinin üstlendikleri görevlerle uyumunu sağlamak üzere nasıl bir sistem kullanılmaktadır?</w:t>
      </w:r>
    </w:p>
    <w:p w:rsidR="000C5814" w:rsidRDefault="000C5814" w:rsidP="000C5814">
      <w:pPr>
        <w:pStyle w:val="ListeParagraf"/>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Birimlerde görevlendirilen personelin performansları dikkate alınarak </w:t>
      </w:r>
    </w:p>
    <w:p w:rsidR="000C5814" w:rsidRDefault="000C5814" w:rsidP="005472E8">
      <w:pPr>
        <w:pStyle w:val="ListeParagraf"/>
        <w:numPr>
          <w:ilvl w:val="0"/>
          <w:numId w:val="2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Mali kaynakların yönetimi nasıl ve ne kadar etkin olarak gerçekleştirilmektedir?</w:t>
      </w:r>
    </w:p>
    <w:p w:rsidR="000C5814" w:rsidRDefault="000C5814" w:rsidP="000C5814">
      <w:pPr>
        <w:pStyle w:val="ListeParagraf"/>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Peryodik kontrollerle </w:t>
      </w:r>
    </w:p>
    <w:p w:rsidR="000C5814" w:rsidRDefault="000C5814" w:rsidP="005472E8">
      <w:pPr>
        <w:pStyle w:val="ListeParagraf"/>
        <w:numPr>
          <w:ilvl w:val="0"/>
          <w:numId w:val="2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Taşınır ve taşınmaz kaynakların yönetimi nasıl ve ne kadar etkin olarak gerçekleştirilmektedir?</w:t>
      </w:r>
    </w:p>
    <w:p w:rsidR="000C5814" w:rsidRDefault="000C5814" w:rsidP="000C5814">
      <w:pPr>
        <w:pStyle w:val="ListeParagraf"/>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İlgili sorumlu kontrolündedir. </w:t>
      </w:r>
    </w:p>
    <w:p w:rsidR="00905D3A" w:rsidRDefault="00186FD4" w:rsidP="00186FD4">
      <w:pPr>
        <w:pStyle w:val="ListeParagraf"/>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p w:rsidR="007A5226" w:rsidRDefault="007A5226" w:rsidP="000C5814">
      <w:pPr>
        <w:pStyle w:val="ListeParagraf"/>
        <w:autoSpaceDE w:val="0"/>
        <w:autoSpaceDN w:val="0"/>
        <w:adjustRightInd w:val="0"/>
        <w:spacing w:after="0" w:line="360" w:lineRule="auto"/>
        <w:rPr>
          <w:rFonts w:ascii="Times New Roman" w:hAnsi="Times New Roman" w:cs="Times New Roman"/>
          <w:color w:val="000000"/>
          <w:sz w:val="24"/>
          <w:szCs w:val="24"/>
        </w:rPr>
      </w:pPr>
    </w:p>
    <w:p w:rsidR="007A5226" w:rsidRDefault="007A5226" w:rsidP="000C5814">
      <w:pPr>
        <w:pStyle w:val="ListeParagraf"/>
        <w:autoSpaceDE w:val="0"/>
        <w:autoSpaceDN w:val="0"/>
        <w:adjustRightInd w:val="0"/>
        <w:spacing w:after="0" w:line="360" w:lineRule="auto"/>
        <w:rPr>
          <w:rFonts w:ascii="Times New Roman" w:hAnsi="Times New Roman" w:cs="Times New Roman"/>
          <w:color w:val="000000"/>
          <w:sz w:val="24"/>
          <w:szCs w:val="24"/>
        </w:rPr>
      </w:pPr>
    </w:p>
    <w:p w:rsidR="000C5814" w:rsidRDefault="000C5814" w:rsidP="000C5814">
      <w:pPr>
        <w:pStyle w:val="KonuBal"/>
        <w:spacing w:line="360" w:lineRule="auto"/>
        <w:jc w:val="both"/>
        <w:rPr>
          <w:rFonts w:ascii="Times New Roman" w:hAnsi="Times New Roman" w:cs="Times New Roman"/>
          <w:b/>
          <w:i/>
          <w:sz w:val="24"/>
          <w:szCs w:val="24"/>
        </w:rPr>
      </w:pPr>
      <w:r>
        <w:rPr>
          <w:rFonts w:ascii="Times New Roman" w:hAnsi="Times New Roman" w:cs="Times New Roman"/>
          <w:b/>
          <w:color w:val="0000FF"/>
          <w:sz w:val="28"/>
          <w:szCs w:val="28"/>
        </w:rPr>
        <w:t xml:space="preserve">D.3 Bilgi Yönetim Sistemi </w:t>
      </w:r>
      <w:r>
        <w:rPr>
          <w:rFonts w:ascii="Times New Roman" w:hAnsi="Times New Roman" w:cs="Times New Roman"/>
          <w:b/>
          <w:i/>
          <w:sz w:val="24"/>
          <w:szCs w:val="24"/>
        </w:rPr>
        <w:t>(Aşağıda verilen sorulara cevap oluşturacak şekilde açıklayıcı bilgi yazılmalıdır)</w:t>
      </w:r>
    </w:p>
    <w:p w:rsidR="000C5814" w:rsidRDefault="000C5814" w:rsidP="000C5814">
      <w:pPr>
        <w:autoSpaceDE w:val="0"/>
        <w:autoSpaceDN w:val="0"/>
        <w:adjustRightInd w:val="0"/>
        <w:spacing w:after="0" w:line="360" w:lineRule="auto"/>
        <w:rPr>
          <w:rFonts w:ascii="Times New Roman" w:hAnsi="Times New Roman" w:cs="Times New Roman"/>
          <w:b/>
          <w:color w:val="0000FF"/>
          <w:sz w:val="28"/>
          <w:szCs w:val="28"/>
        </w:rPr>
      </w:pPr>
    </w:p>
    <w:p w:rsidR="000C5814" w:rsidRDefault="000C5814" w:rsidP="005472E8">
      <w:pPr>
        <w:pStyle w:val="ListeParagraf"/>
        <w:numPr>
          <w:ilvl w:val="0"/>
          <w:numId w:val="23"/>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Her türlü faaliyet ve sürece ilişkin verileri toplamak, analiz etmek ve raporlamak üzere nasıl bir bilgi yönetim sistemi kullanılmaktadır?</w:t>
      </w:r>
    </w:p>
    <w:p w:rsidR="000C5814" w:rsidRDefault="000C5814" w:rsidP="000C5814">
      <w:pPr>
        <w:pStyle w:val="ListeParagraf"/>
        <w:autoSpaceDE w:val="0"/>
        <w:autoSpaceDN w:val="0"/>
        <w:adjustRightInd w:val="0"/>
        <w:spacing w:after="0" w:line="360" w:lineRule="auto"/>
        <w:rPr>
          <w:rFonts w:ascii="Times New Roman" w:hAnsi="Times New Roman" w:cs="Times New Roman"/>
          <w:color w:val="000000"/>
          <w:sz w:val="24"/>
          <w:szCs w:val="24"/>
        </w:rPr>
      </w:pPr>
    </w:p>
    <w:p w:rsidR="000C5814" w:rsidRDefault="000C5814" w:rsidP="000C581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Kullanılan bilgi yönetim sistemi</w:t>
      </w:r>
      <w:r>
        <w:rPr>
          <w:rFonts w:ascii="Times New Roman" w:hAnsi="Times New Roman" w:cs="Times New Roman"/>
          <w:color w:val="000000"/>
          <w:sz w:val="24"/>
          <w:szCs w:val="24"/>
        </w:rPr>
        <w:t>,</w:t>
      </w:r>
    </w:p>
    <w:p w:rsidR="000C5814" w:rsidRDefault="000C5814" w:rsidP="005472E8">
      <w:pPr>
        <w:pStyle w:val="ListeParagraf"/>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Eğitim - öğretim faaliyetlerine yönelik olarak hangi konuları (öğrencilerin; demografik bilgileri, gelişimi ve başarı oranı, program memnuniyeti vb.) kapsamaktadır?</w:t>
      </w:r>
    </w:p>
    <w:p w:rsidR="000C5814" w:rsidRDefault="000C5814" w:rsidP="005472E8">
      <w:pPr>
        <w:pStyle w:val="ListeParagraf"/>
        <w:numPr>
          <w:ilvl w:val="0"/>
          <w:numId w:val="2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Ar-Ge faaliyetlerine yönelik olarak hangi konuları (araştırma kadrosunun; ulusal/uluslararası dış kaynaklı proje sayısı ve bütçesi, yayımlarının nicelik </w:t>
      </w:r>
      <w:r>
        <w:rPr>
          <w:rFonts w:ascii="Times New Roman" w:hAnsi="Times New Roman" w:cs="Times New Roman"/>
          <w:sz w:val="24"/>
          <w:szCs w:val="24"/>
        </w:rPr>
        <w:t>ve niteliği, aldığı patentler, sanat eserleri vb.) kapsamaktadır?</w:t>
      </w:r>
    </w:p>
    <w:p w:rsidR="000C5814" w:rsidRDefault="000C5814" w:rsidP="005472E8">
      <w:pPr>
        <w:pStyle w:val="ListeParagraf"/>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Mezunlara yönelik olarak hangi konuları (mezunların; istihdam oranları ve istihdamın sektörel dağılımı, nitelikleri, vb.) kapsamaktadır?</w:t>
      </w:r>
    </w:p>
    <w:p w:rsidR="000C5814" w:rsidRDefault="000C5814" w:rsidP="005472E8">
      <w:pPr>
        <w:pStyle w:val="ListeParagraf"/>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Kurumsal iç ve dış değerlendirme sürecine yönelik bilgiler nasıl ve hangi sıklıkta toplanmaktadır?</w:t>
      </w:r>
    </w:p>
    <w:p w:rsidR="00905D3A" w:rsidRPr="007A5226" w:rsidRDefault="000C5814" w:rsidP="00186FD4">
      <w:pPr>
        <w:pStyle w:val="ListeParagraf"/>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7A5226">
        <w:rPr>
          <w:rFonts w:ascii="Times New Roman" w:hAnsi="Times New Roman" w:cs="Times New Roman"/>
          <w:color w:val="000000"/>
          <w:sz w:val="24"/>
          <w:szCs w:val="24"/>
        </w:rPr>
        <w:t>Toplanan verilerin güvenliği, gizliliği (kişisel bilgiler gibi gizlilik gerektiren verilerin güvenliği ve üçüncü şahıslarla paylaşılmaması) ve güvenilirliği (somut ve objektif olması) nasıl sağlanmaktadır?</w:t>
      </w:r>
    </w:p>
    <w:p w:rsidR="000C5814" w:rsidRDefault="000C5814" w:rsidP="000C5814">
      <w:pPr>
        <w:pStyle w:val="KonuBal"/>
        <w:spacing w:line="360" w:lineRule="auto"/>
        <w:jc w:val="both"/>
        <w:rPr>
          <w:rFonts w:ascii="Times New Roman" w:hAnsi="Times New Roman" w:cs="Times New Roman"/>
          <w:b/>
          <w:i/>
          <w:sz w:val="24"/>
          <w:szCs w:val="24"/>
        </w:rPr>
      </w:pPr>
      <w:r>
        <w:rPr>
          <w:rFonts w:ascii="Times New Roman" w:hAnsi="Times New Roman" w:cs="Times New Roman"/>
          <w:b/>
          <w:color w:val="0000FF"/>
          <w:sz w:val="28"/>
          <w:szCs w:val="28"/>
        </w:rPr>
        <w:t xml:space="preserve">D.4 Kurum Dışından Tedarik Edilen Hizmetlerin Kalitesi </w:t>
      </w:r>
      <w:r>
        <w:rPr>
          <w:rFonts w:ascii="Times New Roman" w:hAnsi="Times New Roman" w:cs="Times New Roman"/>
          <w:b/>
          <w:i/>
          <w:sz w:val="24"/>
          <w:szCs w:val="24"/>
        </w:rPr>
        <w:t>(Aşağıda verilen sorulara cevap oluşturacak şekilde açıklayıcı bilgi yazılmalıdır)</w:t>
      </w:r>
    </w:p>
    <w:p w:rsidR="000C5814" w:rsidRDefault="000C5814" w:rsidP="000C5814">
      <w:pPr>
        <w:autoSpaceDE w:val="0"/>
        <w:autoSpaceDN w:val="0"/>
        <w:adjustRightInd w:val="0"/>
        <w:spacing w:after="0" w:line="360" w:lineRule="auto"/>
        <w:jc w:val="both"/>
        <w:rPr>
          <w:rFonts w:ascii="Times New Roman" w:hAnsi="Times New Roman" w:cs="Times New Roman"/>
          <w:b/>
          <w:color w:val="0000FF"/>
          <w:sz w:val="28"/>
          <w:szCs w:val="28"/>
        </w:rPr>
      </w:pPr>
    </w:p>
    <w:p w:rsidR="000C5814" w:rsidRDefault="000C5814" w:rsidP="005472E8">
      <w:pPr>
        <w:pStyle w:val="ListeParagraf"/>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 dışından alınan idari ve/veya destek hizmetlerinin tedarik sürecine ilişkin kriterleri belirlenmiş midir?</w:t>
      </w:r>
    </w:p>
    <w:p w:rsidR="000C5814" w:rsidRDefault="000C5814" w:rsidP="000C5814">
      <w:pPr>
        <w:autoSpaceDE w:val="0"/>
        <w:autoSpaceDN w:val="0"/>
        <w:adjustRightInd w:val="0"/>
        <w:spacing w:after="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Hayır.</w:t>
      </w:r>
    </w:p>
    <w:p w:rsidR="000C5814" w:rsidRDefault="000C5814" w:rsidP="005472E8">
      <w:pPr>
        <w:pStyle w:val="ListeParagraf"/>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 dışından alınan bu hizmetlerin uygunluğu, kalitesi ve sürekliliği nasıl güvence altına alınmaktadır?</w:t>
      </w:r>
    </w:p>
    <w:p w:rsidR="000C5814" w:rsidRDefault="000C5814" w:rsidP="007A5226">
      <w:pPr>
        <w:pStyle w:val="KonuBal"/>
        <w:spacing w:line="360" w:lineRule="auto"/>
        <w:jc w:val="both"/>
        <w:rPr>
          <w:rFonts w:ascii="Times New Roman" w:hAnsi="Times New Roman" w:cs="Times New Roman"/>
          <w:b/>
          <w:color w:val="0000FF"/>
          <w:sz w:val="28"/>
          <w:szCs w:val="28"/>
        </w:rPr>
      </w:pPr>
      <w:r>
        <w:rPr>
          <w:rFonts w:ascii="Times New Roman" w:hAnsi="Times New Roman" w:cs="Times New Roman"/>
          <w:b/>
          <w:color w:val="0000FF"/>
          <w:sz w:val="28"/>
          <w:szCs w:val="28"/>
        </w:rPr>
        <w:t xml:space="preserve">D.5 Kamuoyunu Bilgilendirme </w:t>
      </w:r>
      <w:r>
        <w:rPr>
          <w:rFonts w:ascii="Times New Roman" w:hAnsi="Times New Roman" w:cs="Times New Roman"/>
          <w:b/>
          <w:i/>
          <w:sz w:val="24"/>
          <w:szCs w:val="24"/>
        </w:rPr>
        <w:t>(Aşağıda verilen sorulara cevap oluşturacak şekilde açıklayıcı bilgi yazılmalıdır)</w:t>
      </w:r>
    </w:p>
    <w:p w:rsidR="000C5814" w:rsidRDefault="000C5814" w:rsidP="005472E8">
      <w:pPr>
        <w:pStyle w:val="ListeParagraf"/>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 topluma karşı sorumluluğunun gereği olarak, eğitim-öğretim, araştırma geliştirme faaliyetlerini de içerecek şekilde faaliyetlerinin tümüyle ilgili güncel verileri kamuoyuyla paylaşmakta mıdır?</w:t>
      </w:r>
    </w:p>
    <w:p w:rsidR="000C5814" w:rsidRDefault="000C5814" w:rsidP="005472E8">
      <w:pPr>
        <w:pStyle w:val="ListeParagraf"/>
        <w:numPr>
          <w:ilvl w:val="0"/>
          <w:numId w:val="2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Kamuoyuna sunulan bilgilerin güncelliği, doğruluğu ve güvenilirliği nasıl güvence </w:t>
      </w:r>
      <w:r>
        <w:rPr>
          <w:rFonts w:ascii="Times New Roman" w:hAnsi="Times New Roman" w:cs="Times New Roman"/>
          <w:sz w:val="24"/>
          <w:szCs w:val="24"/>
        </w:rPr>
        <w:t>altına alınmaktadır?</w:t>
      </w:r>
    </w:p>
    <w:p w:rsidR="007A5226" w:rsidRDefault="007A5226" w:rsidP="007A5226">
      <w:pPr>
        <w:autoSpaceDE w:val="0"/>
        <w:autoSpaceDN w:val="0"/>
        <w:adjustRightInd w:val="0"/>
        <w:spacing w:after="0" w:line="360" w:lineRule="auto"/>
        <w:jc w:val="both"/>
        <w:rPr>
          <w:rFonts w:ascii="Times New Roman" w:hAnsi="Times New Roman" w:cs="Times New Roman"/>
          <w:sz w:val="24"/>
          <w:szCs w:val="24"/>
        </w:rPr>
      </w:pPr>
    </w:p>
    <w:p w:rsidR="007A5226" w:rsidRDefault="00186FD4" w:rsidP="00186FD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21</w:t>
      </w:r>
    </w:p>
    <w:p w:rsidR="007A5226" w:rsidRPr="007A5226" w:rsidRDefault="007A5226" w:rsidP="007A5226">
      <w:pPr>
        <w:autoSpaceDE w:val="0"/>
        <w:autoSpaceDN w:val="0"/>
        <w:adjustRightInd w:val="0"/>
        <w:spacing w:after="0" w:line="360" w:lineRule="auto"/>
        <w:jc w:val="both"/>
        <w:rPr>
          <w:rFonts w:ascii="Times New Roman" w:hAnsi="Times New Roman" w:cs="Times New Roman"/>
          <w:sz w:val="24"/>
          <w:szCs w:val="24"/>
        </w:rPr>
      </w:pPr>
    </w:p>
    <w:p w:rsidR="000C5814" w:rsidRDefault="000C5814" w:rsidP="000C5814">
      <w:pPr>
        <w:pStyle w:val="KonuBal"/>
        <w:spacing w:line="360" w:lineRule="auto"/>
        <w:jc w:val="both"/>
        <w:rPr>
          <w:rFonts w:ascii="Times New Roman" w:hAnsi="Times New Roman" w:cs="Times New Roman"/>
          <w:b/>
          <w:i/>
          <w:sz w:val="24"/>
          <w:szCs w:val="24"/>
        </w:rPr>
      </w:pPr>
      <w:r>
        <w:rPr>
          <w:rFonts w:ascii="Times New Roman" w:hAnsi="Times New Roman" w:cs="Times New Roman"/>
          <w:b/>
          <w:color w:val="0000FF"/>
          <w:sz w:val="28"/>
          <w:szCs w:val="28"/>
        </w:rPr>
        <w:t xml:space="preserve">D.6 Yönetimin Etkinliği ve Hesap Verebilirliği </w:t>
      </w:r>
      <w:r>
        <w:rPr>
          <w:rFonts w:ascii="Times New Roman" w:hAnsi="Times New Roman" w:cs="Times New Roman"/>
          <w:b/>
          <w:i/>
          <w:sz w:val="24"/>
          <w:szCs w:val="24"/>
        </w:rPr>
        <w:t>(Aşağıda verilen sorulara cevap oluşturacak şekilde açıklayıcı bilgi yazılmalıdır)</w:t>
      </w:r>
    </w:p>
    <w:p w:rsidR="000C5814" w:rsidRDefault="000C5814" w:rsidP="005472E8">
      <w:pPr>
        <w:pStyle w:val="ListeParagraf"/>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Birim, kalite güvencesi sistemini, mevcut yönetim ve idari sistemini, yöneticilerinin liderlik özelliklerini ve verimliliklerini ölçme ve izlemeye imkân tanıyacak şekilde tasarlamış mıdır?</w:t>
      </w:r>
    </w:p>
    <w:p w:rsidR="000C5814" w:rsidRDefault="000C5814" w:rsidP="005472E8">
      <w:pPr>
        <w:pStyle w:val="ListeParagraf"/>
        <w:numPr>
          <w:ilvl w:val="0"/>
          <w:numId w:val="27"/>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Yönetim ve idarenin kurum çalışanlarına ve genel kamuoyuna hesap verebilirliğine yönelik ilan edilmiş politikası var mıdır?</w:t>
      </w:r>
    </w:p>
    <w:p w:rsidR="00905D3A" w:rsidRDefault="00905D3A" w:rsidP="00905D3A">
      <w:pPr>
        <w:pStyle w:val="ListeParagraf"/>
        <w:autoSpaceDE w:val="0"/>
        <w:autoSpaceDN w:val="0"/>
        <w:adjustRightInd w:val="0"/>
        <w:spacing w:after="0" w:line="360" w:lineRule="auto"/>
        <w:jc w:val="both"/>
        <w:rPr>
          <w:rFonts w:ascii="Times New Roman" w:hAnsi="Times New Roman" w:cs="Times New Roman"/>
          <w:color w:val="000000"/>
          <w:sz w:val="24"/>
          <w:szCs w:val="24"/>
        </w:rPr>
      </w:pPr>
    </w:p>
    <w:p w:rsidR="000C5814" w:rsidRPr="00905D3A" w:rsidRDefault="000C5814" w:rsidP="00905D3A">
      <w:pPr>
        <w:pStyle w:val="KonuBal"/>
        <w:spacing w:line="360" w:lineRule="auto"/>
        <w:jc w:val="both"/>
        <w:rPr>
          <w:rFonts w:ascii="Times New Roman" w:hAnsi="Times New Roman" w:cs="Times New Roman"/>
          <w:b/>
          <w:i/>
          <w:sz w:val="24"/>
          <w:szCs w:val="24"/>
        </w:rPr>
      </w:pPr>
      <w:r>
        <w:rPr>
          <w:rFonts w:ascii="Times New Roman" w:hAnsi="Times New Roman" w:cs="Times New Roman"/>
          <w:b/>
          <w:color w:val="0000FF"/>
          <w:sz w:val="32"/>
          <w:szCs w:val="32"/>
        </w:rPr>
        <w:t xml:space="preserve">E. Sonuç ve Değerlendirme </w:t>
      </w:r>
      <w:r>
        <w:rPr>
          <w:rFonts w:ascii="Times New Roman" w:hAnsi="Times New Roman" w:cs="Times New Roman"/>
          <w:b/>
          <w:i/>
          <w:sz w:val="24"/>
          <w:szCs w:val="24"/>
        </w:rPr>
        <w:t>(Aşağıda verilen sorulara cevap oluşturacak şekilde</w:t>
      </w:r>
      <w:r w:rsidR="00905D3A">
        <w:rPr>
          <w:rFonts w:ascii="Times New Roman" w:hAnsi="Times New Roman" w:cs="Times New Roman"/>
          <w:b/>
          <w:i/>
          <w:sz w:val="24"/>
          <w:szCs w:val="24"/>
        </w:rPr>
        <w:t xml:space="preserve"> açıklayıcı bilgi yazılmalıdır)</w:t>
      </w:r>
    </w:p>
    <w:p w:rsidR="000C5814" w:rsidRDefault="000C5814" w:rsidP="000C581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Birimin güçlü yönleri ile iyileşmeye açık yönlerinin </w:t>
      </w:r>
      <w:r>
        <w:rPr>
          <w:rFonts w:ascii="Times New Roman" w:hAnsi="Times New Roman" w:cs="Times New Roman"/>
          <w:b/>
          <w:bCs/>
          <w:sz w:val="24"/>
          <w:szCs w:val="24"/>
        </w:rPr>
        <w:t xml:space="preserve">Kalite Güvencesi, Eğitim Öğretim, Araştırma-Geliştirme ve Yönetim Sistemi </w:t>
      </w:r>
      <w:r>
        <w:rPr>
          <w:rFonts w:ascii="Times New Roman" w:hAnsi="Times New Roman" w:cs="Times New Roman"/>
          <w:sz w:val="24"/>
          <w:szCs w:val="24"/>
        </w:rPr>
        <w:t xml:space="preserve">başlıkları altında özet olarak sunulması beklenmektedir. Kurum daha önce bir dış değerlendirme sürecinden geçmiş ve kuruma sunulmuş bir </w:t>
      </w:r>
      <w:r>
        <w:rPr>
          <w:rFonts w:ascii="Times New Roman" w:hAnsi="Times New Roman" w:cs="Times New Roman"/>
          <w:i/>
          <w:iCs/>
          <w:sz w:val="24"/>
          <w:szCs w:val="24"/>
        </w:rPr>
        <w:t xml:space="preserve">Kurumsal Geri Bildirim Raporu </w:t>
      </w:r>
      <w:r>
        <w:rPr>
          <w:rFonts w:ascii="Times New Roman" w:hAnsi="Times New Roman" w:cs="Times New Roman"/>
          <w:sz w:val="24"/>
          <w:szCs w:val="24"/>
        </w:rPr>
        <w:t>varsa bu raporda belirtilen iyileşmeye açık yönlerin giderilmesi için alınan önlemler, gerçekleştirilen faaliyetler sonucunda sağlanan iyileştirmelerin neler olduğu açıkça sunulmalı ve mevcut durum değerlendirmesi ayrıntılı olarak verilmelidir.</w:t>
      </w:r>
    </w:p>
    <w:p w:rsidR="000C5814" w:rsidRDefault="000C5814" w:rsidP="000C5814">
      <w:pPr>
        <w:autoSpaceDE w:val="0"/>
        <w:autoSpaceDN w:val="0"/>
        <w:adjustRightInd w:val="0"/>
        <w:spacing w:after="0" w:line="360" w:lineRule="auto"/>
        <w:jc w:val="both"/>
        <w:rPr>
          <w:rFonts w:ascii="Times New Roman" w:hAnsi="Times New Roman" w:cs="Times New Roman"/>
          <w:sz w:val="24"/>
          <w:szCs w:val="24"/>
        </w:rPr>
      </w:pPr>
    </w:p>
    <w:p w:rsidR="000C5814" w:rsidRDefault="000C5814" w:rsidP="000C581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Enstitümüzde </w:t>
      </w:r>
      <w:r>
        <w:rPr>
          <w:rFonts w:ascii="Times New Roman" w:hAnsi="Times New Roman" w:cs="Times New Roman"/>
          <w:b/>
          <w:bCs/>
          <w:sz w:val="24"/>
          <w:szCs w:val="24"/>
        </w:rPr>
        <w:t>Kalite Güvencesi, Eğitim Öğretim ve Yönetim Sistemine</w:t>
      </w:r>
      <w:r>
        <w:rPr>
          <w:rFonts w:ascii="Times New Roman" w:hAnsi="Times New Roman" w:cs="Times New Roman"/>
          <w:bCs/>
          <w:sz w:val="24"/>
          <w:szCs w:val="24"/>
        </w:rPr>
        <w:t xml:space="preserve"> dair</w:t>
      </w:r>
      <w:r>
        <w:rPr>
          <w:rFonts w:ascii="Times New Roman" w:hAnsi="Times New Roman" w:cs="Times New Roman"/>
          <w:b/>
          <w:bCs/>
          <w:sz w:val="24"/>
          <w:szCs w:val="24"/>
        </w:rPr>
        <w:t xml:space="preserve"> </w:t>
      </w:r>
      <w:r>
        <w:rPr>
          <w:rFonts w:ascii="Times New Roman" w:hAnsi="Times New Roman" w:cs="Times New Roman"/>
          <w:bCs/>
          <w:sz w:val="24"/>
          <w:szCs w:val="24"/>
        </w:rPr>
        <w:t>yapılan ve yürütülen tüm çalışmalar</w:t>
      </w:r>
      <w:r>
        <w:rPr>
          <w:rFonts w:ascii="Times New Roman" w:hAnsi="Times New Roman" w:cs="Times New Roman"/>
          <w:b/>
          <w:bCs/>
          <w:sz w:val="24"/>
          <w:szCs w:val="24"/>
        </w:rPr>
        <w:t xml:space="preserve"> Erciyes Üniversitesi Eğitim-Öğretim ve Sınav Yönetmeliği’ne, Lisansüstü Eğitim-Öğretim Programı Açılması ve Yürütülmesine Dair İlkeler’e ve YÖK’ün kriterlerine uygun daha iyi ve kaliteli eğitim-öğretim olanağı ve hizmet anlayışı çabasında yürütülmektedir. </w:t>
      </w:r>
    </w:p>
    <w:p w:rsidR="000C5814" w:rsidRDefault="000C5814" w:rsidP="000C5814">
      <w:pPr>
        <w:widowControl w:val="0"/>
        <w:autoSpaceDE w:val="0"/>
        <w:autoSpaceDN w:val="0"/>
        <w:adjustRightInd w:val="0"/>
        <w:spacing w:after="0" w:line="360" w:lineRule="auto"/>
        <w:ind w:left="116" w:right="75"/>
        <w:jc w:val="both"/>
        <w:rPr>
          <w:rFonts w:ascii="Times New Roman" w:eastAsia="Times New Roman" w:hAnsi="Times New Roman" w:cs="Times New Roman"/>
          <w:spacing w:val="1"/>
          <w:sz w:val="24"/>
          <w:szCs w:val="24"/>
          <w:lang w:eastAsia="ko-KR"/>
        </w:rPr>
      </w:pPr>
      <w:r>
        <w:rPr>
          <w:rFonts w:ascii="Times New Roman" w:eastAsia="Times New Roman" w:hAnsi="Times New Roman" w:cs="Times New Roman"/>
          <w:spacing w:val="1"/>
          <w:sz w:val="24"/>
          <w:szCs w:val="24"/>
          <w:lang w:eastAsia="ko-KR"/>
        </w:rPr>
        <w:t>Bu da Bi</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2"/>
          <w:sz w:val="24"/>
          <w:szCs w:val="24"/>
          <w:lang w:eastAsia="ko-KR"/>
        </w:rPr>
        <w:t>z</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z w:val="24"/>
          <w:szCs w:val="24"/>
          <w:lang w:eastAsia="ko-KR"/>
        </w:rPr>
        <w:t>n</w:t>
      </w:r>
      <w:r>
        <w:rPr>
          <w:rFonts w:ascii="Times New Roman" w:eastAsia="Times New Roman" w:hAnsi="Times New Roman" w:cs="Times New Roman"/>
          <w:spacing w:val="5"/>
          <w:sz w:val="24"/>
          <w:szCs w:val="24"/>
          <w:lang w:eastAsia="ko-KR"/>
        </w:rPr>
        <w:t xml:space="preserve"> </w:t>
      </w:r>
      <w:r>
        <w:rPr>
          <w:rFonts w:ascii="Times New Roman" w:eastAsia="Times New Roman" w:hAnsi="Times New Roman" w:cs="Times New Roman"/>
          <w:sz w:val="24"/>
          <w:szCs w:val="24"/>
          <w:lang w:eastAsia="ko-KR"/>
        </w:rPr>
        <w:t>d</w:t>
      </w:r>
      <w:r>
        <w:rPr>
          <w:rFonts w:ascii="Times New Roman" w:eastAsia="Times New Roman" w:hAnsi="Times New Roman" w:cs="Times New Roman"/>
          <w:spacing w:val="-3"/>
          <w:sz w:val="24"/>
          <w:szCs w:val="24"/>
          <w:lang w:eastAsia="ko-KR"/>
        </w:rPr>
        <w:t>a</w:t>
      </w:r>
      <w:r>
        <w:rPr>
          <w:rFonts w:ascii="Times New Roman" w:eastAsia="Times New Roman" w:hAnsi="Times New Roman" w:cs="Times New Roman"/>
          <w:sz w:val="24"/>
          <w:szCs w:val="24"/>
          <w:lang w:eastAsia="ko-KR"/>
        </w:rPr>
        <w:t>ha</w:t>
      </w:r>
      <w:r>
        <w:rPr>
          <w:rFonts w:ascii="Times New Roman" w:eastAsia="Times New Roman" w:hAnsi="Times New Roman" w:cs="Times New Roman"/>
          <w:spacing w:val="3"/>
          <w:sz w:val="24"/>
          <w:szCs w:val="24"/>
          <w:lang w:eastAsia="ko-KR"/>
        </w:rPr>
        <w:t xml:space="preserve"> </w:t>
      </w:r>
      <w:r>
        <w:rPr>
          <w:rFonts w:ascii="Times New Roman" w:eastAsia="Times New Roman" w:hAnsi="Times New Roman" w:cs="Times New Roman"/>
          <w:sz w:val="24"/>
          <w:szCs w:val="24"/>
          <w:lang w:eastAsia="ko-KR"/>
        </w:rPr>
        <w:t>k</w:t>
      </w:r>
      <w:r>
        <w:rPr>
          <w:rFonts w:ascii="Times New Roman" w:eastAsia="Times New Roman" w:hAnsi="Times New Roman" w:cs="Times New Roman"/>
          <w:spacing w:val="-3"/>
          <w:sz w:val="24"/>
          <w:szCs w:val="24"/>
          <w:lang w:eastAsia="ko-KR"/>
        </w:rPr>
        <w:t>a</w:t>
      </w:r>
      <w:r>
        <w:rPr>
          <w:rFonts w:ascii="Times New Roman" w:eastAsia="Times New Roman" w:hAnsi="Times New Roman" w:cs="Times New Roman"/>
          <w:spacing w:val="1"/>
          <w:sz w:val="24"/>
          <w:szCs w:val="24"/>
          <w:lang w:eastAsia="ko-KR"/>
        </w:rPr>
        <w:t>lit</w:t>
      </w:r>
      <w:r>
        <w:rPr>
          <w:rFonts w:ascii="Times New Roman" w:eastAsia="Times New Roman" w:hAnsi="Times New Roman" w:cs="Times New Roman"/>
          <w:spacing w:val="-3"/>
          <w:sz w:val="24"/>
          <w:szCs w:val="24"/>
          <w:lang w:eastAsia="ko-KR"/>
        </w:rPr>
        <w:t>el</w:t>
      </w:r>
      <w:r>
        <w:rPr>
          <w:rFonts w:ascii="Times New Roman" w:eastAsia="Times New Roman" w:hAnsi="Times New Roman" w:cs="Times New Roman"/>
          <w:sz w:val="24"/>
          <w:szCs w:val="24"/>
          <w:lang w:eastAsia="ko-KR"/>
        </w:rPr>
        <w:t>i</w:t>
      </w:r>
      <w:r>
        <w:rPr>
          <w:rFonts w:ascii="Times New Roman" w:eastAsia="Times New Roman" w:hAnsi="Times New Roman" w:cs="Times New Roman"/>
          <w:spacing w:val="7"/>
          <w:sz w:val="24"/>
          <w:szCs w:val="24"/>
          <w:lang w:eastAsia="ko-KR"/>
        </w:rPr>
        <w:t xml:space="preserve"> </w:t>
      </w:r>
      <w:r>
        <w:rPr>
          <w:rFonts w:ascii="Times New Roman" w:eastAsia="Times New Roman" w:hAnsi="Times New Roman" w:cs="Times New Roman"/>
          <w:spacing w:val="-5"/>
          <w:sz w:val="24"/>
          <w:szCs w:val="24"/>
          <w:lang w:eastAsia="ko-KR"/>
        </w:rPr>
        <w:t>b</w:t>
      </w:r>
      <w:r>
        <w:rPr>
          <w:rFonts w:ascii="Times New Roman" w:eastAsia="Times New Roman" w:hAnsi="Times New Roman" w:cs="Times New Roman"/>
          <w:spacing w:val="1"/>
          <w:sz w:val="24"/>
          <w:szCs w:val="24"/>
          <w:lang w:eastAsia="ko-KR"/>
        </w:rPr>
        <w:t>i</w:t>
      </w:r>
      <w:r>
        <w:rPr>
          <w:rFonts w:ascii="Times New Roman" w:eastAsia="Times New Roman" w:hAnsi="Times New Roman" w:cs="Times New Roman"/>
          <w:sz w:val="24"/>
          <w:szCs w:val="24"/>
          <w:lang w:eastAsia="ko-KR"/>
        </w:rPr>
        <w:t>r</w:t>
      </w:r>
      <w:r>
        <w:rPr>
          <w:rFonts w:ascii="Times New Roman" w:eastAsia="Times New Roman" w:hAnsi="Times New Roman" w:cs="Times New Roman"/>
          <w:spacing w:val="7"/>
          <w:sz w:val="24"/>
          <w:szCs w:val="24"/>
          <w:lang w:eastAsia="ko-KR"/>
        </w:rPr>
        <w:t xml:space="preserve"> </w:t>
      </w:r>
      <w:r>
        <w:rPr>
          <w:rFonts w:ascii="Times New Roman" w:eastAsia="Times New Roman" w:hAnsi="Times New Roman" w:cs="Times New Roman"/>
          <w:spacing w:val="-5"/>
          <w:sz w:val="24"/>
          <w:szCs w:val="24"/>
          <w:lang w:eastAsia="ko-KR"/>
        </w:rPr>
        <w:t>öğ</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1"/>
          <w:sz w:val="24"/>
          <w:szCs w:val="24"/>
          <w:lang w:eastAsia="ko-KR"/>
        </w:rPr>
        <w:t>t</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z w:val="24"/>
          <w:szCs w:val="24"/>
          <w:lang w:eastAsia="ko-KR"/>
        </w:rPr>
        <w:t>m</w:t>
      </w:r>
      <w:r>
        <w:rPr>
          <w:rFonts w:ascii="Times New Roman" w:eastAsia="Times New Roman" w:hAnsi="Times New Roman" w:cs="Times New Roman"/>
          <w:spacing w:val="5"/>
          <w:sz w:val="24"/>
          <w:szCs w:val="24"/>
          <w:lang w:eastAsia="ko-KR"/>
        </w:rPr>
        <w:t xml:space="preserve"> </w:t>
      </w:r>
      <w:r>
        <w:rPr>
          <w:rFonts w:ascii="Times New Roman" w:eastAsia="Times New Roman" w:hAnsi="Times New Roman" w:cs="Times New Roman"/>
          <w:sz w:val="24"/>
          <w:szCs w:val="24"/>
          <w:lang w:eastAsia="ko-KR"/>
        </w:rPr>
        <w:t>k</w:t>
      </w:r>
      <w:r>
        <w:rPr>
          <w:rFonts w:ascii="Times New Roman" w:eastAsia="Times New Roman" w:hAnsi="Times New Roman" w:cs="Times New Roman"/>
          <w:spacing w:val="-5"/>
          <w:sz w:val="24"/>
          <w:szCs w:val="24"/>
          <w:lang w:eastAsia="ko-KR"/>
        </w:rPr>
        <w:t>u</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5"/>
          <w:sz w:val="24"/>
          <w:szCs w:val="24"/>
          <w:lang w:eastAsia="ko-KR"/>
        </w:rPr>
        <w:t>u</w:t>
      </w:r>
      <w:r>
        <w:rPr>
          <w:rFonts w:ascii="Times New Roman" w:eastAsia="Times New Roman" w:hAnsi="Times New Roman" w:cs="Times New Roman"/>
          <w:spacing w:val="-3"/>
          <w:sz w:val="24"/>
          <w:szCs w:val="24"/>
          <w:lang w:eastAsia="ko-KR"/>
        </w:rPr>
        <w:t>m</w:t>
      </w:r>
      <w:r>
        <w:rPr>
          <w:rFonts w:ascii="Times New Roman" w:eastAsia="Times New Roman" w:hAnsi="Times New Roman" w:cs="Times New Roman"/>
          <w:sz w:val="24"/>
          <w:szCs w:val="24"/>
          <w:lang w:eastAsia="ko-KR"/>
        </w:rPr>
        <w:t>u</w:t>
      </w:r>
      <w:r>
        <w:rPr>
          <w:rFonts w:ascii="Times New Roman" w:eastAsia="Times New Roman" w:hAnsi="Times New Roman" w:cs="Times New Roman"/>
          <w:spacing w:val="1"/>
          <w:sz w:val="24"/>
          <w:szCs w:val="24"/>
          <w:lang w:eastAsia="ko-KR"/>
        </w:rPr>
        <w:t xml:space="preserve"> </w:t>
      </w:r>
      <w:r>
        <w:rPr>
          <w:rFonts w:ascii="Times New Roman" w:eastAsia="Times New Roman" w:hAnsi="Times New Roman" w:cs="Times New Roman"/>
          <w:spacing w:val="-5"/>
          <w:sz w:val="24"/>
          <w:szCs w:val="24"/>
          <w:lang w:eastAsia="ko-KR"/>
        </w:rPr>
        <w:t>o</w:t>
      </w:r>
      <w:r>
        <w:rPr>
          <w:rFonts w:ascii="Times New Roman" w:eastAsia="Times New Roman" w:hAnsi="Times New Roman" w:cs="Times New Roman"/>
          <w:spacing w:val="1"/>
          <w:sz w:val="24"/>
          <w:szCs w:val="24"/>
          <w:lang w:eastAsia="ko-KR"/>
        </w:rPr>
        <w:t>lm</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z w:val="24"/>
          <w:szCs w:val="24"/>
          <w:lang w:eastAsia="ko-KR"/>
        </w:rPr>
        <w:t>ı</w:t>
      </w:r>
      <w:r>
        <w:rPr>
          <w:rFonts w:ascii="Times New Roman" w:eastAsia="Times New Roman" w:hAnsi="Times New Roman" w:cs="Times New Roman"/>
          <w:spacing w:val="5"/>
          <w:sz w:val="24"/>
          <w:szCs w:val="24"/>
          <w:lang w:eastAsia="ko-KR"/>
        </w:rPr>
        <w:t xml:space="preserve"> </w:t>
      </w:r>
      <w:r>
        <w:rPr>
          <w:rFonts w:ascii="Times New Roman" w:eastAsia="Times New Roman" w:hAnsi="Times New Roman" w:cs="Times New Roman"/>
          <w:spacing w:val="-5"/>
          <w:sz w:val="24"/>
          <w:szCs w:val="24"/>
          <w:lang w:eastAsia="ko-KR"/>
        </w:rPr>
        <w:t>yö</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5"/>
          <w:sz w:val="24"/>
          <w:szCs w:val="24"/>
          <w:lang w:eastAsia="ko-KR"/>
        </w:rPr>
        <w:t>ü</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z w:val="24"/>
          <w:szCs w:val="24"/>
          <w:lang w:eastAsia="ko-KR"/>
        </w:rPr>
        <w:t>d</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z w:val="24"/>
          <w:szCs w:val="24"/>
          <w:lang w:eastAsia="ko-KR"/>
        </w:rPr>
        <w:t>ki</w:t>
      </w:r>
      <w:r>
        <w:rPr>
          <w:rFonts w:ascii="Times New Roman" w:eastAsia="Times New Roman" w:hAnsi="Times New Roman" w:cs="Times New Roman"/>
          <w:spacing w:val="3"/>
          <w:sz w:val="24"/>
          <w:szCs w:val="24"/>
          <w:lang w:eastAsia="ko-KR"/>
        </w:rPr>
        <w:t xml:space="preserve"> </w:t>
      </w:r>
      <w:r>
        <w:rPr>
          <w:rFonts w:ascii="Times New Roman" w:eastAsia="Times New Roman" w:hAnsi="Times New Roman" w:cs="Times New Roman"/>
          <w:sz w:val="24"/>
          <w:szCs w:val="24"/>
          <w:lang w:eastAsia="ko-KR"/>
        </w:rPr>
        <w:t>g</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pacing w:val="-9"/>
          <w:sz w:val="24"/>
          <w:szCs w:val="24"/>
          <w:lang w:eastAsia="ko-KR"/>
        </w:rPr>
        <w:t>y</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1"/>
          <w:sz w:val="24"/>
          <w:szCs w:val="24"/>
          <w:lang w:eastAsia="ko-KR"/>
        </w:rPr>
        <w:t>tl</w:t>
      </w:r>
      <w:r>
        <w:rPr>
          <w:rFonts w:ascii="Times New Roman" w:eastAsia="Times New Roman" w:hAnsi="Times New Roman" w:cs="Times New Roman"/>
          <w:spacing w:val="-8"/>
          <w:sz w:val="24"/>
          <w:szCs w:val="24"/>
          <w:lang w:eastAsia="ko-KR"/>
        </w:rPr>
        <w:t>e</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z w:val="24"/>
          <w:szCs w:val="24"/>
          <w:lang w:eastAsia="ko-KR"/>
        </w:rPr>
        <w:t>e</w:t>
      </w:r>
      <w:r>
        <w:rPr>
          <w:rFonts w:ascii="Times New Roman" w:eastAsia="Times New Roman" w:hAnsi="Times New Roman" w:cs="Times New Roman"/>
          <w:spacing w:val="2"/>
          <w:sz w:val="24"/>
          <w:szCs w:val="24"/>
          <w:lang w:eastAsia="ko-KR"/>
        </w:rPr>
        <w:t xml:space="preserve"> </w:t>
      </w:r>
      <w:r>
        <w:rPr>
          <w:rFonts w:ascii="Times New Roman" w:eastAsia="Times New Roman" w:hAnsi="Times New Roman" w:cs="Times New Roman"/>
          <w:sz w:val="24"/>
          <w:szCs w:val="24"/>
          <w:lang w:eastAsia="ko-KR"/>
        </w:rPr>
        <w:t>k</w:t>
      </w:r>
      <w:r>
        <w:rPr>
          <w:rFonts w:ascii="Times New Roman" w:eastAsia="Times New Roman" w:hAnsi="Times New Roman" w:cs="Times New Roman"/>
          <w:spacing w:val="-3"/>
          <w:sz w:val="24"/>
          <w:szCs w:val="24"/>
          <w:lang w:eastAsia="ko-KR"/>
        </w:rPr>
        <w:t>a</w:t>
      </w:r>
      <w:r>
        <w:rPr>
          <w:rFonts w:ascii="Times New Roman" w:eastAsia="Times New Roman" w:hAnsi="Times New Roman" w:cs="Times New Roman"/>
          <w:spacing w:val="1"/>
          <w:sz w:val="24"/>
          <w:szCs w:val="24"/>
          <w:lang w:eastAsia="ko-KR"/>
        </w:rPr>
        <w:t>t</w:t>
      </w:r>
      <w:r>
        <w:rPr>
          <w:rFonts w:ascii="Times New Roman" w:eastAsia="Times New Roman" w:hAnsi="Times New Roman" w:cs="Times New Roman"/>
          <w:sz w:val="24"/>
          <w:szCs w:val="24"/>
          <w:lang w:eastAsia="ko-KR"/>
        </w:rPr>
        <w:t>kı</w:t>
      </w:r>
      <w:r>
        <w:rPr>
          <w:rFonts w:ascii="Times New Roman" w:eastAsia="Times New Roman" w:hAnsi="Times New Roman" w:cs="Times New Roman"/>
          <w:spacing w:val="4"/>
          <w:sz w:val="24"/>
          <w:szCs w:val="24"/>
          <w:lang w:eastAsia="ko-KR"/>
        </w:rPr>
        <w:t xml:space="preserve"> </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pacing w:val="5"/>
          <w:w w:val="101"/>
          <w:sz w:val="24"/>
          <w:szCs w:val="24"/>
          <w:lang w:eastAsia="ko-KR"/>
        </w:rPr>
        <w:t>a</w:t>
      </w:r>
      <w:r>
        <w:rPr>
          <w:rFonts w:ascii="Times New Roman" w:eastAsia="Times New Roman" w:hAnsi="Times New Roman" w:cs="Times New Roman"/>
          <w:spacing w:val="-5"/>
          <w:sz w:val="24"/>
          <w:szCs w:val="24"/>
          <w:lang w:eastAsia="ko-KR"/>
        </w:rPr>
        <w:t>ğ</w:t>
      </w:r>
      <w:r>
        <w:rPr>
          <w:rFonts w:ascii="Times New Roman" w:eastAsia="Times New Roman" w:hAnsi="Times New Roman" w:cs="Times New Roman"/>
          <w:spacing w:val="1"/>
          <w:w w:val="101"/>
          <w:sz w:val="24"/>
          <w:szCs w:val="24"/>
          <w:lang w:eastAsia="ko-KR"/>
        </w:rPr>
        <w:t>l</w:t>
      </w:r>
      <w:r>
        <w:rPr>
          <w:rFonts w:ascii="Times New Roman" w:eastAsia="Times New Roman" w:hAnsi="Times New Roman" w:cs="Times New Roman"/>
          <w:spacing w:val="2"/>
          <w:w w:val="101"/>
          <w:sz w:val="24"/>
          <w:szCs w:val="24"/>
          <w:lang w:eastAsia="ko-KR"/>
        </w:rPr>
        <w:t>amaktadır.</w:t>
      </w:r>
      <w:r>
        <w:rPr>
          <w:rFonts w:ascii="Times New Roman" w:eastAsia="Times New Roman" w:hAnsi="Times New Roman" w:cs="Times New Roman"/>
          <w:sz w:val="24"/>
          <w:szCs w:val="24"/>
          <w:lang w:eastAsia="ko-KR"/>
        </w:rPr>
        <w:t xml:space="preserve"> </w:t>
      </w:r>
      <w:r>
        <w:rPr>
          <w:rFonts w:ascii="Times New Roman" w:eastAsia="Times New Roman" w:hAnsi="Times New Roman" w:cs="Times New Roman"/>
          <w:spacing w:val="-1"/>
          <w:sz w:val="24"/>
          <w:szCs w:val="24"/>
          <w:lang w:eastAsia="ko-KR"/>
        </w:rPr>
        <w:t>H</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z w:val="24"/>
          <w:szCs w:val="24"/>
          <w:lang w:eastAsia="ko-KR"/>
        </w:rPr>
        <w:t>d</w:t>
      </w:r>
      <w:r>
        <w:rPr>
          <w:rFonts w:ascii="Times New Roman" w:eastAsia="Times New Roman" w:hAnsi="Times New Roman" w:cs="Times New Roman"/>
          <w:spacing w:val="2"/>
          <w:sz w:val="24"/>
          <w:szCs w:val="24"/>
          <w:lang w:eastAsia="ko-KR"/>
        </w:rPr>
        <w:t>e</w:t>
      </w:r>
      <w:r>
        <w:rPr>
          <w:rFonts w:ascii="Times New Roman" w:eastAsia="Times New Roman" w:hAnsi="Times New Roman" w:cs="Times New Roman"/>
          <w:spacing w:val="-5"/>
          <w:sz w:val="24"/>
          <w:szCs w:val="24"/>
          <w:lang w:eastAsia="ko-KR"/>
        </w:rPr>
        <w:t>f</w:t>
      </w:r>
      <w:r>
        <w:rPr>
          <w:rFonts w:ascii="Times New Roman" w:eastAsia="Times New Roman" w:hAnsi="Times New Roman" w:cs="Times New Roman"/>
          <w:spacing w:val="1"/>
          <w:sz w:val="24"/>
          <w:szCs w:val="24"/>
          <w:lang w:eastAsia="ko-KR"/>
        </w:rPr>
        <w:t>l</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z w:val="24"/>
          <w:szCs w:val="24"/>
          <w:lang w:eastAsia="ko-KR"/>
        </w:rPr>
        <w:t>n g</w:t>
      </w:r>
      <w:r>
        <w:rPr>
          <w:rFonts w:ascii="Times New Roman" w:eastAsia="Times New Roman" w:hAnsi="Times New Roman" w:cs="Times New Roman"/>
          <w:spacing w:val="-8"/>
          <w:sz w:val="24"/>
          <w:szCs w:val="24"/>
          <w:lang w:eastAsia="ko-KR"/>
        </w:rPr>
        <w:t>e</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3"/>
          <w:sz w:val="24"/>
          <w:szCs w:val="24"/>
          <w:lang w:eastAsia="ko-KR"/>
        </w:rPr>
        <w:t>çe</w:t>
      </w:r>
      <w:r>
        <w:rPr>
          <w:rFonts w:ascii="Times New Roman" w:eastAsia="Times New Roman" w:hAnsi="Times New Roman" w:cs="Times New Roman"/>
          <w:sz w:val="24"/>
          <w:szCs w:val="24"/>
          <w:lang w:eastAsia="ko-KR"/>
        </w:rPr>
        <w:t>k</w:t>
      </w:r>
      <w:r>
        <w:rPr>
          <w:rFonts w:ascii="Times New Roman" w:eastAsia="Times New Roman" w:hAnsi="Times New Roman" w:cs="Times New Roman"/>
          <w:spacing w:val="1"/>
          <w:sz w:val="24"/>
          <w:szCs w:val="24"/>
          <w:lang w:eastAsia="ko-KR"/>
        </w:rPr>
        <w:t>l</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1"/>
          <w:sz w:val="24"/>
          <w:szCs w:val="24"/>
          <w:lang w:eastAsia="ko-KR"/>
        </w:rPr>
        <w:t>ş</w:t>
      </w:r>
      <w:r>
        <w:rPr>
          <w:rFonts w:ascii="Times New Roman" w:eastAsia="Times New Roman" w:hAnsi="Times New Roman" w:cs="Times New Roman"/>
          <w:spacing w:val="1"/>
          <w:sz w:val="24"/>
          <w:szCs w:val="24"/>
          <w:lang w:eastAsia="ko-KR"/>
        </w:rPr>
        <w:t>t</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1"/>
          <w:sz w:val="24"/>
          <w:szCs w:val="24"/>
          <w:lang w:eastAsia="ko-KR"/>
        </w:rPr>
        <w:t>lm</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z w:val="24"/>
          <w:szCs w:val="24"/>
          <w:lang w:eastAsia="ko-KR"/>
        </w:rPr>
        <w:t>de</w:t>
      </w:r>
      <w:r>
        <w:rPr>
          <w:rFonts w:ascii="Times New Roman" w:eastAsia="Times New Roman" w:hAnsi="Times New Roman" w:cs="Times New Roman"/>
          <w:spacing w:val="49"/>
          <w:sz w:val="24"/>
          <w:szCs w:val="24"/>
          <w:lang w:eastAsia="ko-KR"/>
        </w:rPr>
        <w:t xml:space="preserve"> </w:t>
      </w:r>
      <w:r>
        <w:rPr>
          <w:rFonts w:ascii="Times New Roman" w:eastAsia="Times New Roman" w:hAnsi="Times New Roman" w:cs="Times New Roman"/>
          <w:spacing w:val="-5"/>
          <w:sz w:val="24"/>
          <w:szCs w:val="24"/>
          <w:lang w:eastAsia="ko-KR"/>
        </w:rPr>
        <w:t>k</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pacing w:val="1"/>
          <w:sz w:val="24"/>
          <w:szCs w:val="24"/>
          <w:lang w:eastAsia="ko-KR"/>
        </w:rPr>
        <w:t>t</w:t>
      </w:r>
      <w:r>
        <w:rPr>
          <w:rFonts w:ascii="Times New Roman" w:eastAsia="Times New Roman" w:hAnsi="Times New Roman" w:cs="Times New Roman"/>
          <w:spacing w:val="-5"/>
          <w:sz w:val="24"/>
          <w:szCs w:val="24"/>
          <w:lang w:eastAsia="ko-KR"/>
        </w:rPr>
        <w:t>k</w:t>
      </w:r>
      <w:r>
        <w:rPr>
          <w:rFonts w:ascii="Times New Roman" w:eastAsia="Times New Roman" w:hAnsi="Times New Roman" w:cs="Times New Roman"/>
          <w:sz w:val="24"/>
          <w:szCs w:val="24"/>
          <w:lang w:eastAsia="ko-KR"/>
        </w:rPr>
        <w:t>ı</w:t>
      </w:r>
      <w:r>
        <w:rPr>
          <w:rFonts w:ascii="Times New Roman" w:eastAsia="Times New Roman" w:hAnsi="Times New Roman" w:cs="Times New Roman"/>
          <w:spacing w:val="49"/>
          <w:sz w:val="24"/>
          <w:szCs w:val="24"/>
          <w:lang w:eastAsia="ko-KR"/>
        </w:rPr>
        <w:t xml:space="preserve"> </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pacing w:val="-3"/>
          <w:sz w:val="24"/>
          <w:szCs w:val="24"/>
          <w:lang w:eastAsia="ko-KR"/>
        </w:rPr>
        <w:t>a</w:t>
      </w:r>
      <w:r>
        <w:rPr>
          <w:rFonts w:ascii="Times New Roman" w:eastAsia="Times New Roman" w:hAnsi="Times New Roman" w:cs="Times New Roman"/>
          <w:sz w:val="24"/>
          <w:szCs w:val="24"/>
          <w:lang w:eastAsia="ko-KR"/>
        </w:rPr>
        <w:t>ğ</w:t>
      </w:r>
      <w:r>
        <w:rPr>
          <w:rFonts w:ascii="Times New Roman" w:eastAsia="Times New Roman" w:hAnsi="Times New Roman" w:cs="Times New Roman"/>
          <w:spacing w:val="-3"/>
          <w:sz w:val="24"/>
          <w:szCs w:val="24"/>
          <w:lang w:eastAsia="ko-KR"/>
        </w:rPr>
        <w:t>l</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pacing w:val="-9"/>
          <w:sz w:val="24"/>
          <w:szCs w:val="24"/>
          <w:lang w:eastAsia="ko-KR"/>
        </w:rPr>
        <w:t>y</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z w:val="24"/>
          <w:szCs w:val="24"/>
          <w:lang w:eastAsia="ko-KR"/>
        </w:rPr>
        <w:t xml:space="preserve">n </w:t>
      </w:r>
      <w:r>
        <w:rPr>
          <w:rFonts w:ascii="Times New Roman" w:eastAsia="Times New Roman" w:hAnsi="Times New Roman" w:cs="Times New Roman"/>
          <w:spacing w:val="1"/>
          <w:sz w:val="24"/>
          <w:szCs w:val="24"/>
          <w:lang w:eastAsia="ko-KR"/>
        </w:rPr>
        <w:t>i</w:t>
      </w:r>
      <w:r>
        <w:rPr>
          <w:rFonts w:ascii="Times New Roman" w:eastAsia="Times New Roman" w:hAnsi="Times New Roman" w:cs="Times New Roman"/>
          <w:spacing w:val="-5"/>
          <w:sz w:val="24"/>
          <w:szCs w:val="24"/>
          <w:lang w:eastAsia="ko-KR"/>
        </w:rPr>
        <w:t>d</w:t>
      </w:r>
      <w:r>
        <w:rPr>
          <w:rFonts w:ascii="Times New Roman" w:eastAsia="Times New Roman" w:hAnsi="Times New Roman" w:cs="Times New Roman"/>
          <w:spacing w:val="-3"/>
          <w:sz w:val="24"/>
          <w:szCs w:val="24"/>
          <w:lang w:eastAsia="ko-KR"/>
        </w:rPr>
        <w:t>a</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z w:val="24"/>
          <w:szCs w:val="24"/>
          <w:lang w:eastAsia="ko-KR"/>
        </w:rPr>
        <w:t>i</w:t>
      </w:r>
      <w:r>
        <w:rPr>
          <w:rFonts w:ascii="Times New Roman" w:eastAsia="Times New Roman" w:hAnsi="Times New Roman" w:cs="Times New Roman"/>
          <w:spacing w:val="45"/>
          <w:sz w:val="24"/>
          <w:szCs w:val="24"/>
          <w:lang w:eastAsia="ko-KR"/>
        </w:rPr>
        <w:t xml:space="preserve"> </w:t>
      </w:r>
      <w:r>
        <w:rPr>
          <w:rFonts w:ascii="Times New Roman" w:eastAsia="Times New Roman" w:hAnsi="Times New Roman" w:cs="Times New Roman"/>
          <w:spacing w:val="-5"/>
          <w:sz w:val="24"/>
          <w:szCs w:val="24"/>
          <w:lang w:eastAsia="ko-KR"/>
        </w:rPr>
        <w:t>v</w:t>
      </w:r>
      <w:r>
        <w:rPr>
          <w:rFonts w:ascii="Times New Roman" w:eastAsia="Times New Roman" w:hAnsi="Times New Roman" w:cs="Times New Roman"/>
          <w:sz w:val="24"/>
          <w:szCs w:val="24"/>
          <w:lang w:eastAsia="ko-KR"/>
        </w:rPr>
        <w:t>e</w:t>
      </w:r>
      <w:r>
        <w:rPr>
          <w:rFonts w:ascii="Times New Roman" w:eastAsia="Times New Roman" w:hAnsi="Times New Roman" w:cs="Times New Roman"/>
          <w:spacing w:val="44"/>
          <w:sz w:val="24"/>
          <w:szCs w:val="24"/>
          <w:lang w:eastAsia="ko-KR"/>
        </w:rPr>
        <w:t xml:space="preserve"> </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z w:val="24"/>
          <w:szCs w:val="24"/>
          <w:lang w:eastAsia="ko-KR"/>
        </w:rPr>
        <w:t>k</w:t>
      </w:r>
      <w:r>
        <w:rPr>
          <w:rFonts w:ascii="Times New Roman" w:eastAsia="Times New Roman" w:hAnsi="Times New Roman" w:cs="Times New Roman"/>
          <w:spacing w:val="2"/>
          <w:sz w:val="24"/>
          <w:szCs w:val="24"/>
          <w:lang w:eastAsia="ko-KR"/>
        </w:rPr>
        <w:t>a</w:t>
      </w:r>
      <w:r>
        <w:rPr>
          <w:rFonts w:ascii="Times New Roman" w:eastAsia="Times New Roman" w:hAnsi="Times New Roman" w:cs="Times New Roman"/>
          <w:sz w:val="24"/>
          <w:szCs w:val="24"/>
          <w:lang w:eastAsia="ko-KR"/>
        </w:rPr>
        <w:t>d</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z w:val="24"/>
          <w:szCs w:val="24"/>
          <w:lang w:eastAsia="ko-KR"/>
        </w:rPr>
        <w:t>k</w:t>
      </w:r>
      <w:r>
        <w:rPr>
          <w:rFonts w:ascii="Times New Roman" w:eastAsia="Times New Roman" w:hAnsi="Times New Roman" w:cs="Times New Roman"/>
          <w:spacing w:val="47"/>
          <w:sz w:val="24"/>
          <w:szCs w:val="24"/>
          <w:lang w:eastAsia="ko-KR"/>
        </w:rPr>
        <w:t xml:space="preserve"> </w:t>
      </w:r>
      <w:r>
        <w:rPr>
          <w:rFonts w:ascii="Times New Roman" w:eastAsia="Times New Roman" w:hAnsi="Times New Roman" w:cs="Times New Roman"/>
          <w:sz w:val="24"/>
          <w:szCs w:val="24"/>
          <w:lang w:eastAsia="ko-KR"/>
        </w:rPr>
        <w:t>p</w:t>
      </w:r>
      <w:r>
        <w:rPr>
          <w:rFonts w:ascii="Times New Roman" w:eastAsia="Times New Roman" w:hAnsi="Times New Roman" w:cs="Times New Roman"/>
          <w:spacing w:val="-8"/>
          <w:sz w:val="24"/>
          <w:szCs w:val="24"/>
          <w:lang w:eastAsia="ko-KR"/>
        </w:rPr>
        <w:t>e</w:t>
      </w:r>
      <w:r>
        <w:rPr>
          <w:rFonts w:ascii="Times New Roman" w:eastAsia="Times New Roman" w:hAnsi="Times New Roman" w:cs="Times New Roman"/>
          <w:spacing w:val="5"/>
          <w:sz w:val="24"/>
          <w:szCs w:val="24"/>
          <w:lang w:eastAsia="ko-KR"/>
        </w:rPr>
        <w:t>r</w:t>
      </w:r>
      <w:r>
        <w:rPr>
          <w:rFonts w:ascii="Times New Roman" w:eastAsia="Times New Roman" w:hAnsi="Times New Roman" w:cs="Times New Roman"/>
          <w:spacing w:val="-1"/>
          <w:sz w:val="24"/>
          <w:szCs w:val="24"/>
          <w:lang w:eastAsia="ko-KR"/>
        </w:rPr>
        <w:t>s</w:t>
      </w:r>
      <w:r>
        <w:rPr>
          <w:rFonts w:ascii="Times New Roman" w:eastAsia="Times New Roman" w:hAnsi="Times New Roman" w:cs="Times New Roman"/>
          <w:spacing w:val="-5"/>
          <w:sz w:val="24"/>
          <w:szCs w:val="24"/>
          <w:lang w:eastAsia="ko-KR"/>
        </w:rPr>
        <w:t>o</w:t>
      </w:r>
      <w:r>
        <w:rPr>
          <w:rFonts w:ascii="Times New Roman" w:eastAsia="Times New Roman" w:hAnsi="Times New Roman" w:cs="Times New Roman"/>
          <w:spacing w:val="5"/>
          <w:sz w:val="24"/>
          <w:szCs w:val="24"/>
          <w:lang w:eastAsia="ko-KR"/>
        </w:rPr>
        <w:t>n</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1"/>
          <w:sz w:val="24"/>
          <w:szCs w:val="24"/>
          <w:lang w:eastAsia="ko-KR"/>
        </w:rPr>
        <w:t>l</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1"/>
          <w:sz w:val="24"/>
          <w:szCs w:val="24"/>
          <w:lang w:eastAsia="ko-KR"/>
        </w:rPr>
        <w:t>m</w:t>
      </w:r>
      <w:r>
        <w:rPr>
          <w:rFonts w:ascii="Times New Roman" w:eastAsia="Times New Roman" w:hAnsi="Times New Roman" w:cs="Times New Roman"/>
          <w:spacing w:val="-3"/>
          <w:sz w:val="24"/>
          <w:szCs w:val="24"/>
          <w:lang w:eastAsia="ko-KR"/>
        </w:rPr>
        <w:t>i</w:t>
      </w:r>
      <w:r>
        <w:rPr>
          <w:rFonts w:ascii="Times New Roman" w:eastAsia="Times New Roman" w:hAnsi="Times New Roman" w:cs="Times New Roman"/>
          <w:spacing w:val="2"/>
          <w:sz w:val="24"/>
          <w:szCs w:val="24"/>
          <w:lang w:eastAsia="ko-KR"/>
        </w:rPr>
        <w:t>z</w:t>
      </w:r>
      <w:r>
        <w:rPr>
          <w:rFonts w:ascii="Times New Roman" w:eastAsia="Times New Roman" w:hAnsi="Times New Roman" w:cs="Times New Roman"/>
          <w:sz w:val="24"/>
          <w:szCs w:val="24"/>
          <w:lang w:eastAsia="ko-KR"/>
        </w:rPr>
        <w:t>e</w:t>
      </w:r>
      <w:r>
        <w:rPr>
          <w:rFonts w:ascii="Times New Roman" w:eastAsia="Times New Roman" w:hAnsi="Times New Roman" w:cs="Times New Roman"/>
          <w:spacing w:val="47"/>
          <w:sz w:val="24"/>
          <w:szCs w:val="24"/>
          <w:lang w:eastAsia="ko-KR"/>
        </w:rPr>
        <w:t xml:space="preserve"> </w:t>
      </w:r>
      <w:r>
        <w:rPr>
          <w:rFonts w:ascii="Times New Roman" w:eastAsia="Times New Roman" w:hAnsi="Times New Roman" w:cs="Times New Roman"/>
          <w:spacing w:val="1"/>
          <w:sz w:val="24"/>
          <w:szCs w:val="24"/>
          <w:lang w:eastAsia="ko-KR"/>
        </w:rPr>
        <w:t>t</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1"/>
          <w:sz w:val="24"/>
          <w:szCs w:val="24"/>
          <w:lang w:eastAsia="ko-KR"/>
        </w:rPr>
        <w:t>ş</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z w:val="24"/>
          <w:szCs w:val="24"/>
          <w:lang w:eastAsia="ko-KR"/>
        </w:rPr>
        <w:t>kkür</w:t>
      </w:r>
      <w:r>
        <w:rPr>
          <w:rFonts w:ascii="Times New Roman" w:eastAsia="Times New Roman" w:hAnsi="Times New Roman" w:cs="Times New Roman"/>
          <w:spacing w:val="48"/>
          <w:sz w:val="24"/>
          <w:szCs w:val="24"/>
          <w:lang w:eastAsia="ko-KR"/>
        </w:rPr>
        <w:t xml:space="preserve"> </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1"/>
          <w:sz w:val="24"/>
          <w:szCs w:val="24"/>
          <w:lang w:eastAsia="ko-KR"/>
        </w:rPr>
        <w:t>tm</w:t>
      </w:r>
      <w:r>
        <w:rPr>
          <w:rFonts w:ascii="Times New Roman" w:eastAsia="Times New Roman" w:hAnsi="Times New Roman" w:cs="Times New Roman"/>
          <w:spacing w:val="-3"/>
          <w:sz w:val="24"/>
          <w:szCs w:val="24"/>
          <w:lang w:eastAsia="ko-KR"/>
        </w:rPr>
        <w:t>e</w:t>
      </w:r>
      <w:r>
        <w:rPr>
          <w:rFonts w:ascii="Times New Roman" w:eastAsia="Times New Roman" w:hAnsi="Times New Roman" w:cs="Times New Roman"/>
          <w:spacing w:val="-9"/>
          <w:sz w:val="24"/>
          <w:szCs w:val="24"/>
          <w:lang w:eastAsia="ko-KR"/>
        </w:rPr>
        <w:t>y</w:t>
      </w:r>
      <w:r>
        <w:rPr>
          <w:rFonts w:ascii="Times New Roman" w:eastAsia="Times New Roman" w:hAnsi="Times New Roman" w:cs="Times New Roman"/>
          <w:sz w:val="24"/>
          <w:szCs w:val="24"/>
          <w:lang w:eastAsia="ko-KR"/>
        </w:rPr>
        <w:t>i</w:t>
      </w:r>
      <w:r>
        <w:rPr>
          <w:rFonts w:ascii="Times New Roman" w:eastAsia="Times New Roman" w:hAnsi="Times New Roman" w:cs="Times New Roman"/>
          <w:spacing w:val="50"/>
          <w:sz w:val="24"/>
          <w:szCs w:val="24"/>
          <w:lang w:eastAsia="ko-KR"/>
        </w:rPr>
        <w:t xml:space="preserve"> </w:t>
      </w:r>
      <w:r>
        <w:rPr>
          <w:rFonts w:ascii="Times New Roman" w:eastAsia="Times New Roman" w:hAnsi="Times New Roman" w:cs="Times New Roman"/>
          <w:spacing w:val="1"/>
          <w:sz w:val="24"/>
          <w:szCs w:val="24"/>
          <w:lang w:eastAsia="ko-KR"/>
        </w:rPr>
        <w:t>bir borç bilirim.</w:t>
      </w:r>
    </w:p>
    <w:p w:rsidR="000C5814" w:rsidRDefault="000C5814" w:rsidP="000C5814">
      <w:pPr>
        <w:autoSpaceDE w:val="0"/>
        <w:autoSpaceDN w:val="0"/>
        <w:adjustRightInd w:val="0"/>
        <w:spacing w:after="0" w:line="240" w:lineRule="auto"/>
        <w:rPr>
          <w:rFonts w:ascii="Times New Roman" w:eastAsia="Times New Roman" w:hAnsi="Times New Roman" w:cs="Times New Roman"/>
          <w:sz w:val="24"/>
          <w:szCs w:val="24"/>
          <w:lang w:eastAsia="ko-KR"/>
        </w:rPr>
      </w:pPr>
    </w:p>
    <w:p w:rsidR="000C5814" w:rsidRDefault="000C5814" w:rsidP="000C5814">
      <w:pPr>
        <w:autoSpaceDE w:val="0"/>
        <w:autoSpaceDN w:val="0"/>
        <w:adjustRightInd w:val="0"/>
        <w:spacing w:after="0" w:line="240" w:lineRule="auto"/>
        <w:rPr>
          <w:rFonts w:ascii="Times New Roman" w:eastAsia="Times New Roman" w:hAnsi="Times New Roman" w:cs="Times New Roman"/>
          <w:sz w:val="24"/>
          <w:szCs w:val="24"/>
          <w:lang w:eastAsia="ko-KR"/>
        </w:rPr>
      </w:pPr>
    </w:p>
    <w:p w:rsidR="000C5814" w:rsidRDefault="000C5814" w:rsidP="000C5814">
      <w:pPr>
        <w:autoSpaceDE w:val="0"/>
        <w:autoSpaceDN w:val="0"/>
        <w:adjustRightInd w:val="0"/>
        <w:spacing w:after="0" w:line="240" w:lineRule="auto"/>
        <w:rPr>
          <w:rFonts w:ascii="Times New Roman" w:eastAsia="Times New Roman" w:hAnsi="Times New Roman" w:cs="Times New Roman"/>
          <w:sz w:val="24"/>
          <w:szCs w:val="24"/>
          <w:lang w:eastAsia="ko-KR"/>
        </w:rPr>
      </w:pPr>
    </w:p>
    <w:p w:rsidR="007A5226" w:rsidRDefault="007A5226" w:rsidP="000C5814">
      <w:pPr>
        <w:autoSpaceDE w:val="0"/>
        <w:autoSpaceDN w:val="0"/>
        <w:adjustRightInd w:val="0"/>
        <w:spacing w:after="0" w:line="240" w:lineRule="auto"/>
        <w:rPr>
          <w:rFonts w:ascii="Times New Roman" w:eastAsia="Times New Roman" w:hAnsi="Times New Roman" w:cs="Times New Roman"/>
          <w:sz w:val="24"/>
          <w:szCs w:val="24"/>
          <w:lang w:eastAsia="ko-KR"/>
        </w:rPr>
      </w:pPr>
    </w:p>
    <w:p w:rsidR="007A5226" w:rsidRDefault="007A5226" w:rsidP="000C5814">
      <w:pPr>
        <w:autoSpaceDE w:val="0"/>
        <w:autoSpaceDN w:val="0"/>
        <w:adjustRightInd w:val="0"/>
        <w:spacing w:after="0" w:line="240" w:lineRule="auto"/>
        <w:rPr>
          <w:rFonts w:ascii="Times New Roman" w:eastAsia="Times New Roman" w:hAnsi="Times New Roman" w:cs="Times New Roman"/>
          <w:sz w:val="24"/>
          <w:szCs w:val="24"/>
          <w:lang w:eastAsia="ko-KR"/>
        </w:rPr>
      </w:pPr>
    </w:p>
    <w:p w:rsidR="007A5226" w:rsidRDefault="007A5226" w:rsidP="000C5814">
      <w:pPr>
        <w:autoSpaceDE w:val="0"/>
        <w:autoSpaceDN w:val="0"/>
        <w:adjustRightInd w:val="0"/>
        <w:spacing w:after="0" w:line="240" w:lineRule="auto"/>
        <w:rPr>
          <w:rFonts w:ascii="Times New Roman" w:eastAsia="Times New Roman" w:hAnsi="Times New Roman" w:cs="Times New Roman"/>
          <w:sz w:val="24"/>
          <w:szCs w:val="24"/>
          <w:lang w:eastAsia="ko-KR"/>
        </w:rPr>
      </w:pPr>
    </w:p>
    <w:p w:rsidR="007A5226" w:rsidRDefault="007A5226" w:rsidP="000C5814">
      <w:pPr>
        <w:autoSpaceDE w:val="0"/>
        <w:autoSpaceDN w:val="0"/>
        <w:adjustRightInd w:val="0"/>
        <w:spacing w:after="0" w:line="240" w:lineRule="auto"/>
        <w:rPr>
          <w:rFonts w:ascii="Times New Roman" w:eastAsia="Times New Roman" w:hAnsi="Times New Roman" w:cs="Times New Roman"/>
          <w:sz w:val="24"/>
          <w:szCs w:val="24"/>
          <w:lang w:eastAsia="ko-KR"/>
        </w:rPr>
      </w:pPr>
    </w:p>
    <w:p w:rsidR="007A5226" w:rsidRDefault="007A5226" w:rsidP="000C5814">
      <w:pPr>
        <w:autoSpaceDE w:val="0"/>
        <w:autoSpaceDN w:val="0"/>
        <w:adjustRightInd w:val="0"/>
        <w:spacing w:after="0" w:line="240" w:lineRule="auto"/>
        <w:rPr>
          <w:rFonts w:ascii="Times New Roman" w:eastAsia="Times New Roman" w:hAnsi="Times New Roman" w:cs="Times New Roman"/>
          <w:sz w:val="24"/>
          <w:szCs w:val="24"/>
          <w:lang w:eastAsia="ko-KR"/>
        </w:rPr>
      </w:pPr>
    </w:p>
    <w:p w:rsidR="007A5226" w:rsidRDefault="007A5226" w:rsidP="000C5814">
      <w:pPr>
        <w:autoSpaceDE w:val="0"/>
        <w:autoSpaceDN w:val="0"/>
        <w:adjustRightInd w:val="0"/>
        <w:spacing w:after="0" w:line="240" w:lineRule="auto"/>
        <w:rPr>
          <w:rFonts w:ascii="Times New Roman" w:eastAsia="Times New Roman" w:hAnsi="Times New Roman" w:cs="Times New Roman"/>
          <w:sz w:val="24"/>
          <w:szCs w:val="24"/>
          <w:lang w:eastAsia="ko-KR"/>
        </w:rPr>
      </w:pPr>
    </w:p>
    <w:p w:rsidR="007A5226" w:rsidRDefault="007A5226" w:rsidP="000C5814">
      <w:pPr>
        <w:autoSpaceDE w:val="0"/>
        <w:autoSpaceDN w:val="0"/>
        <w:adjustRightInd w:val="0"/>
        <w:spacing w:after="0" w:line="240" w:lineRule="auto"/>
        <w:rPr>
          <w:rFonts w:ascii="Times New Roman" w:eastAsia="Times New Roman" w:hAnsi="Times New Roman" w:cs="Times New Roman"/>
          <w:sz w:val="24"/>
          <w:szCs w:val="24"/>
          <w:lang w:eastAsia="ko-KR"/>
        </w:rPr>
      </w:pPr>
    </w:p>
    <w:p w:rsidR="007A5226" w:rsidRDefault="007A5226" w:rsidP="000C5814">
      <w:pPr>
        <w:autoSpaceDE w:val="0"/>
        <w:autoSpaceDN w:val="0"/>
        <w:adjustRightInd w:val="0"/>
        <w:spacing w:after="0" w:line="240" w:lineRule="auto"/>
        <w:rPr>
          <w:rFonts w:ascii="Times New Roman" w:eastAsia="Times New Roman" w:hAnsi="Times New Roman" w:cs="Times New Roman"/>
          <w:sz w:val="24"/>
          <w:szCs w:val="24"/>
          <w:lang w:eastAsia="ko-KR"/>
        </w:rPr>
      </w:pPr>
    </w:p>
    <w:p w:rsidR="007A5226" w:rsidRDefault="00862165" w:rsidP="00186FD4">
      <w:pPr>
        <w:autoSpaceDE w:val="0"/>
        <w:autoSpaceDN w:val="0"/>
        <w:adjustRightInd w:val="0"/>
        <w:spacing w:after="0" w:line="240" w:lineRule="auto"/>
        <w:jc w:val="center"/>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22</w:t>
      </w:r>
    </w:p>
    <w:p w:rsidR="007A5226" w:rsidRDefault="007A5226" w:rsidP="000C5814">
      <w:pPr>
        <w:autoSpaceDE w:val="0"/>
        <w:autoSpaceDN w:val="0"/>
        <w:adjustRightInd w:val="0"/>
        <w:spacing w:after="0" w:line="240" w:lineRule="auto"/>
        <w:rPr>
          <w:rFonts w:ascii="Times New Roman" w:eastAsia="Times New Roman" w:hAnsi="Times New Roman" w:cs="Times New Roman"/>
          <w:sz w:val="24"/>
          <w:szCs w:val="24"/>
          <w:lang w:eastAsia="ko-KR"/>
        </w:rPr>
      </w:pPr>
    </w:p>
    <w:p w:rsidR="00863ED4" w:rsidRDefault="00863ED4"/>
    <w:sectPr w:rsidR="00863ED4" w:rsidSect="007D53E3">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D7B" w:rsidRDefault="00176D7B" w:rsidP="00186FD4">
      <w:pPr>
        <w:spacing w:after="0" w:line="240" w:lineRule="auto"/>
      </w:pPr>
      <w:r>
        <w:separator/>
      </w:r>
    </w:p>
  </w:endnote>
  <w:endnote w:type="continuationSeparator" w:id="0">
    <w:p w:rsidR="00176D7B" w:rsidRDefault="00176D7B" w:rsidP="0018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D7B" w:rsidRDefault="00176D7B" w:rsidP="00186FD4">
      <w:pPr>
        <w:spacing w:after="0" w:line="240" w:lineRule="auto"/>
      </w:pPr>
      <w:r>
        <w:separator/>
      </w:r>
    </w:p>
  </w:footnote>
  <w:footnote w:type="continuationSeparator" w:id="0">
    <w:p w:rsidR="00176D7B" w:rsidRDefault="00176D7B" w:rsidP="00186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03636"/>
    <w:multiLevelType w:val="hybridMultilevel"/>
    <w:tmpl w:val="03B2FB9E"/>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8F67047"/>
    <w:multiLevelType w:val="hybridMultilevel"/>
    <w:tmpl w:val="232CA286"/>
    <w:lvl w:ilvl="0" w:tplc="0409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A2B5134"/>
    <w:multiLevelType w:val="hybridMultilevel"/>
    <w:tmpl w:val="13003236"/>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2172F72"/>
    <w:multiLevelType w:val="hybridMultilevel"/>
    <w:tmpl w:val="BD2A997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19E060B9"/>
    <w:multiLevelType w:val="hybridMultilevel"/>
    <w:tmpl w:val="0D08692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19E404EE"/>
    <w:multiLevelType w:val="hybridMultilevel"/>
    <w:tmpl w:val="4CC6D24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1B3B6473"/>
    <w:multiLevelType w:val="hybridMultilevel"/>
    <w:tmpl w:val="9780A5FC"/>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2AA71008"/>
    <w:multiLevelType w:val="hybridMultilevel"/>
    <w:tmpl w:val="9E849A0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nsid w:val="2BD412B7"/>
    <w:multiLevelType w:val="hybridMultilevel"/>
    <w:tmpl w:val="3578B164"/>
    <w:lvl w:ilvl="0" w:tplc="FE3AB1C8">
      <w:start w:val="1"/>
      <w:numFmt w:val="bullet"/>
      <w:lvlText w:val=""/>
      <w:lvlJc w:val="left"/>
      <w:pPr>
        <w:ind w:left="1068" w:hanging="360"/>
      </w:pPr>
      <w:rPr>
        <w:rFonts w:ascii="Wingdings" w:hAnsi="Wingding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9">
    <w:nsid w:val="34FC530B"/>
    <w:multiLevelType w:val="hybridMultilevel"/>
    <w:tmpl w:val="977C1246"/>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3B894279"/>
    <w:multiLevelType w:val="hybridMultilevel"/>
    <w:tmpl w:val="9190E5C4"/>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3C6127FE"/>
    <w:multiLevelType w:val="hybridMultilevel"/>
    <w:tmpl w:val="0E60BF7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53BF1C87"/>
    <w:multiLevelType w:val="hybridMultilevel"/>
    <w:tmpl w:val="294A46D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3">
    <w:nsid w:val="542010A1"/>
    <w:multiLevelType w:val="hybridMultilevel"/>
    <w:tmpl w:val="ADF417D4"/>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54A17DDD"/>
    <w:multiLevelType w:val="hybridMultilevel"/>
    <w:tmpl w:val="70A013B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nsid w:val="5A897704"/>
    <w:multiLevelType w:val="hybridMultilevel"/>
    <w:tmpl w:val="58CAA99C"/>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5ACD3231"/>
    <w:multiLevelType w:val="hybridMultilevel"/>
    <w:tmpl w:val="139CAEEC"/>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5C8A53AA"/>
    <w:multiLevelType w:val="hybridMultilevel"/>
    <w:tmpl w:val="96DA8E14"/>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nsid w:val="5F7B370F"/>
    <w:multiLevelType w:val="hybridMultilevel"/>
    <w:tmpl w:val="DBBC6F0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nsid w:val="61EE3534"/>
    <w:multiLevelType w:val="hybridMultilevel"/>
    <w:tmpl w:val="1E481AEC"/>
    <w:lvl w:ilvl="0" w:tplc="7BA02EA0">
      <w:start w:val="1"/>
      <w:numFmt w:val="decimal"/>
      <w:lvlText w:val="%1."/>
      <w:lvlJc w:val="left"/>
      <w:pPr>
        <w:ind w:left="534" w:hanging="360"/>
      </w:pPr>
      <w:rPr>
        <w:w w:val="100"/>
      </w:rPr>
    </w:lvl>
    <w:lvl w:ilvl="1" w:tplc="041F0019">
      <w:start w:val="1"/>
      <w:numFmt w:val="lowerLetter"/>
      <w:lvlText w:val="%2."/>
      <w:lvlJc w:val="left"/>
      <w:pPr>
        <w:ind w:left="1254" w:hanging="360"/>
      </w:pPr>
    </w:lvl>
    <w:lvl w:ilvl="2" w:tplc="041F001B">
      <w:start w:val="1"/>
      <w:numFmt w:val="lowerRoman"/>
      <w:lvlText w:val="%3."/>
      <w:lvlJc w:val="right"/>
      <w:pPr>
        <w:ind w:left="1974" w:hanging="180"/>
      </w:pPr>
    </w:lvl>
    <w:lvl w:ilvl="3" w:tplc="041F000F">
      <w:start w:val="1"/>
      <w:numFmt w:val="decimal"/>
      <w:lvlText w:val="%4."/>
      <w:lvlJc w:val="left"/>
      <w:pPr>
        <w:ind w:left="2694" w:hanging="360"/>
      </w:pPr>
    </w:lvl>
    <w:lvl w:ilvl="4" w:tplc="041F0019">
      <w:start w:val="1"/>
      <w:numFmt w:val="lowerLetter"/>
      <w:lvlText w:val="%5."/>
      <w:lvlJc w:val="left"/>
      <w:pPr>
        <w:ind w:left="3414" w:hanging="360"/>
      </w:pPr>
    </w:lvl>
    <w:lvl w:ilvl="5" w:tplc="041F001B">
      <w:start w:val="1"/>
      <w:numFmt w:val="lowerRoman"/>
      <w:lvlText w:val="%6."/>
      <w:lvlJc w:val="right"/>
      <w:pPr>
        <w:ind w:left="4134" w:hanging="180"/>
      </w:pPr>
    </w:lvl>
    <w:lvl w:ilvl="6" w:tplc="041F000F">
      <w:start w:val="1"/>
      <w:numFmt w:val="decimal"/>
      <w:lvlText w:val="%7."/>
      <w:lvlJc w:val="left"/>
      <w:pPr>
        <w:ind w:left="4854" w:hanging="360"/>
      </w:pPr>
    </w:lvl>
    <w:lvl w:ilvl="7" w:tplc="041F0019">
      <w:start w:val="1"/>
      <w:numFmt w:val="lowerLetter"/>
      <w:lvlText w:val="%8."/>
      <w:lvlJc w:val="left"/>
      <w:pPr>
        <w:ind w:left="5574" w:hanging="360"/>
      </w:pPr>
    </w:lvl>
    <w:lvl w:ilvl="8" w:tplc="041F001B">
      <w:start w:val="1"/>
      <w:numFmt w:val="lowerRoman"/>
      <w:lvlText w:val="%9."/>
      <w:lvlJc w:val="right"/>
      <w:pPr>
        <w:ind w:left="6294" w:hanging="180"/>
      </w:pPr>
    </w:lvl>
  </w:abstractNum>
  <w:abstractNum w:abstractNumId="20">
    <w:nsid w:val="648176F5"/>
    <w:multiLevelType w:val="hybridMultilevel"/>
    <w:tmpl w:val="5F64DD92"/>
    <w:lvl w:ilvl="0" w:tplc="FE3AB1C8">
      <w:start w:val="1"/>
      <w:numFmt w:val="bullet"/>
      <w:lvlText w:val=""/>
      <w:lvlJc w:val="left"/>
      <w:pPr>
        <w:ind w:left="1068" w:hanging="360"/>
      </w:pPr>
      <w:rPr>
        <w:rFonts w:ascii="Wingdings" w:hAnsi="Wingding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1">
    <w:nsid w:val="64D50417"/>
    <w:multiLevelType w:val="hybridMultilevel"/>
    <w:tmpl w:val="06786448"/>
    <w:lvl w:ilvl="0" w:tplc="041F0005">
      <w:start w:val="1"/>
      <w:numFmt w:val="bullet"/>
      <w:lvlText w:val=""/>
      <w:lvlJc w:val="left"/>
      <w:pPr>
        <w:ind w:left="780" w:hanging="360"/>
      </w:pPr>
      <w:rPr>
        <w:rFonts w:ascii="Wingdings" w:hAnsi="Wingdings"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22">
    <w:nsid w:val="6B2115A6"/>
    <w:multiLevelType w:val="hybridMultilevel"/>
    <w:tmpl w:val="150483E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nsid w:val="6D907017"/>
    <w:multiLevelType w:val="hybridMultilevel"/>
    <w:tmpl w:val="8B1AD418"/>
    <w:lvl w:ilvl="0" w:tplc="041F0005">
      <w:start w:val="1"/>
      <w:numFmt w:val="bullet"/>
      <w:lvlText w:val=""/>
      <w:lvlJc w:val="left"/>
      <w:pPr>
        <w:ind w:left="780" w:hanging="360"/>
      </w:pPr>
      <w:rPr>
        <w:rFonts w:ascii="Wingdings" w:hAnsi="Wingdings"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24">
    <w:nsid w:val="6F6E2C1E"/>
    <w:multiLevelType w:val="hybridMultilevel"/>
    <w:tmpl w:val="7DEE6FD8"/>
    <w:lvl w:ilvl="0" w:tplc="0409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74FB135C"/>
    <w:multiLevelType w:val="hybridMultilevel"/>
    <w:tmpl w:val="7826B37E"/>
    <w:lvl w:ilvl="0" w:tplc="ECE4A482">
      <w:start w:val="4"/>
      <w:numFmt w:val="bullet"/>
      <w:lvlText w:val="-"/>
      <w:lvlJc w:val="left"/>
      <w:pPr>
        <w:ind w:left="360" w:hanging="360"/>
      </w:pPr>
      <w:rPr>
        <w:rFonts w:ascii="Times New Roman" w:eastAsiaTheme="minorHAnsi" w:hAnsi="Times New Roman"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6">
    <w:nsid w:val="788679E8"/>
    <w:multiLevelType w:val="hybridMultilevel"/>
    <w:tmpl w:val="C798B5B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3"/>
  </w:num>
  <w:num w:numId="9">
    <w:abstractNumId w:val="4"/>
  </w:num>
  <w:num w:numId="10">
    <w:abstractNumId w:val="21"/>
  </w:num>
  <w:num w:numId="11">
    <w:abstractNumId w:val="23"/>
  </w:num>
  <w:num w:numId="12">
    <w:abstractNumId w:val="16"/>
  </w:num>
  <w:num w:numId="13">
    <w:abstractNumId w:val="11"/>
  </w:num>
  <w:num w:numId="14">
    <w:abstractNumId w:val="14"/>
  </w:num>
  <w:num w:numId="15">
    <w:abstractNumId w:val="22"/>
  </w:num>
  <w:num w:numId="16">
    <w:abstractNumId w:val="10"/>
  </w:num>
  <w:num w:numId="17">
    <w:abstractNumId w:val="5"/>
  </w:num>
  <w:num w:numId="18">
    <w:abstractNumId w:val="18"/>
  </w:num>
  <w:num w:numId="19">
    <w:abstractNumId w:val="17"/>
  </w:num>
  <w:num w:numId="20">
    <w:abstractNumId w:val="20"/>
  </w:num>
  <w:num w:numId="21">
    <w:abstractNumId w:val="8"/>
  </w:num>
  <w:num w:numId="22">
    <w:abstractNumId w:val="15"/>
  </w:num>
  <w:num w:numId="23">
    <w:abstractNumId w:val="2"/>
  </w:num>
  <w:num w:numId="24">
    <w:abstractNumId w:val="25"/>
  </w:num>
  <w:num w:numId="25">
    <w:abstractNumId w:val="9"/>
  </w:num>
  <w:num w:numId="26">
    <w:abstractNumId w:val="6"/>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C9"/>
    <w:rsid w:val="00040FCB"/>
    <w:rsid w:val="000C5814"/>
    <w:rsid w:val="00120F65"/>
    <w:rsid w:val="00176D7B"/>
    <w:rsid w:val="00186FD4"/>
    <w:rsid w:val="005472E8"/>
    <w:rsid w:val="005518F5"/>
    <w:rsid w:val="0064757F"/>
    <w:rsid w:val="006B0516"/>
    <w:rsid w:val="006B6CDE"/>
    <w:rsid w:val="007A5226"/>
    <w:rsid w:val="007B57C2"/>
    <w:rsid w:val="007D53E3"/>
    <w:rsid w:val="007E0A0D"/>
    <w:rsid w:val="007E567D"/>
    <w:rsid w:val="00862165"/>
    <w:rsid w:val="00863ED4"/>
    <w:rsid w:val="008F0C82"/>
    <w:rsid w:val="00905D3A"/>
    <w:rsid w:val="00A63A25"/>
    <w:rsid w:val="00B4721E"/>
    <w:rsid w:val="00B628D0"/>
    <w:rsid w:val="00C64C70"/>
    <w:rsid w:val="00D04FA2"/>
    <w:rsid w:val="00DB5BC9"/>
    <w:rsid w:val="00DF0E97"/>
    <w:rsid w:val="00F94FA2"/>
    <w:rsid w:val="00FD26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2BBFB-05C9-42B2-9617-1A1BC6B3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0C5814"/>
    <w:pPr>
      <w:keepNext/>
      <w:spacing w:after="0" w:line="240" w:lineRule="auto"/>
      <w:outlineLvl w:val="0"/>
    </w:pPr>
    <w:rPr>
      <w:rFonts w:ascii="Times New Roman" w:eastAsia="Times New Roman" w:hAnsi="Times New Roman" w:cs="Times New Roman"/>
      <w:b/>
      <w:sz w:val="24"/>
      <w:szCs w:val="24"/>
      <w:u w:val="single"/>
      <w:lang w:val="x-none" w:eastAsia="tr-TR"/>
    </w:rPr>
  </w:style>
  <w:style w:type="paragraph" w:styleId="Balk2">
    <w:name w:val="heading 2"/>
    <w:basedOn w:val="Normal"/>
    <w:next w:val="Normal"/>
    <w:link w:val="Balk2Char"/>
    <w:semiHidden/>
    <w:unhideWhenUsed/>
    <w:qFormat/>
    <w:rsid w:val="000C5814"/>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Balk3">
    <w:name w:val="heading 3"/>
    <w:basedOn w:val="Normal"/>
    <w:next w:val="Normal"/>
    <w:link w:val="Balk3Char"/>
    <w:semiHidden/>
    <w:unhideWhenUsed/>
    <w:qFormat/>
    <w:rsid w:val="000C5814"/>
    <w:pPr>
      <w:keepNext/>
      <w:spacing w:before="240" w:after="60" w:line="276" w:lineRule="auto"/>
      <w:outlineLvl w:val="2"/>
    </w:pPr>
    <w:rPr>
      <w:rFonts w:ascii="Cambria" w:eastAsia="Times New Roman" w:hAnsi="Cambria" w:cs="Times New Roman"/>
      <w:b/>
      <w:bCs/>
      <w:sz w:val="26"/>
      <w:szCs w:val="26"/>
      <w:lang w:val="x-none"/>
    </w:rPr>
  </w:style>
  <w:style w:type="paragraph" w:styleId="Balk4">
    <w:name w:val="heading 4"/>
    <w:basedOn w:val="Normal"/>
    <w:next w:val="Normal"/>
    <w:link w:val="Balk4Char"/>
    <w:semiHidden/>
    <w:unhideWhenUsed/>
    <w:qFormat/>
    <w:rsid w:val="000C5814"/>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Balk5">
    <w:name w:val="heading 5"/>
    <w:basedOn w:val="Normal"/>
    <w:next w:val="Normal"/>
    <w:link w:val="Balk5Char"/>
    <w:semiHidden/>
    <w:unhideWhenUsed/>
    <w:qFormat/>
    <w:rsid w:val="000C5814"/>
    <w:pPr>
      <w:spacing w:before="240" w:after="60" w:line="276" w:lineRule="auto"/>
      <w:outlineLvl w:val="4"/>
    </w:pPr>
    <w:rPr>
      <w:rFonts w:ascii="Calibri" w:eastAsia="Times New Roman" w:hAnsi="Calibri" w:cs="Times New Roman"/>
      <w:b/>
      <w:bCs/>
      <w:i/>
      <w:iCs/>
      <w:sz w:val="26"/>
      <w:szCs w:val="26"/>
      <w:lang w:val="x-none"/>
    </w:rPr>
  </w:style>
  <w:style w:type="paragraph" w:styleId="Balk6">
    <w:name w:val="heading 6"/>
    <w:basedOn w:val="Normal"/>
    <w:next w:val="Normal"/>
    <w:link w:val="Balk6Char"/>
    <w:semiHidden/>
    <w:unhideWhenUsed/>
    <w:qFormat/>
    <w:rsid w:val="000C5814"/>
    <w:pPr>
      <w:keepNext/>
      <w:pBdr>
        <w:top w:val="single" w:sz="6" w:space="1" w:color="auto"/>
        <w:left w:val="single" w:sz="6" w:space="4" w:color="auto"/>
        <w:bottom w:val="single" w:sz="6" w:space="1" w:color="auto"/>
        <w:right w:val="single" w:sz="6" w:space="4" w:color="auto"/>
      </w:pBdr>
      <w:shd w:val="pct20" w:color="auto" w:fill="FFFFFF"/>
      <w:spacing w:after="0" w:line="240" w:lineRule="auto"/>
      <w:ind w:left="3600"/>
      <w:outlineLvl w:val="5"/>
    </w:pPr>
    <w:rPr>
      <w:rFonts w:ascii="Arial" w:eastAsia="Times New Roman" w:hAnsi="Arial" w:cs="Arial"/>
      <w:b/>
      <w:sz w:val="20"/>
      <w:szCs w:val="20"/>
      <w:lang w:val="en-GB" w:eastAsia="ko-KR"/>
    </w:rPr>
  </w:style>
  <w:style w:type="paragraph" w:styleId="Balk7">
    <w:name w:val="heading 7"/>
    <w:basedOn w:val="Normal"/>
    <w:next w:val="Normal"/>
    <w:link w:val="Balk7Char"/>
    <w:semiHidden/>
    <w:unhideWhenUsed/>
    <w:qFormat/>
    <w:rsid w:val="000C5814"/>
    <w:pPr>
      <w:keepNext/>
      <w:spacing w:after="0" w:line="240" w:lineRule="auto"/>
      <w:ind w:left="4320"/>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semiHidden/>
    <w:unhideWhenUsed/>
    <w:qFormat/>
    <w:rsid w:val="000C5814"/>
    <w:pPr>
      <w:keepNext/>
      <w:spacing w:after="0" w:line="360" w:lineRule="atLeast"/>
      <w:ind w:left="5040"/>
      <w:outlineLvl w:val="7"/>
    </w:pPr>
    <w:rPr>
      <w:rFonts w:ascii="Arial" w:eastAsia="Times New Roman" w:hAnsi="Arial" w:cs="Arial"/>
      <w:i/>
      <w:sz w:val="20"/>
      <w:szCs w:val="20"/>
      <w:lang w:val="en-GB" w:eastAsia="ko-KR"/>
    </w:rPr>
  </w:style>
  <w:style w:type="paragraph" w:styleId="Balk9">
    <w:name w:val="heading 9"/>
    <w:basedOn w:val="Normal"/>
    <w:next w:val="Normal"/>
    <w:link w:val="Balk9Char"/>
    <w:semiHidden/>
    <w:unhideWhenUsed/>
    <w:qFormat/>
    <w:rsid w:val="000C5814"/>
    <w:pPr>
      <w:keepNext/>
      <w:spacing w:after="0" w:line="240" w:lineRule="auto"/>
      <w:ind w:left="5760"/>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C5814"/>
    <w:rPr>
      <w:rFonts w:ascii="Times New Roman" w:eastAsia="Times New Roman" w:hAnsi="Times New Roman" w:cs="Times New Roman"/>
      <w:b/>
      <w:sz w:val="24"/>
      <w:szCs w:val="24"/>
      <w:u w:val="single"/>
      <w:lang w:val="x-none" w:eastAsia="tr-TR"/>
    </w:rPr>
  </w:style>
  <w:style w:type="character" w:customStyle="1" w:styleId="Balk2Char">
    <w:name w:val="Başlık 2 Char"/>
    <w:basedOn w:val="VarsaylanParagrafYazTipi"/>
    <w:link w:val="Balk2"/>
    <w:semiHidden/>
    <w:rsid w:val="000C5814"/>
    <w:rPr>
      <w:rFonts w:ascii="Cambria" w:eastAsia="Times New Roman" w:hAnsi="Cambria" w:cs="Times New Roman"/>
      <w:b/>
      <w:bCs/>
      <w:color w:val="4F81BD"/>
      <w:sz w:val="26"/>
      <w:szCs w:val="26"/>
      <w:lang w:val="en-US"/>
    </w:rPr>
  </w:style>
  <w:style w:type="character" w:customStyle="1" w:styleId="Balk3Char">
    <w:name w:val="Başlık 3 Char"/>
    <w:basedOn w:val="VarsaylanParagrafYazTipi"/>
    <w:link w:val="Balk3"/>
    <w:semiHidden/>
    <w:rsid w:val="000C5814"/>
    <w:rPr>
      <w:rFonts w:ascii="Cambria" w:eastAsia="Times New Roman" w:hAnsi="Cambria" w:cs="Times New Roman"/>
      <w:b/>
      <w:bCs/>
      <w:sz w:val="26"/>
      <w:szCs w:val="26"/>
      <w:lang w:val="x-none"/>
    </w:rPr>
  </w:style>
  <w:style w:type="character" w:customStyle="1" w:styleId="Balk4Char">
    <w:name w:val="Başlık 4 Char"/>
    <w:basedOn w:val="VarsaylanParagrafYazTipi"/>
    <w:link w:val="Balk4"/>
    <w:semiHidden/>
    <w:rsid w:val="000C5814"/>
    <w:rPr>
      <w:rFonts w:ascii="Cambria" w:eastAsia="Times New Roman" w:hAnsi="Cambria" w:cs="Times New Roman"/>
      <w:b/>
      <w:bCs/>
      <w:i/>
      <w:iCs/>
      <w:color w:val="4F81BD"/>
      <w:sz w:val="20"/>
      <w:szCs w:val="20"/>
      <w:lang w:val="x-none" w:eastAsia="x-none"/>
    </w:rPr>
  </w:style>
  <w:style w:type="character" w:customStyle="1" w:styleId="Balk5Char">
    <w:name w:val="Başlık 5 Char"/>
    <w:basedOn w:val="VarsaylanParagrafYazTipi"/>
    <w:link w:val="Balk5"/>
    <w:semiHidden/>
    <w:rsid w:val="000C5814"/>
    <w:rPr>
      <w:rFonts w:ascii="Calibri" w:eastAsia="Times New Roman" w:hAnsi="Calibri" w:cs="Times New Roman"/>
      <w:b/>
      <w:bCs/>
      <w:i/>
      <w:iCs/>
      <w:sz w:val="26"/>
      <w:szCs w:val="26"/>
      <w:lang w:val="x-none"/>
    </w:rPr>
  </w:style>
  <w:style w:type="character" w:customStyle="1" w:styleId="Balk6Char">
    <w:name w:val="Başlık 6 Char"/>
    <w:basedOn w:val="VarsaylanParagrafYazTipi"/>
    <w:link w:val="Balk6"/>
    <w:semiHidden/>
    <w:rsid w:val="000C58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semiHidden/>
    <w:rsid w:val="000C58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semiHidden/>
    <w:rsid w:val="000C5814"/>
    <w:rPr>
      <w:rFonts w:ascii="Arial" w:eastAsia="Times New Roman" w:hAnsi="Arial" w:cs="Arial"/>
      <w:i/>
      <w:sz w:val="20"/>
      <w:szCs w:val="20"/>
      <w:lang w:val="en-GB" w:eastAsia="ko-KR"/>
    </w:rPr>
  </w:style>
  <w:style w:type="character" w:customStyle="1" w:styleId="Balk9Char">
    <w:name w:val="Başlık 9 Char"/>
    <w:basedOn w:val="VarsaylanParagrafYazTipi"/>
    <w:link w:val="Balk9"/>
    <w:semiHidden/>
    <w:rsid w:val="000C5814"/>
    <w:rPr>
      <w:rFonts w:ascii="Arial" w:eastAsia="Times New Roman" w:hAnsi="Arial" w:cs="Arial"/>
      <w:sz w:val="20"/>
      <w:szCs w:val="20"/>
      <w:lang w:val="en-GB" w:eastAsia="ko-KR"/>
    </w:rPr>
  </w:style>
  <w:style w:type="character" w:styleId="Kpr">
    <w:name w:val="Hyperlink"/>
    <w:basedOn w:val="VarsaylanParagrafYazTipi"/>
    <w:uiPriority w:val="99"/>
    <w:semiHidden/>
    <w:unhideWhenUsed/>
    <w:rsid w:val="000C5814"/>
    <w:rPr>
      <w:color w:val="0563C1" w:themeColor="hyperlink"/>
      <w:u w:val="single"/>
    </w:rPr>
  </w:style>
  <w:style w:type="character" w:customStyle="1" w:styleId="HTMLncedenBiimlendirilmiChar">
    <w:name w:val="HTML Önceden Biçimlendirilmiş Char"/>
    <w:basedOn w:val="VarsaylanParagrafYazTipi"/>
    <w:link w:val="HTMLncedenBiimlendirilmi"/>
    <w:uiPriority w:val="99"/>
    <w:semiHidden/>
    <w:rsid w:val="000C5814"/>
    <w:rPr>
      <w:rFonts w:ascii="Courier New" w:eastAsia="Times New Roman" w:hAnsi="Courier New" w:cs="Times New Roman"/>
      <w:color w:val="000000"/>
      <w:sz w:val="20"/>
      <w:szCs w:val="20"/>
      <w:lang w:val="x-none" w:eastAsia="tr-TR"/>
    </w:rPr>
  </w:style>
  <w:style w:type="paragraph" w:styleId="HTMLncedenBiimlendirilmi">
    <w:name w:val="HTML Preformatted"/>
    <w:basedOn w:val="Normal"/>
    <w:link w:val="HTMLncedenBiimlendirilmiChar"/>
    <w:uiPriority w:val="99"/>
    <w:semiHidden/>
    <w:unhideWhenUsed/>
    <w:rsid w:val="000C5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tr-TR"/>
    </w:rPr>
  </w:style>
  <w:style w:type="paragraph" w:styleId="T1">
    <w:name w:val="toc 1"/>
    <w:basedOn w:val="Normal"/>
    <w:next w:val="Normal"/>
    <w:autoRedefine/>
    <w:uiPriority w:val="39"/>
    <w:unhideWhenUsed/>
    <w:qFormat/>
    <w:rsid w:val="000C5814"/>
    <w:pPr>
      <w:tabs>
        <w:tab w:val="right" w:leader="dot" w:pos="9062"/>
      </w:tabs>
      <w:spacing w:after="100" w:line="256" w:lineRule="auto"/>
    </w:pPr>
    <w:rPr>
      <w:rFonts w:ascii="Times New Roman" w:eastAsia="Times New Roman" w:hAnsi="Times New Roman" w:cs="Times New Roman"/>
      <w:b/>
      <w:noProof/>
      <w:sz w:val="24"/>
      <w:szCs w:val="24"/>
      <w:lang w:eastAsia="tr-TR"/>
    </w:rPr>
  </w:style>
  <w:style w:type="character" w:customStyle="1" w:styleId="DipnotMetniChar">
    <w:name w:val="Dipnot Metni Char"/>
    <w:basedOn w:val="VarsaylanParagrafYazTipi"/>
    <w:link w:val="DipnotMetni"/>
    <w:semiHidden/>
    <w:rsid w:val="000C5814"/>
    <w:rPr>
      <w:rFonts w:ascii="Times New Roman" w:eastAsia="Times New Roman" w:hAnsi="Times New Roman" w:cs="Times New Roman"/>
      <w:sz w:val="20"/>
      <w:szCs w:val="20"/>
      <w:lang w:val="es-ES" w:eastAsia="ko-KR"/>
    </w:rPr>
  </w:style>
  <w:style w:type="paragraph" w:styleId="DipnotMetni">
    <w:name w:val="footnote text"/>
    <w:basedOn w:val="Normal"/>
    <w:link w:val="DipnotMetniChar"/>
    <w:semiHidden/>
    <w:unhideWhenUsed/>
    <w:rsid w:val="000C5814"/>
    <w:pPr>
      <w:spacing w:after="0" w:line="240" w:lineRule="auto"/>
    </w:pPr>
    <w:rPr>
      <w:rFonts w:ascii="Times New Roman" w:eastAsia="Times New Roman" w:hAnsi="Times New Roman" w:cs="Times New Roman"/>
      <w:sz w:val="20"/>
      <w:szCs w:val="20"/>
      <w:lang w:val="es-ES" w:eastAsia="ko-KR"/>
    </w:rPr>
  </w:style>
  <w:style w:type="character" w:customStyle="1" w:styleId="stbilgiChar">
    <w:name w:val="Üstbilgi Char"/>
    <w:basedOn w:val="VarsaylanParagrafYazTipi"/>
    <w:link w:val="stbilgi"/>
    <w:uiPriority w:val="99"/>
    <w:rsid w:val="000C5814"/>
  </w:style>
  <w:style w:type="paragraph" w:styleId="stbilgi">
    <w:name w:val="header"/>
    <w:basedOn w:val="Normal"/>
    <w:link w:val="stbilgiChar"/>
    <w:uiPriority w:val="99"/>
    <w:unhideWhenUsed/>
    <w:rsid w:val="000C58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5814"/>
  </w:style>
  <w:style w:type="paragraph" w:styleId="Altbilgi">
    <w:name w:val="footer"/>
    <w:basedOn w:val="Normal"/>
    <w:link w:val="AltbilgiChar"/>
    <w:uiPriority w:val="99"/>
    <w:unhideWhenUsed/>
    <w:rsid w:val="000C5814"/>
    <w:pPr>
      <w:tabs>
        <w:tab w:val="center" w:pos="4536"/>
        <w:tab w:val="right" w:pos="9072"/>
      </w:tabs>
      <w:spacing w:after="0" w:line="240" w:lineRule="auto"/>
    </w:pPr>
  </w:style>
  <w:style w:type="paragraph" w:styleId="KonuBal">
    <w:name w:val="Title"/>
    <w:basedOn w:val="Normal"/>
    <w:next w:val="Normal"/>
    <w:link w:val="KonuBalChar"/>
    <w:qFormat/>
    <w:rsid w:val="000C58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0C5814"/>
    <w:rPr>
      <w:rFonts w:asciiTheme="majorHAnsi" w:eastAsiaTheme="majorEastAsia" w:hAnsiTheme="majorHAnsi" w:cstheme="majorBidi"/>
      <w:spacing w:val="-10"/>
      <w:kern w:val="28"/>
      <w:sz w:val="56"/>
      <w:szCs w:val="56"/>
    </w:rPr>
  </w:style>
  <w:style w:type="character" w:customStyle="1" w:styleId="GvdeMetniChar">
    <w:name w:val="Gövde Metni Char"/>
    <w:basedOn w:val="VarsaylanParagrafYazTipi"/>
    <w:link w:val="GvdeMetni"/>
    <w:semiHidden/>
    <w:rsid w:val="000C5814"/>
    <w:rPr>
      <w:rFonts w:ascii="Times New Roman" w:eastAsia="Times New Roman" w:hAnsi="Times New Roman" w:cs="Times New Roman"/>
      <w:sz w:val="24"/>
      <w:szCs w:val="24"/>
      <w:lang w:val="x-none" w:eastAsia="tr-TR"/>
    </w:rPr>
  </w:style>
  <w:style w:type="paragraph" w:styleId="GvdeMetni">
    <w:name w:val="Body Text"/>
    <w:basedOn w:val="Normal"/>
    <w:link w:val="GvdeMetniChar"/>
    <w:semiHidden/>
    <w:unhideWhenUsed/>
    <w:rsid w:val="000C5814"/>
    <w:pPr>
      <w:spacing w:after="120" w:line="240" w:lineRule="auto"/>
    </w:pPr>
    <w:rPr>
      <w:rFonts w:ascii="Times New Roman" w:eastAsia="Times New Roman" w:hAnsi="Times New Roman" w:cs="Times New Roman"/>
      <w:sz w:val="24"/>
      <w:szCs w:val="24"/>
      <w:lang w:val="x-none" w:eastAsia="tr-TR"/>
    </w:rPr>
  </w:style>
  <w:style w:type="character" w:customStyle="1" w:styleId="GvdeMetniGirintisiChar">
    <w:name w:val="Gövde Metni Girintisi Char"/>
    <w:basedOn w:val="VarsaylanParagrafYazTipi"/>
    <w:link w:val="GvdeMetniGirintisi"/>
    <w:semiHidden/>
    <w:locked/>
    <w:rsid w:val="000C5814"/>
    <w:rPr>
      <w:rFonts w:ascii="Calibri" w:eastAsia="Calibri" w:hAnsi="Calibri" w:cs="Times New Roman"/>
      <w:lang w:val="x-none"/>
    </w:rPr>
  </w:style>
  <w:style w:type="paragraph" w:styleId="GvdeMetniGirintisi">
    <w:name w:val="Body Text Indent"/>
    <w:basedOn w:val="Normal"/>
    <w:link w:val="GvdeMetniGirintisiChar"/>
    <w:semiHidden/>
    <w:unhideWhenUsed/>
    <w:rsid w:val="000C5814"/>
    <w:pPr>
      <w:spacing w:after="120" w:line="256" w:lineRule="auto"/>
      <w:ind w:left="283"/>
    </w:pPr>
    <w:rPr>
      <w:rFonts w:ascii="Calibri" w:eastAsia="Calibri" w:hAnsi="Calibri" w:cs="Times New Roman"/>
      <w:lang w:val="x-none"/>
    </w:rPr>
  </w:style>
  <w:style w:type="paragraph" w:customStyle="1" w:styleId="msobodytextindent">
    <w:name w:val="msobodytextindent"/>
    <w:basedOn w:val="Normal"/>
    <w:rsid w:val="000C5814"/>
    <w:pPr>
      <w:spacing w:after="120" w:line="276" w:lineRule="auto"/>
      <w:ind w:left="283"/>
    </w:pPr>
    <w:rPr>
      <w:rFonts w:ascii="Calibri" w:eastAsia="Calibri" w:hAnsi="Calibri" w:cs="Times New Roman"/>
      <w:lang w:val="x-none"/>
    </w:rPr>
  </w:style>
  <w:style w:type="paragraph" w:styleId="Altyaz">
    <w:name w:val="Subtitle"/>
    <w:basedOn w:val="Normal"/>
    <w:next w:val="Normal"/>
    <w:link w:val="AltyazChar"/>
    <w:qFormat/>
    <w:rsid w:val="000C5814"/>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ltyazChar">
    <w:name w:val="Altyazı Char"/>
    <w:basedOn w:val="VarsaylanParagrafYazTipi"/>
    <w:link w:val="Altyaz"/>
    <w:rsid w:val="000C5814"/>
    <w:rPr>
      <w:rFonts w:ascii="Cambria" w:eastAsia="Times New Roman" w:hAnsi="Cambria" w:cs="Times New Roman"/>
      <w:sz w:val="24"/>
      <w:szCs w:val="24"/>
      <w:lang w:val="x-none" w:eastAsia="x-none"/>
    </w:rPr>
  </w:style>
  <w:style w:type="character" w:customStyle="1" w:styleId="GvdeMetni2Char">
    <w:name w:val="Gövde Metni 2 Char"/>
    <w:basedOn w:val="VarsaylanParagrafYazTipi"/>
    <w:link w:val="GvdeMetni2"/>
    <w:semiHidden/>
    <w:rsid w:val="000C5814"/>
    <w:rPr>
      <w:rFonts w:ascii="Arial" w:eastAsia="Times New Roman" w:hAnsi="Arial" w:cs="Times New Roman"/>
      <w:sz w:val="24"/>
      <w:szCs w:val="20"/>
      <w:lang w:val="x-none" w:eastAsia="x-none"/>
    </w:rPr>
  </w:style>
  <w:style w:type="paragraph" w:styleId="GvdeMetni2">
    <w:name w:val="Body Text 2"/>
    <w:basedOn w:val="Normal"/>
    <w:link w:val="GvdeMetni2Char"/>
    <w:semiHidden/>
    <w:unhideWhenUsed/>
    <w:rsid w:val="000C5814"/>
    <w:pPr>
      <w:spacing w:after="0" w:line="240" w:lineRule="auto"/>
    </w:pPr>
    <w:rPr>
      <w:rFonts w:ascii="Arial" w:eastAsia="Times New Roman" w:hAnsi="Arial" w:cs="Times New Roman"/>
      <w:sz w:val="24"/>
      <w:szCs w:val="20"/>
      <w:lang w:val="x-none" w:eastAsia="x-none"/>
    </w:rPr>
  </w:style>
  <w:style w:type="character" w:customStyle="1" w:styleId="GvdeMetniGirintisi2Char">
    <w:name w:val="Gövde Metni Girintisi 2 Char"/>
    <w:basedOn w:val="VarsaylanParagrafYazTipi"/>
    <w:link w:val="GvdeMetniGirintisi2"/>
    <w:uiPriority w:val="99"/>
    <w:semiHidden/>
    <w:locked/>
    <w:rsid w:val="000C5814"/>
    <w:rPr>
      <w:rFonts w:ascii="Calibri" w:eastAsia="Calibri" w:hAnsi="Calibri" w:cs="Times New Roman"/>
      <w:lang w:val="x-none"/>
    </w:rPr>
  </w:style>
  <w:style w:type="paragraph" w:styleId="GvdeMetniGirintisi2">
    <w:name w:val="Body Text Indent 2"/>
    <w:basedOn w:val="Normal"/>
    <w:link w:val="GvdeMetniGirintisi2Char"/>
    <w:uiPriority w:val="99"/>
    <w:semiHidden/>
    <w:unhideWhenUsed/>
    <w:rsid w:val="000C5814"/>
    <w:pPr>
      <w:spacing w:after="120" w:line="480" w:lineRule="auto"/>
      <w:ind w:left="283"/>
    </w:pPr>
    <w:rPr>
      <w:rFonts w:ascii="Calibri" w:eastAsia="Calibri" w:hAnsi="Calibri" w:cs="Times New Roman"/>
      <w:lang w:val="x-none"/>
    </w:rPr>
  </w:style>
  <w:style w:type="character" w:customStyle="1" w:styleId="GvdeMetniGirintisi3Char">
    <w:name w:val="Gövde Metni Girintisi 3 Char"/>
    <w:basedOn w:val="VarsaylanParagrafYazTipi"/>
    <w:link w:val="GvdeMetniGirintisi3"/>
    <w:semiHidden/>
    <w:locked/>
    <w:rsid w:val="000C5814"/>
    <w:rPr>
      <w:rFonts w:ascii="Arial" w:eastAsia="Times New Roman" w:hAnsi="Arial" w:cs="Arial"/>
      <w:sz w:val="24"/>
      <w:szCs w:val="24"/>
      <w:lang w:eastAsia="tr-TR"/>
    </w:rPr>
  </w:style>
  <w:style w:type="paragraph" w:styleId="GvdeMetniGirintisi3">
    <w:name w:val="Body Text Indent 3"/>
    <w:basedOn w:val="Normal"/>
    <w:link w:val="GvdeMetniGirintisi3Char"/>
    <w:semiHidden/>
    <w:unhideWhenUsed/>
    <w:rsid w:val="000C5814"/>
    <w:pPr>
      <w:spacing w:after="120" w:line="256" w:lineRule="auto"/>
      <w:ind w:left="283"/>
    </w:pPr>
    <w:rPr>
      <w:rFonts w:ascii="Arial" w:eastAsia="Times New Roman" w:hAnsi="Arial" w:cs="Arial"/>
      <w:sz w:val="24"/>
      <w:szCs w:val="24"/>
      <w:lang w:eastAsia="tr-TR"/>
    </w:rPr>
  </w:style>
  <w:style w:type="paragraph" w:customStyle="1" w:styleId="msobodytextindent3">
    <w:name w:val="msobodytextindent3"/>
    <w:basedOn w:val="Normal"/>
    <w:rsid w:val="000C5814"/>
    <w:pPr>
      <w:spacing w:after="0" w:line="240" w:lineRule="auto"/>
      <w:ind w:left="720" w:hanging="360"/>
      <w:jc w:val="both"/>
    </w:pPr>
    <w:rPr>
      <w:rFonts w:ascii="Arial" w:eastAsia="Times New Roman" w:hAnsi="Arial" w:cs="Arial"/>
      <w:sz w:val="24"/>
      <w:szCs w:val="24"/>
      <w:lang w:eastAsia="tr-TR"/>
    </w:rPr>
  </w:style>
  <w:style w:type="character" w:customStyle="1" w:styleId="DzMetinChar">
    <w:name w:val="Düz Metin Char"/>
    <w:aliases w:val="Plain Text Char Char"/>
    <w:basedOn w:val="VarsaylanParagrafYazTipi"/>
    <w:link w:val="DzMetin"/>
    <w:semiHidden/>
    <w:locked/>
    <w:rsid w:val="000C5814"/>
    <w:rPr>
      <w:rFonts w:ascii="Consolas" w:eastAsia="Calibri" w:hAnsi="Consolas" w:cs="Times New Roman"/>
      <w:sz w:val="21"/>
      <w:szCs w:val="21"/>
      <w:lang w:eastAsia="tr-TR"/>
    </w:rPr>
  </w:style>
  <w:style w:type="paragraph" w:styleId="DzMetin">
    <w:name w:val="Plain Text"/>
    <w:aliases w:val="Plain Text Char"/>
    <w:basedOn w:val="Normal"/>
    <w:link w:val="DzMetinChar"/>
    <w:semiHidden/>
    <w:unhideWhenUsed/>
    <w:rsid w:val="000C5814"/>
    <w:pPr>
      <w:spacing w:after="0" w:line="240" w:lineRule="auto"/>
    </w:pPr>
    <w:rPr>
      <w:rFonts w:ascii="Consolas" w:eastAsia="Calibri" w:hAnsi="Consolas" w:cs="Times New Roman"/>
      <w:sz w:val="21"/>
      <w:szCs w:val="21"/>
      <w:lang w:eastAsia="tr-TR"/>
    </w:rPr>
  </w:style>
  <w:style w:type="character" w:customStyle="1" w:styleId="DzMetinChar1">
    <w:name w:val="Düz Metin Char1"/>
    <w:aliases w:val="Plain Text Char Char1"/>
    <w:basedOn w:val="VarsaylanParagrafYazTipi"/>
    <w:semiHidden/>
    <w:rsid w:val="000C5814"/>
    <w:rPr>
      <w:rFonts w:ascii="Consolas" w:hAnsi="Consolas" w:cs="Consolas"/>
      <w:sz w:val="21"/>
      <w:szCs w:val="21"/>
    </w:rPr>
  </w:style>
  <w:style w:type="character" w:customStyle="1" w:styleId="BalonMetniChar">
    <w:name w:val="Balon Metni Char"/>
    <w:basedOn w:val="VarsaylanParagrafYazTipi"/>
    <w:link w:val="BalonMetni"/>
    <w:semiHidden/>
    <w:rsid w:val="000C5814"/>
    <w:rPr>
      <w:rFonts w:ascii="Tahoma" w:eastAsia="Calibri" w:hAnsi="Tahoma" w:cs="Times New Roman"/>
      <w:sz w:val="16"/>
      <w:szCs w:val="16"/>
      <w:lang w:val="x-none" w:eastAsia="x-none"/>
    </w:rPr>
  </w:style>
  <w:style w:type="paragraph" w:styleId="BalonMetni">
    <w:name w:val="Balloon Text"/>
    <w:basedOn w:val="Normal"/>
    <w:link w:val="BalonMetniChar"/>
    <w:semiHidden/>
    <w:unhideWhenUsed/>
    <w:rsid w:val="000C5814"/>
    <w:pPr>
      <w:spacing w:after="0" w:line="240" w:lineRule="auto"/>
    </w:pPr>
    <w:rPr>
      <w:rFonts w:ascii="Tahoma" w:eastAsia="Calibri" w:hAnsi="Tahoma" w:cs="Times New Roman"/>
      <w:sz w:val="16"/>
      <w:szCs w:val="16"/>
      <w:lang w:val="x-none" w:eastAsia="x-none"/>
    </w:rPr>
  </w:style>
  <w:style w:type="character" w:customStyle="1" w:styleId="AralkYokChar">
    <w:name w:val="Aralık Yok Char"/>
    <w:link w:val="AralkYok"/>
    <w:uiPriority w:val="1"/>
    <w:locked/>
    <w:rsid w:val="000C5814"/>
    <w:rPr>
      <w:rFonts w:ascii="Calibri" w:eastAsia="Times New Roman" w:hAnsi="Calibri" w:cs="Times New Roman"/>
      <w:lang w:eastAsia="tr-TR"/>
    </w:rPr>
  </w:style>
  <w:style w:type="paragraph" w:styleId="AralkYok">
    <w:name w:val="No Spacing"/>
    <w:link w:val="AralkYokChar"/>
    <w:uiPriority w:val="1"/>
    <w:qFormat/>
    <w:rsid w:val="000C5814"/>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0C5814"/>
    <w:pPr>
      <w:spacing w:line="256" w:lineRule="auto"/>
      <w:ind w:left="720"/>
      <w:contextualSpacing/>
    </w:pPr>
  </w:style>
  <w:style w:type="paragraph" w:customStyle="1" w:styleId="Default">
    <w:name w:val="Default"/>
    <w:rsid w:val="000C5814"/>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0C5814"/>
    <w:pPr>
      <w:spacing w:line="241" w:lineRule="atLeast"/>
    </w:pPr>
    <w:rPr>
      <w:rFonts w:ascii="Myriad Pro" w:eastAsia="Times New Roman" w:hAnsi="Myriad Pro" w:cs="Times New Roman"/>
      <w:color w:val="auto"/>
      <w:lang w:eastAsia="tr-TR"/>
    </w:rPr>
  </w:style>
  <w:style w:type="paragraph" w:customStyle="1" w:styleId="ecxmsonormal">
    <w:name w:val="ecxmsonormal"/>
    <w:basedOn w:val="Normal"/>
    <w:rsid w:val="000C58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1">
    <w:name w:val="Liste Paragraf1"/>
    <w:basedOn w:val="Normal"/>
    <w:rsid w:val="000C5814"/>
    <w:pPr>
      <w:spacing w:after="200" w:line="276" w:lineRule="auto"/>
      <w:ind w:left="720"/>
      <w:contextualSpacing/>
    </w:pPr>
    <w:rPr>
      <w:rFonts w:ascii="Calibri" w:eastAsia="Times New Roman" w:hAnsi="Calibri" w:cs="Times New Roman"/>
    </w:rPr>
  </w:style>
  <w:style w:type="character" w:customStyle="1" w:styleId="Gvdemetni0">
    <w:name w:val="Gövde metni_"/>
    <w:link w:val="Gvdemetni1"/>
    <w:locked/>
    <w:rsid w:val="000C5814"/>
    <w:rPr>
      <w:rFonts w:ascii="Times New Roman" w:eastAsia="Times New Roman" w:hAnsi="Times New Roman" w:cs="Times New Roman"/>
      <w:spacing w:val="6"/>
      <w:shd w:val="clear" w:color="auto" w:fill="FFFFFF"/>
    </w:rPr>
  </w:style>
  <w:style w:type="paragraph" w:customStyle="1" w:styleId="Gvdemetni1">
    <w:name w:val="Gövde metni"/>
    <w:basedOn w:val="Normal"/>
    <w:link w:val="Gvdemetni0"/>
    <w:rsid w:val="000C5814"/>
    <w:pPr>
      <w:widowControl w:val="0"/>
      <w:shd w:val="clear" w:color="auto" w:fill="FFFFFF"/>
      <w:spacing w:before="360" w:after="240" w:line="274" w:lineRule="exact"/>
      <w:ind w:firstLine="700"/>
      <w:jc w:val="both"/>
    </w:pPr>
    <w:rPr>
      <w:rFonts w:ascii="Times New Roman" w:eastAsia="Times New Roman" w:hAnsi="Times New Roman" w:cs="Times New Roman"/>
      <w:spacing w:val="6"/>
    </w:rPr>
  </w:style>
  <w:style w:type="character" w:customStyle="1" w:styleId="Gvdemetni3">
    <w:name w:val="Gövde metni (3)_"/>
    <w:link w:val="Gvdemetni30"/>
    <w:locked/>
    <w:rsid w:val="000C5814"/>
    <w:rPr>
      <w:rFonts w:ascii="Times New Roman" w:eastAsia="Times New Roman" w:hAnsi="Times New Roman" w:cs="Times New Roman"/>
      <w:b/>
      <w:bCs/>
      <w:spacing w:val="6"/>
      <w:shd w:val="clear" w:color="auto" w:fill="FFFFFF"/>
    </w:rPr>
  </w:style>
  <w:style w:type="paragraph" w:customStyle="1" w:styleId="Gvdemetni30">
    <w:name w:val="Gövde metni (3)"/>
    <w:basedOn w:val="Normal"/>
    <w:link w:val="Gvdemetni3"/>
    <w:rsid w:val="000C5814"/>
    <w:pPr>
      <w:widowControl w:val="0"/>
      <w:shd w:val="clear" w:color="auto" w:fill="FFFFFF"/>
      <w:spacing w:after="0" w:line="274" w:lineRule="exact"/>
      <w:jc w:val="center"/>
    </w:pPr>
    <w:rPr>
      <w:rFonts w:ascii="Times New Roman" w:eastAsia="Times New Roman" w:hAnsi="Times New Roman" w:cs="Times New Roman"/>
      <w:b/>
      <w:bCs/>
      <w:spacing w:val="6"/>
    </w:rPr>
  </w:style>
  <w:style w:type="character" w:customStyle="1" w:styleId="Gvdemetni5">
    <w:name w:val="Gövde metni (5)_"/>
    <w:link w:val="Gvdemetni50"/>
    <w:locked/>
    <w:rsid w:val="000C5814"/>
    <w:rPr>
      <w:rFonts w:ascii="Calibri" w:hAnsi="Calibri" w:cs="Calibri"/>
      <w:i/>
      <w:iCs/>
      <w:spacing w:val="1"/>
      <w:sz w:val="15"/>
      <w:szCs w:val="15"/>
      <w:shd w:val="clear" w:color="auto" w:fill="FFFFFF"/>
    </w:rPr>
  </w:style>
  <w:style w:type="paragraph" w:customStyle="1" w:styleId="Gvdemetni50">
    <w:name w:val="Gövde metni (5)"/>
    <w:basedOn w:val="Normal"/>
    <w:link w:val="Gvdemetni5"/>
    <w:rsid w:val="000C5814"/>
    <w:pPr>
      <w:widowControl w:val="0"/>
      <w:shd w:val="clear" w:color="auto" w:fill="FFFFFF"/>
      <w:spacing w:before="120" w:after="360" w:line="211" w:lineRule="exact"/>
      <w:jc w:val="both"/>
    </w:pPr>
    <w:rPr>
      <w:rFonts w:ascii="Calibri" w:hAnsi="Calibri" w:cs="Calibri"/>
      <w:i/>
      <w:iCs/>
      <w:spacing w:val="1"/>
      <w:sz w:val="15"/>
      <w:szCs w:val="15"/>
    </w:rPr>
  </w:style>
  <w:style w:type="paragraph" w:customStyle="1" w:styleId="BodyText21">
    <w:name w:val="Body Text 21"/>
    <w:basedOn w:val="Normal"/>
    <w:rsid w:val="000C58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Pa1">
    <w:name w:val="Pa1"/>
    <w:basedOn w:val="Normal"/>
    <w:next w:val="Normal"/>
    <w:rsid w:val="000C5814"/>
    <w:pPr>
      <w:autoSpaceDE w:val="0"/>
      <w:autoSpaceDN w:val="0"/>
      <w:adjustRightInd w:val="0"/>
      <w:spacing w:after="0" w:line="241" w:lineRule="atLeast"/>
    </w:pPr>
    <w:rPr>
      <w:rFonts w:ascii="Myriad Pro" w:eastAsia="Times New Roman" w:hAnsi="Myriad Pro" w:cs="Times New Roman"/>
      <w:sz w:val="24"/>
      <w:szCs w:val="24"/>
      <w:lang w:eastAsia="tr-TR"/>
    </w:rPr>
  </w:style>
  <w:style w:type="paragraph" w:customStyle="1" w:styleId="Pa0">
    <w:name w:val="Pa0"/>
    <w:basedOn w:val="Normal"/>
    <w:next w:val="Normal"/>
    <w:rsid w:val="000C5814"/>
    <w:pPr>
      <w:autoSpaceDE w:val="0"/>
      <w:autoSpaceDN w:val="0"/>
      <w:adjustRightInd w:val="0"/>
      <w:spacing w:after="0" w:line="241" w:lineRule="atLeast"/>
    </w:pPr>
    <w:rPr>
      <w:rFonts w:ascii="Myriad Pro" w:eastAsia="Times New Roman" w:hAnsi="Myriad Pro" w:cs="Times New Roman"/>
      <w:sz w:val="24"/>
      <w:szCs w:val="24"/>
      <w:lang w:eastAsia="tr-TR"/>
    </w:rPr>
  </w:style>
  <w:style w:type="paragraph" w:customStyle="1" w:styleId="xl72">
    <w:name w:val="xl72"/>
    <w:basedOn w:val="Normal"/>
    <w:rsid w:val="000C58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3">
    <w:name w:val="xl73"/>
    <w:basedOn w:val="Normal"/>
    <w:rsid w:val="000C5814"/>
    <w:pPr>
      <w:shd w:val="clear" w:color="auto" w:fill="FFFFFF"/>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xl74">
    <w:name w:val="xl74"/>
    <w:basedOn w:val="Normal"/>
    <w:rsid w:val="000C5814"/>
    <w:pPr>
      <w:shd w:val="clear" w:color="auto" w:fill="FFFFFF"/>
      <w:spacing w:before="100" w:beforeAutospacing="1" w:after="100" w:afterAutospacing="1" w:line="240" w:lineRule="auto"/>
    </w:pPr>
    <w:rPr>
      <w:rFonts w:ascii="Arial" w:eastAsia="Times New Roman" w:hAnsi="Arial" w:cs="Arial"/>
      <w:color w:val="000000"/>
      <w:sz w:val="2"/>
      <w:szCs w:val="2"/>
      <w:lang w:eastAsia="tr-TR"/>
    </w:rPr>
  </w:style>
  <w:style w:type="paragraph" w:customStyle="1" w:styleId="xl75">
    <w:name w:val="xl75"/>
    <w:basedOn w:val="Normal"/>
    <w:rsid w:val="000C5814"/>
    <w:pPr>
      <w:shd w:val="clear" w:color="auto" w:fill="FFFFFF"/>
      <w:spacing w:before="100" w:beforeAutospacing="1" w:after="100" w:afterAutospacing="1" w:line="240" w:lineRule="auto"/>
    </w:pPr>
    <w:rPr>
      <w:rFonts w:ascii="Arial" w:eastAsia="Times New Roman" w:hAnsi="Arial" w:cs="Arial"/>
      <w:color w:val="000000"/>
      <w:sz w:val="14"/>
      <w:szCs w:val="14"/>
      <w:lang w:eastAsia="tr-TR"/>
    </w:rPr>
  </w:style>
  <w:style w:type="paragraph" w:customStyle="1" w:styleId="xl76">
    <w:name w:val="xl76"/>
    <w:basedOn w:val="Normal"/>
    <w:rsid w:val="000C5814"/>
    <w:pPr>
      <w:shd w:val="clear" w:color="auto" w:fill="FFFFFF"/>
      <w:spacing w:before="100" w:beforeAutospacing="1" w:after="100" w:afterAutospacing="1" w:line="240" w:lineRule="auto"/>
      <w:jc w:val="center"/>
    </w:pPr>
    <w:rPr>
      <w:rFonts w:ascii="Arial" w:eastAsia="Times New Roman" w:hAnsi="Arial" w:cs="Arial"/>
      <w:b/>
      <w:bCs/>
      <w:color w:val="000000"/>
      <w:sz w:val="20"/>
      <w:szCs w:val="20"/>
      <w:lang w:eastAsia="tr-TR"/>
    </w:rPr>
  </w:style>
  <w:style w:type="paragraph" w:customStyle="1" w:styleId="Standard">
    <w:name w:val="Standard"/>
    <w:rsid w:val="000C5814"/>
    <w:pPr>
      <w:suppressAutoHyphens/>
      <w:autoSpaceDN w:val="0"/>
      <w:spacing w:after="0" w:line="240" w:lineRule="auto"/>
    </w:pPr>
    <w:rPr>
      <w:rFonts w:ascii="Times New Roman" w:eastAsia="Times New Roman" w:hAnsi="Times New Roman" w:cs="Times New Roman"/>
      <w:kern w:val="3"/>
      <w:sz w:val="24"/>
      <w:szCs w:val="24"/>
      <w:lang w:val="en-GB" w:eastAsia="ko-KR"/>
    </w:rPr>
  </w:style>
  <w:style w:type="character" w:customStyle="1" w:styleId="A4">
    <w:name w:val="A4"/>
    <w:rsid w:val="000C5814"/>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0C5814"/>
  </w:style>
  <w:style w:type="character" w:customStyle="1" w:styleId="GvdemetniKaln">
    <w:name w:val="Gövde metni + Kalın"/>
    <w:rsid w:val="000C5814"/>
    <w:rPr>
      <w:rFonts w:ascii="Times New Roman" w:eastAsia="Times New Roman" w:hAnsi="Times New Roman" w:cs="Times New Roman" w:hint="default"/>
      <w:b/>
      <w:bCs/>
      <w:color w:val="000000"/>
      <w:spacing w:val="6"/>
      <w:w w:val="100"/>
      <w:position w:val="0"/>
      <w:shd w:val="clear" w:color="auto" w:fill="FFFFFF"/>
      <w:lang w:val="tr-TR" w:eastAsia="tr-TR" w:bidi="tr-TR"/>
    </w:rPr>
  </w:style>
  <w:style w:type="character" w:customStyle="1" w:styleId="dosyaadi">
    <w:name w:val="dosyaadi"/>
    <w:rsid w:val="000C5814"/>
  </w:style>
  <w:style w:type="character" w:customStyle="1" w:styleId="apple-tab-span">
    <w:name w:val="apple-tab-span"/>
    <w:rsid w:val="000C5814"/>
  </w:style>
  <w:style w:type="character" w:customStyle="1" w:styleId="GvdeMetniGirintisiChar1">
    <w:name w:val="Gövde Metni Girintisi Char1"/>
    <w:basedOn w:val="VarsaylanParagrafYazTipi"/>
    <w:semiHidden/>
    <w:rsid w:val="000C5814"/>
  </w:style>
  <w:style w:type="character" w:customStyle="1" w:styleId="GvdeMetniGirintisi2Char1">
    <w:name w:val="Gövde Metni Girintisi 2 Char1"/>
    <w:basedOn w:val="VarsaylanParagrafYazTipi"/>
    <w:uiPriority w:val="99"/>
    <w:semiHidden/>
    <w:rsid w:val="000C5814"/>
  </w:style>
  <w:style w:type="character" w:customStyle="1" w:styleId="GvdeMetniGirintisi3Char1">
    <w:name w:val="Gövde Metni Girintisi 3 Char1"/>
    <w:basedOn w:val="VarsaylanParagrafYazTipi"/>
    <w:semiHidden/>
    <w:rsid w:val="000C5814"/>
    <w:rPr>
      <w:sz w:val="16"/>
      <w:szCs w:val="16"/>
    </w:rPr>
  </w:style>
  <w:style w:type="character" w:customStyle="1" w:styleId="A7">
    <w:name w:val="A7"/>
    <w:rsid w:val="000C5814"/>
    <w:rPr>
      <w:rFonts w:ascii="Myriad Pro Light" w:hAnsi="Myriad Pro Light" w:cs="Myriad Pro Light" w:hint="default"/>
      <w:b/>
      <w:bCs/>
      <w:color w:val="000000"/>
      <w:sz w:val="22"/>
      <w:szCs w:val="22"/>
    </w:rPr>
  </w:style>
  <w:style w:type="character" w:customStyle="1" w:styleId="hithilite1">
    <w:name w:val="hithilite1"/>
    <w:rsid w:val="000C5814"/>
    <w:rPr>
      <w:shd w:val="clear" w:color="auto" w:fill="FFF3C6"/>
    </w:rPr>
  </w:style>
  <w:style w:type="character" w:customStyle="1" w:styleId="databold1">
    <w:name w:val="data_bold1"/>
    <w:rsid w:val="000C5814"/>
    <w:rPr>
      <w:b/>
      <w:bCs/>
    </w:rPr>
  </w:style>
  <w:style w:type="character" w:customStyle="1" w:styleId="altcizgilietiket">
    <w:name w:val="altcizgilietiket"/>
    <w:basedOn w:val="VarsaylanParagrafYazTipi"/>
    <w:rsid w:val="000C5814"/>
  </w:style>
  <w:style w:type="character" w:customStyle="1" w:styleId="label">
    <w:name w:val="label"/>
    <w:basedOn w:val="VarsaylanParagrafYazTipi"/>
    <w:uiPriority w:val="99"/>
    <w:rsid w:val="000C5814"/>
  </w:style>
  <w:style w:type="character" w:customStyle="1" w:styleId="hithilite">
    <w:name w:val="hithilite"/>
    <w:basedOn w:val="VarsaylanParagrafYazTipi"/>
    <w:uiPriority w:val="99"/>
    <w:rsid w:val="000C5814"/>
  </w:style>
  <w:style w:type="character" w:customStyle="1" w:styleId="databold">
    <w:name w:val="data_bold"/>
    <w:basedOn w:val="VarsaylanParagrafYazTipi"/>
    <w:uiPriority w:val="99"/>
    <w:rsid w:val="000C5814"/>
  </w:style>
  <w:style w:type="character" w:customStyle="1" w:styleId="apple-style-span">
    <w:name w:val="apple-style-span"/>
    <w:basedOn w:val="VarsaylanParagrafYazTipi"/>
    <w:rsid w:val="000C5814"/>
  </w:style>
  <w:style w:type="table" w:styleId="TabloKlavuzu">
    <w:name w:val="Table Grid"/>
    <w:basedOn w:val="NormalTablo"/>
    <w:rsid w:val="000C5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021931">
      <w:bodyDiv w:val="1"/>
      <w:marLeft w:val="0"/>
      <w:marRight w:val="0"/>
      <w:marTop w:val="0"/>
      <w:marBottom w:val="0"/>
      <w:divBdr>
        <w:top w:val="none" w:sz="0" w:space="0" w:color="auto"/>
        <w:left w:val="none" w:sz="0" w:space="0" w:color="auto"/>
        <w:bottom w:val="none" w:sz="0" w:space="0" w:color="auto"/>
        <w:right w:val="none" w:sz="0" w:space="0" w:color="auto"/>
      </w:divBdr>
    </w:div>
    <w:div w:id="13720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aydogan@erciyes.edu.tr"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79667-D6AF-4102-8468-8AF27562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5888</Words>
  <Characters>33566</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Dönüş</cp:lastModifiedBy>
  <cp:revision>2</cp:revision>
  <cp:lastPrinted>2017-03-14T07:21:00Z</cp:lastPrinted>
  <dcterms:created xsi:type="dcterms:W3CDTF">2017-03-15T06:19:00Z</dcterms:created>
  <dcterms:modified xsi:type="dcterms:W3CDTF">2017-03-15T06:19:00Z</dcterms:modified>
</cp:coreProperties>
</file>