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7102" w:rsidRDefault="005D7102" w:rsidP="005D7102">
      <w:pPr>
        <w:spacing w:line="360" w:lineRule="auto"/>
        <w:rPr>
          <w:rFonts w:cs="Times New Roman"/>
          <w:b/>
          <w:sz w:val="36"/>
          <w:szCs w:val="36"/>
        </w:rPr>
      </w:pPr>
      <w:bookmarkStart w:id="0" w:name="_GoBack"/>
      <w:bookmarkEnd w:id="0"/>
    </w:p>
    <w:p w:rsidR="005D7102" w:rsidRDefault="005D7102" w:rsidP="005D7102">
      <w:pPr>
        <w:spacing w:line="360" w:lineRule="auto"/>
        <w:rPr>
          <w:rFonts w:cs="Times New Roman"/>
          <w:b/>
          <w:sz w:val="36"/>
          <w:szCs w:val="36"/>
        </w:rPr>
      </w:pPr>
    </w:p>
    <w:p w:rsidR="005D7102" w:rsidRPr="00936977" w:rsidRDefault="005D7102" w:rsidP="005D7102">
      <w:pPr>
        <w:spacing w:line="360" w:lineRule="auto"/>
        <w:jc w:val="center"/>
        <w:rPr>
          <w:rFonts w:cs="Times New Roman"/>
          <w:b/>
          <w:sz w:val="36"/>
          <w:szCs w:val="36"/>
        </w:rPr>
      </w:pPr>
      <w:r>
        <w:rPr>
          <w:rFonts w:cs="Times New Roman"/>
          <w:b/>
          <w:sz w:val="36"/>
          <w:szCs w:val="36"/>
        </w:rPr>
        <w:t>BİRİM</w:t>
      </w:r>
      <w:r w:rsidRPr="00936977">
        <w:rPr>
          <w:rFonts w:cs="Times New Roman"/>
          <w:b/>
          <w:sz w:val="36"/>
          <w:szCs w:val="36"/>
        </w:rPr>
        <w:t xml:space="preserve"> İÇ DEĞERLENDİRME RAPORU</w:t>
      </w:r>
    </w:p>
    <w:p w:rsidR="005D7102" w:rsidRPr="008013F0" w:rsidRDefault="005D7102" w:rsidP="005D7102">
      <w:pPr>
        <w:spacing w:line="360" w:lineRule="auto"/>
        <w:rPr>
          <w:rFonts w:cs="Times New Roman"/>
          <w:b/>
          <w:szCs w:val="24"/>
        </w:rPr>
      </w:pPr>
    </w:p>
    <w:p w:rsidR="005D7102" w:rsidRPr="008013F0" w:rsidRDefault="005D7102" w:rsidP="005D7102">
      <w:pPr>
        <w:spacing w:line="360" w:lineRule="auto"/>
        <w:jc w:val="center"/>
        <w:rPr>
          <w:rFonts w:cs="Times New Roman"/>
          <w:b/>
          <w:szCs w:val="24"/>
        </w:rPr>
      </w:pPr>
    </w:p>
    <w:p w:rsidR="000479CE" w:rsidRPr="000479CE" w:rsidRDefault="000479CE" w:rsidP="005D7102">
      <w:pPr>
        <w:spacing w:after="0" w:line="360" w:lineRule="auto"/>
        <w:jc w:val="center"/>
        <w:rPr>
          <w:rFonts w:cs="Times New Roman"/>
          <w:b/>
          <w:color w:val="FF0000"/>
          <w:sz w:val="36"/>
          <w:szCs w:val="24"/>
        </w:rPr>
      </w:pPr>
      <w:r w:rsidRPr="000479CE">
        <w:rPr>
          <w:rFonts w:cs="Times New Roman"/>
          <w:b/>
          <w:color w:val="FF0000"/>
          <w:sz w:val="36"/>
          <w:szCs w:val="24"/>
        </w:rPr>
        <w:t>(</w:t>
      </w:r>
      <w:r>
        <w:rPr>
          <w:rFonts w:cs="Times New Roman"/>
          <w:b/>
          <w:color w:val="FF0000"/>
          <w:sz w:val="36"/>
          <w:szCs w:val="24"/>
        </w:rPr>
        <w:t>TÜ</w:t>
      </w:r>
      <w:r w:rsidRPr="000479CE">
        <w:rPr>
          <w:rFonts w:cs="Times New Roman"/>
          <w:b/>
          <w:color w:val="FF0000"/>
          <w:sz w:val="36"/>
          <w:szCs w:val="24"/>
        </w:rPr>
        <w:t>DAM)</w:t>
      </w:r>
    </w:p>
    <w:p w:rsidR="005D7102" w:rsidRPr="000479CE" w:rsidRDefault="005D7102" w:rsidP="005D7102">
      <w:pPr>
        <w:spacing w:after="0" w:line="360" w:lineRule="auto"/>
        <w:jc w:val="center"/>
        <w:rPr>
          <w:rFonts w:cs="Times New Roman"/>
          <w:b/>
          <w:color w:val="FF0000"/>
          <w:sz w:val="36"/>
          <w:szCs w:val="24"/>
        </w:rPr>
      </w:pPr>
      <w:r w:rsidRPr="000479CE">
        <w:rPr>
          <w:rFonts w:cs="Times New Roman"/>
          <w:b/>
          <w:color w:val="FF0000"/>
          <w:sz w:val="36"/>
          <w:szCs w:val="24"/>
        </w:rPr>
        <w:t>TÜRK DÜNYASI ARAŞTIRMALARI MERKEZİ</w:t>
      </w:r>
    </w:p>
    <w:p w:rsidR="005D7102" w:rsidRPr="008013F0" w:rsidRDefault="005D7102" w:rsidP="005D7102">
      <w:pPr>
        <w:spacing w:after="0" w:line="360" w:lineRule="auto"/>
        <w:jc w:val="center"/>
        <w:rPr>
          <w:rFonts w:cs="Times New Roman"/>
          <w:b/>
          <w:szCs w:val="24"/>
        </w:rPr>
      </w:pPr>
    </w:p>
    <w:p w:rsidR="005D7102" w:rsidRDefault="005D7102" w:rsidP="005D7102">
      <w:pPr>
        <w:spacing w:after="120" w:line="360" w:lineRule="auto"/>
        <w:jc w:val="center"/>
        <w:rPr>
          <w:rFonts w:cs="Times New Roman"/>
          <w:szCs w:val="24"/>
        </w:rPr>
      </w:pPr>
    </w:p>
    <w:p w:rsidR="005D7102" w:rsidRDefault="005D7102" w:rsidP="005D7102">
      <w:pPr>
        <w:spacing w:after="120" w:line="360" w:lineRule="auto"/>
        <w:jc w:val="center"/>
        <w:rPr>
          <w:rFonts w:cs="Times New Roman"/>
          <w:szCs w:val="24"/>
        </w:rPr>
      </w:pPr>
    </w:p>
    <w:p w:rsidR="005D7102" w:rsidRDefault="005D7102" w:rsidP="005D7102">
      <w:pPr>
        <w:spacing w:after="120" w:line="360" w:lineRule="auto"/>
        <w:jc w:val="center"/>
        <w:rPr>
          <w:rFonts w:cs="Times New Roman"/>
          <w:szCs w:val="24"/>
        </w:rPr>
      </w:pPr>
    </w:p>
    <w:p w:rsidR="005D7102" w:rsidRPr="008013F0" w:rsidRDefault="005D7102" w:rsidP="005D7102">
      <w:pPr>
        <w:spacing w:after="120" w:line="360" w:lineRule="auto"/>
        <w:jc w:val="center"/>
        <w:rPr>
          <w:rFonts w:cs="Times New Roman"/>
          <w:szCs w:val="24"/>
        </w:rPr>
      </w:pPr>
    </w:p>
    <w:p w:rsidR="005D7102" w:rsidRPr="008013F0" w:rsidRDefault="005D7102" w:rsidP="005D7102">
      <w:pPr>
        <w:spacing w:after="120" w:line="360" w:lineRule="auto"/>
        <w:jc w:val="center"/>
        <w:rPr>
          <w:rFonts w:cs="Times New Roman"/>
          <w:szCs w:val="24"/>
        </w:rPr>
      </w:pPr>
    </w:p>
    <w:p w:rsidR="005D7102" w:rsidRDefault="005D7102" w:rsidP="005D7102">
      <w:pPr>
        <w:spacing w:after="120" w:line="360" w:lineRule="auto"/>
        <w:jc w:val="center"/>
        <w:rPr>
          <w:rFonts w:cs="Times New Roman"/>
          <w:szCs w:val="24"/>
        </w:rPr>
      </w:pPr>
    </w:p>
    <w:p w:rsidR="005D7102" w:rsidRPr="008013F0" w:rsidRDefault="005D7102" w:rsidP="005D7102">
      <w:pPr>
        <w:spacing w:after="120" w:line="360" w:lineRule="auto"/>
        <w:jc w:val="center"/>
        <w:rPr>
          <w:rFonts w:cs="Times New Roman"/>
          <w:szCs w:val="24"/>
        </w:rPr>
      </w:pPr>
    </w:p>
    <w:p w:rsidR="005D7102" w:rsidRPr="008D6572" w:rsidRDefault="005D7102" w:rsidP="005D7102">
      <w:pPr>
        <w:spacing w:after="120" w:line="360" w:lineRule="auto"/>
        <w:jc w:val="center"/>
        <w:rPr>
          <w:rFonts w:cs="Times New Roman"/>
          <w:b/>
          <w:i/>
          <w:szCs w:val="24"/>
        </w:rPr>
      </w:pPr>
      <w:r w:rsidRPr="008D6572">
        <w:rPr>
          <w:rFonts w:cs="Times New Roman"/>
          <w:b/>
          <w:i/>
          <w:szCs w:val="24"/>
        </w:rPr>
        <w:t>http://tudam.erciyes.edu.tr</w:t>
      </w:r>
    </w:p>
    <w:p w:rsidR="005D7102" w:rsidRDefault="005D7102" w:rsidP="005D7102">
      <w:pPr>
        <w:spacing w:after="120" w:line="360" w:lineRule="auto"/>
        <w:jc w:val="center"/>
        <w:rPr>
          <w:rFonts w:cs="Times New Roman"/>
          <w:b/>
          <w:szCs w:val="24"/>
        </w:rPr>
      </w:pPr>
      <w:r w:rsidRPr="008013F0">
        <w:rPr>
          <w:rFonts w:cs="Times New Roman"/>
          <w:b/>
          <w:szCs w:val="24"/>
        </w:rPr>
        <w:t>38039 Kayseri/TÜRKİYE</w:t>
      </w:r>
    </w:p>
    <w:p w:rsidR="00F36508" w:rsidRDefault="005D7102" w:rsidP="005D7102">
      <w:pPr>
        <w:spacing w:after="120" w:line="360" w:lineRule="auto"/>
        <w:jc w:val="center"/>
        <w:rPr>
          <w:rFonts w:cs="Times New Roman"/>
          <w:b/>
          <w:szCs w:val="24"/>
        </w:rPr>
      </w:pPr>
      <w:r>
        <w:rPr>
          <w:rFonts w:cs="Times New Roman"/>
          <w:b/>
          <w:szCs w:val="24"/>
        </w:rPr>
        <w:t>Haziran 2016</w:t>
      </w:r>
    </w:p>
    <w:p w:rsidR="005D7102" w:rsidRDefault="005D7102" w:rsidP="005D7102">
      <w:pPr>
        <w:spacing w:after="120" w:line="360" w:lineRule="auto"/>
        <w:jc w:val="center"/>
        <w:rPr>
          <w:rFonts w:cs="Times New Roman"/>
          <w:b/>
          <w:szCs w:val="24"/>
        </w:rPr>
      </w:pPr>
    </w:p>
    <w:p w:rsidR="005D7102" w:rsidRDefault="000479CE" w:rsidP="000479CE">
      <w:pPr>
        <w:tabs>
          <w:tab w:val="left" w:pos="2625"/>
        </w:tabs>
        <w:spacing w:after="120" w:line="360" w:lineRule="auto"/>
        <w:rPr>
          <w:rFonts w:cs="Times New Roman"/>
          <w:b/>
          <w:szCs w:val="24"/>
        </w:rPr>
      </w:pPr>
      <w:r>
        <w:rPr>
          <w:rFonts w:cs="Times New Roman"/>
          <w:b/>
          <w:szCs w:val="24"/>
        </w:rPr>
        <w:tab/>
      </w:r>
    </w:p>
    <w:p w:rsidR="008D6572" w:rsidRDefault="008D6572" w:rsidP="005D7102">
      <w:pPr>
        <w:spacing w:after="120" w:line="360" w:lineRule="auto"/>
        <w:jc w:val="center"/>
        <w:rPr>
          <w:rFonts w:cs="Times New Roman"/>
          <w:b/>
          <w:szCs w:val="24"/>
        </w:rPr>
      </w:pPr>
      <w:r>
        <w:rPr>
          <w:rFonts w:cs="Times New Roman"/>
          <w:b/>
          <w:szCs w:val="24"/>
        </w:rPr>
        <w:lastRenderedPageBreak/>
        <w:t xml:space="preserve">İÇİNDEKİLER   </w:t>
      </w:r>
    </w:p>
    <w:p w:rsidR="005D7102" w:rsidRDefault="008D6572" w:rsidP="005D7102">
      <w:pPr>
        <w:spacing w:after="120" w:line="360" w:lineRule="auto"/>
        <w:jc w:val="center"/>
        <w:rPr>
          <w:rFonts w:cs="Times New Roman"/>
          <w:b/>
          <w:szCs w:val="24"/>
        </w:rPr>
      </w:pP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t xml:space="preserve">     Sayfa No      </w:t>
      </w:r>
    </w:p>
    <w:p w:rsidR="00AC6EE4" w:rsidRPr="00AC6EE4" w:rsidRDefault="005E23F6">
      <w:pPr>
        <w:pStyle w:val="T1"/>
        <w:tabs>
          <w:tab w:val="right" w:leader="dot" w:pos="9062"/>
        </w:tabs>
        <w:rPr>
          <w:rFonts w:ascii="Times New Roman" w:hAnsi="Times New Roman" w:cs="Times New Roman"/>
          <w:b w:val="0"/>
          <w:bCs w:val="0"/>
          <w:caps w:val="0"/>
          <w:noProof/>
          <w:sz w:val="24"/>
          <w:szCs w:val="24"/>
        </w:rPr>
      </w:pPr>
      <w:r w:rsidRPr="00AC6EE4">
        <w:rPr>
          <w:rFonts w:ascii="Times New Roman" w:hAnsi="Times New Roman" w:cs="Times New Roman"/>
          <w:b w:val="0"/>
          <w:sz w:val="24"/>
          <w:szCs w:val="24"/>
        </w:rPr>
        <w:fldChar w:fldCharType="begin"/>
      </w:r>
      <w:r w:rsidR="008D6572" w:rsidRPr="00AC6EE4">
        <w:rPr>
          <w:rFonts w:ascii="Times New Roman" w:hAnsi="Times New Roman" w:cs="Times New Roman"/>
          <w:b w:val="0"/>
          <w:sz w:val="24"/>
          <w:szCs w:val="24"/>
        </w:rPr>
        <w:instrText xml:space="preserve"> TOC \o "1-3" \h \z \u </w:instrText>
      </w:r>
      <w:r w:rsidRPr="00AC6EE4">
        <w:rPr>
          <w:rFonts w:ascii="Times New Roman" w:hAnsi="Times New Roman" w:cs="Times New Roman"/>
          <w:b w:val="0"/>
          <w:sz w:val="24"/>
          <w:szCs w:val="24"/>
        </w:rPr>
        <w:fldChar w:fldCharType="separate"/>
      </w:r>
      <w:hyperlink w:anchor="_Toc452329644" w:history="1">
        <w:r w:rsidR="00AC6EE4" w:rsidRPr="00AC6EE4">
          <w:rPr>
            <w:rStyle w:val="Kpr"/>
            <w:rFonts w:ascii="Times New Roman" w:hAnsi="Times New Roman" w:cs="Times New Roman"/>
            <w:noProof/>
            <w:sz w:val="24"/>
            <w:szCs w:val="24"/>
          </w:rPr>
          <w:t>KISALTMALAR</w:t>
        </w:r>
        <w:r w:rsidR="00AC6EE4" w:rsidRPr="00AC6EE4">
          <w:rPr>
            <w:rFonts w:ascii="Times New Roman" w:hAnsi="Times New Roman" w:cs="Times New Roman"/>
            <w:noProof/>
            <w:webHidden/>
            <w:sz w:val="24"/>
            <w:szCs w:val="24"/>
          </w:rPr>
          <w:tab/>
        </w:r>
        <w:r w:rsidRPr="00AC6EE4">
          <w:rPr>
            <w:rFonts w:ascii="Times New Roman" w:hAnsi="Times New Roman" w:cs="Times New Roman"/>
            <w:noProof/>
            <w:webHidden/>
            <w:sz w:val="24"/>
            <w:szCs w:val="24"/>
          </w:rPr>
          <w:fldChar w:fldCharType="begin"/>
        </w:r>
        <w:r w:rsidR="00AC6EE4" w:rsidRPr="00AC6EE4">
          <w:rPr>
            <w:rFonts w:ascii="Times New Roman" w:hAnsi="Times New Roman" w:cs="Times New Roman"/>
            <w:noProof/>
            <w:webHidden/>
            <w:sz w:val="24"/>
            <w:szCs w:val="24"/>
          </w:rPr>
          <w:instrText xml:space="preserve"> PAGEREF _Toc452329644 \h </w:instrText>
        </w:r>
        <w:r w:rsidRPr="00AC6EE4">
          <w:rPr>
            <w:rFonts w:ascii="Times New Roman" w:hAnsi="Times New Roman" w:cs="Times New Roman"/>
            <w:noProof/>
            <w:webHidden/>
            <w:sz w:val="24"/>
            <w:szCs w:val="24"/>
          </w:rPr>
        </w:r>
        <w:r w:rsidRPr="00AC6EE4">
          <w:rPr>
            <w:rFonts w:ascii="Times New Roman" w:hAnsi="Times New Roman" w:cs="Times New Roman"/>
            <w:noProof/>
            <w:webHidden/>
            <w:sz w:val="24"/>
            <w:szCs w:val="24"/>
          </w:rPr>
          <w:fldChar w:fldCharType="separate"/>
        </w:r>
        <w:r w:rsidR="00AC6EE4" w:rsidRPr="00AC6EE4">
          <w:rPr>
            <w:rFonts w:ascii="Times New Roman" w:hAnsi="Times New Roman" w:cs="Times New Roman"/>
            <w:noProof/>
            <w:webHidden/>
            <w:sz w:val="24"/>
            <w:szCs w:val="24"/>
          </w:rPr>
          <w:t>3</w:t>
        </w:r>
        <w:r w:rsidRPr="00AC6EE4">
          <w:rPr>
            <w:rFonts w:ascii="Times New Roman" w:hAnsi="Times New Roman" w:cs="Times New Roman"/>
            <w:noProof/>
            <w:webHidden/>
            <w:sz w:val="24"/>
            <w:szCs w:val="24"/>
          </w:rPr>
          <w:fldChar w:fldCharType="end"/>
        </w:r>
      </w:hyperlink>
    </w:p>
    <w:p w:rsidR="00AC6EE4" w:rsidRPr="00AC6EE4" w:rsidRDefault="00754AAA">
      <w:pPr>
        <w:pStyle w:val="T1"/>
        <w:tabs>
          <w:tab w:val="left" w:pos="480"/>
          <w:tab w:val="right" w:leader="dot" w:pos="9062"/>
        </w:tabs>
        <w:rPr>
          <w:rFonts w:ascii="Times New Roman" w:hAnsi="Times New Roman" w:cs="Times New Roman"/>
          <w:b w:val="0"/>
          <w:bCs w:val="0"/>
          <w:caps w:val="0"/>
          <w:noProof/>
          <w:sz w:val="24"/>
          <w:szCs w:val="24"/>
        </w:rPr>
      </w:pPr>
      <w:hyperlink w:anchor="_Toc452329645" w:history="1">
        <w:r w:rsidR="00AC6EE4" w:rsidRPr="00AC6EE4">
          <w:rPr>
            <w:rStyle w:val="Kpr"/>
            <w:rFonts w:ascii="Times New Roman" w:hAnsi="Times New Roman" w:cs="Times New Roman"/>
            <w:noProof/>
            <w:sz w:val="24"/>
            <w:szCs w:val="24"/>
          </w:rPr>
          <w:t>A.</w:t>
        </w:r>
        <w:r w:rsidR="00AC6EE4" w:rsidRPr="00AC6EE4">
          <w:rPr>
            <w:rFonts w:ascii="Times New Roman" w:hAnsi="Times New Roman" w:cs="Times New Roman"/>
            <w:b w:val="0"/>
            <w:bCs w:val="0"/>
            <w:caps w:val="0"/>
            <w:noProof/>
            <w:sz w:val="24"/>
            <w:szCs w:val="24"/>
          </w:rPr>
          <w:tab/>
        </w:r>
        <w:r w:rsidR="00AC6EE4" w:rsidRPr="00AC6EE4">
          <w:rPr>
            <w:rStyle w:val="Kpr"/>
            <w:rFonts w:ascii="Times New Roman" w:hAnsi="Times New Roman" w:cs="Times New Roman"/>
            <w:noProof/>
            <w:sz w:val="24"/>
            <w:szCs w:val="24"/>
          </w:rPr>
          <w:t>KURUM İÇİ BİLGİLER</w:t>
        </w:r>
        <w:r w:rsidR="00AC6EE4" w:rsidRPr="00AC6EE4">
          <w:rPr>
            <w:rFonts w:ascii="Times New Roman" w:hAnsi="Times New Roman" w:cs="Times New Roman"/>
            <w:noProof/>
            <w:webHidden/>
            <w:sz w:val="24"/>
            <w:szCs w:val="24"/>
          </w:rPr>
          <w:tab/>
        </w:r>
        <w:r w:rsidR="005E23F6" w:rsidRPr="00AC6EE4">
          <w:rPr>
            <w:rFonts w:ascii="Times New Roman" w:hAnsi="Times New Roman" w:cs="Times New Roman"/>
            <w:noProof/>
            <w:webHidden/>
            <w:sz w:val="24"/>
            <w:szCs w:val="24"/>
          </w:rPr>
          <w:fldChar w:fldCharType="begin"/>
        </w:r>
        <w:r w:rsidR="00AC6EE4" w:rsidRPr="00AC6EE4">
          <w:rPr>
            <w:rFonts w:ascii="Times New Roman" w:hAnsi="Times New Roman" w:cs="Times New Roman"/>
            <w:noProof/>
            <w:webHidden/>
            <w:sz w:val="24"/>
            <w:szCs w:val="24"/>
          </w:rPr>
          <w:instrText xml:space="preserve"> PAGEREF _Toc452329645 \h </w:instrText>
        </w:r>
        <w:r w:rsidR="005E23F6" w:rsidRPr="00AC6EE4">
          <w:rPr>
            <w:rFonts w:ascii="Times New Roman" w:hAnsi="Times New Roman" w:cs="Times New Roman"/>
            <w:noProof/>
            <w:webHidden/>
            <w:sz w:val="24"/>
            <w:szCs w:val="24"/>
          </w:rPr>
        </w:r>
        <w:r w:rsidR="005E23F6" w:rsidRPr="00AC6EE4">
          <w:rPr>
            <w:rFonts w:ascii="Times New Roman" w:hAnsi="Times New Roman" w:cs="Times New Roman"/>
            <w:noProof/>
            <w:webHidden/>
            <w:sz w:val="24"/>
            <w:szCs w:val="24"/>
          </w:rPr>
          <w:fldChar w:fldCharType="separate"/>
        </w:r>
        <w:r w:rsidR="00AC6EE4" w:rsidRPr="00AC6EE4">
          <w:rPr>
            <w:rFonts w:ascii="Times New Roman" w:hAnsi="Times New Roman" w:cs="Times New Roman"/>
            <w:noProof/>
            <w:webHidden/>
            <w:sz w:val="24"/>
            <w:szCs w:val="24"/>
          </w:rPr>
          <w:t>3</w:t>
        </w:r>
        <w:r w:rsidR="005E23F6" w:rsidRPr="00AC6EE4">
          <w:rPr>
            <w:rFonts w:ascii="Times New Roman" w:hAnsi="Times New Roman" w:cs="Times New Roman"/>
            <w:noProof/>
            <w:webHidden/>
            <w:sz w:val="24"/>
            <w:szCs w:val="24"/>
          </w:rPr>
          <w:fldChar w:fldCharType="end"/>
        </w:r>
      </w:hyperlink>
    </w:p>
    <w:p w:rsidR="00AC6EE4" w:rsidRPr="00AC6EE4" w:rsidRDefault="00754AAA">
      <w:pPr>
        <w:pStyle w:val="T2"/>
        <w:tabs>
          <w:tab w:val="right" w:leader="dot" w:pos="9062"/>
        </w:tabs>
        <w:rPr>
          <w:rFonts w:ascii="Times New Roman" w:hAnsi="Times New Roman" w:cs="Times New Roman"/>
          <w:smallCaps w:val="0"/>
          <w:noProof/>
          <w:sz w:val="24"/>
          <w:szCs w:val="24"/>
        </w:rPr>
      </w:pPr>
      <w:hyperlink w:anchor="_Toc452329646" w:history="1">
        <w:r w:rsidR="00AC6EE4" w:rsidRPr="00AC6EE4">
          <w:rPr>
            <w:rStyle w:val="Kpr"/>
            <w:rFonts w:ascii="Times New Roman" w:hAnsi="Times New Roman" w:cs="Times New Roman"/>
            <w:noProof/>
            <w:sz w:val="24"/>
            <w:szCs w:val="24"/>
          </w:rPr>
          <w:t>A.1. İletişim Bilgileri</w:t>
        </w:r>
        <w:r w:rsidR="00AC6EE4" w:rsidRPr="00AC6EE4">
          <w:rPr>
            <w:rFonts w:ascii="Times New Roman" w:hAnsi="Times New Roman" w:cs="Times New Roman"/>
            <w:noProof/>
            <w:webHidden/>
            <w:sz w:val="24"/>
            <w:szCs w:val="24"/>
          </w:rPr>
          <w:tab/>
        </w:r>
        <w:r w:rsidR="005E23F6" w:rsidRPr="00AC6EE4">
          <w:rPr>
            <w:rFonts w:ascii="Times New Roman" w:hAnsi="Times New Roman" w:cs="Times New Roman"/>
            <w:noProof/>
            <w:webHidden/>
            <w:sz w:val="24"/>
            <w:szCs w:val="24"/>
          </w:rPr>
          <w:fldChar w:fldCharType="begin"/>
        </w:r>
        <w:r w:rsidR="00AC6EE4" w:rsidRPr="00AC6EE4">
          <w:rPr>
            <w:rFonts w:ascii="Times New Roman" w:hAnsi="Times New Roman" w:cs="Times New Roman"/>
            <w:noProof/>
            <w:webHidden/>
            <w:sz w:val="24"/>
            <w:szCs w:val="24"/>
          </w:rPr>
          <w:instrText xml:space="preserve"> PAGEREF _Toc452329646 \h </w:instrText>
        </w:r>
        <w:r w:rsidR="005E23F6" w:rsidRPr="00AC6EE4">
          <w:rPr>
            <w:rFonts w:ascii="Times New Roman" w:hAnsi="Times New Roman" w:cs="Times New Roman"/>
            <w:noProof/>
            <w:webHidden/>
            <w:sz w:val="24"/>
            <w:szCs w:val="24"/>
          </w:rPr>
        </w:r>
        <w:r w:rsidR="005E23F6" w:rsidRPr="00AC6EE4">
          <w:rPr>
            <w:rFonts w:ascii="Times New Roman" w:hAnsi="Times New Roman" w:cs="Times New Roman"/>
            <w:noProof/>
            <w:webHidden/>
            <w:sz w:val="24"/>
            <w:szCs w:val="24"/>
          </w:rPr>
          <w:fldChar w:fldCharType="separate"/>
        </w:r>
        <w:r w:rsidR="00AC6EE4" w:rsidRPr="00AC6EE4">
          <w:rPr>
            <w:rFonts w:ascii="Times New Roman" w:hAnsi="Times New Roman" w:cs="Times New Roman"/>
            <w:noProof/>
            <w:webHidden/>
            <w:sz w:val="24"/>
            <w:szCs w:val="24"/>
          </w:rPr>
          <w:t>3</w:t>
        </w:r>
        <w:r w:rsidR="005E23F6" w:rsidRPr="00AC6EE4">
          <w:rPr>
            <w:rFonts w:ascii="Times New Roman" w:hAnsi="Times New Roman" w:cs="Times New Roman"/>
            <w:noProof/>
            <w:webHidden/>
            <w:sz w:val="24"/>
            <w:szCs w:val="24"/>
          </w:rPr>
          <w:fldChar w:fldCharType="end"/>
        </w:r>
      </w:hyperlink>
    </w:p>
    <w:p w:rsidR="00AC6EE4" w:rsidRPr="00AC6EE4" w:rsidRDefault="00754AAA">
      <w:pPr>
        <w:pStyle w:val="T2"/>
        <w:tabs>
          <w:tab w:val="right" w:leader="dot" w:pos="9062"/>
        </w:tabs>
        <w:rPr>
          <w:rFonts w:ascii="Times New Roman" w:hAnsi="Times New Roman" w:cs="Times New Roman"/>
          <w:smallCaps w:val="0"/>
          <w:noProof/>
          <w:sz w:val="24"/>
          <w:szCs w:val="24"/>
        </w:rPr>
      </w:pPr>
      <w:hyperlink w:anchor="_Toc452329647" w:history="1">
        <w:r w:rsidR="00AC6EE4" w:rsidRPr="00AC6EE4">
          <w:rPr>
            <w:rStyle w:val="Kpr"/>
            <w:rFonts w:ascii="Times New Roman" w:hAnsi="Times New Roman" w:cs="Times New Roman"/>
            <w:noProof/>
            <w:sz w:val="24"/>
            <w:szCs w:val="24"/>
          </w:rPr>
          <w:t>A.2. Tarihsel Gelişimi</w:t>
        </w:r>
        <w:r w:rsidR="00AC6EE4" w:rsidRPr="00AC6EE4">
          <w:rPr>
            <w:rFonts w:ascii="Times New Roman" w:hAnsi="Times New Roman" w:cs="Times New Roman"/>
            <w:noProof/>
            <w:webHidden/>
            <w:sz w:val="24"/>
            <w:szCs w:val="24"/>
          </w:rPr>
          <w:tab/>
        </w:r>
        <w:r w:rsidR="005E23F6" w:rsidRPr="00AC6EE4">
          <w:rPr>
            <w:rFonts w:ascii="Times New Roman" w:hAnsi="Times New Roman" w:cs="Times New Roman"/>
            <w:noProof/>
            <w:webHidden/>
            <w:sz w:val="24"/>
            <w:szCs w:val="24"/>
          </w:rPr>
          <w:fldChar w:fldCharType="begin"/>
        </w:r>
        <w:r w:rsidR="00AC6EE4" w:rsidRPr="00AC6EE4">
          <w:rPr>
            <w:rFonts w:ascii="Times New Roman" w:hAnsi="Times New Roman" w:cs="Times New Roman"/>
            <w:noProof/>
            <w:webHidden/>
            <w:sz w:val="24"/>
            <w:szCs w:val="24"/>
          </w:rPr>
          <w:instrText xml:space="preserve"> PAGEREF _Toc452329647 \h </w:instrText>
        </w:r>
        <w:r w:rsidR="005E23F6" w:rsidRPr="00AC6EE4">
          <w:rPr>
            <w:rFonts w:ascii="Times New Roman" w:hAnsi="Times New Roman" w:cs="Times New Roman"/>
            <w:noProof/>
            <w:webHidden/>
            <w:sz w:val="24"/>
            <w:szCs w:val="24"/>
          </w:rPr>
        </w:r>
        <w:r w:rsidR="005E23F6" w:rsidRPr="00AC6EE4">
          <w:rPr>
            <w:rFonts w:ascii="Times New Roman" w:hAnsi="Times New Roman" w:cs="Times New Roman"/>
            <w:noProof/>
            <w:webHidden/>
            <w:sz w:val="24"/>
            <w:szCs w:val="24"/>
          </w:rPr>
          <w:fldChar w:fldCharType="separate"/>
        </w:r>
        <w:r w:rsidR="00AC6EE4" w:rsidRPr="00AC6EE4">
          <w:rPr>
            <w:rFonts w:ascii="Times New Roman" w:hAnsi="Times New Roman" w:cs="Times New Roman"/>
            <w:noProof/>
            <w:webHidden/>
            <w:sz w:val="24"/>
            <w:szCs w:val="24"/>
          </w:rPr>
          <w:t>4</w:t>
        </w:r>
        <w:r w:rsidR="005E23F6" w:rsidRPr="00AC6EE4">
          <w:rPr>
            <w:rFonts w:ascii="Times New Roman" w:hAnsi="Times New Roman" w:cs="Times New Roman"/>
            <w:noProof/>
            <w:webHidden/>
            <w:sz w:val="24"/>
            <w:szCs w:val="24"/>
          </w:rPr>
          <w:fldChar w:fldCharType="end"/>
        </w:r>
      </w:hyperlink>
    </w:p>
    <w:p w:rsidR="00AC6EE4" w:rsidRPr="00AC6EE4" w:rsidRDefault="00754AAA">
      <w:pPr>
        <w:pStyle w:val="T2"/>
        <w:tabs>
          <w:tab w:val="right" w:leader="dot" w:pos="9062"/>
        </w:tabs>
        <w:rPr>
          <w:rFonts w:ascii="Times New Roman" w:hAnsi="Times New Roman" w:cs="Times New Roman"/>
          <w:smallCaps w:val="0"/>
          <w:noProof/>
          <w:sz w:val="24"/>
          <w:szCs w:val="24"/>
        </w:rPr>
      </w:pPr>
      <w:hyperlink w:anchor="_Toc452329648" w:history="1">
        <w:r w:rsidR="00AC6EE4" w:rsidRPr="00AC6EE4">
          <w:rPr>
            <w:rStyle w:val="Kpr"/>
            <w:rFonts w:ascii="Times New Roman" w:hAnsi="Times New Roman" w:cs="Times New Roman"/>
            <w:noProof/>
            <w:sz w:val="24"/>
            <w:szCs w:val="24"/>
          </w:rPr>
          <w:t>A.3. Misyonu, Vizyonu, Değerleri ve Hedefleri</w:t>
        </w:r>
        <w:r w:rsidR="00AC6EE4" w:rsidRPr="00AC6EE4">
          <w:rPr>
            <w:rFonts w:ascii="Times New Roman" w:hAnsi="Times New Roman" w:cs="Times New Roman"/>
            <w:noProof/>
            <w:webHidden/>
            <w:sz w:val="24"/>
            <w:szCs w:val="24"/>
          </w:rPr>
          <w:tab/>
        </w:r>
        <w:r w:rsidR="005E23F6" w:rsidRPr="00AC6EE4">
          <w:rPr>
            <w:rFonts w:ascii="Times New Roman" w:hAnsi="Times New Roman" w:cs="Times New Roman"/>
            <w:noProof/>
            <w:webHidden/>
            <w:sz w:val="24"/>
            <w:szCs w:val="24"/>
          </w:rPr>
          <w:fldChar w:fldCharType="begin"/>
        </w:r>
        <w:r w:rsidR="00AC6EE4" w:rsidRPr="00AC6EE4">
          <w:rPr>
            <w:rFonts w:ascii="Times New Roman" w:hAnsi="Times New Roman" w:cs="Times New Roman"/>
            <w:noProof/>
            <w:webHidden/>
            <w:sz w:val="24"/>
            <w:szCs w:val="24"/>
          </w:rPr>
          <w:instrText xml:space="preserve"> PAGEREF _Toc452329648 \h </w:instrText>
        </w:r>
        <w:r w:rsidR="005E23F6" w:rsidRPr="00AC6EE4">
          <w:rPr>
            <w:rFonts w:ascii="Times New Roman" w:hAnsi="Times New Roman" w:cs="Times New Roman"/>
            <w:noProof/>
            <w:webHidden/>
            <w:sz w:val="24"/>
            <w:szCs w:val="24"/>
          </w:rPr>
        </w:r>
        <w:r w:rsidR="005E23F6" w:rsidRPr="00AC6EE4">
          <w:rPr>
            <w:rFonts w:ascii="Times New Roman" w:hAnsi="Times New Roman" w:cs="Times New Roman"/>
            <w:noProof/>
            <w:webHidden/>
            <w:sz w:val="24"/>
            <w:szCs w:val="24"/>
          </w:rPr>
          <w:fldChar w:fldCharType="separate"/>
        </w:r>
        <w:r w:rsidR="00AC6EE4" w:rsidRPr="00AC6EE4">
          <w:rPr>
            <w:rFonts w:ascii="Times New Roman" w:hAnsi="Times New Roman" w:cs="Times New Roman"/>
            <w:noProof/>
            <w:webHidden/>
            <w:sz w:val="24"/>
            <w:szCs w:val="24"/>
          </w:rPr>
          <w:t>4</w:t>
        </w:r>
        <w:r w:rsidR="005E23F6" w:rsidRPr="00AC6EE4">
          <w:rPr>
            <w:rFonts w:ascii="Times New Roman" w:hAnsi="Times New Roman" w:cs="Times New Roman"/>
            <w:noProof/>
            <w:webHidden/>
            <w:sz w:val="24"/>
            <w:szCs w:val="24"/>
          </w:rPr>
          <w:fldChar w:fldCharType="end"/>
        </w:r>
      </w:hyperlink>
    </w:p>
    <w:p w:rsidR="00AC6EE4" w:rsidRPr="00AC6EE4" w:rsidRDefault="00754AAA">
      <w:pPr>
        <w:pStyle w:val="T2"/>
        <w:tabs>
          <w:tab w:val="right" w:leader="dot" w:pos="9062"/>
        </w:tabs>
        <w:rPr>
          <w:rFonts w:ascii="Times New Roman" w:hAnsi="Times New Roman" w:cs="Times New Roman"/>
          <w:smallCaps w:val="0"/>
          <w:noProof/>
          <w:sz w:val="24"/>
          <w:szCs w:val="24"/>
        </w:rPr>
      </w:pPr>
      <w:hyperlink w:anchor="_Toc452329649" w:history="1">
        <w:r w:rsidR="00AC6EE4" w:rsidRPr="00AC6EE4">
          <w:rPr>
            <w:rStyle w:val="Kpr"/>
            <w:rFonts w:ascii="Times New Roman" w:hAnsi="Times New Roman" w:cs="Times New Roman"/>
            <w:noProof/>
            <w:sz w:val="24"/>
            <w:szCs w:val="24"/>
          </w:rPr>
          <w:t xml:space="preserve">A.4. </w:t>
        </w:r>
        <w:r w:rsidR="00AC6EE4" w:rsidRPr="00AC6EE4">
          <w:rPr>
            <w:rStyle w:val="Kpr"/>
            <w:rFonts w:ascii="Times New Roman" w:eastAsiaTheme="minorHAnsi" w:hAnsi="Times New Roman" w:cs="Times New Roman"/>
            <w:noProof/>
            <w:sz w:val="24"/>
            <w:szCs w:val="24"/>
            <w:lang w:eastAsia="en-US"/>
          </w:rPr>
          <w:t>Eğitim-Öğretim Hizmeti Sunan Birimleri</w:t>
        </w:r>
        <w:r w:rsidR="00AC6EE4" w:rsidRPr="00AC6EE4">
          <w:rPr>
            <w:rFonts w:ascii="Times New Roman" w:hAnsi="Times New Roman" w:cs="Times New Roman"/>
            <w:noProof/>
            <w:webHidden/>
            <w:sz w:val="24"/>
            <w:szCs w:val="24"/>
          </w:rPr>
          <w:tab/>
        </w:r>
        <w:r w:rsidR="005E23F6" w:rsidRPr="00AC6EE4">
          <w:rPr>
            <w:rFonts w:ascii="Times New Roman" w:hAnsi="Times New Roman" w:cs="Times New Roman"/>
            <w:noProof/>
            <w:webHidden/>
            <w:sz w:val="24"/>
            <w:szCs w:val="24"/>
          </w:rPr>
          <w:fldChar w:fldCharType="begin"/>
        </w:r>
        <w:r w:rsidR="00AC6EE4" w:rsidRPr="00AC6EE4">
          <w:rPr>
            <w:rFonts w:ascii="Times New Roman" w:hAnsi="Times New Roman" w:cs="Times New Roman"/>
            <w:noProof/>
            <w:webHidden/>
            <w:sz w:val="24"/>
            <w:szCs w:val="24"/>
          </w:rPr>
          <w:instrText xml:space="preserve"> PAGEREF _Toc452329649 \h </w:instrText>
        </w:r>
        <w:r w:rsidR="005E23F6" w:rsidRPr="00AC6EE4">
          <w:rPr>
            <w:rFonts w:ascii="Times New Roman" w:hAnsi="Times New Roman" w:cs="Times New Roman"/>
            <w:noProof/>
            <w:webHidden/>
            <w:sz w:val="24"/>
            <w:szCs w:val="24"/>
          </w:rPr>
        </w:r>
        <w:r w:rsidR="005E23F6" w:rsidRPr="00AC6EE4">
          <w:rPr>
            <w:rFonts w:ascii="Times New Roman" w:hAnsi="Times New Roman" w:cs="Times New Roman"/>
            <w:noProof/>
            <w:webHidden/>
            <w:sz w:val="24"/>
            <w:szCs w:val="24"/>
          </w:rPr>
          <w:fldChar w:fldCharType="separate"/>
        </w:r>
        <w:r w:rsidR="00AC6EE4" w:rsidRPr="00AC6EE4">
          <w:rPr>
            <w:rFonts w:ascii="Times New Roman" w:hAnsi="Times New Roman" w:cs="Times New Roman"/>
            <w:noProof/>
            <w:webHidden/>
            <w:sz w:val="24"/>
            <w:szCs w:val="24"/>
          </w:rPr>
          <w:t>5</w:t>
        </w:r>
        <w:r w:rsidR="005E23F6" w:rsidRPr="00AC6EE4">
          <w:rPr>
            <w:rFonts w:ascii="Times New Roman" w:hAnsi="Times New Roman" w:cs="Times New Roman"/>
            <w:noProof/>
            <w:webHidden/>
            <w:sz w:val="24"/>
            <w:szCs w:val="24"/>
          </w:rPr>
          <w:fldChar w:fldCharType="end"/>
        </w:r>
      </w:hyperlink>
    </w:p>
    <w:p w:rsidR="00AC6EE4" w:rsidRPr="00AC6EE4" w:rsidRDefault="00754AAA">
      <w:pPr>
        <w:pStyle w:val="T2"/>
        <w:tabs>
          <w:tab w:val="right" w:leader="dot" w:pos="9062"/>
        </w:tabs>
        <w:rPr>
          <w:rFonts w:ascii="Times New Roman" w:hAnsi="Times New Roman" w:cs="Times New Roman"/>
          <w:smallCaps w:val="0"/>
          <w:noProof/>
          <w:sz w:val="24"/>
          <w:szCs w:val="24"/>
        </w:rPr>
      </w:pPr>
      <w:hyperlink w:anchor="_Toc452329650" w:history="1">
        <w:r w:rsidR="00AC6EE4" w:rsidRPr="00AC6EE4">
          <w:rPr>
            <w:rStyle w:val="Kpr"/>
            <w:rFonts w:ascii="Times New Roman" w:hAnsi="Times New Roman" w:cs="Times New Roman"/>
            <w:noProof/>
            <w:sz w:val="24"/>
            <w:szCs w:val="24"/>
          </w:rPr>
          <w:t>A.5. Araştırma Faaliyetlerinin Yürütüldüğü Birimleri</w:t>
        </w:r>
        <w:r w:rsidR="00AC6EE4" w:rsidRPr="00AC6EE4">
          <w:rPr>
            <w:rFonts w:ascii="Times New Roman" w:hAnsi="Times New Roman" w:cs="Times New Roman"/>
            <w:noProof/>
            <w:webHidden/>
            <w:sz w:val="24"/>
            <w:szCs w:val="24"/>
          </w:rPr>
          <w:tab/>
        </w:r>
        <w:r w:rsidR="005E23F6" w:rsidRPr="00AC6EE4">
          <w:rPr>
            <w:rFonts w:ascii="Times New Roman" w:hAnsi="Times New Roman" w:cs="Times New Roman"/>
            <w:noProof/>
            <w:webHidden/>
            <w:sz w:val="24"/>
            <w:szCs w:val="24"/>
          </w:rPr>
          <w:fldChar w:fldCharType="begin"/>
        </w:r>
        <w:r w:rsidR="00AC6EE4" w:rsidRPr="00AC6EE4">
          <w:rPr>
            <w:rFonts w:ascii="Times New Roman" w:hAnsi="Times New Roman" w:cs="Times New Roman"/>
            <w:noProof/>
            <w:webHidden/>
            <w:sz w:val="24"/>
            <w:szCs w:val="24"/>
          </w:rPr>
          <w:instrText xml:space="preserve"> PAGEREF _Toc452329650 \h </w:instrText>
        </w:r>
        <w:r w:rsidR="005E23F6" w:rsidRPr="00AC6EE4">
          <w:rPr>
            <w:rFonts w:ascii="Times New Roman" w:hAnsi="Times New Roman" w:cs="Times New Roman"/>
            <w:noProof/>
            <w:webHidden/>
            <w:sz w:val="24"/>
            <w:szCs w:val="24"/>
          </w:rPr>
        </w:r>
        <w:r w:rsidR="005E23F6" w:rsidRPr="00AC6EE4">
          <w:rPr>
            <w:rFonts w:ascii="Times New Roman" w:hAnsi="Times New Roman" w:cs="Times New Roman"/>
            <w:noProof/>
            <w:webHidden/>
            <w:sz w:val="24"/>
            <w:szCs w:val="24"/>
          </w:rPr>
          <w:fldChar w:fldCharType="separate"/>
        </w:r>
        <w:r w:rsidR="00AC6EE4" w:rsidRPr="00AC6EE4">
          <w:rPr>
            <w:rFonts w:ascii="Times New Roman" w:hAnsi="Times New Roman" w:cs="Times New Roman"/>
            <w:noProof/>
            <w:webHidden/>
            <w:sz w:val="24"/>
            <w:szCs w:val="24"/>
          </w:rPr>
          <w:t>5</w:t>
        </w:r>
        <w:r w:rsidR="005E23F6" w:rsidRPr="00AC6EE4">
          <w:rPr>
            <w:rFonts w:ascii="Times New Roman" w:hAnsi="Times New Roman" w:cs="Times New Roman"/>
            <w:noProof/>
            <w:webHidden/>
            <w:sz w:val="24"/>
            <w:szCs w:val="24"/>
          </w:rPr>
          <w:fldChar w:fldCharType="end"/>
        </w:r>
      </w:hyperlink>
    </w:p>
    <w:p w:rsidR="00AC6EE4" w:rsidRPr="00AC6EE4" w:rsidRDefault="00754AAA">
      <w:pPr>
        <w:pStyle w:val="T2"/>
        <w:tabs>
          <w:tab w:val="right" w:leader="dot" w:pos="9062"/>
        </w:tabs>
        <w:rPr>
          <w:rFonts w:ascii="Times New Roman" w:hAnsi="Times New Roman" w:cs="Times New Roman"/>
          <w:smallCaps w:val="0"/>
          <w:noProof/>
          <w:sz w:val="24"/>
          <w:szCs w:val="24"/>
        </w:rPr>
      </w:pPr>
      <w:hyperlink w:anchor="_Toc452329651" w:history="1">
        <w:r w:rsidR="00AC6EE4" w:rsidRPr="00AC6EE4">
          <w:rPr>
            <w:rStyle w:val="Kpr"/>
            <w:rFonts w:ascii="Times New Roman" w:hAnsi="Times New Roman" w:cs="Times New Roman"/>
            <w:noProof/>
            <w:sz w:val="24"/>
            <w:szCs w:val="24"/>
          </w:rPr>
          <w:t>A.6. İyileştirmeye Yönelik Çalışmalar</w:t>
        </w:r>
        <w:r w:rsidR="00AC6EE4" w:rsidRPr="00AC6EE4">
          <w:rPr>
            <w:rFonts w:ascii="Times New Roman" w:hAnsi="Times New Roman" w:cs="Times New Roman"/>
            <w:noProof/>
            <w:webHidden/>
            <w:sz w:val="24"/>
            <w:szCs w:val="24"/>
          </w:rPr>
          <w:tab/>
        </w:r>
        <w:r w:rsidR="005E23F6" w:rsidRPr="00AC6EE4">
          <w:rPr>
            <w:rFonts w:ascii="Times New Roman" w:hAnsi="Times New Roman" w:cs="Times New Roman"/>
            <w:noProof/>
            <w:webHidden/>
            <w:sz w:val="24"/>
            <w:szCs w:val="24"/>
          </w:rPr>
          <w:fldChar w:fldCharType="begin"/>
        </w:r>
        <w:r w:rsidR="00AC6EE4" w:rsidRPr="00AC6EE4">
          <w:rPr>
            <w:rFonts w:ascii="Times New Roman" w:hAnsi="Times New Roman" w:cs="Times New Roman"/>
            <w:noProof/>
            <w:webHidden/>
            <w:sz w:val="24"/>
            <w:szCs w:val="24"/>
          </w:rPr>
          <w:instrText xml:space="preserve"> PAGEREF _Toc452329651 \h </w:instrText>
        </w:r>
        <w:r w:rsidR="005E23F6" w:rsidRPr="00AC6EE4">
          <w:rPr>
            <w:rFonts w:ascii="Times New Roman" w:hAnsi="Times New Roman" w:cs="Times New Roman"/>
            <w:noProof/>
            <w:webHidden/>
            <w:sz w:val="24"/>
            <w:szCs w:val="24"/>
          </w:rPr>
        </w:r>
        <w:r w:rsidR="005E23F6" w:rsidRPr="00AC6EE4">
          <w:rPr>
            <w:rFonts w:ascii="Times New Roman" w:hAnsi="Times New Roman" w:cs="Times New Roman"/>
            <w:noProof/>
            <w:webHidden/>
            <w:sz w:val="24"/>
            <w:szCs w:val="24"/>
          </w:rPr>
          <w:fldChar w:fldCharType="separate"/>
        </w:r>
        <w:r w:rsidR="00AC6EE4" w:rsidRPr="00AC6EE4">
          <w:rPr>
            <w:rFonts w:ascii="Times New Roman" w:hAnsi="Times New Roman" w:cs="Times New Roman"/>
            <w:noProof/>
            <w:webHidden/>
            <w:sz w:val="24"/>
            <w:szCs w:val="24"/>
          </w:rPr>
          <w:t>5</w:t>
        </w:r>
        <w:r w:rsidR="005E23F6" w:rsidRPr="00AC6EE4">
          <w:rPr>
            <w:rFonts w:ascii="Times New Roman" w:hAnsi="Times New Roman" w:cs="Times New Roman"/>
            <w:noProof/>
            <w:webHidden/>
            <w:sz w:val="24"/>
            <w:szCs w:val="24"/>
          </w:rPr>
          <w:fldChar w:fldCharType="end"/>
        </w:r>
      </w:hyperlink>
    </w:p>
    <w:p w:rsidR="00AC6EE4" w:rsidRPr="00AC6EE4" w:rsidRDefault="00754AAA">
      <w:pPr>
        <w:pStyle w:val="T1"/>
        <w:tabs>
          <w:tab w:val="left" w:pos="480"/>
          <w:tab w:val="right" w:leader="dot" w:pos="9062"/>
        </w:tabs>
        <w:rPr>
          <w:rFonts w:ascii="Times New Roman" w:hAnsi="Times New Roman" w:cs="Times New Roman"/>
          <w:b w:val="0"/>
          <w:bCs w:val="0"/>
          <w:caps w:val="0"/>
          <w:noProof/>
          <w:sz w:val="24"/>
          <w:szCs w:val="24"/>
        </w:rPr>
      </w:pPr>
      <w:hyperlink w:anchor="_Toc452329652" w:history="1">
        <w:r w:rsidR="00AC6EE4" w:rsidRPr="00AC6EE4">
          <w:rPr>
            <w:rStyle w:val="Kpr"/>
            <w:rFonts w:ascii="Times New Roman" w:hAnsi="Times New Roman" w:cs="Times New Roman"/>
            <w:noProof/>
            <w:sz w:val="24"/>
            <w:szCs w:val="24"/>
          </w:rPr>
          <w:t>B.</w:t>
        </w:r>
        <w:r w:rsidR="00AC6EE4" w:rsidRPr="00AC6EE4">
          <w:rPr>
            <w:rFonts w:ascii="Times New Roman" w:hAnsi="Times New Roman" w:cs="Times New Roman"/>
            <w:b w:val="0"/>
            <w:bCs w:val="0"/>
            <w:caps w:val="0"/>
            <w:noProof/>
            <w:sz w:val="24"/>
            <w:szCs w:val="24"/>
          </w:rPr>
          <w:tab/>
        </w:r>
        <w:r w:rsidR="00AC6EE4" w:rsidRPr="00AC6EE4">
          <w:rPr>
            <w:rStyle w:val="Kpr"/>
            <w:rFonts w:ascii="Times New Roman" w:hAnsi="Times New Roman" w:cs="Times New Roman"/>
            <w:noProof/>
            <w:sz w:val="24"/>
            <w:szCs w:val="24"/>
          </w:rPr>
          <w:t>KALİTE GÜVENCE SİSTEMİ</w:t>
        </w:r>
        <w:r w:rsidR="00AC6EE4" w:rsidRPr="00AC6EE4">
          <w:rPr>
            <w:rFonts w:ascii="Times New Roman" w:hAnsi="Times New Roman" w:cs="Times New Roman"/>
            <w:noProof/>
            <w:webHidden/>
            <w:sz w:val="24"/>
            <w:szCs w:val="24"/>
          </w:rPr>
          <w:tab/>
        </w:r>
        <w:r w:rsidR="005E23F6" w:rsidRPr="00AC6EE4">
          <w:rPr>
            <w:rFonts w:ascii="Times New Roman" w:hAnsi="Times New Roman" w:cs="Times New Roman"/>
            <w:noProof/>
            <w:webHidden/>
            <w:sz w:val="24"/>
            <w:szCs w:val="24"/>
          </w:rPr>
          <w:fldChar w:fldCharType="begin"/>
        </w:r>
        <w:r w:rsidR="00AC6EE4" w:rsidRPr="00AC6EE4">
          <w:rPr>
            <w:rFonts w:ascii="Times New Roman" w:hAnsi="Times New Roman" w:cs="Times New Roman"/>
            <w:noProof/>
            <w:webHidden/>
            <w:sz w:val="24"/>
            <w:szCs w:val="24"/>
          </w:rPr>
          <w:instrText xml:space="preserve"> PAGEREF _Toc452329652 \h </w:instrText>
        </w:r>
        <w:r w:rsidR="005E23F6" w:rsidRPr="00AC6EE4">
          <w:rPr>
            <w:rFonts w:ascii="Times New Roman" w:hAnsi="Times New Roman" w:cs="Times New Roman"/>
            <w:noProof/>
            <w:webHidden/>
            <w:sz w:val="24"/>
            <w:szCs w:val="24"/>
          </w:rPr>
        </w:r>
        <w:r w:rsidR="005E23F6" w:rsidRPr="00AC6EE4">
          <w:rPr>
            <w:rFonts w:ascii="Times New Roman" w:hAnsi="Times New Roman" w:cs="Times New Roman"/>
            <w:noProof/>
            <w:webHidden/>
            <w:sz w:val="24"/>
            <w:szCs w:val="24"/>
          </w:rPr>
          <w:fldChar w:fldCharType="separate"/>
        </w:r>
        <w:r w:rsidR="00AC6EE4" w:rsidRPr="00AC6EE4">
          <w:rPr>
            <w:rFonts w:ascii="Times New Roman" w:hAnsi="Times New Roman" w:cs="Times New Roman"/>
            <w:noProof/>
            <w:webHidden/>
            <w:sz w:val="24"/>
            <w:szCs w:val="24"/>
          </w:rPr>
          <w:t>5</w:t>
        </w:r>
        <w:r w:rsidR="005E23F6" w:rsidRPr="00AC6EE4">
          <w:rPr>
            <w:rFonts w:ascii="Times New Roman" w:hAnsi="Times New Roman" w:cs="Times New Roman"/>
            <w:noProof/>
            <w:webHidden/>
            <w:sz w:val="24"/>
            <w:szCs w:val="24"/>
          </w:rPr>
          <w:fldChar w:fldCharType="end"/>
        </w:r>
      </w:hyperlink>
    </w:p>
    <w:p w:rsidR="00AC6EE4" w:rsidRPr="00AC6EE4" w:rsidRDefault="00754AAA">
      <w:pPr>
        <w:pStyle w:val="T2"/>
        <w:tabs>
          <w:tab w:val="right" w:leader="dot" w:pos="9062"/>
        </w:tabs>
        <w:rPr>
          <w:rFonts w:ascii="Times New Roman" w:hAnsi="Times New Roman" w:cs="Times New Roman"/>
          <w:smallCaps w:val="0"/>
          <w:noProof/>
          <w:sz w:val="24"/>
          <w:szCs w:val="24"/>
        </w:rPr>
      </w:pPr>
      <w:hyperlink w:anchor="_Toc452329653" w:history="1">
        <w:r w:rsidR="00AC6EE4" w:rsidRPr="00AC6EE4">
          <w:rPr>
            <w:rStyle w:val="Kpr"/>
            <w:rFonts w:ascii="Times New Roman" w:hAnsi="Times New Roman" w:cs="Times New Roman"/>
            <w:noProof/>
            <w:sz w:val="24"/>
            <w:szCs w:val="24"/>
          </w:rPr>
          <w:t>B.1. Türk Dünyası Araştırmaları Merkezi misyon, vizyon ve hedeflerine nasıl ulaşmaya çalışıyor?</w:t>
        </w:r>
        <w:r w:rsidR="00AC6EE4" w:rsidRPr="00AC6EE4">
          <w:rPr>
            <w:rFonts w:ascii="Times New Roman" w:hAnsi="Times New Roman" w:cs="Times New Roman"/>
            <w:noProof/>
            <w:webHidden/>
            <w:sz w:val="24"/>
            <w:szCs w:val="24"/>
          </w:rPr>
          <w:tab/>
        </w:r>
        <w:r w:rsidR="005E23F6" w:rsidRPr="00AC6EE4">
          <w:rPr>
            <w:rFonts w:ascii="Times New Roman" w:hAnsi="Times New Roman" w:cs="Times New Roman"/>
            <w:noProof/>
            <w:webHidden/>
            <w:sz w:val="24"/>
            <w:szCs w:val="24"/>
          </w:rPr>
          <w:fldChar w:fldCharType="begin"/>
        </w:r>
        <w:r w:rsidR="00AC6EE4" w:rsidRPr="00AC6EE4">
          <w:rPr>
            <w:rFonts w:ascii="Times New Roman" w:hAnsi="Times New Roman" w:cs="Times New Roman"/>
            <w:noProof/>
            <w:webHidden/>
            <w:sz w:val="24"/>
            <w:szCs w:val="24"/>
          </w:rPr>
          <w:instrText xml:space="preserve"> PAGEREF _Toc452329653 \h </w:instrText>
        </w:r>
        <w:r w:rsidR="005E23F6" w:rsidRPr="00AC6EE4">
          <w:rPr>
            <w:rFonts w:ascii="Times New Roman" w:hAnsi="Times New Roman" w:cs="Times New Roman"/>
            <w:noProof/>
            <w:webHidden/>
            <w:sz w:val="24"/>
            <w:szCs w:val="24"/>
          </w:rPr>
        </w:r>
        <w:r w:rsidR="005E23F6" w:rsidRPr="00AC6EE4">
          <w:rPr>
            <w:rFonts w:ascii="Times New Roman" w:hAnsi="Times New Roman" w:cs="Times New Roman"/>
            <w:noProof/>
            <w:webHidden/>
            <w:sz w:val="24"/>
            <w:szCs w:val="24"/>
          </w:rPr>
          <w:fldChar w:fldCharType="separate"/>
        </w:r>
        <w:r w:rsidR="00AC6EE4" w:rsidRPr="00AC6EE4">
          <w:rPr>
            <w:rFonts w:ascii="Times New Roman" w:hAnsi="Times New Roman" w:cs="Times New Roman"/>
            <w:noProof/>
            <w:webHidden/>
            <w:sz w:val="24"/>
            <w:szCs w:val="24"/>
          </w:rPr>
          <w:t>5</w:t>
        </w:r>
        <w:r w:rsidR="005E23F6" w:rsidRPr="00AC6EE4">
          <w:rPr>
            <w:rFonts w:ascii="Times New Roman" w:hAnsi="Times New Roman" w:cs="Times New Roman"/>
            <w:noProof/>
            <w:webHidden/>
            <w:sz w:val="24"/>
            <w:szCs w:val="24"/>
          </w:rPr>
          <w:fldChar w:fldCharType="end"/>
        </w:r>
      </w:hyperlink>
    </w:p>
    <w:p w:rsidR="00AC6EE4" w:rsidRPr="00AC6EE4" w:rsidRDefault="00754AAA">
      <w:pPr>
        <w:pStyle w:val="T2"/>
        <w:tabs>
          <w:tab w:val="right" w:leader="dot" w:pos="9062"/>
        </w:tabs>
        <w:rPr>
          <w:rFonts w:ascii="Times New Roman" w:hAnsi="Times New Roman" w:cs="Times New Roman"/>
          <w:smallCaps w:val="0"/>
          <w:noProof/>
          <w:sz w:val="24"/>
          <w:szCs w:val="24"/>
        </w:rPr>
      </w:pPr>
      <w:hyperlink w:anchor="_Toc452329654" w:history="1">
        <w:r w:rsidR="00AC6EE4" w:rsidRPr="00AC6EE4">
          <w:rPr>
            <w:rStyle w:val="Kpr"/>
            <w:rFonts w:ascii="Times New Roman" w:hAnsi="Times New Roman" w:cs="Times New Roman"/>
            <w:noProof/>
            <w:sz w:val="24"/>
            <w:szCs w:val="24"/>
          </w:rPr>
          <w:t>B.2. Türk Dünyası Araştırmaları Merkezi misyon ve hedeflerine ulaştığına nasıl emin oluyor?</w:t>
        </w:r>
        <w:r w:rsidR="00AC6EE4" w:rsidRPr="00AC6EE4">
          <w:rPr>
            <w:rFonts w:ascii="Times New Roman" w:hAnsi="Times New Roman" w:cs="Times New Roman"/>
            <w:noProof/>
            <w:webHidden/>
            <w:sz w:val="24"/>
            <w:szCs w:val="24"/>
          </w:rPr>
          <w:tab/>
        </w:r>
        <w:r w:rsidR="005E23F6" w:rsidRPr="00AC6EE4">
          <w:rPr>
            <w:rFonts w:ascii="Times New Roman" w:hAnsi="Times New Roman" w:cs="Times New Roman"/>
            <w:noProof/>
            <w:webHidden/>
            <w:sz w:val="24"/>
            <w:szCs w:val="24"/>
          </w:rPr>
          <w:fldChar w:fldCharType="begin"/>
        </w:r>
        <w:r w:rsidR="00AC6EE4" w:rsidRPr="00AC6EE4">
          <w:rPr>
            <w:rFonts w:ascii="Times New Roman" w:hAnsi="Times New Roman" w:cs="Times New Roman"/>
            <w:noProof/>
            <w:webHidden/>
            <w:sz w:val="24"/>
            <w:szCs w:val="24"/>
          </w:rPr>
          <w:instrText xml:space="preserve"> PAGEREF _Toc452329654 \h </w:instrText>
        </w:r>
        <w:r w:rsidR="005E23F6" w:rsidRPr="00AC6EE4">
          <w:rPr>
            <w:rFonts w:ascii="Times New Roman" w:hAnsi="Times New Roman" w:cs="Times New Roman"/>
            <w:noProof/>
            <w:webHidden/>
            <w:sz w:val="24"/>
            <w:szCs w:val="24"/>
          </w:rPr>
        </w:r>
        <w:r w:rsidR="005E23F6" w:rsidRPr="00AC6EE4">
          <w:rPr>
            <w:rFonts w:ascii="Times New Roman" w:hAnsi="Times New Roman" w:cs="Times New Roman"/>
            <w:noProof/>
            <w:webHidden/>
            <w:sz w:val="24"/>
            <w:szCs w:val="24"/>
          </w:rPr>
          <w:fldChar w:fldCharType="separate"/>
        </w:r>
        <w:r w:rsidR="00AC6EE4" w:rsidRPr="00AC6EE4">
          <w:rPr>
            <w:rFonts w:ascii="Times New Roman" w:hAnsi="Times New Roman" w:cs="Times New Roman"/>
            <w:noProof/>
            <w:webHidden/>
            <w:sz w:val="24"/>
            <w:szCs w:val="24"/>
          </w:rPr>
          <w:t>6</w:t>
        </w:r>
        <w:r w:rsidR="005E23F6" w:rsidRPr="00AC6EE4">
          <w:rPr>
            <w:rFonts w:ascii="Times New Roman" w:hAnsi="Times New Roman" w:cs="Times New Roman"/>
            <w:noProof/>
            <w:webHidden/>
            <w:sz w:val="24"/>
            <w:szCs w:val="24"/>
          </w:rPr>
          <w:fldChar w:fldCharType="end"/>
        </w:r>
      </w:hyperlink>
    </w:p>
    <w:p w:rsidR="00AC6EE4" w:rsidRPr="00AC6EE4" w:rsidRDefault="00754AAA">
      <w:pPr>
        <w:pStyle w:val="T2"/>
        <w:tabs>
          <w:tab w:val="right" w:leader="dot" w:pos="9062"/>
        </w:tabs>
        <w:rPr>
          <w:rFonts w:ascii="Times New Roman" w:hAnsi="Times New Roman" w:cs="Times New Roman"/>
          <w:smallCaps w:val="0"/>
          <w:noProof/>
          <w:sz w:val="24"/>
          <w:szCs w:val="24"/>
        </w:rPr>
      </w:pPr>
      <w:hyperlink w:anchor="_Toc452329655" w:history="1">
        <w:r w:rsidR="00AC6EE4" w:rsidRPr="00AC6EE4">
          <w:rPr>
            <w:rStyle w:val="Kpr"/>
            <w:rFonts w:ascii="Times New Roman" w:hAnsi="Times New Roman" w:cs="Times New Roman"/>
            <w:noProof/>
            <w:sz w:val="24"/>
            <w:szCs w:val="24"/>
          </w:rPr>
          <w:t>B.3. Türk Dünyası Araştırmaları Merkezi misyon, vizyon, stratejik hedefleri ve performans göstergelerini nasıl belirlemekte, izlemekte ve iyileştirmektedir?</w:t>
        </w:r>
        <w:r w:rsidR="00AC6EE4" w:rsidRPr="00AC6EE4">
          <w:rPr>
            <w:rFonts w:ascii="Times New Roman" w:hAnsi="Times New Roman" w:cs="Times New Roman"/>
            <w:noProof/>
            <w:webHidden/>
            <w:sz w:val="24"/>
            <w:szCs w:val="24"/>
          </w:rPr>
          <w:tab/>
        </w:r>
        <w:r w:rsidR="005E23F6" w:rsidRPr="00AC6EE4">
          <w:rPr>
            <w:rFonts w:ascii="Times New Roman" w:hAnsi="Times New Roman" w:cs="Times New Roman"/>
            <w:noProof/>
            <w:webHidden/>
            <w:sz w:val="24"/>
            <w:szCs w:val="24"/>
          </w:rPr>
          <w:fldChar w:fldCharType="begin"/>
        </w:r>
        <w:r w:rsidR="00AC6EE4" w:rsidRPr="00AC6EE4">
          <w:rPr>
            <w:rFonts w:ascii="Times New Roman" w:hAnsi="Times New Roman" w:cs="Times New Roman"/>
            <w:noProof/>
            <w:webHidden/>
            <w:sz w:val="24"/>
            <w:szCs w:val="24"/>
          </w:rPr>
          <w:instrText xml:space="preserve"> PAGEREF _Toc452329655 \h </w:instrText>
        </w:r>
        <w:r w:rsidR="005E23F6" w:rsidRPr="00AC6EE4">
          <w:rPr>
            <w:rFonts w:ascii="Times New Roman" w:hAnsi="Times New Roman" w:cs="Times New Roman"/>
            <w:noProof/>
            <w:webHidden/>
            <w:sz w:val="24"/>
            <w:szCs w:val="24"/>
          </w:rPr>
        </w:r>
        <w:r w:rsidR="005E23F6" w:rsidRPr="00AC6EE4">
          <w:rPr>
            <w:rFonts w:ascii="Times New Roman" w:hAnsi="Times New Roman" w:cs="Times New Roman"/>
            <w:noProof/>
            <w:webHidden/>
            <w:sz w:val="24"/>
            <w:szCs w:val="24"/>
          </w:rPr>
          <w:fldChar w:fldCharType="separate"/>
        </w:r>
        <w:r w:rsidR="00AC6EE4" w:rsidRPr="00AC6EE4">
          <w:rPr>
            <w:rFonts w:ascii="Times New Roman" w:hAnsi="Times New Roman" w:cs="Times New Roman"/>
            <w:noProof/>
            <w:webHidden/>
            <w:sz w:val="24"/>
            <w:szCs w:val="24"/>
          </w:rPr>
          <w:t>6</w:t>
        </w:r>
        <w:r w:rsidR="005E23F6" w:rsidRPr="00AC6EE4">
          <w:rPr>
            <w:rFonts w:ascii="Times New Roman" w:hAnsi="Times New Roman" w:cs="Times New Roman"/>
            <w:noProof/>
            <w:webHidden/>
            <w:sz w:val="24"/>
            <w:szCs w:val="24"/>
          </w:rPr>
          <w:fldChar w:fldCharType="end"/>
        </w:r>
      </w:hyperlink>
    </w:p>
    <w:p w:rsidR="00AC6EE4" w:rsidRPr="00AC6EE4" w:rsidRDefault="00754AAA">
      <w:pPr>
        <w:pStyle w:val="T2"/>
        <w:tabs>
          <w:tab w:val="right" w:leader="dot" w:pos="9062"/>
        </w:tabs>
        <w:rPr>
          <w:rFonts w:ascii="Times New Roman" w:hAnsi="Times New Roman" w:cs="Times New Roman"/>
          <w:smallCaps w:val="0"/>
          <w:noProof/>
          <w:sz w:val="24"/>
          <w:szCs w:val="24"/>
        </w:rPr>
      </w:pPr>
      <w:hyperlink w:anchor="_Toc452329656" w:history="1">
        <w:r w:rsidR="00AC6EE4" w:rsidRPr="00AC6EE4">
          <w:rPr>
            <w:rStyle w:val="Kpr"/>
            <w:rFonts w:ascii="Times New Roman" w:hAnsi="Times New Roman" w:cs="Times New Roman"/>
            <w:noProof/>
            <w:sz w:val="24"/>
            <w:szCs w:val="24"/>
          </w:rPr>
          <w:t>B.4. Kurumsal performansın ölçülmesi, değerlendirilmesi ve sürekli iyileştirilmesi için nasıl bir strateji izlenmektedir?</w:t>
        </w:r>
        <w:r w:rsidR="00AC6EE4" w:rsidRPr="00AC6EE4">
          <w:rPr>
            <w:rFonts w:ascii="Times New Roman" w:hAnsi="Times New Roman" w:cs="Times New Roman"/>
            <w:noProof/>
            <w:webHidden/>
            <w:sz w:val="24"/>
            <w:szCs w:val="24"/>
          </w:rPr>
          <w:tab/>
        </w:r>
        <w:r w:rsidR="005E23F6" w:rsidRPr="00AC6EE4">
          <w:rPr>
            <w:rFonts w:ascii="Times New Roman" w:hAnsi="Times New Roman" w:cs="Times New Roman"/>
            <w:noProof/>
            <w:webHidden/>
            <w:sz w:val="24"/>
            <w:szCs w:val="24"/>
          </w:rPr>
          <w:fldChar w:fldCharType="begin"/>
        </w:r>
        <w:r w:rsidR="00AC6EE4" w:rsidRPr="00AC6EE4">
          <w:rPr>
            <w:rFonts w:ascii="Times New Roman" w:hAnsi="Times New Roman" w:cs="Times New Roman"/>
            <w:noProof/>
            <w:webHidden/>
            <w:sz w:val="24"/>
            <w:szCs w:val="24"/>
          </w:rPr>
          <w:instrText xml:space="preserve"> PAGEREF _Toc452329656 \h </w:instrText>
        </w:r>
        <w:r w:rsidR="005E23F6" w:rsidRPr="00AC6EE4">
          <w:rPr>
            <w:rFonts w:ascii="Times New Roman" w:hAnsi="Times New Roman" w:cs="Times New Roman"/>
            <w:noProof/>
            <w:webHidden/>
            <w:sz w:val="24"/>
            <w:szCs w:val="24"/>
          </w:rPr>
        </w:r>
        <w:r w:rsidR="005E23F6" w:rsidRPr="00AC6EE4">
          <w:rPr>
            <w:rFonts w:ascii="Times New Roman" w:hAnsi="Times New Roman" w:cs="Times New Roman"/>
            <w:noProof/>
            <w:webHidden/>
            <w:sz w:val="24"/>
            <w:szCs w:val="24"/>
          </w:rPr>
          <w:fldChar w:fldCharType="separate"/>
        </w:r>
        <w:r w:rsidR="00AC6EE4" w:rsidRPr="00AC6EE4">
          <w:rPr>
            <w:rFonts w:ascii="Times New Roman" w:hAnsi="Times New Roman" w:cs="Times New Roman"/>
            <w:noProof/>
            <w:webHidden/>
            <w:sz w:val="24"/>
            <w:szCs w:val="24"/>
          </w:rPr>
          <w:t>6</w:t>
        </w:r>
        <w:r w:rsidR="005E23F6" w:rsidRPr="00AC6EE4">
          <w:rPr>
            <w:rFonts w:ascii="Times New Roman" w:hAnsi="Times New Roman" w:cs="Times New Roman"/>
            <w:noProof/>
            <w:webHidden/>
            <w:sz w:val="24"/>
            <w:szCs w:val="24"/>
          </w:rPr>
          <w:fldChar w:fldCharType="end"/>
        </w:r>
      </w:hyperlink>
    </w:p>
    <w:p w:rsidR="00AC6EE4" w:rsidRPr="00AC6EE4" w:rsidRDefault="00754AAA">
      <w:pPr>
        <w:pStyle w:val="T2"/>
        <w:tabs>
          <w:tab w:val="right" w:leader="dot" w:pos="9062"/>
        </w:tabs>
        <w:rPr>
          <w:rFonts w:ascii="Times New Roman" w:hAnsi="Times New Roman" w:cs="Times New Roman"/>
          <w:smallCaps w:val="0"/>
          <w:noProof/>
          <w:sz w:val="24"/>
          <w:szCs w:val="24"/>
        </w:rPr>
      </w:pPr>
      <w:hyperlink w:anchor="_Toc452329657" w:history="1">
        <w:r w:rsidR="00AC6EE4" w:rsidRPr="00AC6EE4">
          <w:rPr>
            <w:rStyle w:val="Kpr"/>
            <w:rFonts w:ascii="Times New Roman" w:hAnsi="Times New Roman" w:cs="Times New Roman"/>
            <w:noProof/>
            <w:sz w:val="24"/>
            <w:szCs w:val="24"/>
          </w:rPr>
          <w:t>B.5. Kurum Kalite Komisyonu Üyeleri:</w:t>
        </w:r>
        <w:r w:rsidR="00AC6EE4" w:rsidRPr="00AC6EE4">
          <w:rPr>
            <w:rFonts w:ascii="Times New Roman" w:hAnsi="Times New Roman" w:cs="Times New Roman"/>
            <w:noProof/>
            <w:webHidden/>
            <w:sz w:val="24"/>
            <w:szCs w:val="24"/>
          </w:rPr>
          <w:tab/>
        </w:r>
        <w:r w:rsidR="005E23F6" w:rsidRPr="00AC6EE4">
          <w:rPr>
            <w:rFonts w:ascii="Times New Roman" w:hAnsi="Times New Roman" w:cs="Times New Roman"/>
            <w:noProof/>
            <w:webHidden/>
            <w:sz w:val="24"/>
            <w:szCs w:val="24"/>
          </w:rPr>
          <w:fldChar w:fldCharType="begin"/>
        </w:r>
        <w:r w:rsidR="00AC6EE4" w:rsidRPr="00AC6EE4">
          <w:rPr>
            <w:rFonts w:ascii="Times New Roman" w:hAnsi="Times New Roman" w:cs="Times New Roman"/>
            <w:noProof/>
            <w:webHidden/>
            <w:sz w:val="24"/>
            <w:szCs w:val="24"/>
          </w:rPr>
          <w:instrText xml:space="preserve"> PAGEREF _Toc452329657 \h </w:instrText>
        </w:r>
        <w:r w:rsidR="005E23F6" w:rsidRPr="00AC6EE4">
          <w:rPr>
            <w:rFonts w:ascii="Times New Roman" w:hAnsi="Times New Roman" w:cs="Times New Roman"/>
            <w:noProof/>
            <w:webHidden/>
            <w:sz w:val="24"/>
            <w:szCs w:val="24"/>
          </w:rPr>
        </w:r>
        <w:r w:rsidR="005E23F6" w:rsidRPr="00AC6EE4">
          <w:rPr>
            <w:rFonts w:ascii="Times New Roman" w:hAnsi="Times New Roman" w:cs="Times New Roman"/>
            <w:noProof/>
            <w:webHidden/>
            <w:sz w:val="24"/>
            <w:szCs w:val="24"/>
          </w:rPr>
          <w:fldChar w:fldCharType="separate"/>
        </w:r>
        <w:r w:rsidR="00AC6EE4" w:rsidRPr="00AC6EE4">
          <w:rPr>
            <w:rFonts w:ascii="Times New Roman" w:hAnsi="Times New Roman" w:cs="Times New Roman"/>
            <w:noProof/>
            <w:webHidden/>
            <w:sz w:val="24"/>
            <w:szCs w:val="24"/>
          </w:rPr>
          <w:t>6</w:t>
        </w:r>
        <w:r w:rsidR="005E23F6" w:rsidRPr="00AC6EE4">
          <w:rPr>
            <w:rFonts w:ascii="Times New Roman" w:hAnsi="Times New Roman" w:cs="Times New Roman"/>
            <w:noProof/>
            <w:webHidden/>
            <w:sz w:val="24"/>
            <w:szCs w:val="24"/>
          </w:rPr>
          <w:fldChar w:fldCharType="end"/>
        </w:r>
      </w:hyperlink>
    </w:p>
    <w:p w:rsidR="00AC6EE4" w:rsidRPr="00AC6EE4" w:rsidRDefault="00754AAA">
      <w:pPr>
        <w:pStyle w:val="T1"/>
        <w:tabs>
          <w:tab w:val="left" w:pos="480"/>
          <w:tab w:val="right" w:leader="dot" w:pos="9062"/>
        </w:tabs>
        <w:rPr>
          <w:rFonts w:ascii="Times New Roman" w:hAnsi="Times New Roman" w:cs="Times New Roman"/>
          <w:b w:val="0"/>
          <w:bCs w:val="0"/>
          <w:caps w:val="0"/>
          <w:noProof/>
          <w:sz w:val="24"/>
          <w:szCs w:val="24"/>
        </w:rPr>
      </w:pPr>
      <w:hyperlink w:anchor="_Toc452329658" w:history="1">
        <w:r w:rsidR="00AC6EE4" w:rsidRPr="00AC6EE4">
          <w:rPr>
            <w:rStyle w:val="Kpr"/>
            <w:rFonts w:ascii="Times New Roman" w:hAnsi="Times New Roman" w:cs="Times New Roman"/>
            <w:noProof/>
            <w:sz w:val="24"/>
            <w:szCs w:val="24"/>
          </w:rPr>
          <w:t>C.</w:t>
        </w:r>
        <w:r w:rsidR="00AC6EE4" w:rsidRPr="00AC6EE4">
          <w:rPr>
            <w:rFonts w:ascii="Times New Roman" w:hAnsi="Times New Roman" w:cs="Times New Roman"/>
            <w:b w:val="0"/>
            <w:bCs w:val="0"/>
            <w:caps w:val="0"/>
            <w:noProof/>
            <w:sz w:val="24"/>
            <w:szCs w:val="24"/>
          </w:rPr>
          <w:tab/>
        </w:r>
        <w:r w:rsidR="00AC6EE4" w:rsidRPr="00AC6EE4">
          <w:rPr>
            <w:rStyle w:val="Kpr"/>
            <w:rFonts w:ascii="Times New Roman" w:hAnsi="Times New Roman" w:cs="Times New Roman"/>
            <w:noProof/>
            <w:sz w:val="24"/>
            <w:szCs w:val="24"/>
          </w:rPr>
          <w:t>EĞİTİM-ÖĞRETİM</w:t>
        </w:r>
        <w:r w:rsidR="00AC6EE4" w:rsidRPr="00AC6EE4">
          <w:rPr>
            <w:rFonts w:ascii="Times New Roman" w:hAnsi="Times New Roman" w:cs="Times New Roman"/>
            <w:noProof/>
            <w:webHidden/>
            <w:sz w:val="24"/>
            <w:szCs w:val="24"/>
          </w:rPr>
          <w:tab/>
        </w:r>
        <w:r w:rsidR="005E23F6" w:rsidRPr="00AC6EE4">
          <w:rPr>
            <w:rFonts w:ascii="Times New Roman" w:hAnsi="Times New Roman" w:cs="Times New Roman"/>
            <w:noProof/>
            <w:webHidden/>
            <w:sz w:val="24"/>
            <w:szCs w:val="24"/>
          </w:rPr>
          <w:fldChar w:fldCharType="begin"/>
        </w:r>
        <w:r w:rsidR="00AC6EE4" w:rsidRPr="00AC6EE4">
          <w:rPr>
            <w:rFonts w:ascii="Times New Roman" w:hAnsi="Times New Roman" w:cs="Times New Roman"/>
            <w:noProof/>
            <w:webHidden/>
            <w:sz w:val="24"/>
            <w:szCs w:val="24"/>
          </w:rPr>
          <w:instrText xml:space="preserve"> PAGEREF _Toc452329658 \h </w:instrText>
        </w:r>
        <w:r w:rsidR="005E23F6" w:rsidRPr="00AC6EE4">
          <w:rPr>
            <w:rFonts w:ascii="Times New Roman" w:hAnsi="Times New Roman" w:cs="Times New Roman"/>
            <w:noProof/>
            <w:webHidden/>
            <w:sz w:val="24"/>
            <w:szCs w:val="24"/>
          </w:rPr>
        </w:r>
        <w:r w:rsidR="005E23F6" w:rsidRPr="00AC6EE4">
          <w:rPr>
            <w:rFonts w:ascii="Times New Roman" w:hAnsi="Times New Roman" w:cs="Times New Roman"/>
            <w:noProof/>
            <w:webHidden/>
            <w:sz w:val="24"/>
            <w:szCs w:val="24"/>
          </w:rPr>
          <w:fldChar w:fldCharType="separate"/>
        </w:r>
        <w:r w:rsidR="00AC6EE4" w:rsidRPr="00AC6EE4">
          <w:rPr>
            <w:rFonts w:ascii="Times New Roman" w:hAnsi="Times New Roman" w:cs="Times New Roman"/>
            <w:noProof/>
            <w:webHidden/>
            <w:sz w:val="24"/>
            <w:szCs w:val="24"/>
          </w:rPr>
          <w:t>7</w:t>
        </w:r>
        <w:r w:rsidR="005E23F6" w:rsidRPr="00AC6EE4">
          <w:rPr>
            <w:rFonts w:ascii="Times New Roman" w:hAnsi="Times New Roman" w:cs="Times New Roman"/>
            <w:noProof/>
            <w:webHidden/>
            <w:sz w:val="24"/>
            <w:szCs w:val="24"/>
          </w:rPr>
          <w:fldChar w:fldCharType="end"/>
        </w:r>
      </w:hyperlink>
    </w:p>
    <w:p w:rsidR="00AC6EE4" w:rsidRPr="00AC6EE4" w:rsidRDefault="00754AAA">
      <w:pPr>
        <w:pStyle w:val="T1"/>
        <w:tabs>
          <w:tab w:val="right" w:leader="dot" w:pos="9062"/>
        </w:tabs>
        <w:rPr>
          <w:rFonts w:ascii="Times New Roman" w:hAnsi="Times New Roman" w:cs="Times New Roman"/>
          <w:b w:val="0"/>
          <w:bCs w:val="0"/>
          <w:caps w:val="0"/>
          <w:noProof/>
          <w:sz w:val="24"/>
          <w:szCs w:val="24"/>
        </w:rPr>
      </w:pPr>
      <w:hyperlink w:anchor="_Toc452329659" w:history="1">
        <w:r w:rsidR="00AC6EE4" w:rsidRPr="00AC6EE4">
          <w:rPr>
            <w:rStyle w:val="Kpr"/>
            <w:rFonts w:ascii="Times New Roman" w:hAnsi="Times New Roman" w:cs="Times New Roman"/>
            <w:noProof/>
            <w:sz w:val="24"/>
            <w:szCs w:val="24"/>
          </w:rPr>
          <w:t>Ç. ARAŞTIRMA VE GELİŞTİRME</w:t>
        </w:r>
        <w:r w:rsidR="00AC6EE4" w:rsidRPr="00AC6EE4">
          <w:rPr>
            <w:rFonts w:ascii="Times New Roman" w:hAnsi="Times New Roman" w:cs="Times New Roman"/>
            <w:noProof/>
            <w:webHidden/>
            <w:sz w:val="24"/>
            <w:szCs w:val="24"/>
          </w:rPr>
          <w:tab/>
        </w:r>
        <w:r w:rsidR="005E23F6" w:rsidRPr="00AC6EE4">
          <w:rPr>
            <w:rFonts w:ascii="Times New Roman" w:hAnsi="Times New Roman" w:cs="Times New Roman"/>
            <w:noProof/>
            <w:webHidden/>
            <w:sz w:val="24"/>
            <w:szCs w:val="24"/>
          </w:rPr>
          <w:fldChar w:fldCharType="begin"/>
        </w:r>
        <w:r w:rsidR="00AC6EE4" w:rsidRPr="00AC6EE4">
          <w:rPr>
            <w:rFonts w:ascii="Times New Roman" w:hAnsi="Times New Roman" w:cs="Times New Roman"/>
            <w:noProof/>
            <w:webHidden/>
            <w:sz w:val="24"/>
            <w:szCs w:val="24"/>
          </w:rPr>
          <w:instrText xml:space="preserve"> PAGEREF _Toc452329659 \h </w:instrText>
        </w:r>
        <w:r w:rsidR="005E23F6" w:rsidRPr="00AC6EE4">
          <w:rPr>
            <w:rFonts w:ascii="Times New Roman" w:hAnsi="Times New Roman" w:cs="Times New Roman"/>
            <w:noProof/>
            <w:webHidden/>
            <w:sz w:val="24"/>
            <w:szCs w:val="24"/>
          </w:rPr>
        </w:r>
        <w:r w:rsidR="005E23F6" w:rsidRPr="00AC6EE4">
          <w:rPr>
            <w:rFonts w:ascii="Times New Roman" w:hAnsi="Times New Roman" w:cs="Times New Roman"/>
            <w:noProof/>
            <w:webHidden/>
            <w:sz w:val="24"/>
            <w:szCs w:val="24"/>
          </w:rPr>
          <w:fldChar w:fldCharType="separate"/>
        </w:r>
        <w:r w:rsidR="00AC6EE4" w:rsidRPr="00AC6EE4">
          <w:rPr>
            <w:rFonts w:ascii="Times New Roman" w:hAnsi="Times New Roman" w:cs="Times New Roman"/>
            <w:noProof/>
            <w:webHidden/>
            <w:sz w:val="24"/>
            <w:szCs w:val="24"/>
          </w:rPr>
          <w:t>7</w:t>
        </w:r>
        <w:r w:rsidR="005E23F6" w:rsidRPr="00AC6EE4">
          <w:rPr>
            <w:rFonts w:ascii="Times New Roman" w:hAnsi="Times New Roman" w:cs="Times New Roman"/>
            <w:noProof/>
            <w:webHidden/>
            <w:sz w:val="24"/>
            <w:szCs w:val="24"/>
          </w:rPr>
          <w:fldChar w:fldCharType="end"/>
        </w:r>
      </w:hyperlink>
    </w:p>
    <w:p w:rsidR="00AC6EE4" w:rsidRPr="00AC6EE4" w:rsidRDefault="00754AAA">
      <w:pPr>
        <w:pStyle w:val="T2"/>
        <w:tabs>
          <w:tab w:val="right" w:leader="dot" w:pos="9062"/>
        </w:tabs>
        <w:rPr>
          <w:rFonts w:ascii="Times New Roman" w:hAnsi="Times New Roman" w:cs="Times New Roman"/>
          <w:smallCaps w:val="0"/>
          <w:noProof/>
          <w:sz w:val="24"/>
          <w:szCs w:val="24"/>
        </w:rPr>
      </w:pPr>
      <w:hyperlink w:anchor="_Toc452329660" w:history="1">
        <w:r w:rsidR="00AC6EE4" w:rsidRPr="00AC6EE4">
          <w:rPr>
            <w:rStyle w:val="Kpr"/>
            <w:rFonts w:ascii="Times New Roman" w:hAnsi="Times New Roman" w:cs="Times New Roman"/>
            <w:noProof/>
            <w:sz w:val="24"/>
            <w:szCs w:val="24"/>
          </w:rPr>
          <w:t>Ç.1. Araştırma Stratejisi ve Hedefleri</w:t>
        </w:r>
        <w:r w:rsidR="00AC6EE4" w:rsidRPr="00AC6EE4">
          <w:rPr>
            <w:rFonts w:ascii="Times New Roman" w:hAnsi="Times New Roman" w:cs="Times New Roman"/>
            <w:noProof/>
            <w:webHidden/>
            <w:sz w:val="24"/>
            <w:szCs w:val="24"/>
          </w:rPr>
          <w:tab/>
        </w:r>
        <w:r w:rsidR="005E23F6" w:rsidRPr="00AC6EE4">
          <w:rPr>
            <w:rFonts w:ascii="Times New Roman" w:hAnsi="Times New Roman" w:cs="Times New Roman"/>
            <w:noProof/>
            <w:webHidden/>
            <w:sz w:val="24"/>
            <w:szCs w:val="24"/>
          </w:rPr>
          <w:fldChar w:fldCharType="begin"/>
        </w:r>
        <w:r w:rsidR="00AC6EE4" w:rsidRPr="00AC6EE4">
          <w:rPr>
            <w:rFonts w:ascii="Times New Roman" w:hAnsi="Times New Roman" w:cs="Times New Roman"/>
            <w:noProof/>
            <w:webHidden/>
            <w:sz w:val="24"/>
            <w:szCs w:val="24"/>
          </w:rPr>
          <w:instrText xml:space="preserve"> PAGEREF _Toc452329660 \h </w:instrText>
        </w:r>
        <w:r w:rsidR="005E23F6" w:rsidRPr="00AC6EE4">
          <w:rPr>
            <w:rFonts w:ascii="Times New Roman" w:hAnsi="Times New Roman" w:cs="Times New Roman"/>
            <w:noProof/>
            <w:webHidden/>
            <w:sz w:val="24"/>
            <w:szCs w:val="24"/>
          </w:rPr>
        </w:r>
        <w:r w:rsidR="005E23F6" w:rsidRPr="00AC6EE4">
          <w:rPr>
            <w:rFonts w:ascii="Times New Roman" w:hAnsi="Times New Roman" w:cs="Times New Roman"/>
            <w:noProof/>
            <w:webHidden/>
            <w:sz w:val="24"/>
            <w:szCs w:val="24"/>
          </w:rPr>
          <w:fldChar w:fldCharType="separate"/>
        </w:r>
        <w:r w:rsidR="00AC6EE4" w:rsidRPr="00AC6EE4">
          <w:rPr>
            <w:rFonts w:ascii="Times New Roman" w:hAnsi="Times New Roman" w:cs="Times New Roman"/>
            <w:noProof/>
            <w:webHidden/>
            <w:sz w:val="24"/>
            <w:szCs w:val="24"/>
          </w:rPr>
          <w:t>7</w:t>
        </w:r>
        <w:r w:rsidR="005E23F6" w:rsidRPr="00AC6EE4">
          <w:rPr>
            <w:rFonts w:ascii="Times New Roman" w:hAnsi="Times New Roman" w:cs="Times New Roman"/>
            <w:noProof/>
            <w:webHidden/>
            <w:sz w:val="24"/>
            <w:szCs w:val="24"/>
          </w:rPr>
          <w:fldChar w:fldCharType="end"/>
        </w:r>
      </w:hyperlink>
    </w:p>
    <w:p w:rsidR="00AC6EE4" w:rsidRPr="00AC6EE4" w:rsidRDefault="00754AAA">
      <w:pPr>
        <w:pStyle w:val="T2"/>
        <w:tabs>
          <w:tab w:val="right" w:leader="dot" w:pos="9062"/>
        </w:tabs>
        <w:rPr>
          <w:rFonts w:ascii="Times New Roman" w:hAnsi="Times New Roman" w:cs="Times New Roman"/>
          <w:smallCaps w:val="0"/>
          <w:noProof/>
          <w:sz w:val="24"/>
          <w:szCs w:val="24"/>
        </w:rPr>
      </w:pPr>
      <w:hyperlink w:anchor="_Toc452329661" w:history="1">
        <w:r w:rsidR="00AC6EE4" w:rsidRPr="00AC6EE4">
          <w:rPr>
            <w:rStyle w:val="Kpr"/>
            <w:rFonts w:ascii="Times New Roman" w:hAnsi="Times New Roman" w:cs="Times New Roman"/>
            <w:noProof/>
            <w:sz w:val="24"/>
            <w:szCs w:val="24"/>
          </w:rPr>
          <w:t>Ç.2. Araştırma Kaynakları</w:t>
        </w:r>
        <w:r w:rsidR="00AC6EE4" w:rsidRPr="00AC6EE4">
          <w:rPr>
            <w:rFonts w:ascii="Times New Roman" w:hAnsi="Times New Roman" w:cs="Times New Roman"/>
            <w:noProof/>
            <w:webHidden/>
            <w:sz w:val="24"/>
            <w:szCs w:val="24"/>
          </w:rPr>
          <w:tab/>
        </w:r>
        <w:r w:rsidR="005E23F6" w:rsidRPr="00AC6EE4">
          <w:rPr>
            <w:rFonts w:ascii="Times New Roman" w:hAnsi="Times New Roman" w:cs="Times New Roman"/>
            <w:noProof/>
            <w:webHidden/>
            <w:sz w:val="24"/>
            <w:szCs w:val="24"/>
          </w:rPr>
          <w:fldChar w:fldCharType="begin"/>
        </w:r>
        <w:r w:rsidR="00AC6EE4" w:rsidRPr="00AC6EE4">
          <w:rPr>
            <w:rFonts w:ascii="Times New Roman" w:hAnsi="Times New Roman" w:cs="Times New Roman"/>
            <w:noProof/>
            <w:webHidden/>
            <w:sz w:val="24"/>
            <w:szCs w:val="24"/>
          </w:rPr>
          <w:instrText xml:space="preserve"> PAGEREF _Toc452329661 \h </w:instrText>
        </w:r>
        <w:r w:rsidR="005E23F6" w:rsidRPr="00AC6EE4">
          <w:rPr>
            <w:rFonts w:ascii="Times New Roman" w:hAnsi="Times New Roman" w:cs="Times New Roman"/>
            <w:noProof/>
            <w:webHidden/>
            <w:sz w:val="24"/>
            <w:szCs w:val="24"/>
          </w:rPr>
        </w:r>
        <w:r w:rsidR="005E23F6" w:rsidRPr="00AC6EE4">
          <w:rPr>
            <w:rFonts w:ascii="Times New Roman" w:hAnsi="Times New Roman" w:cs="Times New Roman"/>
            <w:noProof/>
            <w:webHidden/>
            <w:sz w:val="24"/>
            <w:szCs w:val="24"/>
          </w:rPr>
          <w:fldChar w:fldCharType="separate"/>
        </w:r>
        <w:r w:rsidR="00AC6EE4" w:rsidRPr="00AC6EE4">
          <w:rPr>
            <w:rFonts w:ascii="Times New Roman" w:hAnsi="Times New Roman" w:cs="Times New Roman"/>
            <w:noProof/>
            <w:webHidden/>
            <w:sz w:val="24"/>
            <w:szCs w:val="24"/>
          </w:rPr>
          <w:t>7</w:t>
        </w:r>
        <w:r w:rsidR="005E23F6" w:rsidRPr="00AC6EE4">
          <w:rPr>
            <w:rFonts w:ascii="Times New Roman" w:hAnsi="Times New Roman" w:cs="Times New Roman"/>
            <w:noProof/>
            <w:webHidden/>
            <w:sz w:val="24"/>
            <w:szCs w:val="24"/>
          </w:rPr>
          <w:fldChar w:fldCharType="end"/>
        </w:r>
      </w:hyperlink>
    </w:p>
    <w:p w:rsidR="00AC6EE4" w:rsidRPr="00AC6EE4" w:rsidRDefault="00754AAA">
      <w:pPr>
        <w:pStyle w:val="T2"/>
        <w:tabs>
          <w:tab w:val="right" w:leader="dot" w:pos="9062"/>
        </w:tabs>
        <w:rPr>
          <w:rFonts w:ascii="Times New Roman" w:hAnsi="Times New Roman" w:cs="Times New Roman"/>
          <w:smallCaps w:val="0"/>
          <w:noProof/>
          <w:sz w:val="24"/>
          <w:szCs w:val="24"/>
        </w:rPr>
      </w:pPr>
      <w:hyperlink w:anchor="_Toc452329662" w:history="1">
        <w:r w:rsidR="00AC6EE4" w:rsidRPr="00AC6EE4">
          <w:rPr>
            <w:rStyle w:val="Kpr"/>
            <w:rFonts w:ascii="Times New Roman" w:hAnsi="Times New Roman" w:cs="Times New Roman"/>
            <w:noProof/>
            <w:sz w:val="24"/>
            <w:szCs w:val="24"/>
          </w:rPr>
          <w:t>Ç.3. Araştırma Kadrosu</w:t>
        </w:r>
        <w:r w:rsidR="00AC6EE4" w:rsidRPr="00AC6EE4">
          <w:rPr>
            <w:rFonts w:ascii="Times New Roman" w:hAnsi="Times New Roman" w:cs="Times New Roman"/>
            <w:noProof/>
            <w:webHidden/>
            <w:sz w:val="24"/>
            <w:szCs w:val="24"/>
          </w:rPr>
          <w:tab/>
        </w:r>
        <w:r w:rsidR="005E23F6" w:rsidRPr="00AC6EE4">
          <w:rPr>
            <w:rFonts w:ascii="Times New Roman" w:hAnsi="Times New Roman" w:cs="Times New Roman"/>
            <w:noProof/>
            <w:webHidden/>
            <w:sz w:val="24"/>
            <w:szCs w:val="24"/>
          </w:rPr>
          <w:fldChar w:fldCharType="begin"/>
        </w:r>
        <w:r w:rsidR="00AC6EE4" w:rsidRPr="00AC6EE4">
          <w:rPr>
            <w:rFonts w:ascii="Times New Roman" w:hAnsi="Times New Roman" w:cs="Times New Roman"/>
            <w:noProof/>
            <w:webHidden/>
            <w:sz w:val="24"/>
            <w:szCs w:val="24"/>
          </w:rPr>
          <w:instrText xml:space="preserve"> PAGEREF _Toc452329662 \h </w:instrText>
        </w:r>
        <w:r w:rsidR="005E23F6" w:rsidRPr="00AC6EE4">
          <w:rPr>
            <w:rFonts w:ascii="Times New Roman" w:hAnsi="Times New Roman" w:cs="Times New Roman"/>
            <w:noProof/>
            <w:webHidden/>
            <w:sz w:val="24"/>
            <w:szCs w:val="24"/>
          </w:rPr>
        </w:r>
        <w:r w:rsidR="005E23F6" w:rsidRPr="00AC6EE4">
          <w:rPr>
            <w:rFonts w:ascii="Times New Roman" w:hAnsi="Times New Roman" w:cs="Times New Roman"/>
            <w:noProof/>
            <w:webHidden/>
            <w:sz w:val="24"/>
            <w:szCs w:val="24"/>
          </w:rPr>
          <w:fldChar w:fldCharType="separate"/>
        </w:r>
        <w:r w:rsidR="00AC6EE4" w:rsidRPr="00AC6EE4">
          <w:rPr>
            <w:rFonts w:ascii="Times New Roman" w:hAnsi="Times New Roman" w:cs="Times New Roman"/>
            <w:noProof/>
            <w:webHidden/>
            <w:sz w:val="24"/>
            <w:szCs w:val="24"/>
          </w:rPr>
          <w:t>7</w:t>
        </w:r>
        <w:r w:rsidR="005E23F6" w:rsidRPr="00AC6EE4">
          <w:rPr>
            <w:rFonts w:ascii="Times New Roman" w:hAnsi="Times New Roman" w:cs="Times New Roman"/>
            <w:noProof/>
            <w:webHidden/>
            <w:sz w:val="24"/>
            <w:szCs w:val="24"/>
          </w:rPr>
          <w:fldChar w:fldCharType="end"/>
        </w:r>
      </w:hyperlink>
    </w:p>
    <w:p w:rsidR="00AC6EE4" w:rsidRPr="00AC6EE4" w:rsidRDefault="00754AAA">
      <w:pPr>
        <w:pStyle w:val="T2"/>
        <w:tabs>
          <w:tab w:val="right" w:leader="dot" w:pos="9062"/>
        </w:tabs>
        <w:rPr>
          <w:rFonts w:ascii="Times New Roman" w:hAnsi="Times New Roman" w:cs="Times New Roman"/>
          <w:smallCaps w:val="0"/>
          <w:noProof/>
          <w:sz w:val="24"/>
          <w:szCs w:val="24"/>
        </w:rPr>
      </w:pPr>
      <w:hyperlink w:anchor="_Toc452329663" w:history="1">
        <w:r w:rsidR="00AC6EE4" w:rsidRPr="00AC6EE4">
          <w:rPr>
            <w:rStyle w:val="Kpr"/>
            <w:rFonts w:ascii="Times New Roman" w:hAnsi="Times New Roman" w:cs="Times New Roman"/>
            <w:noProof/>
            <w:sz w:val="24"/>
            <w:szCs w:val="24"/>
          </w:rPr>
          <w:t>Ç.4. Araştırma Performansının İzlenmesi ve İyileştirilmesi</w:t>
        </w:r>
        <w:r w:rsidR="00AC6EE4" w:rsidRPr="00AC6EE4">
          <w:rPr>
            <w:rFonts w:ascii="Times New Roman" w:hAnsi="Times New Roman" w:cs="Times New Roman"/>
            <w:noProof/>
            <w:webHidden/>
            <w:sz w:val="24"/>
            <w:szCs w:val="24"/>
          </w:rPr>
          <w:tab/>
        </w:r>
        <w:r w:rsidR="005E23F6" w:rsidRPr="00AC6EE4">
          <w:rPr>
            <w:rFonts w:ascii="Times New Roman" w:hAnsi="Times New Roman" w:cs="Times New Roman"/>
            <w:noProof/>
            <w:webHidden/>
            <w:sz w:val="24"/>
            <w:szCs w:val="24"/>
          </w:rPr>
          <w:fldChar w:fldCharType="begin"/>
        </w:r>
        <w:r w:rsidR="00AC6EE4" w:rsidRPr="00AC6EE4">
          <w:rPr>
            <w:rFonts w:ascii="Times New Roman" w:hAnsi="Times New Roman" w:cs="Times New Roman"/>
            <w:noProof/>
            <w:webHidden/>
            <w:sz w:val="24"/>
            <w:szCs w:val="24"/>
          </w:rPr>
          <w:instrText xml:space="preserve"> PAGEREF _Toc452329663 \h </w:instrText>
        </w:r>
        <w:r w:rsidR="005E23F6" w:rsidRPr="00AC6EE4">
          <w:rPr>
            <w:rFonts w:ascii="Times New Roman" w:hAnsi="Times New Roman" w:cs="Times New Roman"/>
            <w:noProof/>
            <w:webHidden/>
            <w:sz w:val="24"/>
            <w:szCs w:val="24"/>
          </w:rPr>
        </w:r>
        <w:r w:rsidR="005E23F6" w:rsidRPr="00AC6EE4">
          <w:rPr>
            <w:rFonts w:ascii="Times New Roman" w:hAnsi="Times New Roman" w:cs="Times New Roman"/>
            <w:noProof/>
            <w:webHidden/>
            <w:sz w:val="24"/>
            <w:szCs w:val="24"/>
          </w:rPr>
          <w:fldChar w:fldCharType="separate"/>
        </w:r>
        <w:r w:rsidR="00AC6EE4" w:rsidRPr="00AC6EE4">
          <w:rPr>
            <w:rFonts w:ascii="Times New Roman" w:hAnsi="Times New Roman" w:cs="Times New Roman"/>
            <w:noProof/>
            <w:webHidden/>
            <w:sz w:val="24"/>
            <w:szCs w:val="24"/>
          </w:rPr>
          <w:t>8</w:t>
        </w:r>
        <w:r w:rsidR="005E23F6" w:rsidRPr="00AC6EE4">
          <w:rPr>
            <w:rFonts w:ascii="Times New Roman" w:hAnsi="Times New Roman" w:cs="Times New Roman"/>
            <w:noProof/>
            <w:webHidden/>
            <w:sz w:val="24"/>
            <w:szCs w:val="24"/>
          </w:rPr>
          <w:fldChar w:fldCharType="end"/>
        </w:r>
      </w:hyperlink>
    </w:p>
    <w:p w:rsidR="00AC6EE4" w:rsidRPr="00AC6EE4" w:rsidRDefault="00754AAA">
      <w:pPr>
        <w:pStyle w:val="T1"/>
        <w:tabs>
          <w:tab w:val="left" w:pos="480"/>
          <w:tab w:val="right" w:leader="dot" w:pos="9062"/>
        </w:tabs>
        <w:rPr>
          <w:rFonts w:ascii="Times New Roman" w:hAnsi="Times New Roman" w:cs="Times New Roman"/>
          <w:b w:val="0"/>
          <w:bCs w:val="0"/>
          <w:caps w:val="0"/>
          <w:noProof/>
          <w:sz w:val="24"/>
          <w:szCs w:val="24"/>
        </w:rPr>
      </w:pPr>
      <w:hyperlink w:anchor="_Toc452329664" w:history="1">
        <w:r w:rsidR="00AC6EE4" w:rsidRPr="00AC6EE4">
          <w:rPr>
            <w:rStyle w:val="Kpr"/>
            <w:rFonts w:ascii="Times New Roman" w:eastAsia="Calibri" w:hAnsi="Times New Roman" w:cs="Times New Roman"/>
            <w:noProof/>
            <w:sz w:val="24"/>
            <w:szCs w:val="24"/>
          </w:rPr>
          <w:t>D.</w:t>
        </w:r>
        <w:r w:rsidR="00AC6EE4" w:rsidRPr="00AC6EE4">
          <w:rPr>
            <w:rFonts w:ascii="Times New Roman" w:hAnsi="Times New Roman" w:cs="Times New Roman"/>
            <w:b w:val="0"/>
            <w:bCs w:val="0"/>
            <w:caps w:val="0"/>
            <w:noProof/>
            <w:sz w:val="24"/>
            <w:szCs w:val="24"/>
          </w:rPr>
          <w:tab/>
        </w:r>
        <w:r w:rsidR="00AC6EE4" w:rsidRPr="00AC6EE4">
          <w:rPr>
            <w:rStyle w:val="Kpr"/>
            <w:rFonts w:ascii="Times New Roman" w:eastAsia="Calibri" w:hAnsi="Times New Roman" w:cs="Times New Roman"/>
            <w:noProof/>
            <w:sz w:val="24"/>
            <w:szCs w:val="24"/>
          </w:rPr>
          <w:t>YÖNETİM SİSTEMİ</w:t>
        </w:r>
        <w:r w:rsidR="00AC6EE4" w:rsidRPr="00AC6EE4">
          <w:rPr>
            <w:rFonts w:ascii="Times New Roman" w:hAnsi="Times New Roman" w:cs="Times New Roman"/>
            <w:noProof/>
            <w:webHidden/>
            <w:sz w:val="24"/>
            <w:szCs w:val="24"/>
          </w:rPr>
          <w:tab/>
        </w:r>
        <w:r w:rsidR="005E23F6" w:rsidRPr="00AC6EE4">
          <w:rPr>
            <w:rFonts w:ascii="Times New Roman" w:hAnsi="Times New Roman" w:cs="Times New Roman"/>
            <w:noProof/>
            <w:webHidden/>
            <w:sz w:val="24"/>
            <w:szCs w:val="24"/>
          </w:rPr>
          <w:fldChar w:fldCharType="begin"/>
        </w:r>
        <w:r w:rsidR="00AC6EE4" w:rsidRPr="00AC6EE4">
          <w:rPr>
            <w:rFonts w:ascii="Times New Roman" w:hAnsi="Times New Roman" w:cs="Times New Roman"/>
            <w:noProof/>
            <w:webHidden/>
            <w:sz w:val="24"/>
            <w:szCs w:val="24"/>
          </w:rPr>
          <w:instrText xml:space="preserve"> PAGEREF _Toc452329664 \h </w:instrText>
        </w:r>
        <w:r w:rsidR="005E23F6" w:rsidRPr="00AC6EE4">
          <w:rPr>
            <w:rFonts w:ascii="Times New Roman" w:hAnsi="Times New Roman" w:cs="Times New Roman"/>
            <w:noProof/>
            <w:webHidden/>
            <w:sz w:val="24"/>
            <w:szCs w:val="24"/>
          </w:rPr>
        </w:r>
        <w:r w:rsidR="005E23F6" w:rsidRPr="00AC6EE4">
          <w:rPr>
            <w:rFonts w:ascii="Times New Roman" w:hAnsi="Times New Roman" w:cs="Times New Roman"/>
            <w:noProof/>
            <w:webHidden/>
            <w:sz w:val="24"/>
            <w:szCs w:val="24"/>
          </w:rPr>
          <w:fldChar w:fldCharType="separate"/>
        </w:r>
        <w:r w:rsidR="00AC6EE4" w:rsidRPr="00AC6EE4">
          <w:rPr>
            <w:rFonts w:ascii="Times New Roman" w:hAnsi="Times New Roman" w:cs="Times New Roman"/>
            <w:noProof/>
            <w:webHidden/>
            <w:sz w:val="24"/>
            <w:szCs w:val="24"/>
          </w:rPr>
          <w:t>8</w:t>
        </w:r>
        <w:r w:rsidR="005E23F6" w:rsidRPr="00AC6EE4">
          <w:rPr>
            <w:rFonts w:ascii="Times New Roman" w:hAnsi="Times New Roman" w:cs="Times New Roman"/>
            <w:noProof/>
            <w:webHidden/>
            <w:sz w:val="24"/>
            <w:szCs w:val="24"/>
          </w:rPr>
          <w:fldChar w:fldCharType="end"/>
        </w:r>
      </w:hyperlink>
    </w:p>
    <w:p w:rsidR="00AC6EE4" w:rsidRPr="00AC6EE4" w:rsidRDefault="00754AAA">
      <w:pPr>
        <w:pStyle w:val="T2"/>
        <w:tabs>
          <w:tab w:val="right" w:leader="dot" w:pos="9062"/>
        </w:tabs>
        <w:rPr>
          <w:rFonts w:ascii="Times New Roman" w:hAnsi="Times New Roman" w:cs="Times New Roman"/>
          <w:smallCaps w:val="0"/>
          <w:noProof/>
          <w:sz w:val="24"/>
          <w:szCs w:val="24"/>
        </w:rPr>
      </w:pPr>
      <w:hyperlink w:anchor="_Toc452329665" w:history="1">
        <w:r w:rsidR="00AC6EE4" w:rsidRPr="00AC6EE4">
          <w:rPr>
            <w:rStyle w:val="Kpr"/>
            <w:rFonts w:ascii="Times New Roman" w:eastAsia="Calibri" w:hAnsi="Times New Roman" w:cs="Times New Roman"/>
            <w:noProof/>
            <w:sz w:val="24"/>
            <w:szCs w:val="24"/>
          </w:rPr>
          <w:t>D.1. Yönetim ve İdari Birimlerin Yapısı</w:t>
        </w:r>
        <w:r w:rsidR="00AC6EE4" w:rsidRPr="00AC6EE4">
          <w:rPr>
            <w:rFonts w:ascii="Times New Roman" w:hAnsi="Times New Roman" w:cs="Times New Roman"/>
            <w:noProof/>
            <w:webHidden/>
            <w:sz w:val="24"/>
            <w:szCs w:val="24"/>
          </w:rPr>
          <w:tab/>
        </w:r>
        <w:r w:rsidR="005E23F6" w:rsidRPr="00AC6EE4">
          <w:rPr>
            <w:rFonts w:ascii="Times New Roman" w:hAnsi="Times New Roman" w:cs="Times New Roman"/>
            <w:noProof/>
            <w:webHidden/>
            <w:sz w:val="24"/>
            <w:szCs w:val="24"/>
          </w:rPr>
          <w:fldChar w:fldCharType="begin"/>
        </w:r>
        <w:r w:rsidR="00AC6EE4" w:rsidRPr="00AC6EE4">
          <w:rPr>
            <w:rFonts w:ascii="Times New Roman" w:hAnsi="Times New Roman" w:cs="Times New Roman"/>
            <w:noProof/>
            <w:webHidden/>
            <w:sz w:val="24"/>
            <w:szCs w:val="24"/>
          </w:rPr>
          <w:instrText xml:space="preserve"> PAGEREF _Toc452329665 \h </w:instrText>
        </w:r>
        <w:r w:rsidR="005E23F6" w:rsidRPr="00AC6EE4">
          <w:rPr>
            <w:rFonts w:ascii="Times New Roman" w:hAnsi="Times New Roman" w:cs="Times New Roman"/>
            <w:noProof/>
            <w:webHidden/>
            <w:sz w:val="24"/>
            <w:szCs w:val="24"/>
          </w:rPr>
        </w:r>
        <w:r w:rsidR="005E23F6" w:rsidRPr="00AC6EE4">
          <w:rPr>
            <w:rFonts w:ascii="Times New Roman" w:hAnsi="Times New Roman" w:cs="Times New Roman"/>
            <w:noProof/>
            <w:webHidden/>
            <w:sz w:val="24"/>
            <w:szCs w:val="24"/>
          </w:rPr>
          <w:fldChar w:fldCharType="separate"/>
        </w:r>
        <w:r w:rsidR="00AC6EE4" w:rsidRPr="00AC6EE4">
          <w:rPr>
            <w:rFonts w:ascii="Times New Roman" w:hAnsi="Times New Roman" w:cs="Times New Roman"/>
            <w:noProof/>
            <w:webHidden/>
            <w:sz w:val="24"/>
            <w:szCs w:val="24"/>
          </w:rPr>
          <w:t>8</w:t>
        </w:r>
        <w:r w:rsidR="005E23F6" w:rsidRPr="00AC6EE4">
          <w:rPr>
            <w:rFonts w:ascii="Times New Roman" w:hAnsi="Times New Roman" w:cs="Times New Roman"/>
            <w:noProof/>
            <w:webHidden/>
            <w:sz w:val="24"/>
            <w:szCs w:val="24"/>
          </w:rPr>
          <w:fldChar w:fldCharType="end"/>
        </w:r>
      </w:hyperlink>
    </w:p>
    <w:p w:rsidR="00AC6EE4" w:rsidRPr="00AC6EE4" w:rsidRDefault="00754AAA">
      <w:pPr>
        <w:pStyle w:val="T2"/>
        <w:tabs>
          <w:tab w:val="right" w:leader="dot" w:pos="9062"/>
        </w:tabs>
        <w:rPr>
          <w:rFonts w:ascii="Times New Roman" w:hAnsi="Times New Roman" w:cs="Times New Roman"/>
          <w:smallCaps w:val="0"/>
          <w:noProof/>
          <w:sz w:val="24"/>
          <w:szCs w:val="24"/>
        </w:rPr>
      </w:pPr>
      <w:hyperlink w:anchor="_Toc452329666" w:history="1">
        <w:r w:rsidR="00AC6EE4" w:rsidRPr="00AC6EE4">
          <w:rPr>
            <w:rStyle w:val="Kpr"/>
            <w:rFonts w:ascii="Times New Roman" w:eastAsia="Calibri" w:hAnsi="Times New Roman" w:cs="Times New Roman"/>
            <w:noProof/>
            <w:sz w:val="24"/>
            <w:szCs w:val="24"/>
          </w:rPr>
          <w:t>D.2. Ka</w:t>
        </w:r>
        <w:r w:rsidR="00AC6EE4" w:rsidRPr="00AC6EE4">
          <w:rPr>
            <w:rStyle w:val="Kpr"/>
            <w:rFonts w:ascii="Times New Roman" w:hAnsi="Times New Roman" w:cs="Times New Roman"/>
            <w:noProof/>
            <w:sz w:val="24"/>
            <w:szCs w:val="24"/>
          </w:rPr>
          <w:t>y</w:t>
        </w:r>
        <w:r w:rsidR="00AC6EE4" w:rsidRPr="00AC6EE4">
          <w:rPr>
            <w:rStyle w:val="Kpr"/>
            <w:rFonts w:ascii="Times New Roman" w:eastAsia="Calibri" w:hAnsi="Times New Roman" w:cs="Times New Roman"/>
            <w:noProof/>
            <w:sz w:val="24"/>
            <w:szCs w:val="24"/>
          </w:rPr>
          <w:t>nakların Yönetimi</w:t>
        </w:r>
        <w:r w:rsidR="00AC6EE4" w:rsidRPr="00AC6EE4">
          <w:rPr>
            <w:rFonts w:ascii="Times New Roman" w:hAnsi="Times New Roman" w:cs="Times New Roman"/>
            <w:noProof/>
            <w:webHidden/>
            <w:sz w:val="24"/>
            <w:szCs w:val="24"/>
          </w:rPr>
          <w:tab/>
        </w:r>
        <w:r w:rsidR="005E23F6" w:rsidRPr="00AC6EE4">
          <w:rPr>
            <w:rFonts w:ascii="Times New Roman" w:hAnsi="Times New Roman" w:cs="Times New Roman"/>
            <w:noProof/>
            <w:webHidden/>
            <w:sz w:val="24"/>
            <w:szCs w:val="24"/>
          </w:rPr>
          <w:fldChar w:fldCharType="begin"/>
        </w:r>
        <w:r w:rsidR="00AC6EE4" w:rsidRPr="00AC6EE4">
          <w:rPr>
            <w:rFonts w:ascii="Times New Roman" w:hAnsi="Times New Roman" w:cs="Times New Roman"/>
            <w:noProof/>
            <w:webHidden/>
            <w:sz w:val="24"/>
            <w:szCs w:val="24"/>
          </w:rPr>
          <w:instrText xml:space="preserve"> PAGEREF _Toc452329666 \h </w:instrText>
        </w:r>
        <w:r w:rsidR="005E23F6" w:rsidRPr="00AC6EE4">
          <w:rPr>
            <w:rFonts w:ascii="Times New Roman" w:hAnsi="Times New Roman" w:cs="Times New Roman"/>
            <w:noProof/>
            <w:webHidden/>
            <w:sz w:val="24"/>
            <w:szCs w:val="24"/>
          </w:rPr>
        </w:r>
        <w:r w:rsidR="005E23F6" w:rsidRPr="00AC6EE4">
          <w:rPr>
            <w:rFonts w:ascii="Times New Roman" w:hAnsi="Times New Roman" w:cs="Times New Roman"/>
            <w:noProof/>
            <w:webHidden/>
            <w:sz w:val="24"/>
            <w:szCs w:val="24"/>
          </w:rPr>
          <w:fldChar w:fldCharType="separate"/>
        </w:r>
        <w:r w:rsidR="00AC6EE4" w:rsidRPr="00AC6EE4">
          <w:rPr>
            <w:rFonts w:ascii="Times New Roman" w:hAnsi="Times New Roman" w:cs="Times New Roman"/>
            <w:noProof/>
            <w:webHidden/>
            <w:sz w:val="24"/>
            <w:szCs w:val="24"/>
          </w:rPr>
          <w:t>8</w:t>
        </w:r>
        <w:r w:rsidR="005E23F6" w:rsidRPr="00AC6EE4">
          <w:rPr>
            <w:rFonts w:ascii="Times New Roman" w:hAnsi="Times New Roman" w:cs="Times New Roman"/>
            <w:noProof/>
            <w:webHidden/>
            <w:sz w:val="24"/>
            <w:szCs w:val="24"/>
          </w:rPr>
          <w:fldChar w:fldCharType="end"/>
        </w:r>
      </w:hyperlink>
    </w:p>
    <w:p w:rsidR="00AC6EE4" w:rsidRPr="00AC6EE4" w:rsidRDefault="00754AAA">
      <w:pPr>
        <w:pStyle w:val="T1"/>
        <w:tabs>
          <w:tab w:val="right" w:leader="dot" w:pos="9062"/>
        </w:tabs>
        <w:rPr>
          <w:rFonts w:ascii="Times New Roman" w:hAnsi="Times New Roman" w:cs="Times New Roman"/>
          <w:b w:val="0"/>
          <w:bCs w:val="0"/>
          <w:caps w:val="0"/>
          <w:noProof/>
          <w:sz w:val="24"/>
          <w:szCs w:val="24"/>
        </w:rPr>
      </w:pPr>
      <w:hyperlink w:anchor="_Toc452329667" w:history="1">
        <w:r w:rsidR="00AC6EE4" w:rsidRPr="00AC6EE4">
          <w:rPr>
            <w:rStyle w:val="Kpr"/>
            <w:rFonts w:ascii="Times New Roman" w:hAnsi="Times New Roman" w:cs="Times New Roman"/>
            <w:noProof/>
            <w:sz w:val="24"/>
            <w:szCs w:val="24"/>
          </w:rPr>
          <w:t>E. SONUÇ VE DEĞERLENDİRME</w:t>
        </w:r>
        <w:r w:rsidR="00AC6EE4" w:rsidRPr="00AC6EE4">
          <w:rPr>
            <w:rFonts w:ascii="Times New Roman" w:hAnsi="Times New Roman" w:cs="Times New Roman"/>
            <w:noProof/>
            <w:webHidden/>
            <w:sz w:val="24"/>
            <w:szCs w:val="24"/>
          </w:rPr>
          <w:tab/>
        </w:r>
        <w:r w:rsidR="005E23F6" w:rsidRPr="00AC6EE4">
          <w:rPr>
            <w:rFonts w:ascii="Times New Roman" w:hAnsi="Times New Roman" w:cs="Times New Roman"/>
            <w:noProof/>
            <w:webHidden/>
            <w:sz w:val="24"/>
            <w:szCs w:val="24"/>
          </w:rPr>
          <w:fldChar w:fldCharType="begin"/>
        </w:r>
        <w:r w:rsidR="00AC6EE4" w:rsidRPr="00AC6EE4">
          <w:rPr>
            <w:rFonts w:ascii="Times New Roman" w:hAnsi="Times New Roman" w:cs="Times New Roman"/>
            <w:noProof/>
            <w:webHidden/>
            <w:sz w:val="24"/>
            <w:szCs w:val="24"/>
          </w:rPr>
          <w:instrText xml:space="preserve"> PAGEREF _Toc452329667 \h </w:instrText>
        </w:r>
        <w:r w:rsidR="005E23F6" w:rsidRPr="00AC6EE4">
          <w:rPr>
            <w:rFonts w:ascii="Times New Roman" w:hAnsi="Times New Roman" w:cs="Times New Roman"/>
            <w:noProof/>
            <w:webHidden/>
            <w:sz w:val="24"/>
            <w:szCs w:val="24"/>
          </w:rPr>
        </w:r>
        <w:r w:rsidR="005E23F6" w:rsidRPr="00AC6EE4">
          <w:rPr>
            <w:rFonts w:ascii="Times New Roman" w:hAnsi="Times New Roman" w:cs="Times New Roman"/>
            <w:noProof/>
            <w:webHidden/>
            <w:sz w:val="24"/>
            <w:szCs w:val="24"/>
          </w:rPr>
          <w:fldChar w:fldCharType="separate"/>
        </w:r>
        <w:r w:rsidR="00AC6EE4" w:rsidRPr="00AC6EE4">
          <w:rPr>
            <w:rFonts w:ascii="Times New Roman" w:hAnsi="Times New Roman" w:cs="Times New Roman"/>
            <w:noProof/>
            <w:webHidden/>
            <w:sz w:val="24"/>
            <w:szCs w:val="24"/>
          </w:rPr>
          <w:t>9</w:t>
        </w:r>
        <w:r w:rsidR="005E23F6" w:rsidRPr="00AC6EE4">
          <w:rPr>
            <w:rFonts w:ascii="Times New Roman" w:hAnsi="Times New Roman" w:cs="Times New Roman"/>
            <w:noProof/>
            <w:webHidden/>
            <w:sz w:val="24"/>
            <w:szCs w:val="24"/>
          </w:rPr>
          <w:fldChar w:fldCharType="end"/>
        </w:r>
      </w:hyperlink>
    </w:p>
    <w:p w:rsidR="000479CE" w:rsidRDefault="005E23F6" w:rsidP="005D7102">
      <w:pPr>
        <w:spacing w:after="120" w:line="360" w:lineRule="auto"/>
        <w:jc w:val="center"/>
        <w:rPr>
          <w:rFonts w:cs="Times New Roman"/>
          <w:b/>
          <w:szCs w:val="24"/>
        </w:rPr>
      </w:pPr>
      <w:r w:rsidRPr="00AC6EE4">
        <w:rPr>
          <w:rFonts w:cs="Times New Roman"/>
          <w:b/>
          <w:szCs w:val="24"/>
        </w:rPr>
        <w:fldChar w:fldCharType="end"/>
      </w:r>
    </w:p>
    <w:p w:rsidR="000479CE" w:rsidRDefault="000479CE" w:rsidP="005D7102">
      <w:pPr>
        <w:spacing w:after="120" w:line="360" w:lineRule="auto"/>
        <w:jc w:val="center"/>
        <w:rPr>
          <w:rFonts w:cs="Times New Roman"/>
          <w:b/>
          <w:szCs w:val="24"/>
        </w:rPr>
      </w:pPr>
    </w:p>
    <w:p w:rsidR="008D6572" w:rsidRDefault="008D6572" w:rsidP="00AC6EE4">
      <w:pPr>
        <w:spacing w:after="120" w:line="360" w:lineRule="auto"/>
        <w:rPr>
          <w:rFonts w:cs="Times New Roman"/>
          <w:b/>
          <w:szCs w:val="24"/>
        </w:rPr>
      </w:pPr>
    </w:p>
    <w:p w:rsidR="000479CE" w:rsidRDefault="000479CE" w:rsidP="005D7102">
      <w:pPr>
        <w:spacing w:after="120" w:line="360" w:lineRule="auto"/>
        <w:jc w:val="center"/>
        <w:rPr>
          <w:rFonts w:cs="Times New Roman"/>
          <w:b/>
          <w:szCs w:val="24"/>
        </w:rPr>
      </w:pPr>
    </w:p>
    <w:p w:rsidR="00AC6EE4" w:rsidRDefault="00AC6EE4" w:rsidP="005D7102">
      <w:pPr>
        <w:spacing w:after="120" w:line="360" w:lineRule="auto"/>
        <w:jc w:val="center"/>
        <w:rPr>
          <w:rFonts w:cs="Times New Roman"/>
          <w:b/>
          <w:szCs w:val="24"/>
        </w:rPr>
      </w:pPr>
    </w:p>
    <w:p w:rsidR="00AC6EE4" w:rsidRDefault="00AC6EE4" w:rsidP="005D7102">
      <w:pPr>
        <w:spacing w:after="120" w:line="360" w:lineRule="auto"/>
        <w:jc w:val="center"/>
        <w:rPr>
          <w:rFonts w:cs="Times New Roman"/>
          <w:b/>
          <w:szCs w:val="24"/>
        </w:rPr>
      </w:pPr>
    </w:p>
    <w:p w:rsidR="00AC6EE4" w:rsidRDefault="00AC6EE4" w:rsidP="005D7102">
      <w:pPr>
        <w:spacing w:after="120" w:line="360" w:lineRule="auto"/>
        <w:jc w:val="center"/>
        <w:rPr>
          <w:rFonts w:cs="Times New Roman"/>
          <w:b/>
          <w:szCs w:val="24"/>
        </w:rPr>
      </w:pPr>
    </w:p>
    <w:p w:rsidR="000479CE" w:rsidRDefault="000479CE" w:rsidP="000479CE">
      <w:pPr>
        <w:pStyle w:val="Balk1"/>
      </w:pPr>
      <w:bookmarkStart w:id="1" w:name="_Toc452329095"/>
      <w:bookmarkStart w:id="2" w:name="_Toc452329644"/>
      <w:r>
        <w:t>KISALTMALAR</w:t>
      </w:r>
      <w:bookmarkEnd w:id="1"/>
      <w:bookmarkEnd w:id="2"/>
    </w:p>
    <w:p w:rsidR="000479CE" w:rsidRDefault="000479CE" w:rsidP="000479CE">
      <w:r w:rsidRPr="00F938FF">
        <w:rPr>
          <w:rFonts w:eastAsia="Calibri" w:cs="Times New Roman"/>
          <w:b/>
          <w:szCs w:val="24"/>
        </w:rPr>
        <w:t>AVES</w:t>
      </w:r>
      <w:r>
        <w:rPr>
          <w:rFonts w:eastAsia="Calibri" w:cs="Times New Roman"/>
          <w:szCs w:val="24"/>
        </w:rPr>
        <w:t>: Akademik Veri Sistemi</w:t>
      </w:r>
    </w:p>
    <w:p w:rsidR="000479CE" w:rsidRDefault="000479CE" w:rsidP="000479CE">
      <w:pPr>
        <w:rPr>
          <w:rFonts w:cs="Times New Roman"/>
          <w:szCs w:val="24"/>
        </w:rPr>
      </w:pPr>
      <w:r w:rsidRPr="00F938FF">
        <w:rPr>
          <w:rFonts w:eastAsia="Calibri" w:cs="Times New Roman"/>
          <w:b/>
          <w:szCs w:val="24"/>
        </w:rPr>
        <w:t>EBYS</w:t>
      </w:r>
      <w:r>
        <w:rPr>
          <w:rFonts w:eastAsia="Calibri" w:cs="Times New Roman"/>
          <w:szCs w:val="24"/>
        </w:rPr>
        <w:t xml:space="preserve">: </w:t>
      </w:r>
      <w:r w:rsidRPr="00506E85">
        <w:rPr>
          <w:rFonts w:eastAsia="Calibri" w:cs="Times New Roman"/>
          <w:szCs w:val="24"/>
        </w:rPr>
        <w:t xml:space="preserve">Elektronik Bilgi Yönetim Sistemi </w:t>
      </w:r>
    </w:p>
    <w:p w:rsidR="000479CE" w:rsidRDefault="000479CE" w:rsidP="000479CE">
      <w:pPr>
        <w:spacing w:line="360" w:lineRule="auto"/>
        <w:jc w:val="both"/>
        <w:rPr>
          <w:rFonts w:cs="Times New Roman"/>
          <w:szCs w:val="24"/>
        </w:rPr>
      </w:pPr>
      <w:r w:rsidRPr="00F938FF">
        <w:rPr>
          <w:rFonts w:cs="Times New Roman"/>
          <w:b/>
          <w:szCs w:val="24"/>
        </w:rPr>
        <w:t>ER</w:t>
      </w:r>
      <w:r>
        <w:rPr>
          <w:rFonts w:cs="Times New Roman"/>
          <w:b/>
          <w:szCs w:val="24"/>
        </w:rPr>
        <w:t>S</w:t>
      </w:r>
      <w:r w:rsidRPr="00F938FF">
        <w:rPr>
          <w:rFonts w:cs="Times New Roman"/>
          <w:b/>
          <w:szCs w:val="24"/>
        </w:rPr>
        <w:t>EM</w:t>
      </w:r>
      <w:r>
        <w:rPr>
          <w:rFonts w:cs="Times New Roman"/>
          <w:szCs w:val="24"/>
        </w:rPr>
        <w:t xml:space="preserve">: </w:t>
      </w:r>
      <w:r w:rsidRPr="00506E85">
        <w:rPr>
          <w:rFonts w:cs="Times New Roman"/>
          <w:szCs w:val="24"/>
        </w:rPr>
        <w:t xml:space="preserve">Erciyes Üniversitesi </w:t>
      </w:r>
      <w:r>
        <w:rPr>
          <w:rFonts w:cs="Times New Roman"/>
          <w:szCs w:val="24"/>
        </w:rPr>
        <w:t>Sürekli Eğitim Merkezi</w:t>
      </w:r>
    </w:p>
    <w:p w:rsidR="000479CE" w:rsidRDefault="000479CE" w:rsidP="000479CE">
      <w:pPr>
        <w:spacing w:line="360" w:lineRule="auto"/>
        <w:jc w:val="both"/>
        <w:rPr>
          <w:rFonts w:cs="Times New Roman"/>
          <w:szCs w:val="24"/>
        </w:rPr>
      </w:pPr>
      <w:r w:rsidRPr="00F938FF">
        <w:rPr>
          <w:rFonts w:cs="Times New Roman"/>
          <w:b/>
          <w:szCs w:val="24"/>
        </w:rPr>
        <w:t>ERUZEM</w:t>
      </w:r>
      <w:r>
        <w:rPr>
          <w:rFonts w:cs="Times New Roman"/>
          <w:szCs w:val="24"/>
        </w:rPr>
        <w:t>: Erciyes Üniversitesi Uzaktan Eğitim Uygulama ve Araştırma Merkezi</w:t>
      </w:r>
    </w:p>
    <w:p w:rsidR="000479CE" w:rsidRDefault="000479CE" w:rsidP="000479CE">
      <w:pPr>
        <w:spacing w:line="360" w:lineRule="auto"/>
        <w:jc w:val="both"/>
        <w:rPr>
          <w:rFonts w:cs="Times New Roman"/>
          <w:szCs w:val="24"/>
        </w:rPr>
      </w:pPr>
      <w:r w:rsidRPr="000479CE">
        <w:rPr>
          <w:rFonts w:cs="Times New Roman"/>
          <w:b/>
          <w:szCs w:val="24"/>
        </w:rPr>
        <w:t>KAYTAM:</w:t>
      </w:r>
      <w:r w:rsidR="001F78B0">
        <w:rPr>
          <w:rFonts w:cs="Times New Roman"/>
          <w:b/>
          <w:szCs w:val="24"/>
        </w:rPr>
        <w:t xml:space="preserve"> </w:t>
      </w:r>
      <w:r w:rsidRPr="005E3F53">
        <w:rPr>
          <w:rFonts w:cs="Times New Roman"/>
          <w:szCs w:val="24"/>
        </w:rPr>
        <w:t>Kayseri Yöresi</w:t>
      </w:r>
      <w:r>
        <w:rPr>
          <w:rFonts w:cs="Times New Roman"/>
          <w:szCs w:val="24"/>
        </w:rPr>
        <w:t xml:space="preserve"> ve Tarih Araştırmaları Merkezi</w:t>
      </w:r>
    </w:p>
    <w:p w:rsidR="000479CE" w:rsidRDefault="000479CE" w:rsidP="000479CE">
      <w:pPr>
        <w:spacing w:line="360" w:lineRule="auto"/>
        <w:jc w:val="both"/>
        <w:rPr>
          <w:rFonts w:cs="Times New Roman"/>
          <w:szCs w:val="24"/>
        </w:rPr>
      </w:pPr>
      <w:r w:rsidRPr="000479CE">
        <w:rPr>
          <w:rFonts w:cs="Times New Roman"/>
          <w:b/>
          <w:szCs w:val="24"/>
        </w:rPr>
        <w:t>TÜDAM:</w:t>
      </w:r>
      <w:r>
        <w:rPr>
          <w:rFonts w:cs="Times New Roman"/>
          <w:szCs w:val="24"/>
        </w:rPr>
        <w:t xml:space="preserve"> Türk Dünyası Araştırmaları Merkezi</w:t>
      </w:r>
    </w:p>
    <w:p w:rsidR="000479CE" w:rsidRDefault="000479CE" w:rsidP="000479CE">
      <w:pPr>
        <w:spacing w:line="360" w:lineRule="auto"/>
        <w:jc w:val="both"/>
        <w:rPr>
          <w:rFonts w:cs="Times New Roman"/>
          <w:szCs w:val="24"/>
        </w:rPr>
      </w:pPr>
      <w:r w:rsidRPr="00F938FF">
        <w:rPr>
          <w:rFonts w:cs="Times New Roman"/>
          <w:b/>
          <w:szCs w:val="24"/>
        </w:rPr>
        <w:t>YÖK</w:t>
      </w:r>
      <w:r>
        <w:rPr>
          <w:rFonts w:cs="Times New Roman"/>
          <w:szCs w:val="24"/>
        </w:rPr>
        <w:t>: Yüksek Öğretim Kurumu</w:t>
      </w:r>
    </w:p>
    <w:p w:rsidR="000479CE" w:rsidRDefault="000479CE" w:rsidP="000479CE">
      <w:pPr>
        <w:spacing w:line="360" w:lineRule="auto"/>
        <w:jc w:val="both"/>
        <w:rPr>
          <w:rFonts w:cs="Times New Roman"/>
          <w:szCs w:val="24"/>
        </w:rPr>
      </w:pPr>
    </w:p>
    <w:p w:rsidR="000479CE" w:rsidRDefault="000479CE" w:rsidP="000479CE">
      <w:pPr>
        <w:spacing w:line="360" w:lineRule="auto"/>
        <w:jc w:val="both"/>
        <w:rPr>
          <w:rFonts w:cs="Times New Roman"/>
          <w:szCs w:val="24"/>
        </w:rPr>
      </w:pPr>
    </w:p>
    <w:p w:rsidR="000479CE" w:rsidRDefault="000479CE" w:rsidP="000479CE">
      <w:pPr>
        <w:spacing w:line="360" w:lineRule="auto"/>
        <w:jc w:val="both"/>
        <w:rPr>
          <w:rFonts w:cs="Times New Roman"/>
          <w:szCs w:val="24"/>
        </w:rPr>
      </w:pPr>
    </w:p>
    <w:p w:rsidR="000479CE" w:rsidRDefault="000479CE" w:rsidP="000479CE">
      <w:pPr>
        <w:spacing w:line="360" w:lineRule="auto"/>
        <w:jc w:val="both"/>
        <w:rPr>
          <w:rFonts w:cs="Times New Roman"/>
          <w:szCs w:val="24"/>
        </w:rPr>
      </w:pPr>
    </w:p>
    <w:p w:rsidR="000479CE" w:rsidRDefault="000479CE" w:rsidP="000479CE">
      <w:pPr>
        <w:spacing w:line="360" w:lineRule="auto"/>
        <w:jc w:val="both"/>
        <w:rPr>
          <w:rFonts w:cs="Times New Roman"/>
          <w:szCs w:val="24"/>
        </w:rPr>
      </w:pPr>
    </w:p>
    <w:p w:rsidR="000479CE" w:rsidRDefault="000479CE" w:rsidP="000479CE">
      <w:pPr>
        <w:spacing w:line="360" w:lineRule="auto"/>
        <w:jc w:val="both"/>
        <w:rPr>
          <w:rFonts w:cs="Times New Roman"/>
          <w:szCs w:val="24"/>
        </w:rPr>
      </w:pPr>
    </w:p>
    <w:p w:rsidR="000479CE" w:rsidRDefault="000479CE" w:rsidP="000479CE">
      <w:pPr>
        <w:spacing w:line="360" w:lineRule="auto"/>
        <w:jc w:val="both"/>
        <w:rPr>
          <w:rFonts w:cs="Times New Roman"/>
          <w:szCs w:val="24"/>
        </w:rPr>
      </w:pPr>
    </w:p>
    <w:p w:rsidR="000479CE" w:rsidRDefault="000479CE" w:rsidP="000479CE">
      <w:pPr>
        <w:spacing w:line="360" w:lineRule="auto"/>
        <w:jc w:val="both"/>
        <w:rPr>
          <w:rFonts w:cs="Times New Roman"/>
          <w:szCs w:val="24"/>
        </w:rPr>
      </w:pPr>
    </w:p>
    <w:p w:rsidR="000479CE" w:rsidRDefault="000479CE" w:rsidP="000479CE"/>
    <w:p w:rsidR="00AC6EE4" w:rsidRDefault="00AC6EE4" w:rsidP="000479CE"/>
    <w:p w:rsidR="001F78B0" w:rsidRDefault="001F78B0" w:rsidP="000479CE"/>
    <w:p w:rsidR="00AC6EE4" w:rsidRPr="000479CE" w:rsidRDefault="00AC6EE4" w:rsidP="000479CE"/>
    <w:p w:rsidR="005D7102" w:rsidRDefault="005D7102" w:rsidP="00A54A48">
      <w:pPr>
        <w:pStyle w:val="Balk1"/>
        <w:numPr>
          <w:ilvl w:val="0"/>
          <w:numId w:val="1"/>
        </w:numPr>
        <w:spacing w:line="360" w:lineRule="auto"/>
        <w:ind w:left="426" w:hanging="426"/>
        <w:jc w:val="both"/>
      </w:pPr>
      <w:bookmarkStart w:id="3" w:name="_Toc452328607"/>
      <w:bookmarkStart w:id="4" w:name="_Toc452329096"/>
      <w:bookmarkStart w:id="5" w:name="_Toc452329645"/>
      <w:r>
        <w:lastRenderedPageBreak/>
        <w:t>KURUM İÇİ BİLGİLER</w:t>
      </w:r>
      <w:bookmarkEnd w:id="3"/>
      <w:bookmarkEnd w:id="4"/>
      <w:bookmarkEnd w:id="5"/>
    </w:p>
    <w:p w:rsidR="005D7102" w:rsidRDefault="005D7102" w:rsidP="00A54A48">
      <w:pPr>
        <w:pStyle w:val="Balk2"/>
        <w:spacing w:line="360" w:lineRule="auto"/>
        <w:jc w:val="both"/>
      </w:pPr>
      <w:bookmarkStart w:id="6" w:name="_Toc452328608"/>
      <w:bookmarkStart w:id="7" w:name="_Toc452329097"/>
      <w:bookmarkStart w:id="8" w:name="_Toc452329646"/>
      <w:r>
        <w:t>A.1. İletişim Bilgileri</w:t>
      </w:r>
      <w:bookmarkEnd w:id="6"/>
      <w:bookmarkEnd w:id="7"/>
      <w:bookmarkEnd w:id="8"/>
    </w:p>
    <w:p w:rsidR="001F78B0" w:rsidRDefault="005D7102" w:rsidP="00A54A48">
      <w:pPr>
        <w:pStyle w:val="ListeParagraf"/>
        <w:numPr>
          <w:ilvl w:val="0"/>
          <w:numId w:val="3"/>
        </w:numPr>
        <w:spacing w:after="120" w:line="360" w:lineRule="auto"/>
        <w:jc w:val="both"/>
        <w:rPr>
          <w:rFonts w:cs="Times New Roman"/>
          <w:szCs w:val="24"/>
        </w:rPr>
      </w:pPr>
      <w:r w:rsidRPr="00661D7C">
        <w:rPr>
          <w:rFonts w:cs="Times New Roman"/>
          <w:szCs w:val="24"/>
        </w:rPr>
        <w:t>Erciyes Üniversitesi Türk Dünyası Araştırmaları Merkezi Kalite Komisyon Başkanı:</w:t>
      </w:r>
    </w:p>
    <w:p w:rsidR="005D7102" w:rsidRPr="00661D7C" w:rsidRDefault="005D7102" w:rsidP="001F78B0">
      <w:pPr>
        <w:pStyle w:val="ListeParagraf"/>
        <w:spacing w:after="120" w:line="360" w:lineRule="auto"/>
        <w:ind w:left="360"/>
        <w:jc w:val="both"/>
        <w:rPr>
          <w:rFonts w:cs="Times New Roman"/>
          <w:szCs w:val="24"/>
        </w:rPr>
      </w:pPr>
      <w:r w:rsidRPr="00661D7C">
        <w:rPr>
          <w:rFonts w:cs="Times New Roman"/>
          <w:szCs w:val="24"/>
        </w:rPr>
        <w:t xml:space="preserve"> Prof. Dr. Hava SELÇUK (Merkez Müdürü), Tel: 0352 2076666-33613, e-posta: </w:t>
      </w:r>
      <w:hyperlink r:id="rId9" w:history="1">
        <w:r w:rsidR="00661D7C" w:rsidRPr="00661D7C">
          <w:rPr>
            <w:rStyle w:val="Kpr"/>
            <w:rFonts w:cs="Times New Roman"/>
            <w:szCs w:val="24"/>
          </w:rPr>
          <w:t>hselcuk@erciyes.edu.tr</w:t>
        </w:r>
      </w:hyperlink>
    </w:p>
    <w:p w:rsidR="005D7102" w:rsidRPr="00661D7C" w:rsidRDefault="005D7102" w:rsidP="00A54A48">
      <w:pPr>
        <w:pStyle w:val="ListeParagraf"/>
        <w:numPr>
          <w:ilvl w:val="0"/>
          <w:numId w:val="3"/>
        </w:numPr>
        <w:spacing w:after="120" w:line="360" w:lineRule="auto"/>
        <w:jc w:val="both"/>
        <w:rPr>
          <w:rFonts w:cs="Times New Roman"/>
          <w:szCs w:val="24"/>
        </w:rPr>
      </w:pPr>
      <w:r w:rsidRPr="00661D7C">
        <w:rPr>
          <w:rFonts w:cs="Times New Roman"/>
          <w:szCs w:val="24"/>
        </w:rPr>
        <w:t xml:space="preserve">Erciyes Üniversitesi Kalite Komisyon Başkanı Yardımcısı: </w:t>
      </w:r>
      <w:proofErr w:type="spellStart"/>
      <w:r w:rsidR="00661D7C" w:rsidRPr="00661D7C">
        <w:rPr>
          <w:rFonts w:cs="Times New Roman"/>
          <w:szCs w:val="24"/>
        </w:rPr>
        <w:t>Yard</w:t>
      </w:r>
      <w:proofErr w:type="spellEnd"/>
      <w:r w:rsidR="00661D7C" w:rsidRPr="00661D7C">
        <w:rPr>
          <w:rFonts w:cs="Times New Roman"/>
          <w:szCs w:val="24"/>
        </w:rPr>
        <w:t>. Doç. Dr. Erhan YOSKA</w:t>
      </w:r>
      <w:r w:rsidRPr="00661D7C">
        <w:rPr>
          <w:rFonts w:cs="Times New Roman"/>
          <w:szCs w:val="24"/>
        </w:rPr>
        <w:t xml:space="preserve"> Tel: 0352 2076666</w:t>
      </w:r>
      <w:r w:rsidR="00661D7C">
        <w:rPr>
          <w:rFonts w:cs="Times New Roman"/>
          <w:szCs w:val="24"/>
        </w:rPr>
        <w:t>-33620</w:t>
      </w:r>
      <w:r w:rsidRPr="00661D7C">
        <w:rPr>
          <w:rFonts w:cs="Times New Roman"/>
          <w:szCs w:val="24"/>
        </w:rPr>
        <w:t xml:space="preserve">, e-posta: </w:t>
      </w:r>
      <w:hyperlink r:id="rId10" w:history="1">
        <w:r w:rsidR="00661D7C" w:rsidRPr="00BC41DE">
          <w:rPr>
            <w:rStyle w:val="Kpr"/>
            <w:rFonts w:cs="Times New Roman"/>
            <w:szCs w:val="24"/>
          </w:rPr>
          <w:t>eyoska@erciyes.edu.tr</w:t>
        </w:r>
      </w:hyperlink>
    </w:p>
    <w:p w:rsidR="00661D7C" w:rsidRPr="00661D7C" w:rsidRDefault="00661D7C" w:rsidP="00A54A48">
      <w:pPr>
        <w:pStyle w:val="Balk2"/>
        <w:spacing w:line="360" w:lineRule="auto"/>
      </w:pPr>
      <w:bookmarkStart w:id="9" w:name="_Toc452328609"/>
      <w:bookmarkStart w:id="10" w:name="_Toc452329098"/>
      <w:bookmarkStart w:id="11" w:name="_Toc452329647"/>
      <w:r>
        <w:t>A.2. Tarihsel Gelişimi</w:t>
      </w:r>
      <w:bookmarkEnd w:id="9"/>
      <w:bookmarkEnd w:id="10"/>
      <w:bookmarkEnd w:id="11"/>
      <w:r>
        <w:tab/>
      </w:r>
    </w:p>
    <w:p w:rsidR="00661D7C" w:rsidRPr="005F19C4" w:rsidRDefault="00661D7C" w:rsidP="00555A30">
      <w:pPr>
        <w:spacing w:line="360" w:lineRule="auto"/>
        <w:ind w:firstLine="708"/>
        <w:rPr>
          <w:rFonts w:cs="Times New Roman"/>
          <w:szCs w:val="24"/>
        </w:rPr>
      </w:pPr>
      <w:r w:rsidRPr="005F19C4">
        <w:rPr>
          <w:rFonts w:cs="Times New Roman"/>
          <w:szCs w:val="24"/>
        </w:rPr>
        <w:t>Erciyes Üniversitesi Türk Dünyası Araştırmaları Merke</w:t>
      </w:r>
      <w:r>
        <w:rPr>
          <w:rFonts w:cs="Times New Roman"/>
          <w:szCs w:val="24"/>
        </w:rPr>
        <w:t xml:space="preserve">zi (TÜDAM) 19.01.1993 tarihinde </w:t>
      </w:r>
      <w:r w:rsidRPr="005F19C4">
        <w:rPr>
          <w:rFonts w:cs="Times New Roman"/>
          <w:szCs w:val="24"/>
        </w:rPr>
        <w:t>Senato’nun oy birliği ile aldığı karar sonucunda kurulmuştur.</w:t>
      </w:r>
    </w:p>
    <w:p w:rsidR="00661D7C" w:rsidRDefault="00661D7C" w:rsidP="00555A30">
      <w:pPr>
        <w:spacing w:line="360" w:lineRule="auto"/>
        <w:ind w:firstLine="708"/>
        <w:jc w:val="both"/>
        <w:rPr>
          <w:rFonts w:cs="Times New Roman"/>
          <w:szCs w:val="24"/>
        </w:rPr>
      </w:pPr>
      <w:r w:rsidRPr="005F19C4">
        <w:rPr>
          <w:rFonts w:cs="Times New Roman"/>
          <w:szCs w:val="24"/>
        </w:rPr>
        <w:t> Merkezin organları Müdür, Genel Kurul ve Yönetim Kurulu’ndan oluşmaktadır. Kuruluşundan itibaren Merkez müdürlüğüne Doç. Dr. Abdulkadir YUVALI getirilmiştir. 1997 yılında Profesör olduktan sonra da bu göreve devam etmiştir. Prof. Dr. Harun GÜNGÖR kısa bir süreliğine merkez müdürlüğü görevini yürütmüştür.12.01.2000 tarihinde ise Yrd. Doç. Dr. Ayhan ÖZTÜRK merkez müdürlüğüne atanmıştır. 2002 yılında Doçent olduktan sonra da merkez müdürlüğü görevini sürdürmüştür. Prof. Dr. Abdulkadir Yuvalı’nın ardından Türk Dünyası Araştırmaları Merkezi (TÜDAM) müdürlüğü görevine Edebiyat Fakültesi Öğretim Üyesi Prof. Dr. Hava SELÇUK  atanmıştır. Prof.</w:t>
      </w:r>
      <w:r w:rsidR="001F78B0">
        <w:rPr>
          <w:rFonts w:cs="Times New Roman"/>
          <w:szCs w:val="24"/>
        </w:rPr>
        <w:t xml:space="preserve"> </w:t>
      </w:r>
      <w:r w:rsidRPr="005F19C4">
        <w:rPr>
          <w:rFonts w:cs="Times New Roman"/>
          <w:szCs w:val="24"/>
        </w:rPr>
        <w:t>Dr. Hava Selçuk 2015 yılından itibaren görevini sürdürmektedir.</w:t>
      </w:r>
    </w:p>
    <w:p w:rsidR="00A0059F" w:rsidRPr="00A0059F" w:rsidRDefault="00A0059F" w:rsidP="00A54A48">
      <w:pPr>
        <w:pStyle w:val="Balk2"/>
        <w:spacing w:line="360" w:lineRule="auto"/>
      </w:pPr>
      <w:bookmarkStart w:id="12" w:name="_Toc452328610"/>
      <w:bookmarkStart w:id="13" w:name="_Toc452329099"/>
      <w:bookmarkStart w:id="14" w:name="_Toc452329648"/>
      <w:r>
        <w:t xml:space="preserve">A.3. </w:t>
      </w:r>
      <w:r w:rsidRPr="008013F0">
        <w:t>Misyonu, Vizyonu, Değerleri ve Hedefleri</w:t>
      </w:r>
      <w:bookmarkEnd w:id="12"/>
      <w:bookmarkEnd w:id="13"/>
      <w:bookmarkEnd w:id="14"/>
    </w:p>
    <w:p w:rsidR="00A0059F" w:rsidRPr="00A0059F" w:rsidRDefault="00A0059F" w:rsidP="00555A30">
      <w:pPr>
        <w:pStyle w:val="ListeParagraf"/>
        <w:numPr>
          <w:ilvl w:val="0"/>
          <w:numId w:val="4"/>
        </w:numPr>
        <w:spacing w:line="360" w:lineRule="auto"/>
        <w:jc w:val="both"/>
        <w:rPr>
          <w:rFonts w:cs="Times New Roman"/>
          <w:szCs w:val="24"/>
        </w:rPr>
      </w:pPr>
      <w:r w:rsidRPr="00A0059F">
        <w:rPr>
          <w:rFonts w:cs="Times New Roman"/>
          <w:szCs w:val="24"/>
        </w:rPr>
        <w:t>Başta bağımsızlığına yeni kavuşmuş Türk Cumhuriyetleri olmak üzere Türk olduğuna inanan insanların yaşadığı her ülke ile Türkiye Cumhuriyeti Devleti arasında ortak bağ ve menfaatlerin ilmi zeminlerde araştırma ve değerlendirmelerini yapmak,</w:t>
      </w:r>
    </w:p>
    <w:p w:rsidR="00A0059F" w:rsidRPr="00A0059F" w:rsidRDefault="00A0059F" w:rsidP="00555A30">
      <w:pPr>
        <w:pStyle w:val="ListeParagraf"/>
        <w:numPr>
          <w:ilvl w:val="0"/>
          <w:numId w:val="4"/>
        </w:numPr>
        <w:spacing w:line="360" w:lineRule="auto"/>
        <w:jc w:val="both"/>
        <w:rPr>
          <w:rFonts w:cs="Times New Roman"/>
          <w:szCs w:val="24"/>
        </w:rPr>
      </w:pPr>
      <w:r w:rsidRPr="00A0059F">
        <w:rPr>
          <w:rFonts w:cs="Times New Roman"/>
          <w:szCs w:val="24"/>
        </w:rPr>
        <w:t>Türk Dünyası ile Türkiye Cumhuriyeti Devleti arasında, sağlam temellere dayalı dostluk ve işbirliğinin kurulmasına yardımcı olacak mahiyette çalışmalar ve etkinliklerde bulunmak,</w:t>
      </w:r>
    </w:p>
    <w:p w:rsidR="00A0059F" w:rsidRPr="00A0059F" w:rsidRDefault="00A0059F" w:rsidP="00555A30">
      <w:pPr>
        <w:pStyle w:val="ListeParagraf"/>
        <w:numPr>
          <w:ilvl w:val="0"/>
          <w:numId w:val="4"/>
        </w:numPr>
        <w:spacing w:line="360" w:lineRule="auto"/>
        <w:jc w:val="both"/>
        <w:rPr>
          <w:rFonts w:cs="Times New Roman"/>
          <w:szCs w:val="24"/>
        </w:rPr>
      </w:pPr>
      <w:r w:rsidRPr="00A0059F">
        <w:rPr>
          <w:rFonts w:cs="Times New Roman"/>
          <w:szCs w:val="24"/>
        </w:rPr>
        <w:t>Çeşitli bilim dallarında Türk Dünyası’nın ihtiyaç duyduğu yetişmiş elemanların temini için katkılarda bulunmak,</w:t>
      </w:r>
    </w:p>
    <w:p w:rsidR="00A0059F" w:rsidRPr="00A0059F" w:rsidRDefault="00A0059F" w:rsidP="00555A30">
      <w:pPr>
        <w:pStyle w:val="ListeParagraf"/>
        <w:numPr>
          <w:ilvl w:val="0"/>
          <w:numId w:val="4"/>
        </w:numPr>
        <w:spacing w:line="360" w:lineRule="auto"/>
        <w:jc w:val="both"/>
        <w:rPr>
          <w:rFonts w:cs="Times New Roman"/>
          <w:szCs w:val="24"/>
        </w:rPr>
      </w:pPr>
      <w:r w:rsidRPr="00A0059F">
        <w:rPr>
          <w:rFonts w:cs="Times New Roman"/>
          <w:szCs w:val="24"/>
        </w:rPr>
        <w:t xml:space="preserve">Türk Dünyası ile ilgili olarak; Azerbaycan, Batı Türkistan (Türkmenistan, Kırgızistan, Kazakistan, Özbekistan, Tacikistan), Doğu Türkistan (Uygurlar), Kıbrıs Türkleri, Kafkas Cumhuriyetleri (Kumuk, Karaçay, Balkar, Nogay, </w:t>
      </w:r>
      <w:proofErr w:type="spellStart"/>
      <w:r w:rsidRPr="00A0059F">
        <w:rPr>
          <w:rFonts w:cs="Times New Roman"/>
          <w:szCs w:val="24"/>
        </w:rPr>
        <w:t>Kundur</w:t>
      </w:r>
      <w:proofErr w:type="spellEnd"/>
      <w:r w:rsidRPr="00A0059F">
        <w:rPr>
          <w:rFonts w:cs="Times New Roman"/>
          <w:szCs w:val="24"/>
        </w:rPr>
        <w:t xml:space="preserve">, Meşhet, Avar), Ortadoğu Türkleri (Irak, Suriye, İran), Balkan Türkleri (Yugoslavya, Makedonya, Yunanistan, </w:t>
      </w:r>
      <w:r w:rsidRPr="00A0059F">
        <w:rPr>
          <w:rFonts w:cs="Times New Roman"/>
          <w:szCs w:val="24"/>
        </w:rPr>
        <w:lastRenderedPageBreak/>
        <w:t xml:space="preserve">Romanya, Bulgaristan, Moldavya), İdil-Ural ve Kırım Türkleri (Tatar, Başkurt, Çuvaş, Kırım Tatarları, Karaimler), Sibirya Türkleri (Yakutlar, Tuvalar, Hakas, Altay, </w:t>
      </w:r>
      <w:proofErr w:type="spellStart"/>
      <w:r w:rsidRPr="00A0059F">
        <w:rPr>
          <w:rFonts w:cs="Times New Roman"/>
          <w:szCs w:val="24"/>
        </w:rPr>
        <w:t>Gorno</w:t>
      </w:r>
      <w:proofErr w:type="spellEnd"/>
      <w:r w:rsidRPr="00A0059F">
        <w:rPr>
          <w:rFonts w:cs="Times New Roman"/>
          <w:szCs w:val="24"/>
        </w:rPr>
        <w:t xml:space="preserve"> Altay, Şorlar, </w:t>
      </w:r>
      <w:proofErr w:type="spellStart"/>
      <w:r w:rsidRPr="00A0059F">
        <w:rPr>
          <w:rFonts w:cs="Times New Roman"/>
          <w:szCs w:val="24"/>
        </w:rPr>
        <w:t>Dolganlar</w:t>
      </w:r>
      <w:proofErr w:type="spellEnd"/>
      <w:r w:rsidRPr="00A0059F">
        <w:rPr>
          <w:rFonts w:cs="Times New Roman"/>
          <w:szCs w:val="24"/>
        </w:rPr>
        <w:t>) ve dünyadaki diğer Türk toplulukları adlarıyla kürsüler kurmak ve bu konularda araştırma grupları oluşturmak</w:t>
      </w:r>
      <w:proofErr w:type="gramStart"/>
      <w:r w:rsidRPr="00A0059F">
        <w:rPr>
          <w:rFonts w:cs="Times New Roman"/>
          <w:szCs w:val="24"/>
        </w:rPr>
        <w:t>;,</w:t>
      </w:r>
      <w:proofErr w:type="gramEnd"/>
      <w:r w:rsidRPr="00A0059F">
        <w:rPr>
          <w:rFonts w:cs="Times New Roman"/>
          <w:szCs w:val="24"/>
        </w:rPr>
        <w:t xml:space="preserve"> Adı geçen kürsülerle ilgili elemanlar yetiştirilmesi amacıyla “araştırmacı” kadrolar ihdas edilmesini sağlamak,</w:t>
      </w:r>
    </w:p>
    <w:p w:rsidR="00A0059F" w:rsidRPr="00A0059F" w:rsidRDefault="00A0059F" w:rsidP="00555A30">
      <w:pPr>
        <w:pStyle w:val="ListeParagraf"/>
        <w:numPr>
          <w:ilvl w:val="0"/>
          <w:numId w:val="4"/>
        </w:numPr>
        <w:spacing w:line="360" w:lineRule="auto"/>
        <w:jc w:val="both"/>
        <w:rPr>
          <w:rFonts w:cs="Times New Roman"/>
          <w:szCs w:val="24"/>
        </w:rPr>
      </w:pPr>
      <w:r w:rsidRPr="00A0059F">
        <w:rPr>
          <w:rFonts w:cs="Times New Roman"/>
          <w:szCs w:val="24"/>
        </w:rPr>
        <w:t>Türk Dünyası ile ilgili milli ve milletlerarası toplantılar yaparak, bu toplantılarda Türk Dünyası’nı birleştiren manevi, sosyal ve kültürel değerlerin incelenmesini, değerlendirilmesini ve Türk Dünyası’nın her türlü meselesine ilmi çözümler aranmasını sağlamak,</w:t>
      </w:r>
    </w:p>
    <w:p w:rsidR="00A0059F" w:rsidRPr="00A0059F" w:rsidRDefault="00A0059F" w:rsidP="00555A30">
      <w:pPr>
        <w:pStyle w:val="ListeParagraf"/>
        <w:numPr>
          <w:ilvl w:val="0"/>
          <w:numId w:val="4"/>
        </w:numPr>
        <w:spacing w:line="360" w:lineRule="auto"/>
        <w:jc w:val="both"/>
        <w:rPr>
          <w:rFonts w:cs="Times New Roman"/>
          <w:szCs w:val="24"/>
        </w:rPr>
      </w:pPr>
      <w:r w:rsidRPr="00A0059F">
        <w:rPr>
          <w:rFonts w:cs="Times New Roman"/>
          <w:szCs w:val="24"/>
        </w:rPr>
        <w:t>Türkiye Cumhuriyeti Devleti ile Türk Dünyası arasındaki öğrenci mübadelesinde danışma merkezi görevini yapmak,</w:t>
      </w:r>
    </w:p>
    <w:p w:rsidR="00A0059F" w:rsidRPr="00A0059F" w:rsidRDefault="00A0059F" w:rsidP="00555A30">
      <w:pPr>
        <w:pStyle w:val="ListeParagraf"/>
        <w:numPr>
          <w:ilvl w:val="0"/>
          <w:numId w:val="4"/>
        </w:numPr>
        <w:spacing w:line="360" w:lineRule="auto"/>
        <w:jc w:val="both"/>
        <w:rPr>
          <w:rFonts w:cs="Times New Roman"/>
          <w:szCs w:val="24"/>
        </w:rPr>
      </w:pPr>
      <w:r w:rsidRPr="00A0059F">
        <w:rPr>
          <w:rFonts w:cs="Times New Roman"/>
          <w:szCs w:val="24"/>
        </w:rPr>
        <w:t>Yukarıda belirtilen amaçlarla ilgili her türlü yayın yapmak veya yaptırmak,</w:t>
      </w:r>
    </w:p>
    <w:p w:rsidR="00A0059F" w:rsidRPr="00A0059F" w:rsidRDefault="00A0059F" w:rsidP="00555A30">
      <w:pPr>
        <w:pStyle w:val="ListeParagraf"/>
        <w:numPr>
          <w:ilvl w:val="0"/>
          <w:numId w:val="4"/>
        </w:numPr>
        <w:spacing w:line="360" w:lineRule="auto"/>
        <w:jc w:val="both"/>
        <w:rPr>
          <w:rFonts w:cs="Times New Roman"/>
          <w:szCs w:val="24"/>
        </w:rPr>
      </w:pPr>
      <w:r w:rsidRPr="00A0059F">
        <w:rPr>
          <w:rFonts w:cs="Times New Roman"/>
          <w:szCs w:val="24"/>
        </w:rPr>
        <w:t>Türk Dünyası ile ilgili olarak daha önce yapılmış ve halen yapılmakta olan yayınların Erciyes Üniversitesi’ne akışını sağlayacak çalışmalarda bulunmak,</w:t>
      </w:r>
    </w:p>
    <w:p w:rsidR="00A0059F" w:rsidRPr="00A0059F" w:rsidRDefault="00A0059F" w:rsidP="00555A30">
      <w:pPr>
        <w:pStyle w:val="ListeParagraf"/>
        <w:numPr>
          <w:ilvl w:val="0"/>
          <w:numId w:val="4"/>
        </w:numPr>
        <w:spacing w:line="360" w:lineRule="auto"/>
        <w:jc w:val="both"/>
        <w:rPr>
          <w:rFonts w:cs="Times New Roman"/>
          <w:szCs w:val="24"/>
        </w:rPr>
      </w:pPr>
      <w:r w:rsidRPr="00A0059F">
        <w:rPr>
          <w:rFonts w:cs="Times New Roman"/>
          <w:szCs w:val="24"/>
        </w:rPr>
        <w:t>Türk Dünyası ile ilgili faaliyetlerde bulunan diğer kuruluşlarla merkezin amacına uygun hususlarda işbirliği yapmak,</w:t>
      </w:r>
    </w:p>
    <w:p w:rsidR="00A0059F" w:rsidRDefault="000479CE" w:rsidP="00A54A48">
      <w:pPr>
        <w:pStyle w:val="ListeParagraf"/>
        <w:numPr>
          <w:ilvl w:val="0"/>
          <w:numId w:val="4"/>
        </w:numPr>
        <w:spacing w:line="360" w:lineRule="auto"/>
        <w:rPr>
          <w:rFonts w:cs="Times New Roman"/>
          <w:szCs w:val="24"/>
        </w:rPr>
      </w:pPr>
      <w:proofErr w:type="gramStart"/>
      <w:r>
        <w:rPr>
          <w:rFonts w:cs="Times New Roman"/>
          <w:szCs w:val="24"/>
        </w:rPr>
        <w:t>YÖK (</w:t>
      </w:r>
      <w:r w:rsidR="00A0059F" w:rsidRPr="00A0059F">
        <w:rPr>
          <w:rFonts w:cs="Times New Roman"/>
          <w:szCs w:val="24"/>
        </w:rPr>
        <w:t>Yükseköğretim</w:t>
      </w:r>
      <w:r>
        <w:rPr>
          <w:rFonts w:cs="Times New Roman"/>
          <w:szCs w:val="24"/>
        </w:rPr>
        <w:t>)</w:t>
      </w:r>
      <w:r w:rsidR="00A0059F" w:rsidRPr="00A0059F">
        <w:rPr>
          <w:rFonts w:cs="Times New Roman"/>
          <w:szCs w:val="24"/>
        </w:rPr>
        <w:t xml:space="preserve"> Kanununun amaç ve ilkelerine uygun diğer çalışmaları yapmak.</w:t>
      </w:r>
      <w:proofErr w:type="gramEnd"/>
    </w:p>
    <w:p w:rsidR="00A0059F" w:rsidRDefault="00A0059F" w:rsidP="00A54A48">
      <w:pPr>
        <w:pStyle w:val="Balk2"/>
        <w:spacing w:line="360" w:lineRule="auto"/>
        <w:rPr>
          <w:rFonts w:eastAsiaTheme="minorHAnsi"/>
          <w:lang w:eastAsia="en-US"/>
        </w:rPr>
      </w:pPr>
      <w:bookmarkStart w:id="15" w:name="_Toc452328611"/>
      <w:bookmarkStart w:id="16" w:name="_Toc452329100"/>
      <w:bookmarkStart w:id="17" w:name="_Toc452329649"/>
      <w:r>
        <w:rPr>
          <w:rFonts w:cs="Times New Roman"/>
          <w:sz w:val="24"/>
          <w:szCs w:val="24"/>
        </w:rPr>
        <w:t xml:space="preserve">A.4. </w:t>
      </w:r>
      <w:r>
        <w:rPr>
          <w:rFonts w:eastAsiaTheme="minorHAnsi"/>
          <w:lang w:eastAsia="en-US"/>
        </w:rPr>
        <w:t>Eğitim-Öğretim Hizmeti Sunan Birimleri</w:t>
      </w:r>
      <w:bookmarkEnd w:id="15"/>
      <w:bookmarkEnd w:id="16"/>
      <w:bookmarkEnd w:id="17"/>
    </w:p>
    <w:p w:rsidR="00A0059F" w:rsidRDefault="00A0059F" w:rsidP="00555A30">
      <w:pPr>
        <w:spacing w:line="360" w:lineRule="auto"/>
        <w:ind w:firstLine="708"/>
        <w:rPr>
          <w:rFonts w:cs="Times New Roman"/>
          <w:szCs w:val="24"/>
        </w:rPr>
      </w:pPr>
      <w:r w:rsidRPr="00A54A48">
        <w:rPr>
          <w:rFonts w:cs="Times New Roman"/>
          <w:szCs w:val="24"/>
        </w:rPr>
        <w:t xml:space="preserve">Birimin eğitim-öğretim </w:t>
      </w:r>
      <w:proofErr w:type="spellStart"/>
      <w:r w:rsidRPr="00A54A48">
        <w:rPr>
          <w:rFonts w:cs="Times New Roman"/>
          <w:szCs w:val="24"/>
        </w:rPr>
        <w:t>eğitim-öğretim</w:t>
      </w:r>
      <w:proofErr w:type="spellEnd"/>
      <w:r w:rsidRPr="00A54A48">
        <w:rPr>
          <w:rFonts w:cs="Times New Roman"/>
          <w:szCs w:val="24"/>
        </w:rPr>
        <w:t xml:space="preserve"> hizmeti sunan bölümleri/programları ve bu birimler altında yer alan programlar (çift </w:t>
      </w:r>
      <w:proofErr w:type="spellStart"/>
      <w:r w:rsidRPr="00A54A48">
        <w:rPr>
          <w:rFonts w:cs="Times New Roman"/>
          <w:szCs w:val="24"/>
        </w:rPr>
        <w:t>anadal</w:t>
      </w:r>
      <w:proofErr w:type="spellEnd"/>
      <w:r w:rsidRPr="00A54A48">
        <w:rPr>
          <w:rFonts w:cs="Times New Roman"/>
          <w:szCs w:val="24"/>
        </w:rPr>
        <w:t xml:space="preserve">, </w:t>
      </w:r>
      <w:proofErr w:type="spellStart"/>
      <w:r w:rsidRPr="00A54A48">
        <w:rPr>
          <w:rFonts w:cs="Times New Roman"/>
          <w:szCs w:val="24"/>
        </w:rPr>
        <w:t>yandal</w:t>
      </w:r>
      <w:proofErr w:type="spellEnd"/>
      <w:r w:rsidRPr="00A54A48">
        <w:rPr>
          <w:rFonts w:cs="Times New Roman"/>
          <w:szCs w:val="24"/>
        </w:rPr>
        <w:t>, ortak dereceler, programın türü ve eğitim dili vb.)</w:t>
      </w:r>
      <w:r w:rsidR="00A54A48" w:rsidRPr="00A54A48">
        <w:rPr>
          <w:rFonts w:cs="Times New Roman"/>
          <w:szCs w:val="24"/>
        </w:rPr>
        <w:t xml:space="preserve"> bulunmamaktadır.</w:t>
      </w:r>
    </w:p>
    <w:p w:rsidR="00A54A48" w:rsidRDefault="00A54A48" w:rsidP="00A54A48">
      <w:pPr>
        <w:pStyle w:val="Balk2"/>
      </w:pPr>
      <w:bookmarkStart w:id="18" w:name="_Toc452328612"/>
      <w:bookmarkStart w:id="19" w:name="_Toc452329101"/>
      <w:bookmarkStart w:id="20" w:name="_Toc452329650"/>
      <w:r w:rsidRPr="00506E85">
        <w:t>A.5. Araştırma Faaliyetlerinin Yürütüldüğü Birimleri</w:t>
      </w:r>
      <w:bookmarkEnd w:id="18"/>
      <w:bookmarkEnd w:id="19"/>
      <w:bookmarkEnd w:id="20"/>
    </w:p>
    <w:p w:rsidR="000B210B" w:rsidRPr="00B4174B" w:rsidRDefault="00555A30" w:rsidP="000B210B">
      <w:pPr>
        <w:tabs>
          <w:tab w:val="left" w:pos="426"/>
        </w:tabs>
        <w:spacing w:after="120" w:line="360" w:lineRule="auto"/>
        <w:jc w:val="both"/>
        <w:rPr>
          <w:rFonts w:cs="Times New Roman"/>
          <w:szCs w:val="24"/>
        </w:rPr>
      </w:pPr>
      <w:r>
        <w:rPr>
          <w:rFonts w:cs="Times New Roman"/>
          <w:szCs w:val="24"/>
        </w:rPr>
        <w:tab/>
      </w:r>
      <w:r w:rsidR="000B210B" w:rsidRPr="005E3F53">
        <w:rPr>
          <w:rFonts w:cs="Times New Roman"/>
          <w:szCs w:val="24"/>
        </w:rPr>
        <w:t>Merkezimizin kendine ait bir binası bulunmamaktadır. ERSEM binasının zemin katında Kayseri Yöresi ve Tarih Araştırmaları Merkeziyle</w:t>
      </w:r>
      <w:r w:rsidR="000B210B">
        <w:rPr>
          <w:rFonts w:cs="Times New Roman"/>
          <w:szCs w:val="24"/>
        </w:rPr>
        <w:t xml:space="preserve"> (KAYTAM)</w:t>
      </w:r>
      <w:r w:rsidR="000B210B" w:rsidRPr="005E3F53">
        <w:rPr>
          <w:rFonts w:cs="Times New Roman"/>
          <w:szCs w:val="24"/>
        </w:rPr>
        <w:t xml:space="preserve"> birlikte bulunmaktadır.</w:t>
      </w:r>
    </w:p>
    <w:p w:rsidR="00A54A48" w:rsidRDefault="00A54A48" w:rsidP="00A54A48">
      <w:pPr>
        <w:pStyle w:val="Balk2"/>
      </w:pPr>
      <w:bookmarkStart w:id="21" w:name="_Toc452328613"/>
      <w:bookmarkStart w:id="22" w:name="_Toc452329102"/>
      <w:bookmarkStart w:id="23" w:name="_Toc452329651"/>
      <w:r w:rsidRPr="00506E85">
        <w:t>A.6. İyileştirmeye Yönelik Çalışmalar</w:t>
      </w:r>
      <w:bookmarkEnd w:id="21"/>
      <w:bookmarkEnd w:id="22"/>
      <w:bookmarkEnd w:id="23"/>
    </w:p>
    <w:p w:rsidR="00A54A48" w:rsidRDefault="00555A30" w:rsidP="00A54A48">
      <w:pPr>
        <w:tabs>
          <w:tab w:val="left" w:pos="426"/>
        </w:tabs>
        <w:spacing w:after="120" w:line="360" w:lineRule="auto"/>
        <w:ind w:left="425" w:hanging="425"/>
        <w:jc w:val="both"/>
        <w:rPr>
          <w:rFonts w:cs="Times New Roman"/>
          <w:szCs w:val="24"/>
        </w:rPr>
      </w:pPr>
      <w:r>
        <w:rPr>
          <w:rFonts w:cs="Times New Roman"/>
          <w:szCs w:val="24"/>
        </w:rPr>
        <w:tab/>
      </w:r>
      <w:r w:rsidR="00A54A48">
        <w:rPr>
          <w:rFonts w:cs="Times New Roman"/>
          <w:szCs w:val="24"/>
        </w:rPr>
        <w:t>Merkezimiz</w:t>
      </w:r>
      <w:r w:rsidR="00A54A48" w:rsidRPr="00506E85">
        <w:rPr>
          <w:rFonts w:cs="Times New Roman"/>
          <w:szCs w:val="24"/>
        </w:rPr>
        <w:t xml:space="preserve"> daha önce bir dış değerlendirme sürecinden geçmemiştir.</w:t>
      </w:r>
    </w:p>
    <w:p w:rsidR="00A54A48" w:rsidRDefault="00A54A48" w:rsidP="00A54A48">
      <w:pPr>
        <w:tabs>
          <w:tab w:val="left" w:pos="426"/>
        </w:tabs>
        <w:spacing w:after="120" w:line="360" w:lineRule="auto"/>
        <w:ind w:left="425" w:hanging="425"/>
        <w:jc w:val="both"/>
        <w:rPr>
          <w:rFonts w:cs="Times New Roman"/>
          <w:szCs w:val="24"/>
        </w:rPr>
      </w:pPr>
    </w:p>
    <w:p w:rsidR="00A54A48" w:rsidRDefault="00A54A48" w:rsidP="00A54A48">
      <w:pPr>
        <w:tabs>
          <w:tab w:val="left" w:pos="426"/>
        </w:tabs>
        <w:spacing w:after="120" w:line="360" w:lineRule="auto"/>
        <w:ind w:left="425" w:hanging="425"/>
        <w:jc w:val="both"/>
        <w:rPr>
          <w:rFonts w:cs="Times New Roman"/>
          <w:szCs w:val="24"/>
        </w:rPr>
      </w:pPr>
    </w:p>
    <w:p w:rsidR="00A54A48" w:rsidRDefault="00A54A48" w:rsidP="00A54A48">
      <w:pPr>
        <w:tabs>
          <w:tab w:val="left" w:pos="426"/>
        </w:tabs>
        <w:spacing w:after="120" w:line="360" w:lineRule="auto"/>
        <w:ind w:left="425" w:hanging="425"/>
        <w:jc w:val="both"/>
        <w:rPr>
          <w:rFonts w:cs="Times New Roman"/>
          <w:szCs w:val="24"/>
        </w:rPr>
      </w:pPr>
    </w:p>
    <w:p w:rsidR="00AC6EE4" w:rsidRPr="00AC6EE4" w:rsidRDefault="00A54A48" w:rsidP="00AC6EE4">
      <w:pPr>
        <w:pStyle w:val="Balk1"/>
        <w:numPr>
          <w:ilvl w:val="0"/>
          <w:numId w:val="1"/>
        </w:numPr>
        <w:ind w:left="426" w:hanging="426"/>
      </w:pPr>
      <w:bookmarkStart w:id="24" w:name="_Toc452328614"/>
      <w:bookmarkStart w:id="25" w:name="_Toc452329103"/>
      <w:bookmarkStart w:id="26" w:name="_Toc452329652"/>
      <w:r>
        <w:lastRenderedPageBreak/>
        <w:t>KALİTE GÜVENCE SİSTEMİ</w:t>
      </w:r>
      <w:bookmarkEnd w:id="24"/>
      <w:bookmarkEnd w:id="25"/>
      <w:bookmarkEnd w:id="26"/>
    </w:p>
    <w:p w:rsidR="00A54A48" w:rsidRPr="00262C36" w:rsidRDefault="008D6572" w:rsidP="008D6572">
      <w:pPr>
        <w:pStyle w:val="Balk2"/>
      </w:pPr>
      <w:bookmarkStart w:id="27" w:name="_Toc452328615"/>
      <w:bookmarkStart w:id="28" w:name="_Toc452329104"/>
      <w:bookmarkStart w:id="29" w:name="_Toc452329653"/>
      <w:r w:rsidRPr="00262C36">
        <w:rPr>
          <w:rFonts w:cs="Times New Roman"/>
        </w:rPr>
        <w:t xml:space="preserve">B.1. </w:t>
      </w:r>
      <w:r w:rsidR="00BE21F0" w:rsidRPr="00262C36">
        <w:rPr>
          <w:rFonts w:cs="Times New Roman"/>
        </w:rPr>
        <w:t xml:space="preserve">Türk Dünyası Araştırmaları </w:t>
      </w:r>
      <w:r w:rsidR="00BE21F0" w:rsidRPr="00262C36">
        <w:t>Merkezi</w:t>
      </w:r>
      <w:r w:rsidR="00262C36" w:rsidRPr="00262C36">
        <w:t xml:space="preserve"> </w:t>
      </w:r>
      <w:proofErr w:type="gramStart"/>
      <w:r w:rsidR="00A54A48" w:rsidRPr="00262C36">
        <w:t>misyon</w:t>
      </w:r>
      <w:proofErr w:type="gramEnd"/>
      <w:r w:rsidR="00A54A48" w:rsidRPr="00262C36">
        <w:t>, vizyon ve hedeflerine nasıl ulaşmaya çalışıyor?</w:t>
      </w:r>
      <w:bookmarkEnd w:id="27"/>
      <w:bookmarkEnd w:id="28"/>
      <w:bookmarkEnd w:id="29"/>
    </w:p>
    <w:p w:rsidR="00A54A48" w:rsidRPr="00506E85" w:rsidRDefault="00555A30" w:rsidP="00A54A48">
      <w:pPr>
        <w:tabs>
          <w:tab w:val="left" w:pos="426"/>
        </w:tabs>
        <w:spacing w:line="360" w:lineRule="auto"/>
        <w:jc w:val="both"/>
        <w:rPr>
          <w:rFonts w:cs="Times New Roman"/>
          <w:szCs w:val="24"/>
        </w:rPr>
      </w:pPr>
      <w:r>
        <w:rPr>
          <w:rFonts w:cs="Times New Roman"/>
          <w:szCs w:val="24"/>
        </w:rPr>
        <w:tab/>
      </w:r>
      <w:r w:rsidR="0061243B">
        <w:rPr>
          <w:rFonts w:cs="Times New Roman"/>
          <w:szCs w:val="24"/>
        </w:rPr>
        <w:t xml:space="preserve">Türk Dünyası Araştırmaları </w:t>
      </w:r>
      <w:r w:rsidR="00262C36">
        <w:rPr>
          <w:rFonts w:cs="Times New Roman"/>
          <w:szCs w:val="24"/>
        </w:rPr>
        <w:t>Merkezi</w:t>
      </w:r>
      <w:r w:rsidR="00262C36" w:rsidRPr="00506E85">
        <w:rPr>
          <w:rFonts w:cs="Times New Roman"/>
          <w:szCs w:val="24"/>
        </w:rPr>
        <w:t xml:space="preserve"> </w:t>
      </w:r>
      <w:proofErr w:type="gramStart"/>
      <w:r w:rsidR="00262C36" w:rsidRPr="00506E85">
        <w:rPr>
          <w:rFonts w:cs="Times New Roman"/>
          <w:szCs w:val="24"/>
        </w:rPr>
        <w:t>misyon</w:t>
      </w:r>
      <w:proofErr w:type="gramEnd"/>
      <w:r w:rsidR="00A54A48" w:rsidRPr="00506E85">
        <w:rPr>
          <w:rFonts w:cs="Times New Roman"/>
          <w:szCs w:val="24"/>
        </w:rPr>
        <w:t xml:space="preserve">, vizyon ve hedeflerine </w:t>
      </w:r>
      <w:r w:rsidR="0061243B">
        <w:rPr>
          <w:rFonts w:cs="Times New Roman"/>
          <w:szCs w:val="24"/>
        </w:rPr>
        <w:t>b</w:t>
      </w:r>
      <w:r w:rsidR="0061243B" w:rsidRPr="00A0059F">
        <w:rPr>
          <w:rFonts w:cs="Times New Roman"/>
          <w:szCs w:val="24"/>
        </w:rPr>
        <w:t>aşta bağımsızlığına yeni kavuşmuş Türk Cumhuriyetleri olmak üzere Türk olduğuna inanan insanların yaşadığı her ülke ile Türkiye Cumhuriyeti Devleti arasında ortak bağ ve menfaatlerin ilmi zeminlerde araştırma ve değerlendirmelerini yapmak</w:t>
      </w:r>
      <w:r w:rsidR="0061243B">
        <w:rPr>
          <w:rFonts w:cs="Times New Roman"/>
          <w:szCs w:val="24"/>
        </w:rPr>
        <w:t xml:space="preserve"> üzere sempozyum, konferans ve paneller düzenlemekte ve yayınlar yapmaktadır.</w:t>
      </w:r>
    </w:p>
    <w:p w:rsidR="00A54A48" w:rsidRPr="00262C36" w:rsidRDefault="008D6572" w:rsidP="008D6572">
      <w:pPr>
        <w:pStyle w:val="Balk2"/>
      </w:pPr>
      <w:bookmarkStart w:id="30" w:name="_Toc452328616"/>
      <w:bookmarkStart w:id="31" w:name="_Toc452329105"/>
      <w:bookmarkStart w:id="32" w:name="_Toc452329654"/>
      <w:r w:rsidRPr="00262C36">
        <w:rPr>
          <w:rFonts w:cs="Times New Roman"/>
        </w:rPr>
        <w:t xml:space="preserve">B.2. </w:t>
      </w:r>
      <w:r w:rsidR="00BE21F0" w:rsidRPr="00262C36">
        <w:rPr>
          <w:rFonts w:cs="Times New Roman"/>
        </w:rPr>
        <w:t xml:space="preserve">Türk Dünyası Araştırmaları </w:t>
      </w:r>
      <w:r w:rsidR="00BE21F0" w:rsidRPr="00262C36">
        <w:t>Merkezi</w:t>
      </w:r>
      <w:r w:rsidR="00262C36" w:rsidRPr="00262C36">
        <w:t xml:space="preserve"> </w:t>
      </w:r>
      <w:proofErr w:type="gramStart"/>
      <w:r w:rsidR="00A54A48" w:rsidRPr="00262C36">
        <w:t>misyon</w:t>
      </w:r>
      <w:proofErr w:type="gramEnd"/>
      <w:r w:rsidR="00A54A48" w:rsidRPr="00262C36">
        <w:t xml:space="preserve"> ve hedeflerine ulaştığına nasıl emin oluyor?</w:t>
      </w:r>
      <w:bookmarkEnd w:id="30"/>
      <w:bookmarkEnd w:id="31"/>
      <w:bookmarkEnd w:id="32"/>
    </w:p>
    <w:p w:rsidR="00A54A48" w:rsidRDefault="0061243B" w:rsidP="00A54A48">
      <w:pPr>
        <w:spacing w:after="120" w:line="360" w:lineRule="auto"/>
        <w:jc w:val="both"/>
        <w:rPr>
          <w:rFonts w:cs="Times New Roman"/>
          <w:szCs w:val="24"/>
        </w:rPr>
      </w:pPr>
      <w:r>
        <w:rPr>
          <w:rFonts w:cs="Times New Roman"/>
          <w:szCs w:val="24"/>
        </w:rPr>
        <w:t>Merkezimizde başta Erciyes Üniversitesi</w:t>
      </w:r>
      <w:r w:rsidR="00A54A48" w:rsidRPr="00A54A48">
        <w:rPr>
          <w:rFonts w:cs="Times New Roman"/>
          <w:szCs w:val="24"/>
        </w:rPr>
        <w:t xml:space="preserve"> öğrencilerin</w:t>
      </w:r>
      <w:r>
        <w:rPr>
          <w:rFonts w:cs="Times New Roman"/>
          <w:szCs w:val="24"/>
        </w:rPr>
        <w:t>in Türk Dünyasının</w:t>
      </w:r>
      <w:r w:rsidR="00A54A48" w:rsidRPr="00A54A48">
        <w:rPr>
          <w:rFonts w:cs="Times New Roman"/>
          <w:szCs w:val="24"/>
        </w:rPr>
        <w:t xml:space="preserve"> dil, kültür</w:t>
      </w:r>
      <w:r>
        <w:rPr>
          <w:rFonts w:cs="Times New Roman"/>
          <w:szCs w:val="24"/>
        </w:rPr>
        <w:t>, tarih, siyaset ve ekonomi</w:t>
      </w:r>
      <w:r w:rsidR="00A54A48" w:rsidRPr="00A54A48">
        <w:rPr>
          <w:rFonts w:cs="Times New Roman"/>
          <w:szCs w:val="24"/>
        </w:rPr>
        <w:t xml:space="preserve"> alanlarında farkındalık kazanmalarını sağlamak amacıyla belirli aralıklarla seminerler ve konferanslar düzenlenmektedir.</w:t>
      </w:r>
    </w:p>
    <w:p w:rsidR="0061243B" w:rsidRPr="00A54A48" w:rsidRDefault="009E3E61" w:rsidP="00A54A48">
      <w:pPr>
        <w:spacing w:after="120" w:line="360" w:lineRule="auto"/>
        <w:jc w:val="both"/>
        <w:rPr>
          <w:rFonts w:cs="Times New Roman"/>
          <w:szCs w:val="24"/>
        </w:rPr>
      </w:pPr>
      <w:r>
        <w:rPr>
          <w:rFonts w:cs="Times New Roman"/>
          <w:szCs w:val="24"/>
        </w:rPr>
        <w:t>Ayrıca merkezimiz, ü</w:t>
      </w:r>
      <w:r w:rsidR="0061243B">
        <w:rPr>
          <w:rFonts w:cs="Times New Roman"/>
          <w:szCs w:val="24"/>
        </w:rPr>
        <w:t>niversitemiz; tarih, edebiyat, sosyoloji, iktisat ve hukuk</w:t>
      </w:r>
      <w:r>
        <w:rPr>
          <w:rFonts w:cs="Times New Roman"/>
          <w:szCs w:val="24"/>
        </w:rPr>
        <w:t xml:space="preserve"> bölümlerinde,  Türk Dünyası ile ilgili olmak üzere, hazırlanacak yüksek lisans, doktora kapsamındaki akademik araştırmalara rehberlik etmektedir.</w:t>
      </w:r>
    </w:p>
    <w:p w:rsidR="00A54A48" w:rsidRPr="00494053" w:rsidRDefault="008D6572" w:rsidP="008D6572">
      <w:pPr>
        <w:pStyle w:val="Balk2"/>
      </w:pPr>
      <w:bookmarkStart w:id="33" w:name="_Toc452328617"/>
      <w:bookmarkStart w:id="34" w:name="_Toc452329106"/>
      <w:bookmarkStart w:id="35" w:name="_Toc452329655"/>
      <w:r>
        <w:rPr>
          <w:rFonts w:cs="Times New Roman"/>
          <w:szCs w:val="24"/>
        </w:rPr>
        <w:t xml:space="preserve">B.3. </w:t>
      </w:r>
      <w:r w:rsidR="00BE21F0" w:rsidRPr="00494053">
        <w:rPr>
          <w:rFonts w:cs="Times New Roman"/>
          <w:szCs w:val="24"/>
        </w:rPr>
        <w:t xml:space="preserve">Türk Dünyası Araştırmaları </w:t>
      </w:r>
      <w:r w:rsidR="00BE21F0" w:rsidRPr="00494053">
        <w:t xml:space="preserve">Merkezi </w:t>
      </w:r>
      <w:proofErr w:type="gramStart"/>
      <w:r w:rsidR="00A54A48" w:rsidRPr="00494053">
        <w:t>misyon</w:t>
      </w:r>
      <w:proofErr w:type="gramEnd"/>
      <w:r w:rsidR="00A54A48" w:rsidRPr="00494053">
        <w:t>, vizyon, stratejik hedefleri ve performans göstergelerini nasıl belirlemekte, izlemekte ve iyileştirmektedir?</w:t>
      </w:r>
      <w:bookmarkEnd w:id="33"/>
      <w:bookmarkEnd w:id="34"/>
      <w:bookmarkEnd w:id="35"/>
    </w:p>
    <w:p w:rsidR="00262C36" w:rsidRPr="00BE21F0" w:rsidRDefault="00BE21F0" w:rsidP="00555A30">
      <w:pPr>
        <w:ind w:firstLine="708"/>
        <w:jc w:val="both"/>
      </w:pPr>
      <w:r w:rsidRPr="005E3F53">
        <w:rPr>
          <w:rFonts w:cs="Times New Roman"/>
          <w:szCs w:val="24"/>
        </w:rPr>
        <w:t xml:space="preserve">Merkez </w:t>
      </w:r>
      <w:proofErr w:type="gramStart"/>
      <w:r w:rsidRPr="005E3F53">
        <w:rPr>
          <w:rFonts w:cs="Times New Roman"/>
          <w:szCs w:val="24"/>
        </w:rPr>
        <w:t>vizyon</w:t>
      </w:r>
      <w:proofErr w:type="gramEnd"/>
      <w:r w:rsidRPr="005E3F53">
        <w:rPr>
          <w:rFonts w:cs="Times New Roman"/>
          <w:szCs w:val="24"/>
        </w:rPr>
        <w:t xml:space="preserve"> ve stratejik hedefleri ile performans değerlendirmesi yönündeki ilke ve esaslar, Türk Dünyası Araştırmaları </w:t>
      </w:r>
      <w:r w:rsidRPr="005E3F53">
        <w:t>Merkezi yönetim kurulunun yapacağı toplantıda belirlene</w:t>
      </w:r>
      <w:r w:rsidR="00494053" w:rsidRPr="005E3F53">
        <w:t xml:space="preserve">cektir. </w:t>
      </w:r>
    </w:p>
    <w:p w:rsidR="00A54A48" w:rsidRPr="009E3E61" w:rsidRDefault="008D6572" w:rsidP="008D6572">
      <w:pPr>
        <w:pStyle w:val="Balk2"/>
      </w:pPr>
      <w:bookmarkStart w:id="36" w:name="_Toc452328618"/>
      <w:bookmarkStart w:id="37" w:name="_Toc452329107"/>
      <w:bookmarkStart w:id="38" w:name="_Toc452329656"/>
      <w:r>
        <w:t xml:space="preserve">B.4. </w:t>
      </w:r>
      <w:r w:rsidR="00A54A48" w:rsidRPr="009E3E61">
        <w:t>Kurumsal performansın ölçülmesi, değerlendirilmesi ve sürekli iyileştirilmesi için nasıl bir strateji izlenmektedir?</w:t>
      </w:r>
      <w:bookmarkEnd w:id="36"/>
      <w:bookmarkEnd w:id="37"/>
      <w:bookmarkEnd w:id="38"/>
    </w:p>
    <w:p w:rsidR="00494053" w:rsidRPr="00262C36" w:rsidRDefault="00262C36" w:rsidP="00555A30">
      <w:pPr>
        <w:ind w:firstLine="708"/>
        <w:jc w:val="both"/>
      </w:pPr>
      <w:r>
        <w:rPr>
          <w:rFonts w:cs="Times New Roman"/>
          <w:szCs w:val="24"/>
        </w:rPr>
        <w:t xml:space="preserve">Performans </w:t>
      </w:r>
      <w:proofErr w:type="spellStart"/>
      <w:r>
        <w:rPr>
          <w:rFonts w:cs="Times New Roman"/>
          <w:szCs w:val="24"/>
        </w:rPr>
        <w:t>krı</w:t>
      </w:r>
      <w:r w:rsidR="00494053" w:rsidRPr="005E3F53">
        <w:rPr>
          <w:rFonts w:cs="Times New Roman"/>
          <w:szCs w:val="24"/>
        </w:rPr>
        <w:t>terleri</w:t>
      </w:r>
      <w:proofErr w:type="spellEnd"/>
      <w:r w:rsidR="00494053" w:rsidRPr="005E3F53">
        <w:rPr>
          <w:rFonts w:cs="Times New Roman"/>
          <w:szCs w:val="24"/>
        </w:rPr>
        <w:t xml:space="preserve"> ve iyileştirme stratejileri Türk Dünyası Araştırmaları </w:t>
      </w:r>
      <w:r w:rsidR="00494053" w:rsidRPr="005E3F53">
        <w:t xml:space="preserve">Merkezi yönetim kurulunun yapacağı toplantıda belirlenecektir.  </w:t>
      </w:r>
    </w:p>
    <w:p w:rsidR="00A54A48" w:rsidRPr="00494053" w:rsidRDefault="008D6572" w:rsidP="00555A30">
      <w:pPr>
        <w:pStyle w:val="Balk2"/>
        <w:jc w:val="both"/>
      </w:pPr>
      <w:bookmarkStart w:id="39" w:name="_Toc452328619"/>
      <w:bookmarkStart w:id="40" w:name="_Toc452329108"/>
      <w:bookmarkStart w:id="41" w:name="_Toc452329657"/>
      <w:r>
        <w:t xml:space="preserve">B.5. </w:t>
      </w:r>
      <w:r w:rsidR="00A54A48" w:rsidRPr="00494053">
        <w:t>Kurum Kalite Komisyonu Üyeleri:</w:t>
      </w:r>
      <w:bookmarkEnd w:id="39"/>
      <w:bookmarkEnd w:id="40"/>
      <w:bookmarkEnd w:id="41"/>
    </w:p>
    <w:p w:rsidR="00494053" w:rsidRPr="00494053" w:rsidRDefault="00A54A48" w:rsidP="00494053">
      <w:pPr>
        <w:spacing w:after="120" w:line="360" w:lineRule="auto"/>
        <w:jc w:val="both"/>
        <w:rPr>
          <w:rFonts w:cs="Times New Roman"/>
          <w:szCs w:val="24"/>
        </w:rPr>
      </w:pPr>
      <w:r w:rsidRPr="00494053">
        <w:rPr>
          <w:rFonts w:cs="Times New Roman"/>
          <w:szCs w:val="24"/>
        </w:rPr>
        <w:t>Kurum Kalite Komisyonu üye</w:t>
      </w:r>
      <w:r w:rsidR="00494053">
        <w:rPr>
          <w:rFonts w:cs="Times New Roman"/>
          <w:szCs w:val="24"/>
        </w:rPr>
        <w:t xml:space="preserve">leri </w:t>
      </w:r>
      <w:r w:rsidR="00EC5AD4">
        <w:rPr>
          <w:rFonts w:cs="Times New Roman"/>
          <w:szCs w:val="24"/>
        </w:rPr>
        <w:t>Tarih Bölümü öğretim elemanlarından oluşmaktadır:</w:t>
      </w:r>
    </w:p>
    <w:p w:rsidR="00A54A48" w:rsidRPr="00EC5AD4" w:rsidRDefault="00A54A48" w:rsidP="00EC5AD4">
      <w:pPr>
        <w:pStyle w:val="ListeParagraf"/>
        <w:numPr>
          <w:ilvl w:val="0"/>
          <w:numId w:val="6"/>
        </w:numPr>
        <w:spacing w:after="120" w:line="360" w:lineRule="auto"/>
        <w:jc w:val="both"/>
        <w:rPr>
          <w:rFonts w:cs="Times New Roman"/>
          <w:szCs w:val="24"/>
        </w:rPr>
      </w:pPr>
      <w:r w:rsidRPr="00EC5AD4">
        <w:rPr>
          <w:rFonts w:cs="Times New Roman"/>
          <w:szCs w:val="24"/>
        </w:rPr>
        <w:t xml:space="preserve">Prof. Dr. </w:t>
      </w:r>
      <w:r w:rsidR="00494053" w:rsidRPr="00EC5AD4">
        <w:rPr>
          <w:rFonts w:cs="Times New Roman"/>
          <w:szCs w:val="24"/>
        </w:rPr>
        <w:t>Hava SELÇUK</w:t>
      </w:r>
      <w:r w:rsidRPr="00EC5AD4">
        <w:rPr>
          <w:rFonts w:cs="Times New Roman"/>
          <w:szCs w:val="24"/>
        </w:rPr>
        <w:t xml:space="preserve"> (</w:t>
      </w:r>
      <w:r w:rsidR="00BE21F0" w:rsidRPr="00EC5AD4">
        <w:rPr>
          <w:rFonts w:cs="Times New Roman"/>
          <w:szCs w:val="24"/>
        </w:rPr>
        <w:t>Türk Dünyası Araştırmaları Merkezi</w:t>
      </w:r>
      <w:r w:rsidR="00494053" w:rsidRPr="00EC5AD4">
        <w:rPr>
          <w:rFonts w:cs="Times New Roman"/>
          <w:szCs w:val="24"/>
        </w:rPr>
        <w:t xml:space="preserve"> Müdürü</w:t>
      </w:r>
      <w:r w:rsidRPr="00EC5AD4">
        <w:rPr>
          <w:rFonts w:cs="Times New Roman"/>
          <w:szCs w:val="24"/>
        </w:rPr>
        <w:t>), Tel: 0352 2076666/33</w:t>
      </w:r>
      <w:r w:rsidR="00494053" w:rsidRPr="00EC5AD4">
        <w:rPr>
          <w:rFonts w:cs="Times New Roman"/>
          <w:szCs w:val="24"/>
        </w:rPr>
        <w:t>613</w:t>
      </w:r>
      <w:r w:rsidRPr="00EC5AD4">
        <w:rPr>
          <w:rFonts w:cs="Times New Roman"/>
          <w:szCs w:val="24"/>
        </w:rPr>
        <w:t>, e-posta: h</w:t>
      </w:r>
      <w:r w:rsidR="00494053" w:rsidRPr="00EC5AD4">
        <w:rPr>
          <w:rFonts w:cs="Times New Roman"/>
          <w:szCs w:val="24"/>
        </w:rPr>
        <w:t>selcuk</w:t>
      </w:r>
      <w:r w:rsidRPr="00EC5AD4">
        <w:rPr>
          <w:rFonts w:cs="Times New Roman"/>
          <w:szCs w:val="24"/>
        </w:rPr>
        <w:t>@erciyes.edu.tr</w:t>
      </w:r>
    </w:p>
    <w:p w:rsidR="00A54A48" w:rsidRDefault="00494053" w:rsidP="00EC5AD4">
      <w:pPr>
        <w:pStyle w:val="ListeParagraf"/>
        <w:numPr>
          <w:ilvl w:val="0"/>
          <w:numId w:val="6"/>
        </w:numPr>
        <w:spacing w:after="120" w:line="360" w:lineRule="auto"/>
        <w:jc w:val="both"/>
        <w:rPr>
          <w:rFonts w:cs="Times New Roman"/>
          <w:szCs w:val="24"/>
        </w:rPr>
      </w:pPr>
      <w:r w:rsidRPr="00EC5AD4">
        <w:rPr>
          <w:rFonts w:cs="Times New Roman"/>
          <w:szCs w:val="24"/>
        </w:rPr>
        <w:t>Prof</w:t>
      </w:r>
      <w:r w:rsidR="00A54A48" w:rsidRPr="00EC5AD4">
        <w:rPr>
          <w:rFonts w:cs="Times New Roman"/>
          <w:szCs w:val="24"/>
        </w:rPr>
        <w:t xml:space="preserve">. Dr. </w:t>
      </w:r>
      <w:r w:rsidRPr="00EC5AD4">
        <w:rPr>
          <w:rFonts w:cs="Times New Roman"/>
          <w:szCs w:val="24"/>
        </w:rPr>
        <w:t>Özen</w:t>
      </w:r>
      <w:r w:rsidR="00A04088">
        <w:rPr>
          <w:rFonts w:cs="Times New Roman"/>
          <w:szCs w:val="24"/>
        </w:rPr>
        <w:t xml:space="preserve"> </w:t>
      </w:r>
      <w:r w:rsidRPr="00EC5AD4">
        <w:rPr>
          <w:rFonts w:cs="Times New Roman"/>
          <w:szCs w:val="24"/>
        </w:rPr>
        <w:t>TOK</w:t>
      </w:r>
      <w:r w:rsidR="00A54A48" w:rsidRPr="00EC5AD4">
        <w:rPr>
          <w:rFonts w:cs="Times New Roman"/>
          <w:szCs w:val="24"/>
        </w:rPr>
        <w:t xml:space="preserve"> (</w:t>
      </w:r>
      <w:r w:rsidRPr="00EC5AD4">
        <w:rPr>
          <w:rFonts w:cs="Times New Roman"/>
          <w:szCs w:val="24"/>
        </w:rPr>
        <w:t>Tarih Bölümü Öğretim Üyesi</w:t>
      </w:r>
      <w:r w:rsidR="00A54A48" w:rsidRPr="00EC5AD4">
        <w:rPr>
          <w:rFonts w:cs="Times New Roman"/>
          <w:szCs w:val="24"/>
        </w:rPr>
        <w:t>), Tel: 0352 2076666/33</w:t>
      </w:r>
      <w:r w:rsidRPr="00EC5AD4">
        <w:rPr>
          <w:rFonts w:cs="Times New Roman"/>
          <w:szCs w:val="24"/>
        </w:rPr>
        <w:t>614</w:t>
      </w:r>
      <w:r w:rsidR="00A54A48" w:rsidRPr="00EC5AD4">
        <w:rPr>
          <w:rFonts w:cs="Times New Roman"/>
          <w:szCs w:val="24"/>
        </w:rPr>
        <w:t xml:space="preserve">, e-posta: </w:t>
      </w:r>
      <w:hyperlink r:id="rId11" w:history="1">
        <w:r w:rsidR="00AE65E4" w:rsidRPr="00BC41DE">
          <w:rPr>
            <w:rStyle w:val="Kpr"/>
            <w:rFonts w:cs="Times New Roman"/>
            <w:szCs w:val="24"/>
          </w:rPr>
          <w:t>ozen@erciyes.edu.tr</w:t>
        </w:r>
      </w:hyperlink>
    </w:p>
    <w:p w:rsidR="00AE65E4" w:rsidRPr="00EC5AD4" w:rsidRDefault="003F3811" w:rsidP="00EC5AD4">
      <w:pPr>
        <w:pStyle w:val="ListeParagraf"/>
        <w:numPr>
          <w:ilvl w:val="0"/>
          <w:numId w:val="6"/>
        </w:numPr>
        <w:spacing w:after="120" w:line="360" w:lineRule="auto"/>
        <w:jc w:val="both"/>
        <w:rPr>
          <w:rFonts w:cs="Times New Roman"/>
          <w:szCs w:val="24"/>
        </w:rPr>
      </w:pPr>
      <w:r>
        <w:rPr>
          <w:rFonts w:cs="Times New Roman"/>
          <w:szCs w:val="24"/>
        </w:rPr>
        <w:t>Prof.</w:t>
      </w:r>
      <w:r w:rsidR="00A04088">
        <w:rPr>
          <w:rFonts w:cs="Times New Roman"/>
          <w:szCs w:val="24"/>
        </w:rPr>
        <w:t xml:space="preserve"> </w:t>
      </w:r>
      <w:r>
        <w:rPr>
          <w:rFonts w:cs="Times New Roman"/>
          <w:szCs w:val="24"/>
        </w:rPr>
        <w:t>Dr. Hasan Ali ŞAHİN</w:t>
      </w:r>
      <w:r w:rsidR="00120602">
        <w:rPr>
          <w:rFonts w:cs="Times New Roman"/>
          <w:szCs w:val="24"/>
        </w:rPr>
        <w:t xml:space="preserve"> </w:t>
      </w:r>
      <w:r>
        <w:rPr>
          <w:rFonts w:cs="Times New Roman"/>
          <w:szCs w:val="24"/>
        </w:rPr>
        <w:t>(</w:t>
      </w:r>
      <w:r w:rsidRPr="00EC5AD4">
        <w:rPr>
          <w:rFonts w:cs="Times New Roman"/>
          <w:szCs w:val="24"/>
        </w:rPr>
        <w:t>Tarih Bölümü Öğretim Üyesi</w:t>
      </w:r>
      <w:r>
        <w:rPr>
          <w:rFonts w:cs="Times New Roman"/>
          <w:szCs w:val="24"/>
        </w:rPr>
        <w:t>),</w:t>
      </w:r>
      <w:r w:rsidRPr="003F3811">
        <w:rPr>
          <w:rFonts w:cs="Times New Roman"/>
          <w:szCs w:val="24"/>
        </w:rPr>
        <w:t xml:space="preserve"> </w:t>
      </w:r>
      <w:r w:rsidRPr="00EC5AD4">
        <w:rPr>
          <w:rFonts w:cs="Times New Roman"/>
          <w:szCs w:val="24"/>
        </w:rPr>
        <w:t>0352 2076666/33</w:t>
      </w:r>
      <w:r>
        <w:rPr>
          <w:rFonts w:cs="Times New Roman"/>
          <w:szCs w:val="24"/>
        </w:rPr>
        <w:t>609</w:t>
      </w:r>
    </w:p>
    <w:p w:rsidR="00A54A48" w:rsidRPr="00EC5AD4" w:rsidRDefault="00494053" w:rsidP="00EC5AD4">
      <w:pPr>
        <w:pStyle w:val="ListeParagraf"/>
        <w:numPr>
          <w:ilvl w:val="0"/>
          <w:numId w:val="6"/>
        </w:numPr>
        <w:spacing w:after="120" w:line="360" w:lineRule="auto"/>
        <w:jc w:val="both"/>
        <w:rPr>
          <w:rFonts w:cs="Times New Roman"/>
          <w:szCs w:val="24"/>
        </w:rPr>
      </w:pPr>
      <w:proofErr w:type="spellStart"/>
      <w:r w:rsidRPr="00EC5AD4">
        <w:rPr>
          <w:rFonts w:cs="Times New Roman"/>
          <w:szCs w:val="24"/>
        </w:rPr>
        <w:t>Yard</w:t>
      </w:r>
      <w:proofErr w:type="spellEnd"/>
      <w:r w:rsidRPr="00EC5AD4">
        <w:rPr>
          <w:rFonts w:cs="Times New Roman"/>
          <w:szCs w:val="24"/>
        </w:rPr>
        <w:t xml:space="preserve">. </w:t>
      </w:r>
      <w:r w:rsidR="00A54A48" w:rsidRPr="00EC5AD4">
        <w:rPr>
          <w:rFonts w:cs="Times New Roman"/>
          <w:szCs w:val="24"/>
        </w:rPr>
        <w:t xml:space="preserve">Doç. Dr. </w:t>
      </w:r>
      <w:r w:rsidRPr="00EC5AD4">
        <w:rPr>
          <w:rFonts w:cs="Times New Roman"/>
          <w:szCs w:val="24"/>
        </w:rPr>
        <w:t>Erhan YOSKA</w:t>
      </w:r>
      <w:r w:rsidR="00A54A48" w:rsidRPr="00EC5AD4">
        <w:rPr>
          <w:rFonts w:cs="Times New Roman"/>
          <w:szCs w:val="24"/>
        </w:rPr>
        <w:t xml:space="preserve"> (</w:t>
      </w:r>
      <w:r w:rsidRPr="00EC5AD4">
        <w:rPr>
          <w:rFonts w:cs="Times New Roman"/>
          <w:szCs w:val="24"/>
        </w:rPr>
        <w:t>Türk Dünyası Araştır</w:t>
      </w:r>
      <w:r w:rsidR="00120602">
        <w:rPr>
          <w:rFonts w:cs="Times New Roman"/>
          <w:szCs w:val="24"/>
        </w:rPr>
        <w:t>maları Merkezi Müdür Yardımcısı</w:t>
      </w:r>
      <w:r w:rsidR="00A54A48" w:rsidRPr="00EC5AD4">
        <w:rPr>
          <w:rFonts w:cs="Times New Roman"/>
          <w:szCs w:val="24"/>
        </w:rPr>
        <w:t>), Tel: 0352 2076666/33</w:t>
      </w:r>
      <w:r w:rsidRPr="00EC5AD4">
        <w:rPr>
          <w:rFonts w:cs="Times New Roman"/>
          <w:szCs w:val="24"/>
        </w:rPr>
        <w:t>3620</w:t>
      </w:r>
      <w:r w:rsidR="00A54A48" w:rsidRPr="00EC5AD4">
        <w:rPr>
          <w:rFonts w:cs="Times New Roman"/>
          <w:szCs w:val="24"/>
        </w:rPr>
        <w:t xml:space="preserve">, e-posta: </w:t>
      </w:r>
      <w:r w:rsidRPr="00EC5AD4">
        <w:rPr>
          <w:rFonts w:cs="Times New Roman"/>
          <w:szCs w:val="24"/>
        </w:rPr>
        <w:t>eyoska</w:t>
      </w:r>
      <w:r w:rsidR="00A54A48" w:rsidRPr="00EC5AD4">
        <w:rPr>
          <w:rFonts w:cs="Times New Roman"/>
          <w:szCs w:val="24"/>
        </w:rPr>
        <w:t>@erciyes.edu.tr</w:t>
      </w:r>
    </w:p>
    <w:p w:rsidR="00263919" w:rsidRDefault="00263919" w:rsidP="00263919">
      <w:pPr>
        <w:spacing w:after="120" w:line="360" w:lineRule="auto"/>
        <w:jc w:val="both"/>
        <w:rPr>
          <w:rFonts w:cs="Times New Roman"/>
          <w:szCs w:val="24"/>
        </w:rPr>
      </w:pPr>
    </w:p>
    <w:p w:rsidR="00263919" w:rsidRPr="00263919" w:rsidRDefault="00263919" w:rsidP="00263919">
      <w:pPr>
        <w:pStyle w:val="Balk1"/>
        <w:numPr>
          <w:ilvl w:val="0"/>
          <w:numId w:val="1"/>
        </w:numPr>
        <w:ind w:left="426" w:hanging="426"/>
      </w:pPr>
      <w:bookmarkStart w:id="42" w:name="_Toc452328620"/>
      <w:bookmarkStart w:id="43" w:name="_Toc452329109"/>
      <w:bookmarkStart w:id="44" w:name="_Toc452329658"/>
      <w:r>
        <w:t>EĞİTİM-ÖĞRETİM</w:t>
      </w:r>
      <w:bookmarkEnd w:id="42"/>
      <w:bookmarkEnd w:id="43"/>
      <w:bookmarkEnd w:id="44"/>
    </w:p>
    <w:p w:rsidR="00A54A48" w:rsidRDefault="00262C36" w:rsidP="00A54A48">
      <w:pPr>
        <w:tabs>
          <w:tab w:val="left" w:pos="426"/>
        </w:tabs>
        <w:spacing w:after="120" w:line="360" w:lineRule="auto"/>
        <w:jc w:val="both"/>
        <w:rPr>
          <w:rFonts w:cs="Times New Roman"/>
          <w:szCs w:val="24"/>
        </w:rPr>
      </w:pPr>
      <w:r>
        <w:rPr>
          <w:rFonts w:cs="Times New Roman"/>
          <w:szCs w:val="24"/>
        </w:rPr>
        <w:tab/>
      </w:r>
      <w:r w:rsidR="00263919">
        <w:rPr>
          <w:rFonts w:cs="Times New Roman"/>
          <w:szCs w:val="24"/>
        </w:rPr>
        <w:t>Türk Dünyası Araştırmaları merkezinde eğitim-öğretim faaliyeti bulunmamaktadır.</w:t>
      </w:r>
    </w:p>
    <w:p w:rsidR="00263919" w:rsidRPr="00263919" w:rsidRDefault="00263919" w:rsidP="00263919">
      <w:pPr>
        <w:pStyle w:val="Balk1"/>
      </w:pPr>
      <w:bookmarkStart w:id="45" w:name="_Toc452328621"/>
      <w:bookmarkStart w:id="46" w:name="_Toc452329110"/>
      <w:bookmarkStart w:id="47" w:name="_Toc452329659"/>
      <w:r w:rsidRPr="00263919">
        <w:t>Ç. ARAŞTIRMA VE GELİŞTİRME</w:t>
      </w:r>
      <w:bookmarkEnd w:id="45"/>
      <w:bookmarkEnd w:id="46"/>
      <w:bookmarkEnd w:id="47"/>
    </w:p>
    <w:p w:rsidR="00263919" w:rsidRPr="00263919" w:rsidRDefault="00263919" w:rsidP="00B4174B">
      <w:pPr>
        <w:pStyle w:val="Balk2"/>
      </w:pPr>
      <w:bookmarkStart w:id="48" w:name="_Toc452328622"/>
      <w:bookmarkStart w:id="49" w:name="_Toc452329111"/>
      <w:bookmarkStart w:id="50" w:name="_Toc452329660"/>
      <w:r w:rsidRPr="00263919">
        <w:t>Ç.1</w:t>
      </w:r>
      <w:r w:rsidR="00AC6EE4">
        <w:t>.</w:t>
      </w:r>
      <w:r w:rsidRPr="00263919">
        <w:t xml:space="preserve"> Araştırma Stratejisi ve Hedefleri</w:t>
      </w:r>
      <w:bookmarkEnd w:id="48"/>
      <w:bookmarkEnd w:id="49"/>
      <w:bookmarkEnd w:id="50"/>
    </w:p>
    <w:p w:rsidR="00B4174B" w:rsidRPr="00B4174B" w:rsidRDefault="00262C36" w:rsidP="00263919">
      <w:pPr>
        <w:tabs>
          <w:tab w:val="left" w:pos="426"/>
        </w:tabs>
        <w:spacing w:after="120" w:line="360" w:lineRule="auto"/>
        <w:jc w:val="both"/>
        <w:rPr>
          <w:rFonts w:cs="Times New Roman"/>
          <w:szCs w:val="24"/>
        </w:rPr>
      </w:pPr>
      <w:r>
        <w:rPr>
          <w:rFonts w:cs="Times New Roman"/>
          <w:szCs w:val="24"/>
        </w:rPr>
        <w:tab/>
      </w:r>
      <w:proofErr w:type="gramStart"/>
      <w:r w:rsidR="00B4174B">
        <w:rPr>
          <w:rFonts w:cs="Times New Roman"/>
          <w:szCs w:val="24"/>
        </w:rPr>
        <w:t xml:space="preserve">Türk Dünyası Araştırmaları merkezi </w:t>
      </w:r>
      <w:r w:rsidR="00B4174B" w:rsidRPr="00B4174B">
        <w:rPr>
          <w:rFonts w:cs="Times New Roman"/>
          <w:szCs w:val="24"/>
        </w:rPr>
        <w:t>Türk dili, kültürü, tarihi ve edebiyatı ile ilgili lisansüstü eğitim</w:t>
      </w:r>
      <w:r w:rsidR="00B4174B">
        <w:rPr>
          <w:rFonts w:cs="Times New Roman"/>
          <w:szCs w:val="24"/>
        </w:rPr>
        <w:t>de öğrencilere rehberlik etmek</w:t>
      </w:r>
      <w:r w:rsidR="00B4174B" w:rsidRPr="00B4174B">
        <w:rPr>
          <w:rFonts w:cs="Times New Roman"/>
          <w:szCs w:val="24"/>
        </w:rPr>
        <w:t>; disiplinler arası çalışmalar yapmak; Türk kültürünün, tarihinin, dilinin ve edebiyatının yerel, ulusal ve uluslararası ölçekte daha iyi araştırılması, tanıtılması ve öğretilmesine dönük projeler üretmek; ilgili olduğu sahalarda yurtiçi ve yurtdı</w:t>
      </w:r>
      <w:r w:rsidR="00B4174B">
        <w:rPr>
          <w:rFonts w:cs="Times New Roman"/>
          <w:szCs w:val="24"/>
        </w:rPr>
        <w:t>şı kuruluşlarla işbirliği yapmayı hedeflemektedir.</w:t>
      </w:r>
      <w:proofErr w:type="gramEnd"/>
    </w:p>
    <w:p w:rsidR="00263919" w:rsidRPr="00263919" w:rsidRDefault="00263919" w:rsidP="00B4174B">
      <w:pPr>
        <w:pStyle w:val="Balk2"/>
      </w:pPr>
      <w:bookmarkStart w:id="51" w:name="_Toc452328623"/>
      <w:bookmarkStart w:id="52" w:name="_Toc452329112"/>
      <w:bookmarkStart w:id="53" w:name="_Toc452329661"/>
      <w:r w:rsidRPr="00263919">
        <w:t>Ç.2</w:t>
      </w:r>
      <w:r w:rsidR="00AC6EE4">
        <w:t>.</w:t>
      </w:r>
      <w:r w:rsidRPr="00263919">
        <w:t xml:space="preserve"> Araştırma Kaynakları</w:t>
      </w:r>
      <w:bookmarkEnd w:id="51"/>
      <w:bookmarkEnd w:id="52"/>
      <w:bookmarkEnd w:id="53"/>
    </w:p>
    <w:p w:rsidR="00263919" w:rsidRPr="00B4174B" w:rsidRDefault="00262C36" w:rsidP="00263919">
      <w:pPr>
        <w:tabs>
          <w:tab w:val="left" w:pos="426"/>
        </w:tabs>
        <w:spacing w:after="120" w:line="360" w:lineRule="auto"/>
        <w:jc w:val="both"/>
        <w:rPr>
          <w:rFonts w:cs="Times New Roman"/>
          <w:szCs w:val="24"/>
        </w:rPr>
      </w:pPr>
      <w:r>
        <w:rPr>
          <w:rFonts w:cs="Times New Roman"/>
          <w:szCs w:val="24"/>
        </w:rPr>
        <w:tab/>
      </w:r>
      <w:r w:rsidR="00B4174B">
        <w:rPr>
          <w:rFonts w:cs="Times New Roman"/>
          <w:szCs w:val="24"/>
        </w:rPr>
        <w:t>Türk Dünyası Araştırmaları merkezinin f</w:t>
      </w:r>
      <w:r w:rsidR="00263919" w:rsidRPr="00B4174B">
        <w:rPr>
          <w:rFonts w:cs="Times New Roman"/>
          <w:szCs w:val="24"/>
        </w:rPr>
        <w:t>iziki altyapı ve mali kaynaklar, birimin araştırma öncelikleri kapsamında</w:t>
      </w:r>
      <w:r>
        <w:rPr>
          <w:rFonts w:cs="Times New Roman"/>
          <w:szCs w:val="24"/>
        </w:rPr>
        <w:t xml:space="preserve"> hâlihazırda</w:t>
      </w:r>
      <w:r w:rsidR="00263919" w:rsidRPr="00B4174B">
        <w:rPr>
          <w:rFonts w:cs="Times New Roman"/>
          <w:szCs w:val="24"/>
        </w:rPr>
        <w:t xml:space="preserve"> faaliyetleri gerçekleştirmek için uygun ve yeterli durumdadır. </w:t>
      </w:r>
    </w:p>
    <w:p w:rsidR="00263919" w:rsidRDefault="00262C36" w:rsidP="00263919">
      <w:pPr>
        <w:tabs>
          <w:tab w:val="left" w:pos="426"/>
        </w:tabs>
        <w:spacing w:after="120" w:line="360" w:lineRule="auto"/>
        <w:jc w:val="both"/>
        <w:rPr>
          <w:rFonts w:cs="Times New Roman"/>
          <w:szCs w:val="24"/>
        </w:rPr>
      </w:pPr>
      <w:r>
        <w:rPr>
          <w:rFonts w:cs="Times New Roman"/>
          <w:szCs w:val="24"/>
        </w:rPr>
        <w:tab/>
      </w:r>
      <w:r w:rsidR="00263919" w:rsidRPr="00B4174B">
        <w:rPr>
          <w:rFonts w:cs="Times New Roman"/>
          <w:szCs w:val="24"/>
        </w:rPr>
        <w:t xml:space="preserve">Araştırma </w:t>
      </w:r>
      <w:r w:rsidR="00B4174B">
        <w:rPr>
          <w:rFonts w:cs="Times New Roman"/>
          <w:szCs w:val="24"/>
        </w:rPr>
        <w:t>faaliyetlerinde üniversitenin sağladığı destekler kullanılmaktadır. Bu kapsamda merkezin</w:t>
      </w:r>
      <w:r w:rsidR="00263919" w:rsidRPr="00B4174B">
        <w:rPr>
          <w:rFonts w:cs="Times New Roman"/>
          <w:szCs w:val="24"/>
        </w:rPr>
        <w:t xml:space="preserve"> araştırma hedefleri kapsamında ihtiyaç duy</w:t>
      </w:r>
      <w:r w:rsidR="00B4174B">
        <w:rPr>
          <w:rFonts w:cs="Times New Roman"/>
          <w:szCs w:val="24"/>
        </w:rPr>
        <w:t>duğu</w:t>
      </w:r>
      <w:r w:rsidR="00263919" w:rsidRPr="00B4174B">
        <w:rPr>
          <w:rFonts w:cs="Times New Roman"/>
          <w:szCs w:val="24"/>
        </w:rPr>
        <w:t xml:space="preserve"> kaynakların (fiziki/teknik altyapı, mali kaynaklar) sürdürülebilirliği, Üniversitenin bütçesinden tahsis edilen imkânlar dâhilinde sağlanmaktadır.</w:t>
      </w:r>
    </w:p>
    <w:p w:rsidR="005E3F53" w:rsidRPr="00B4174B" w:rsidRDefault="00262C36" w:rsidP="00263919">
      <w:pPr>
        <w:tabs>
          <w:tab w:val="left" w:pos="426"/>
        </w:tabs>
        <w:spacing w:after="120" w:line="360" w:lineRule="auto"/>
        <w:jc w:val="both"/>
        <w:rPr>
          <w:rFonts w:cs="Times New Roman"/>
          <w:szCs w:val="24"/>
        </w:rPr>
      </w:pPr>
      <w:r>
        <w:rPr>
          <w:rFonts w:cs="Times New Roman"/>
          <w:szCs w:val="24"/>
        </w:rPr>
        <w:tab/>
      </w:r>
      <w:r w:rsidR="005E3F53" w:rsidRPr="005E3F53">
        <w:rPr>
          <w:rFonts w:cs="Times New Roman"/>
          <w:szCs w:val="24"/>
        </w:rPr>
        <w:t>Merkezimizin kendine ait bir binası bulunmamaktadır. ERSEM binasının zemin katında Kayseri Yöresi ve Tarih Araştırmaları Merkeziyle birlikte bulunmaktadır.</w:t>
      </w:r>
    </w:p>
    <w:p w:rsidR="00263919" w:rsidRDefault="00263919" w:rsidP="00B4174B">
      <w:pPr>
        <w:pStyle w:val="Balk2"/>
      </w:pPr>
      <w:bookmarkStart w:id="54" w:name="_Toc452328624"/>
      <w:bookmarkStart w:id="55" w:name="_Toc452329113"/>
      <w:bookmarkStart w:id="56" w:name="_Toc452329662"/>
      <w:r w:rsidRPr="00263919">
        <w:t>Ç.3</w:t>
      </w:r>
      <w:r w:rsidR="00AC6EE4">
        <w:t>.</w:t>
      </w:r>
      <w:r w:rsidRPr="00263919">
        <w:t xml:space="preserve"> Araştırma Kadrosu</w:t>
      </w:r>
      <w:bookmarkEnd w:id="54"/>
      <w:bookmarkEnd w:id="55"/>
      <w:bookmarkEnd w:id="56"/>
    </w:p>
    <w:p w:rsidR="00B4174B" w:rsidRPr="00263919" w:rsidRDefault="00262C36" w:rsidP="00263919">
      <w:pPr>
        <w:tabs>
          <w:tab w:val="left" w:pos="426"/>
        </w:tabs>
        <w:spacing w:after="120" w:line="360" w:lineRule="auto"/>
        <w:jc w:val="both"/>
        <w:rPr>
          <w:rFonts w:cs="Times New Roman"/>
          <w:color w:val="FF0000"/>
          <w:szCs w:val="24"/>
        </w:rPr>
      </w:pPr>
      <w:r>
        <w:rPr>
          <w:rFonts w:cs="Times New Roman"/>
          <w:szCs w:val="24"/>
        </w:rPr>
        <w:tab/>
      </w:r>
      <w:r w:rsidR="00B4174B">
        <w:rPr>
          <w:rFonts w:cs="Times New Roman"/>
          <w:szCs w:val="24"/>
        </w:rPr>
        <w:t>Türk Dünyası Araştırmaları merkezinin araştırma kadrosu bulunmamaktadır.</w:t>
      </w:r>
    </w:p>
    <w:p w:rsidR="00263919" w:rsidRDefault="00263919" w:rsidP="00B4174B">
      <w:pPr>
        <w:pStyle w:val="Balk2"/>
      </w:pPr>
      <w:bookmarkStart w:id="57" w:name="_Toc452328625"/>
      <w:bookmarkStart w:id="58" w:name="_Toc452329114"/>
      <w:bookmarkStart w:id="59" w:name="_Toc452329663"/>
      <w:r w:rsidRPr="00263919">
        <w:t>Ç.4</w:t>
      </w:r>
      <w:r w:rsidR="00AC6EE4">
        <w:t>.</w:t>
      </w:r>
      <w:r w:rsidRPr="00263919">
        <w:t xml:space="preserve"> Araştırma Performansının İzlenmesi ve İyileştirilmesi</w:t>
      </w:r>
      <w:bookmarkEnd w:id="57"/>
      <w:bookmarkEnd w:id="58"/>
      <w:bookmarkEnd w:id="59"/>
    </w:p>
    <w:p w:rsidR="00B4174B" w:rsidRPr="00B4174B" w:rsidRDefault="00E35309" w:rsidP="00262C36">
      <w:pPr>
        <w:autoSpaceDE w:val="0"/>
        <w:autoSpaceDN w:val="0"/>
        <w:adjustRightInd w:val="0"/>
        <w:spacing w:after="120" w:line="360" w:lineRule="auto"/>
        <w:ind w:firstLine="284"/>
        <w:jc w:val="both"/>
        <w:rPr>
          <w:rFonts w:cs="Times New Roman"/>
          <w:szCs w:val="24"/>
        </w:rPr>
      </w:pPr>
      <w:r>
        <w:rPr>
          <w:rFonts w:cs="Times New Roman"/>
          <w:szCs w:val="24"/>
        </w:rPr>
        <w:t xml:space="preserve">  </w:t>
      </w:r>
      <w:r w:rsidR="00B4174B" w:rsidRPr="00B4174B">
        <w:rPr>
          <w:rFonts w:cs="Times New Roman"/>
          <w:szCs w:val="24"/>
        </w:rPr>
        <w:t xml:space="preserve">Birimde eğitim-öğretim programının olmaması ve araştırma kadrosunun bulunmamasından </w:t>
      </w:r>
      <w:r w:rsidR="00B4174B">
        <w:rPr>
          <w:rFonts w:cs="Times New Roman"/>
          <w:szCs w:val="24"/>
        </w:rPr>
        <w:t xml:space="preserve">dolayı </w:t>
      </w:r>
      <w:r w:rsidR="00B4174B" w:rsidRPr="00B4174B">
        <w:rPr>
          <w:rFonts w:cs="Times New Roman"/>
          <w:szCs w:val="24"/>
        </w:rPr>
        <w:t>araştırma performansı verilere dayalı ve periyodik olarak ölçülüp değerlendiril</w:t>
      </w:r>
      <w:r w:rsidR="00B4174B">
        <w:rPr>
          <w:rFonts w:cs="Times New Roman"/>
          <w:szCs w:val="24"/>
        </w:rPr>
        <w:t>ememektedir.</w:t>
      </w:r>
    </w:p>
    <w:p w:rsidR="005E3F53" w:rsidRPr="00506E85" w:rsidRDefault="005E3F53" w:rsidP="005E3F53">
      <w:pPr>
        <w:pStyle w:val="Balk1"/>
        <w:numPr>
          <w:ilvl w:val="0"/>
          <w:numId w:val="1"/>
        </w:numPr>
        <w:ind w:left="284" w:hanging="284"/>
        <w:rPr>
          <w:rFonts w:eastAsia="Calibri"/>
        </w:rPr>
      </w:pPr>
      <w:bookmarkStart w:id="60" w:name="_Toc452328626"/>
      <w:bookmarkStart w:id="61" w:name="_Toc452329115"/>
      <w:bookmarkStart w:id="62" w:name="_Toc452329664"/>
      <w:r w:rsidRPr="00506E85">
        <w:rPr>
          <w:rFonts w:eastAsia="Calibri"/>
        </w:rPr>
        <w:t>YÖNETİM SİSTEMİ</w:t>
      </w:r>
      <w:bookmarkEnd w:id="60"/>
      <w:bookmarkEnd w:id="61"/>
      <w:bookmarkEnd w:id="62"/>
    </w:p>
    <w:p w:rsidR="005E3F53" w:rsidRPr="00506E85" w:rsidRDefault="005E3F53" w:rsidP="005E3F53">
      <w:pPr>
        <w:pStyle w:val="Balk2"/>
        <w:rPr>
          <w:rFonts w:eastAsia="Calibri"/>
        </w:rPr>
      </w:pPr>
      <w:bookmarkStart w:id="63" w:name="_Toc452328627"/>
      <w:bookmarkStart w:id="64" w:name="_Toc452329116"/>
      <w:bookmarkStart w:id="65" w:name="_Toc452329665"/>
      <w:r w:rsidRPr="00506E85">
        <w:rPr>
          <w:rFonts w:eastAsia="Calibri"/>
        </w:rPr>
        <w:t>D.1</w:t>
      </w:r>
      <w:r w:rsidR="00AC6EE4">
        <w:rPr>
          <w:rFonts w:eastAsia="Calibri"/>
        </w:rPr>
        <w:t>.</w:t>
      </w:r>
      <w:r w:rsidRPr="00506E85">
        <w:rPr>
          <w:rFonts w:eastAsia="Calibri"/>
        </w:rPr>
        <w:t xml:space="preserve"> Yönetim ve İdari Birimlerin Yapısı</w:t>
      </w:r>
      <w:bookmarkEnd w:id="63"/>
      <w:bookmarkEnd w:id="64"/>
      <w:bookmarkEnd w:id="65"/>
    </w:p>
    <w:p w:rsidR="005E3F53" w:rsidRPr="00506E85" w:rsidRDefault="005E3F53" w:rsidP="00262C36">
      <w:pPr>
        <w:autoSpaceDE w:val="0"/>
        <w:autoSpaceDN w:val="0"/>
        <w:adjustRightInd w:val="0"/>
        <w:spacing w:after="120" w:line="360" w:lineRule="auto"/>
        <w:ind w:firstLine="708"/>
        <w:jc w:val="both"/>
        <w:rPr>
          <w:rFonts w:eastAsia="Calibri" w:cs="Times New Roman"/>
          <w:szCs w:val="24"/>
        </w:rPr>
      </w:pPr>
      <w:r w:rsidRPr="00506E85">
        <w:rPr>
          <w:rFonts w:eastAsia="Calibri" w:cs="Times New Roman"/>
          <w:szCs w:val="24"/>
        </w:rPr>
        <w:t xml:space="preserve">Yönetim ve idari yapılanmada, Üniversite genelinde benimsenen ve uygulanan yönetim modeli mevcuttur. Müdür ve bir müdür yardımcısı öğretim elemanı ile birlikte </w:t>
      </w:r>
      <w:r w:rsidRPr="00506E85">
        <w:rPr>
          <w:rFonts w:eastAsia="Calibri" w:cs="Times New Roman"/>
          <w:szCs w:val="24"/>
        </w:rPr>
        <w:lastRenderedPageBreak/>
        <w:t xml:space="preserve">birimde idari personel olarak görev yapan sekreter ve özel kalem/yazı işleri sorumlusu bulunmaktadır. </w:t>
      </w:r>
    </w:p>
    <w:p w:rsidR="005E3F53" w:rsidRPr="00506E85" w:rsidRDefault="00420084" w:rsidP="00262C36">
      <w:pPr>
        <w:autoSpaceDE w:val="0"/>
        <w:autoSpaceDN w:val="0"/>
        <w:adjustRightInd w:val="0"/>
        <w:spacing w:after="120" w:line="360" w:lineRule="auto"/>
        <w:ind w:firstLine="708"/>
        <w:jc w:val="both"/>
        <w:rPr>
          <w:rFonts w:eastAsia="Calibri" w:cs="Times New Roman"/>
          <w:szCs w:val="24"/>
        </w:rPr>
      </w:pPr>
      <w:r>
        <w:rPr>
          <w:rFonts w:eastAsia="Calibri" w:cs="Times New Roman"/>
          <w:szCs w:val="24"/>
        </w:rPr>
        <w:t>Müdür ve yardımcıları araştırma,</w:t>
      </w:r>
      <w:r w:rsidR="005E3F53" w:rsidRPr="00506E85">
        <w:rPr>
          <w:rFonts w:eastAsia="Calibri" w:cs="Times New Roman"/>
          <w:szCs w:val="24"/>
        </w:rPr>
        <w:t xml:space="preserve"> idari/destek süreçlerini yönetmektedir. Ay</w:t>
      </w:r>
      <w:r>
        <w:rPr>
          <w:rFonts w:eastAsia="Calibri" w:cs="Times New Roman"/>
          <w:szCs w:val="24"/>
        </w:rPr>
        <w:t>rıca idari/destek süreçlerinde bir sekreter bulunmaktadır.</w:t>
      </w:r>
    </w:p>
    <w:p w:rsidR="005E3F53" w:rsidRPr="00506E85" w:rsidRDefault="005E3F53" w:rsidP="00420084">
      <w:pPr>
        <w:pStyle w:val="Balk2"/>
        <w:rPr>
          <w:rFonts w:eastAsia="Calibri"/>
        </w:rPr>
      </w:pPr>
      <w:bookmarkStart w:id="66" w:name="_Toc452328628"/>
      <w:bookmarkStart w:id="67" w:name="_Toc452329117"/>
      <w:bookmarkStart w:id="68" w:name="_Toc452329666"/>
      <w:r w:rsidRPr="00506E85">
        <w:rPr>
          <w:rFonts w:eastAsia="Calibri"/>
        </w:rPr>
        <w:t>D.2</w:t>
      </w:r>
      <w:r w:rsidR="00AC6EE4">
        <w:rPr>
          <w:rFonts w:eastAsia="Calibri"/>
        </w:rPr>
        <w:t>.</w:t>
      </w:r>
      <w:r w:rsidRPr="00506E85">
        <w:rPr>
          <w:rFonts w:eastAsia="Calibri"/>
        </w:rPr>
        <w:t xml:space="preserve"> Ka</w:t>
      </w:r>
      <w:r w:rsidRPr="00420084">
        <w:rPr>
          <w:rStyle w:val="Balk2Char"/>
        </w:rPr>
        <w:t>y</w:t>
      </w:r>
      <w:r w:rsidRPr="00506E85">
        <w:rPr>
          <w:rFonts w:eastAsia="Calibri"/>
        </w:rPr>
        <w:t>nakların Yönetimi</w:t>
      </w:r>
      <w:bookmarkEnd w:id="66"/>
      <w:bookmarkEnd w:id="67"/>
      <w:bookmarkEnd w:id="68"/>
    </w:p>
    <w:p w:rsidR="005E3F53" w:rsidRPr="00506E85" w:rsidRDefault="005E3F53" w:rsidP="00262C36">
      <w:pPr>
        <w:autoSpaceDE w:val="0"/>
        <w:autoSpaceDN w:val="0"/>
        <w:adjustRightInd w:val="0"/>
        <w:spacing w:after="120" w:line="360" w:lineRule="auto"/>
        <w:ind w:firstLine="708"/>
        <w:jc w:val="both"/>
        <w:rPr>
          <w:rFonts w:eastAsia="Calibri" w:cs="Times New Roman"/>
          <w:szCs w:val="24"/>
        </w:rPr>
      </w:pPr>
      <w:r w:rsidRPr="00506E85">
        <w:rPr>
          <w:rFonts w:eastAsia="Calibri" w:cs="Times New Roman"/>
          <w:szCs w:val="24"/>
        </w:rPr>
        <w:t xml:space="preserve">İnsan kaynaklarının yönetimi, müdür ve yardımcısı tarafından kontrol edilmekte, Üniversite genelinde uygulanan yönetmelikler doğrultusunda gerçekleştirilmektedir. İdari ve destek hizmetleri sunan personelin eğitim ve liyakatlerinin üstlendikleri görevlerle uyumunu sağlamak üzere birim idarecileri ile Üniversite üst yönetiminin işbirliği ile hareket edilmektedir. </w:t>
      </w:r>
    </w:p>
    <w:p w:rsidR="005E3F53" w:rsidRPr="00506E85" w:rsidRDefault="00262C36" w:rsidP="005E3F53">
      <w:pPr>
        <w:tabs>
          <w:tab w:val="left" w:pos="5873"/>
        </w:tabs>
        <w:autoSpaceDE w:val="0"/>
        <w:autoSpaceDN w:val="0"/>
        <w:adjustRightInd w:val="0"/>
        <w:spacing w:after="120" w:line="360" w:lineRule="auto"/>
        <w:jc w:val="both"/>
        <w:rPr>
          <w:rFonts w:eastAsia="Calibri" w:cs="Times New Roman"/>
          <w:szCs w:val="24"/>
        </w:rPr>
      </w:pPr>
      <w:r>
        <w:rPr>
          <w:rFonts w:eastAsia="Calibri" w:cs="Times New Roman"/>
          <w:szCs w:val="24"/>
        </w:rPr>
        <w:t xml:space="preserve">       </w:t>
      </w:r>
      <w:r w:rsidR="005E3F53" w:rsidRPr="00506E85">
        <w:rPr>
          <w:rFonts w:eastAsia="Calibri" w:cs="Times New Roman"/>
          <w:szCs w:val="24"/>
        </w:rPr>
        <w:t xml:space="preserve">Mali kaynakların yönetimi, Üniversite bütçesinin tanıdığı imkânlar çerçevesinde idari personel tarafından yapılmaktadır. </w:t>
      </w:r>
    </w:p>
    <w:p w:rsidR="005E3F53" w:rsidRPr="00506E85" w:rsidRDefault="00120602" w:rsidP="00120602">
      <w:pPr>
        <w:autoSpaceDE w:val="0"/>
        <w:autoSpaceDN w:val="0"/>
        <w:adjustRightInd w:val="0"/>
        <w:spacing w:after="120" w:line="360" w:lineRule="auto"/>
        <w:jc w:val="both"/>
        <w:rPr>
          <w:rFonts w:eastAsia="Calibri" w:cs="Times New Roman"/>
          <w:szCs w:val="24"/>
        </w:rPr>
      </w:pPr>
      <w:r>
        <w:rPr>
          <w:rFonts w:eastAsia="Calibri" w:cs="Times New Roman"/>
          <w:szCs w:val="24"/>
        </w:rPr>
        <w:t xml:space="preserve">     </w:t>
      </w:r>
      <w:r w:rsidR="005E3F53" w:rsidRPr="00506E85">
        <w:rPr>
          <w:rFonts w:eastAsia="Calibri" w:cs="Times New Roman"/>
          <w:szCs w:val="24"/>
        </w:rPr>
        <w:t xml:space="preserve">Taşınır ve taşınmaz kaynakların yönetimi, idari personel tarafından kontrol edilmekte, bilgiler güncellenmekte ve kayıt altına alınmaktadır. </w:t>
      </w:r>
    </w:p>
    <w:p w:rsidR="005E3F53" w:rsidRPr="00120602" w:rsidRDefault="005E3F53" w:rsidP="005E3F53">
      <w:pPr>
        <w:autoSpaceDE w:val="0"/>
        <w:autoSpaceDN w:val="0"/>
        <w:adjustRightInd w:val="0"/>
        <w:spacing w:after="120" w:line="360" w:lineRule="auto"/>
        <w:jc w:val="both"/>
        <w:rPr>
          <w:rFonts w:eastAsia="Calibri" w:cs="Times New Roman"/>
          <w:b/>
          <w:bCs/>
          <w:sz w:val="26"/>
          <w:szCs w:val="26"/>
        </w:rPr>
      </w:pPr>
      <w:r w:rsidRPr="00120602">
        <w:rPr>
          <w:rFonts w:eastAsia="Calibri" w:cs="Times New Roman"/>
          <w:b/>
          <w:bCs/>
          <w:sz w:val="26"/>
          <w:szCs w:val="26"/>
        </w:rPr>
        <w:t>D.3</w:t>
      </w:r>
      <w:r w:rsidR="00AC6EE4" w:rsidRPr="00120602">
        <w:rPr>
          <w:rFonts w:eastAsia="Calibri" w:cs="Times New Roman"/>
          <w:b/>
          <w:bCs/>
          <w:sz w:val="26"/>
          <w:szCs w:val="26"/>
        </w:rPr>
        <w:t>.</w:t>
      </w:r>
      <w:r w:rsidRPr="00120602">
        <w:rPr>
          <w:rFonts w:eastAsia="Calibri" w:cs="Times New Roman"/>
          <w:b/>
          <w:bCs/>
          <w:sz w:val="26"/>
          <w:szCs w:val="26"/>
        </w:rPr>
        <w:t xml:space="preserve"> Bilgi Yönetim Sistemi</w:t>
      </w:r>
    </w:p>
    <w:p w:rsidR="00073BBA" w:rsidRPr="00506E85" w:rsidRDefault="00420084" w:rsidP="00120602">
      <w:pPr>
        <w:autoSpaceDE w:val="0"/>
        <w:autoSpaceDN w:val="0"/>
        <w:adjustRightInd w:val="0"/>
        <w:spacing w:after="120" w:line="360" w:lineRule="auto"/>
        <w:ind w:firstLine="708"/>
        <w:jc w:val="both"/>
        <w:rPr>
          <w:rFonts w:eastAsia="Calibri" w:cs="Times New Roman"/>
          <w:szCs w:val="24"/>
        </w:rPr>
      </w:pPr>
      <w:r>
        <w:rPr>
          <w:rFonts w:cs="Times New Roman"/>
          <w:szCs w:val="24"/>
        </w:rPr>
        <w:t>Türk Dünyası Araştırmaları merkezinin r</w:t>
      </w:r>
      <w:r w:rsidR="005E3F53" w:rsidRPr="00506E85">
        <w:rPr>
          <w:rFonts w:eastAsia="Calibri" w:cs="Times New Roman"/>
          <w:bCs/>
          <w:szCs w:val="24"/>
        </w:rPr>
        <w:t>esmî yazışmalar</w:t>
      </w:r>
      <w:r>
        <w:rPr>
          <w:rFonts w:eastAsia="Calibri" w:cs="Times New Roman"/>
          <w:bCs/>
          <w:szCs w:val="24"/>
        </w:rPr>
        <w:t>ında</w:t>
      </w:r>
      <w:r w:rsidR="005E3F53" w:rsidRPr="00506E85">
        <w:rPr>
          <w:rFonts w:eastAsia="Calibri" w:cs="Times New Roman"/>
          <w:bCs/>
          <w:szCs w:val="24"/>
        </w:rPr>
        <w:t xml:space="preserve">, </w:t>
      </w:r>
      <w:r w:rsidR="005E3F53" w:rsidRPr="00506E85">
        <w:rPr>
          <w:rFonts w:eastAsia="Calibri" w:cs="Times New Roman"/>
          <w:szCs w:val="24"/>
        </w:rPr>
        <w:t>faaliyetler ve sürece ilişkin verileri toplamak ve arş</w:t>
      </w:r>
      <w:r>
        <w:rPr>
          <w:rFonts w:eastAsia="Calibri" w:cs="Times New Roman"/>
          <w:szCs w:val="24"/>
        </w:rPr>
        <w:t>ivlemek üzere birimdeki personelce, ü</w:t>
      </w:r>
      <w:r w:rsidR="005E3F53" w:rsidRPr="00506E85">
        <w:rPr>
          <w:rFonts w:eastAsia="Calibri" w:cs="Times New Roman"/>
          <w:szCs w:val="24"/>
        </w:rPr>
        <w:t xml:space="preserve">niversitemizin diğer birimlerinde de </w:t>
      </w:r>
      <w:r>
        <w:rPr>
          <w:rFonts w:eastAsia="Calibri" w:cs="Times New Roman"/>
          <w:szCs w:val="24"/>
        </w:rPr>
        <w:t>kullanılan</w:t>
      </w:r>
      <w:r w:rsidR="005E3F53" w:rsidRPr="00506E85">
        <w:rPr>
          <w:rFonts w:eastAsia="Calibri" w:cs="Times New Roman"/>
          <w:szCs w:val="24"/>
        </w:rPr>
        <w:t xml:space="preserve"> Elektronik Bilgi Yönetim Sistemi (EBYS) kullanılmaktadır.</w:t>
      </w:r>
    </w:p>
    <w:p w:rsidR="005E3F53" w:rsidRPr="00506E85" w:rsidRDefault="005E3F53" w:rsidP="005E3F53">
      <w:pPr>
        <w:autoSpaceDE w:val="0"/>
        <w:autoSpaceDN w:val="0"/>
        <w:adjustRightInd w:val="0"/>
        <w:spacing w:after="120" w:line="360" w:lineRule="auto"/>
        <w:jc w:val="both"/>
        <w:rPr>
          <w:rFonts w:eastAsia="Calibri" w:cs="Times New Roman"/>
          <w:b/>
          <w:bCs/>
          <w:szCs w:val="24"/>
        </w:rPr>
      </w:pPr>
      <w:r w:rsidRPr="00506E85">
        <w:rPr>
          <w:rFonts w:eastAsia="Calibri" w:cs="Times New Roman"/>
          <w:b/>
          <w:bCs/>
          <w:szCs w:val="24"/>
        </w:rPr>
        <w:t>D</w:t>
      </w:r>
      <w:r w:rsidRPr="00120602">
        <w:rPr>
          <w:rFonts w:eastAsia="Calibri" w:cs="Times New Roman"/>
          <w:b/>
          <w:bCs/>
          <w:sz w:val="26"/>
          <w:szCs w:val="26"/>
        </w:rPr>
        <w:t>.</w:t>
      </w:r>
      <w:r w:rsidR="00420084" w:rsidRPr="00120602">
        <w:rPr>
          <w:rFonts w:eastAsia="Calibri" w:cs="Times New Roman"/>
          <w:b/>
          <w:bCs/>
          <w:sz w:val="26"/>
          <w:szCs w:val="26"/>
        </w:rPr>
        <w:t>4</w:t>
      </w:r>
      <w:r w:rsidR="00AC6EE4" w:rsidRPr="00120602">
        <w:rPr>
          <w:rFonts w:eastAsia="Calibri" w:cs="Times New Roman"/>
          <w:b/>
          <w:bCs/>
          <w:sz w:val="26"/>
          <w:szCs w:val="26"/>
        </w:rPr>
        <w:t>.</w:t>
      </w:r>
      <w:r w:rsidRPr="00120602">
        <w:rPr>
          <w:rFonts w:eastAsia="Calibri" w:cs="Times New Roman"/>
          <w:b/>
          <w:bCs/>
          <w:sz w:val="26"/>
          <w:szCs w:val="26"/>
        </w:rPr>
        <w:t xml:space="preserve"> Kamuoyunu Bilgilendirme</w:t>
      </w:r>
    </w:p>
    <w:p w:rsidR="005E3F53" w:rsidRPr="00506E85" w:rsidRDefault="005E3F53" w:rsidP="00120602">
      <w:pPr>
        <w:autoSpaceDE w:val="0"/>
        <w:autoSpaceDN w:val="0"/>
        <w:adjustRightInd w:val="0"/>
        <w:spacing w:after="120" w:line="360" w:lineRule="auto"/>
        <w:ind w:firstLine="708"/>
        <w:jc w:val="both"/>
        <w:rPr>
          <w:rFonts w:eastAsia="Calibri" w:cs="Times New Roman"/>
          <w:szCs w:val="24"/>
        </w:rPr>
      </w:pPr>
      <w:r w:rsidRPr="00506E85">
        <w:rPr>
          <w:rFonts w:eastAsia="Calibri" w:cs="Times New Roman"/>
          <w:szCs w:val="24"/>
        </w:rPr>
        <w:t xml:space="preserve">Birimdeki eğitim-öğretim faaliyetleri, idari ve akademik personel bilgileri, araştırma geliştirme faaliyetlerini de içerecek şekilde birimin faaliyetlerinin tümüyle ilgili güncel bilgiler ve iletişim bilgileri, web sayfası aracılığıyla kamuoyuyla paylaşılmaktadır. </w:t>
      </w:r>
    </w:p>
    <w:p w:rsidR="005E3F53" w:rsidRDefault="005E3F53" w:rsidP="00120602">
      <w:pPr>
        <w:autoSpaceDE w:val="0"/>
        <w:autoSpaceDN w:val="0"/>
        <w:adjustRightInd w:val="0"/>
        <w:spacing w:after="120" w:line="360" w:lineRule="auto"/>
        <w:ind w:firstLine="708"/>
        <w:jc w:val="both"/>
        <w:rPr>
          <w:rFonts w:eastAsia="Calibri" w:cs="Times New Roman"/>
          <w:szCs w:val="24"/>
        </w:rPr>
      </w:pPr>
      <w:r w:rsidRPr="00506E85">
        <w:rPr>
          <w:rFonts w:eastAsia="Calibri" w:cs="Times New Roman"/>
          <w:szCs w:val="24"/>
        </w:rPr>
        <w:t xml:space="preserve">Web sayfasında kamuoyuna sunulan bilgilerin doğru ve güvenilir bir şekilde güncellenmesi için bir </w:t>
      </w:r>
      <w:r w:rsidR="00420084">
        <w:rPr>
          <w:rFonts w:eastAsia="Calibri" w:cs="Times New Roman"/>
          <w:szCs w:val="24"/>
        </w:rPr>
        <w:t>akademik</w:t>
      </w:r>
      <w:r w:rsidRPr="00506E85">
        <w:rPr>
          <w:rFonts w:eastAsia="Calibri" w:cs="Times New Roman"/>
          <w:szCs w:val="24"/>
        </w:rPr>
        <w:t xml:space="preserve"> personel yetkilendirilmiştir.</w:t>
      </w:r>
    </w:p>
    <w:p w:rsidR="00420084" w:rsidRPr="00506E85" w:rsidRDefault="00420084" w:rsidP="005E3F53">
      <w:pPr>
        <w:autoSpaceDE w:val="0"/>
        <w:autoSpaceDN w:val="0"/>
        <w:adjustRightInd w:val="0"/>
        <w:spacing w:after="120" w:line="360" w:lineRule="auto"/>
        <w:jc w:val="both"/>
        <w:rPr>
          <w:rFonts w:eastAsia="Calibri" w:cs="Times New Roman"/>
          <w:szCs w:val="24"/>
        </w:rPr>
      </w:pPr>
    </w:p>
    <w:p w:rsidR="005E3F53" w:rsidRPr="00506E85" w:rsidRDefault="005E3F53" w:rsidP="00AE65E4">
      <w:pPr>
        <w:pStyle w:val="Balk1"/>
      </w:pPr>
      <w:bookmarkStart w:id="69" w:name="_Toc452328629"/>
      <w:bookmarkStart w:id="70" w:name="_Toc452329118"/>
      <w:bookmarkStart w:id="71" w:name="_Toc452329667"/>
      <w:r w:rsidRPr="00506E85">
        <w:t>E. SONUÇ VE DEĞERLENDİRME</w:t>
      </w:r>
      <w:bookmarkEnd w:id="69"/>
      <w:bookmarkEnd w:id="70"/>
      <w:bookmarkEnd w:id="71"/>
    </w:p>
    <w:p w:rsidR="00D51935" w:rsidRDefault="00420084" w:rsidP="00120602">
      <w:pPr>
        <w:spacing w:after="0" w:line="360" w:lineRule="auto"/>
        <w:ind w:firstLine="708"/>
        <w:jc w:val="both"/>
        <w:rPr>
          <w:rFonts w:cs="Times New Roman"/>
          <w:szCs w:val="24"/>
        </w:rPr>
      </w:pPr>
      <w:r w:rsidRPr="00420084">
        <w:rPr>
          <w:rFonts w:cs="Times New Roman"/>
          <w:szCs w:val="24"/>
        </w:rPr>
        <w:t xml:space="preserve">Türk Dünyası Araştırmaları merkezinin </w:t>
      </w:r>
      <w:r>
        <w:rPr>
          <w:rFonts w:cs="Times New Roman"/>
          <w:szCs w:val="24"/>
        </w:rPr>
        <w:t>genel kurul ve yönetim kurullarının belirlenerek teşkilat yapısının oluşturulması, yıllık faaliyet planlarının, izlenecek stratejilerin</w:t>
      </w:r>
      <w:r w:rsidR="00307374">
        <w:rPr>
          <w:rFonts w:cs="Times New Roman"/>
          <w:szCs w:val="24"/>
        </w:rPr>
        <w:t xml:space="preserve"> belirlenmesi</w:t>
      </w:r>
      <w:r w:rsidR="00120602">
        <w:rPr>
          <w:rFonts w:cs="Times New Roman"/>
          <w:szCs w:val="24"/>
        </w:rPr>
        <w:t xml:space="preserve"> </w:t>
      </w:r>
      <w:r w:rsidR="00307374">
        <w:rPr>
          <w:rFonts w:cs="Times New Roman"/>
          <w:szCs w:val="24"/>
        </w:rPr>
        <w:t>ve</w:t>
      </w:r>
      <w:r w:rsidR="005E3F53" w:rsidRPr="00506E85">
        <w:rPr>
          <w:rFonts w:cs="Times New Roman"/>
          <w:szCs w:val="24"/>
        </w:rPr>
        <w:t xml:space="preserve"> uygulamaya dâhil edilmesi </w:t>
      </w:r>
      <w:r w:rsidR="00EB6603">
        <w:rPr>
          <w:rFonts w:cs="Times New Roman"/>
          <w:szCs w:val="24"/>
        </w:rPr>
        <w:t>merkezin</w:t>
      </w:r>
      <w:r w:rsidR="005E3F53" w:rsidRPr="00506E85">
        <w:rPr>
          <w:rFonts w:cs="Times New Roman"/>
          <w:szCs w:val="24"/>
        </w:rPr>
        <w:t xml:space="preserve"> etkinliğinin sağlanması açısından </w:t>
      </w:r>
      <w:r w:rsidR="00307374">
        <w:rPr>
          <w:rFonts w:cs="Times New Roman"/>
          <w:szCs w:val="24"/>
        </w:rPr>
        <w:t xml:space="preserve">önemlidir. </w:t>
      </w:r>
    </w:p>
    <w:p w:rsidR="00D51935" w:rsidRPr="00D51935" w:rsidRDefault="00D51935" w:rsidP="00120602">
      <w:pPr>
        <w:spacing w:after="0" w:line="360" w:lineRule="auto"/>
        <w:ind w:firstLine="708"/>
        <w:jc w:val="both"/>
        <w:rPr>
          <w:rFonts w:cs="Times New Roman"/>
          <w:szCs w:val="24"/>
        </w:rPr>
      </w:pPr>
      <w:r>
        <w:lastRenderedPageBreak/>
        <w:t>Erciyes Üniversitesi akademik seviyesi yüksek bir kadroya sahiptir. Türk Dünyası ile ilgili edebiyat, tarih, sosyoloji, hukuk, iktisat gibi alanlardaki akademisyenlerin merkez bünyesinde araştırma ve geliştirme faaliyetlerine dâhil edilebilirler.</w:t>
      </w:r>
    </w:p>
    <w:p w:rsidR="00D51935" w:rsidRDefault="00D51935" w:rsidP="00D51935">
      <w:pPr>
        <w:spacing w:after="0" w:line="360" w:lineRule="auto"/>
        <w:jc w:val="both"/>
      </w:pPr>
      <w:r>
        <w:t xml:space="preserve">İlgili akademik personelin diğer üniversiteler ile olan ilişkileri Türk Dünyası Araştırmaları merkezinin </w:t>
      </w:r>
      <w:proofErr w:type="gramStart"/>
      <w:r>
        <w:t>misyon</w:t>
      </w:r>
      <w:proofErr w:type="gramEnd"/>
      <w:r>
        <w:t xml:space="preserve"> ve vizyonunun gerçekleştirilmesinde etkili bir şekilde kullanılabilir.</w:t>
      </w:r>
    </w:p>
    <w:p w:rsidR="00EB6603" w:rsidRPr="00EB6603" w:rsidRDefault="00D51935" w:rsidP="00120602">
      <w:pPr>
        <w:spacing w:after="0" w:line="360" w:lineRule="auto"/>
        <w:ind w:firstLine="708"/>
        <w:jc w:val="both"/>
        <w:rPr>
          <w:rFonts w:cs="Times New Roman"/>
          <w:szCs w:val="24"/>
        </w:rPr>
      </w:pPr>
      <w:r>
        <w:t xml:space="preserve">Türk Dünyası Araştırmaları merkezinin amaçları doğrultusunda araştırma, bilgi üretme ve elde edilen bilgileri kamuoyu ile paylaşmada sürece dâhil edilecek disiplinler arası akademisyen kadrosu, bilgi ve deneyimlerini Türk Dünyası başta olmak üzere ulusal ve uluslararası akademik ortamlarda paylaşabilecek </w:t>
      </w:r>
      <w:r w:rsidR="002F4A8F">
        <w:t>imkânlar</w:t>
      </w:r>
      <w:r>
        <w:t xml:space="preserve"> bulabilirler. Türkiye Cumhuriyeti ve </w:t>
      </w:r>
      <w:r w:rsidRPr="00420084">
        <w:rPr>
          <w:rFonts w:cs="Times New Roman"/>
          <w:szCs w:val="24"/>
        </w:rPr>
        <w:t xml:space="preserve">Türk </w:t>
      </w:r>
      <w:r>
        <w:rPr>
          <w:rFonts w:cs="Times New Roman"/>
          <w:szCs w:val="24"/>
        </w:rPr>
        <w:t xml:space="preserve">Dünyası arasında </w:t>
      </w:r>
      <w:r w:rsidR="002F4A8F">
        <w:rPr>
          <w:rFonts w:cs="Times New Roman"/>
          <w:szCs w:val="24"/>
        </w:rPr>
        <w:t>her alanda geliştirilecek ilişkiler kapsamında</w:t>
      </w:r>
      <w:r w:rsidR="00120602">
        <w:rPr>
          <w:rFonts w:cs="Times New Roman"/>
          <w:szCs w:val="24"/>
        </w:rPr>
        <w:t xml:space="preserve"> </w:t>
      </w:r>
      <w:r w:rsidR="002F4A8F">
        <w:rPr>
          <w:rFonts w:cs="Times New Roman"/>
          <w:szCs w:val="24"/>
        </w:rPr>
        <w:t xml:space="preserve">Erciyes Üniversitesi Türk Dünyası Araştırmaları </w:t>
      </w:r>
      <w:proofErr w:type="gramStart"/>
      <w:r w:rsidR="002F4A8F">
        <w:rPr>
          <w:rFonts w:cs="Times New Roman"/>
          <w:szCs w:val="24"/>
        </w:rPr>
        <w:t>Merkezi :</w:t>
      </w:r>
      <w:proofErr w:type="gramEnd"/>
    </w:p>
    <w:p w:rsidR="00EB6603" w:rsidRPr="00EB6603" w:rsidRDefault="00EB6603" w:rsidP="00120602">
      <w:pPr>
        <w:ind w:firstLine="708"/>
        <w:jc w:val="both"/>
      </w:pPr>
      <w:r w:rsidRPr="00EB6603">
        <w:t>a) Türk Dünyasını ilgilendiren her konuda çalışma ve projeler üret</w:t>
      </w:r>
      <w:r>
        <w:t>erek</w:t>
      </w:r>
      <w:r w:rsidRPr="00EB6603">
        <w:t xml:space="preserve">, hazırlanacak çalışmalara yurt içi ve yurt dışı kurumlardan destek </w:t>
      </w:r>
      <w:r>
        <w:t>sağlayabilir.</w:t>
      </w:r>
    </w:p>
    <w:p w:rsidR="00EB6603" w:rsidRPr="00EB6603" w:rsidRDefault="00EB6603" w:rsidP="00120602">
      <w:pPr>
        <w:ind w:firstLine="708"/>
        <w:jc w:val="both"/>
      </w:pPr>
      <w:r w:rsidRPr="00EB6603">
        <w:t xml:space="preserve">b) Üretilen projelere işlerlik kazandırmak için faaliyetlerde bulunmak, bu faaliyetleri,  kurultay, toplantı, bilgilendirme oturumu, bilgi şöleni ve açık oturumlarla kamuoyuna duyurmak ve elde edilen sonuçları </w:t>
      </w:r>
      <w:r>
        <w:t>yayınlayabilir.</w:t>
      </w:r>
    </w:p>
    <w:p w:rsidR="00EB6603" w:rsidRPr="00EB6603" w:rsidRDefault="00EB6603" w:rsidP="00120602">
      <w:pPr>
        <w:ind w:firstLine="708"/>
        <w:jc w:val="both"/>
      </w:pPr>
      <w:r w:rsidRPr="00EB6603">
        <w:t xml:space="preserve">c) Merkezin amacına uygun konularda araştırma ve inceleme yapan yurt dışındaki benzer kuruluşlar ile yurt içindeki öğretim kurumları, kamu tüzel kişileri ve bilim insanları ile işbirliğinde bulunmak ve onların yapacağı çalışmaları takip ve teşvik </w:t>
      </w:r>
      <w:r>
        <w:t>edebilir.</w:t>
      </w:r>
    </w:p>
    <w:p w:rsidR="00EB6603" w:rsidRPr="00EB6603" w:rsidRDefault="00EB6603" w:rsidP="00120602">
      <w:pPr>
        <w:ind w:firstLine="708"/>
        <w:jc w:val="both"/>
      </w:pPr>
      <w:r w:rsidRPr="00EB6603">
        <w:t>d) Üniversitede öğrenim gören lisans, yüksek lisans ve doktora öğrencilerinin araştırma yapmalarına, arşiv, müze ve kütüphanelerde incelemelerde bulunmalarına destek</w:t>
      </w:r>
      <w:r>
        <w:t xml:space="preserve"> ve rehber</w:t>
      </w:r>
      <w:r w:rsidR="00120602">
        <w:t xml:space="preserve"> </w:t>
      </w:r>
      <w:r>
        <w:t>olabilir.</w:t>
      </w:r>
    </w:p>
    <w:p w:rsidR="00EB6603" w:rsidRPr="00EB6603" w:rsidRDefault="00EB6603" w:rsidP="00120602">
      <w:pPr>
        <w:ind w:firstLine="708"/>
        <w:jc w:val="both"/>
      </w:pPr>
      <w:r w:rsidRPr="00EB6603">
        <w:t xml:space="preserve">e) Merkezin amaçlarının gerçekleşmesine hizmet edecek şekilde görsel ve işitsel yayınlar hazırlamak, yaptırılacak araştırma sonuçlarını kitap, dergi, kitapçık, genel ağ sayfası ve benzeri yayım araçları vasıtasıyla </w:t>
      </w:r>
      <w:r>
        <w:t>yayınlayabilir.</w:t>
      </w:r>
    </w:p>
    <w:p w:rsidR="00EB6603" w:rsidRPr="00EB6603" w:rsidRDefault="00EB6603" w:rsidP="00120602">
      <w:pPr>
        <w:ind w:firstLine="708"/>
        <w:jc w:val="both"/>
      </w:pPr>
      <w:r w:rsidRPr="00EB6603">
        <w:t xml:space="preserve">f) </w:t>
      </w:r>
      <w:r>
        <w:t xml:space="preserve">Erciyes </w:t>
      </w:r>
      <w:r w:rsidRPr="00EB6603">
        <w:t>Üniversite</w:t>
      </w:r>
      <w:r>
        <w:t>si’n</w:t>
      </w:r>
      <w:r w:rsidRPr="00EB6603">
        <w:t>de konuyla ilgili ödev, bitirme tezi, proje, araştırma, yüksek lisans ve doktora çalışmaları yapılmasını sağlamak ve desteklemek.</w:t>
      </w:r>
    </w:p>
    <w:p w:rsidR="00EB6603" w:rsidRPr="00EB6603" w:rsidRDefault="00EB6603" w:rsidP="00120602">
      <w:pPr>
        <w:ind w:firstLine="708"/>
        <w:jc w:val="both"/>
      </w:pPr>
      <w:r w:rsidRPr="00EB6603">
        <w:t>g) Türk Dünyasında yayınlanmış olan makale ve benzer çalışmaların Türkiye Türkçesine dönüştürülmesi</w:t>
      </w:r>
      <w:r>
        <w:t>, Türk Dünyasından gelen öğrencilerin koordinasyonu ile temin edilebilir.</w:t>
      </w:r>
    </w:p>
    <w:p w:rsidR="00EB6603" w:rsidRPr="00EB6603" w:rsidRDefault="00EB6603" w:rsidP="00120602">
      <w:pPr>
        <w:ind w:firstLine="708"/>
        <w:jc w:val="both"/>
      </w:pPr>
      <w:r w:rsidRPr="00EB6603">
        <w:t xml:space="preserve">ğ) Türk Dünyasında fakültelerin, araştırma ve teknoloji enstitülerinin, akademik anlamda kurulmuş birimlerin her alanda iş birliği </w:t>
      </w:r>
      <w:r w:rsidR="00D51935">
        <w:t>temin edilebilir.</w:t>
      </w:r>
    </w:p>
    <w:p w:rsidR="00EB6603" w:rsidRPr="00EB6603" w:rsidRDefault="00EB6603" w:rsidP="00120602">
      <w:pPr>
        <w:ind w:firstLine="708"/>
        <w:jc w:val="both"/>
      </w:pPr>
      <w:r w:rsidRPr="00EB6603">
        <w:t>h) Türk Dünyasında üniversite/sanayi işbirliği</w:t>
      </w:r>
      <w:r w:rsidR="00D51935">
        <w:t xml:space="preserve"> oluşturulabilir. </w:t>
      </w:r>
    </w:p>
    <w:p w:rsidR="00EB6603" w:rsidRPr="00EB6603" w:rsidRDefault="00EB6603" w:rsidP="00120602">
      <w:pPr>
        <w:ind w:firstLine="708"/>
        <w:jc w:val="both"/>
      </w:pPr>
      <w:r w:rsidRPr="00EB6603">
        <w:lastRenderedPageBreak/>
        <w:t>ı) Türk Dünyasında sanayi, ticaret odası ve benzeri kurumlara danışmanlık hizmetleri ver</w:t>
      </w:r>
      <w:r w:rsidR="00D51935">
        <w:t xml:space="preserve">erek iktisadi canlılığa katkı sağlanabilir. </w:t>
      </w:r>
    </w:p>
    <w:p w:rsidR="00EB6603" w:rsidRPr="00EB6603" w:rsidRDefault="00EB6603" w:rsidP="00120602">
      <w:pPr>
        <w:ind w:firstLine="708"/>
        <w:jc w:val="both"/>
      </w:pPr>
      <w:r w:rsidRPr="00EB6603">
        <w:t>i) Türk Dünyasında meslek kuruluşları ve sivil toplum kuruluşları arasında bilgi alışverişi ve dayanışma</w:t>
      </w:r>
      <w:r w:rsidR="00D51935">
        <w:t xml:space="preserve"> sağlanabilir.</w:t>
      </w:r>
    </w:p>
    <w:p w:rsidR="00EB6603" w:rsidRPr="00EB6603" w:rsidRDefault="00EB6603" w:rsidP="00120602">
      <w:pPr>
        <w:ind w:firstLine="708"/>
        <w:jc w:val="both"/>
      </w:pPr>
      <w:r w:rsidRPr="00EB6603">
        <w:t>j) Gençler ve erişkinler için Türk Dünyasında dolaşımlarında rehber olacak bilgilendirici kitap veya sanal ortam verilerini hazır</w:t>
      </w:r>
      <w:r w:rsidR="00D51935">
        <w:t>lanabilir.</w:t>
      </w:r>
    </w:p>
    <w:p w:rsidR="00EB6603" w:rsidRPr="00EB6603" w:rsidRDefault="00D51935" w:rsidP="00120602">
      <w:pPr>
        <w:ind w:firstLine="708"/>
      </w:pPr>
      <w:r>
        <w:t>k</w:t>
      </w:r>
      <w:r w:rsidR="00EB6603" w:rsidRPr="00EB6603">
        <w:t xml:space="preserve">) Türk Dünyası edebiyat, müzik, film, tiyatro, </w:t>
      </w:r>
      <w:proofErr w:type="gramStart"/>
      <w:r w:rsidR="00EB6603" w:rsidRPr="00EB6603">
        <w:t>folklor,</w:t>
      </w:r>
      <w:proofErr w:type="gramEnd"/>
      <w:r w:rsidR="00EB6603" w:rsidRPr="00EB6603">
        <w:t xml:space="preserve"> ve benzeri faaliyetlerde</w:t>
      </w:r>
      <w:r>
        <w:t xml:space="preserve"> bulunulabilir.</w:t>
      </w:r>
    </w:p>
    <w:p w:rsidR="00EB6603" w:rsidRPr="00EB6603" w:rsidRDefault="00D51935" w:rsidP="00120602">
      <w:pPr>
        <w:ind w:firstLine="708"/>
      </w:pPr>
      <w:r>
        <w:t>l</w:t>
      </w:r>
      <w:r w:rsidR="00EB6603" w:rsidRPr="00EB6603">
        <w:t>) Tarihte yaşamış Türk dostu diğer ülke aydınları, bilim insanları, devlet büyükler</w:t>
      </w:r>
      <w:r>
        <w:t xml:space="preserve">i </w:t>
      </w:r>
      <w:r w:rsidR="00EB6603" w:rsidRPr="00EB6603">
        <w:t>tanıt</w:t>
      </w:r>
      <w:r>
        <w:t>ılabilir</w:t>
      </w:r>
      <w:r w:rsidR="00EB6603" w:rsidRPr="00EB6603">
        <w:t xml:space="preserve"> ve yaşayanları ile kalıcı ilişkiler </w:t>
      </w:r>
      <w:r>
        <w:t>kurulabilir.</w:t>
      </w:r>
    </w:p>
    <w:p w:rsidR="00EB6603" w:rsidRPr="00EB6603" w:rsidRDefault="00EB6603" w:rsidP="00120602">
      <w:pPr>
        <w:ind w:firstLine="708"/>
      </w:pPr>
      <w:r w:rsidRPr="00EB6603">
        <w:t xml:space="preserve">p) Türk Dünyasının, diğer dünya devletleri içindeki saygın yerini artırmak için onlarla eşitlik ilkesi çerçevesinde iletişim ve iş birliğine katkıda </w:t>
      </w:r>
      <w:r w:rsidR="00D51935">
        <w:t xml:space="preserve">bulunulabilir. </w:t>
      </w:r>
    </w:p>
    <w:p w:rsidR="00EB6603" w:rsidRDefault="00EB6603" w:rsidP="00120602">
      <w:pPr>
        <w:ind w:firstLine="708"/>
      </w:pPr>
      <w:r w:rsidRPr="00EB6603">
        <w:t>r) Kısa, orta, uzun vadede geliştirecek projeler hazırla</w:t>
      </w:r>
      <w:r w:rsidR="00D51935">
        <w:t>yarak</w:t>
      </w:r>
      <w:r w:rsidRPr="00EB6603">
        <w:t>, kadrolar değişse de Merkezin kesintisiz ve sürekli çalışmasını temin e</w:t>
      </w:r>
      <w:r w:rsidR="00D51935">
        <w:t>dilebilir.</w:t>
      </w:r>
    </w:p>
    <w:p w:rsidR="00AE65E4" w:rsidRDefault="00AE65E4" w:rsidP="00EB6603"/>
    <w:tbl>
      <w:tblPr>
        <w:tblW w:w="9316"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16"/>
      </w:tblGrid>
      <w:tr w:rsidR="00AE65E4" w:rsidRPr="00506E85" w:rsidTr="0080245F">
        <w:trPr>
          <w:trHeight w:val="11645"/>
        </w:trPr>
        <w:tc>
          <w:tcPr>
            <w:tcW w:w="9316" w:type="dxa"/>
          </w:tcPr>
          <w:p w:rsidR="00AE65E4" w:rsidRPr="00506E85" w:rsidRDefault="00AE65E4" w:rsidP="0080245F">
            <w:pPr>
              <w:autoSpaceDE w:val="0"/>
              <w:autoSpaceDN w:val="0"/>
              <w:adjustRightInd w:val="0"/>
              <w:spacing w:after="0" w:line="240" w:lineRule="auto"/>
              <w:ind w:left="152"/>
              <w:rPr>
                <w:rFonts w:eastAsia="Calibri" w:cs="Times New Roman"/>
                <w:szCs w:val="24"/>
              </w:rPr>
            </w:pPr>
          </w:p>
          <w:p w:rsidR="00AE65E4" w:rsidRPr="00506E85" w:rsidRDefault="00AE65E4" w:rsidP="0080245F">
            <w:pPr>
              <w:autoSpaceDE w:val="0"/>
              <w:autoSpaceDN w:val="0"/>
              <w:adjustRightInd w:val="0"/>
              <w:spacing w:after="0" w:line="240" w:lineRule="auto"/>
              <w:ind w:left="152"/>
              <w:rPr>
                <w:rFonts w:eastAsia="Calibri" w:cs="Times New Roman"/>
                <w:szCs w:val="24"/>
              </w:rPr>
            </w:pPr>
          </w:p>
          <w:p w:rsidR="00AE65E4" w:rsidRPr="00506E85" w:rsidRDefault="00AE65E4" w:rsidP="0080245F">
            <w:pPr>
              <w:autoSpaceDE w:val="0"/>
              <w:autoSpaceDN w:val="0"/>
              <w:adjustRightInd w:val="0"/>
              <w:spacing w:after="0" w:line="240" w:lineRule="auto"/>
              <w:ind w:left="152"/>
              <w:rPr>
                <w:rFonts w:eastAsia="Calibri" w:cs="Times New Roman"/>
                <w:szCs w:val="24"/>
              </w:rPr>
            </w:pPr>
          </w:p>
          <w:p w:rsidR="00AE65E4" w:rsidRPr="00506E85" w:rsidRDefault="00AE65E4" w:rsidP="00E35309">
            <w:pPr>
              <w:autoSpaceDE w:val="0"/>
              <w:autoSpaceDN w:val="0"/>
              <w:adjustRightInd w:val="0"/>
              <w:spacing w:after="0" w:line="240" w:lineRule="auto"/>
              <w:ind w:left="152"/>
              <w:jc w:val="both"/>
              <w:rPr>
                <w:rFonts w:eastAsia="Calibri" w:cs="Times New Roman"/>
                <w:szCs w:val="24"/>
              </w:rPr>
            </w:pPr>
            <w:r>
              <w:rPr>
                <w:rFonts w:eastAsia="Calibri" w:cs="Times New Roman"/>
                <w:szCs w:val="24"/>
              </w:rPr>
              <w:t>Türk Dünyası Araştırmaları Merkezi</w:t>
            </w:r>
            <w:r w:rsidRPr="00506E85">
              <w:rPr>
                <w:rFonts w:eastAsia="Calibri" w:cs="Times New Roman"/>
                <w:szCs w:val="24"/>
              </w:rPr>
              <w:t xml:space="preserve"> Müdürü olarak yetkim dâhilinde;</w:t>
            </w:r>
          </w:p>
          <w:p w:rsidR="00AE65E4" w:rsidRPr="00506E85" w:rsidRDefault="00AE65E4" w:rsidP="00E35309">
            <w:pPr>
              <w:autoSpaceDE w:val="0"/>
              <w:autoSpaceDN w:val="0"/>
              <w:adjustRightInd w:val="0"/>
              <w:spacing w:after="0" w:line="240" w:lineRule="auto"/>
              <w:ind w:left="152"/>
              <w:jc w:val="both"/>
              <w:rPr>
                <w:rFonts w:eastAsia="Calibri" w:cs="Times New Roman"/>
                <w:szCs w:val="24"/>
              </w:rPr>
            </w:pPr>
          </w:p>
          <w:p w:rsidR="00AE65E4" w:rsidRPr="00506E85" w:rsidRDefault="00AE65E4" w:rsidP="00E35309">
            <w:pPr>
              <w:autoSpaceDE w:val="0"/>
              <w:autoSpaceDN w:val="0"/>
              <w:adjustRightInd w:val="0"/>
              <w:spacing w:after="0" w:line="240" w:lineRule="auto"/>
              <w:ind w:left="152"/>
              <w:jc w:val="both"/>
              <w:rPr>
                <w:rFonts w:eastAsia="Calibri" w:cs="Times New Roman"/>
                <w:szCs w:val="24"/>
              </w:rPr>
            </w:pPr>
          </w:p>
          <w:p w:rsidR="00AE65E4" w:rsidRPr="00506E85" w:rsidRDefault="00AE65E4" w:rsidP="00E35309">
            <w:pPr>
              <w:autoSpaceDE w:val="0"/>
              <w:autoSpaceDN w:val="0"/>
              <w:adjustRightInd w:val="0"/>
              <w:spacing w:after="0" w:line="240" w:lineRule="auto"/>
              <w:ind w:left="152"/>
              <w:jc w:val="both"/>
              <w:rPr>
                <w:rFonts w:eastAsia="Calibri" w:cs="Times New Roman"/>
                <w:color w:val="000000"/>
                <w:szCs w:val="24"/>
              </w:rPr>
            </w:pPr>
            <w:r w:rsidRPr="00506E85">
              <w:rPr>
                <w:rFonts w:eastAsia="Calibri" w:cs="Times New Roman"/>
                <w:color w:val="000000"/>
                <w:szCs w:val="24"/>
              </w:rPr>
              <w:t>Birim Kalite Güvence Komisyonu Üyeleri tarafından hazırlanan bu raporda yer alan</w:t>
            </w:r>
          </w:p>
          <w:p w:rsidR="00AE65E4" w:rsidRPr="00506E85" w:rsidRDefault="00AE65E4" w:rsidP="00E35309">
            <w:pPr>
              <w:autoSpaceDE w:val="0"/>
              <w:autoSpaceDN w:val="0"/>
              <w:adjustRightInd w:val="0"/>
              <w:spacing w:after="0" w:line="240" w:lineRule="auto"/>
              <w:ind w:left="152"/>
              <w:jc w:val="both"/>
              <w:rPr>
                <w:rFonts w:eastAsia="Calibri" w:cs="Times New Roman"/>
                <w:color w:val="000000"/>
                <w:szCs w:val="24"/>
              </w:rPr>
            </w:pPr>
            <w:proofErr w:type="gramStart"/>
            <w:r w:rsidRPr="00506E85">
              <w:rPr>
                <w:rFonts w:eastAsia="Calibri" w:cs="Times New Roman"/>
                <w:color w:val="000000"/>
                <w:szCs w:val="24"/>
              </w:rPr>
              <w:t>bilgilerin</w:t>
            </w:r>
            <w:proofErr w:type="gramEnd"/>
            <w:r w:rsidRPr="00506E85">
              <w:rPr>
                <w:rFonts w:eastAsia="Calibri" w:cs="Times New Roman"/>
                <w:color w:val="000000"/>
                <w:szCs w:val="24"/>
              </w:rPr>
              <w:t xml:space="preserve"> güvenilir, tam ve doğru olduğunu beyan ederim.</w:t>
            </w:r>
          </w:p>
          <w:p w:rsidR="00AE65E4" w:rsidRPr="00506E85" w:rsidRDefault="00AE65E4" w:rsidP="00E35309">
            <w:pPr>
              <w:autoSpaceDE w:val="0"/>
              <w:autoSpaceDN w:val="0"/>
              <w:adjustRightInd w:val="0"/>
              <w:spacing w:after="0" w:line="240" w:lineRule="auto"/>
              <w:ind w:left="152"/>
              <w:jc w:val="both"/>
              <w:rPr>
                <w:rFonts w:eastAsia="Calibri" w:cs="Times New Roman"/>
                <w:color w:val="000000"/>
                <w:szCs w:val="24"/>
              </w:rPr>
            </w:pPr>
          </w:p>
          <w:p w:rsidR="00AE65E4" w:rsidRPr="00506E85" w:rsidRDefault="00AE65E4" w:rsidP="0080245F">
            <w:pPr>
              <w:autoSpaceDE w:val="0"/>
              <w:autoSpaceDN w:val="0"/>
              <w:adjustRightInd w:val="0"/>
              <w:spacing w:after="0" w:line="240" w:lineRule="auto"/>
              <w:ind w:left="152"/>
              <w:rPr>
                <w:rFonts w:eastAsia="Calibri" w:cs="Times New Roman"/>
                <w:color w:val="000000"/>
                <w:szCs w:val="24"/>
              </w:rPr>
            </w:pPr>
          </w:p>
          <w:p w:rsidR="00AE65E4" w:rsidRPr="00506E85" w:rsidRDefault="00E35309" w:rsidP="0080245F">
            <w:pPr>
              <w:autoSpaceDE w:val="0"/>
              <w:autoSpaceDN w:val="0"/>
              <w:adjustRightInd w:val="0"/>
              <w:spacing w:after="0" w:line="240" w:lineRule="auto"/>
              <w:rPr>
                <w:rFonts w:eastAsia="Calibri" w:cs="Times New Roman"/>
                <w:color w:val="000000"/>
                <w:szCs w:val="24"/>
              </w:rPr>
            </w:pPr>
            <w:r>
              <w:rPr>
                <w:rFonts w:eastAsia="Calibri" w:cs="Times New Roman"/>
                <w:szCs w:val="24"/>
              </w:rPr>
              <w:t xml:space="preserve">                                                                                     </w:t>
            </w:r>
            <w:r w:rsidR="00AE65E4">
              <w:rPr>
                <w:rFonts w:eastAsia="Calibri" w:cs="Times New Roman"/>
                <w:szCs w:val="24"/>
              </w:rPr>
              <w:t>Türk Dünyası Araştırmaları Merkezi</w:t>
            </w:r>
          </w:p>
          <w:p w:rsidR="00AE65E4" w:rsidRPr="00506E85" w:rsidRDefault="00E35309" w:rsidP="00AE65E4">
            <w:pPr>
              <w:autoSpaceDE w:val="0"/>
              <w:autoSpaceDN w:val="0"/>
              <w:adjustRightInd w:val="0"/>
              <w:spacing w:after="0" w:line="240" w:lineRule="auto"/>
              <w:rPr>
                <w:rFonts w:eastAsia="Calibri" w:cs="Times New Roman"/>
                <w:color w:val="000000"/>
                <w:szCs w:val="24"/>
              </w:rPr>
            </w:pPr>
            <w:r>
              <w:rPr>
                <w:rFonts w:eastAsia="Calibri" w:cs="Times New Roman"/>
                <w:color w:val="000000"/>
                <w:szCs w:val="24"/>
              </w:rPr>
              <w:t xml:space="preserve">                                                                                                             </w:t>
            </w:r>
            <w:r w:rsidR="00AE65E4" w:rsidRPr="00506E85">
              <w:rPr>
                <w:rFonts w:eastAsia="Calibri" w:cs="Times New Roman"/>
                <w:color w:val="000000"/>
                <w:szCs w:val="24"/>
              </w:rPr>
              <w:t>01.02.2016</w:t>
            </w:r>
          </w:p>
          <w:p w:rsidR="00AE65E4" w:rsidRPr="00506E85" w:rsidRDefault="00AE65E4" w:rsidP="0080245F">
            <w:pPr>
              <w:autoSpaceDE w:val="0"/>
              <w:autoSpaceDN w:val="0"/>
              <w:adjustRightInd w:val="0"/>
              <w:spacing w:after="0" w:line="240" w:lineRule="auto"/>
              <w:rPr>
                <w:rFonts w:eastAsia="Calibri" w:cs="Times New Roman"/>
                <w:color w:val="000000"/>
                <w:szCs w:val="24"/>
              </w:rPr>
            </w:pPr>
          </w:p>
          <w:p w:rsidR="00AE65E4" w:rsidRPr="00506E85" w:rsidRDefault="00AE65E4" w:rsidP="0080245F">
            <w:pPr>
              <w:autoSpaceDE w:val="0"/>
              <w:autoSpaceDN w:val="0"/>
              <w:adjustRightInd w:val="0"/>
              <w:spacing w:after="0" w:line="240" w:lineRule="auto"/>
              <w:ind w:left="152"/>
              <w:rPr>
                <w:rFonts w:eastAsia="Calibri" w:cs="Times New Roman"/>
                <w:color w:val="000000"/>
                <w:szCs w:val="24"/>
              </w:rPr>
            </w:pPr>
          </w:p>
          <w:p w:rsidR="00AE65E4" w:rsidRPr="00506E85" w:rsidRDefault="00E35309" w:rsidP="0080245F">
            <w:pPr>
              <w:autoSpaceDE w:val="0"/>
              <w:autoSpaceDN w:val="0"/>
              <w:adjustRightInd w:val="0"/>
              <w:spacing w:after="0" w:line="240" w:lineRule="auto"/>
              <w:rPr>
                <w:rFonts w:eastAsia="Calibri" w:cs="Times New Roman"/>
                <w:color w:val="000000"/>
                <w:szCs w:val="24"/>
              </w:rPr>
            </w:pPr>
            <w:r>
              <w:rPr>
                <w:rFonts w:eastAsia="Calibri" w:cs="Times New Roman"/>
                <w:color w:val="000000"/>
                <w:szCs w:val="24"/>
              </w:rPr>
              <w:t xml:space="preserve">                                                                                                         </w:t>
            </w:r>
            <w:r w:rsidR="00AE65E4">
              <w:rPr>
                <w:rFonts w:eastAsia="Calibri" w:cs="Times New Roman"/>
                <w:color w:val="000000"/>
                <w:szCs w:val="24"/>
              </w:rPr>
              <w:t>Merkez</w:t>
            </w:r>
            <w:r w:rsidR="00AE65E4" w:rsidRPr="00506E85">
              <w:rPr>
                <w:rFonts w:eastAsia="Calibri" w:cs="Times New Roman"/>
                <w:color w:val="000000"/>
                <w:szCs w:val="24"/>
              </w:rPr>
              <w:t xml:space="preserve"> Müdürü</w:t>
            </w:r>
          </w:p>
          <w:p w:rsidR="00AE65E4" w:rsidRPr="00506E85" w:rsidRDefault="00AE65E4" w:rsidP="0080245F">
            <w:pPr>
              <w:autoSpaceDE w:val="0"/>
              <w:autoSpaceDN w:val="0"/>
              <w:adjustRightInd w:val="0"/>
              <w:spacing w:after="0" w:line="240" w:lineRule="auto"/>
              <w:rPr>
                <w:rFonts w:eastAsia="Calibri" w:cs="Times New Roman"/>
                <w:color w:val="000000"/>
                <w:szCs w:val="24"/>
              </w:rPr>
            </w:pPr>
            <w:r w:rsidRPr="00506E85">
              <w:rPr>
                <w:rFonts w:eastAsia="Calibri" w:cs="Times New Roman"/>
                <w:color w:val="000000"/>
                <w:szCs w:val="24"/>
              </w:rPr>
              <w:t xml:space="preserve">                                                                                                    Prof. Dr. </w:t>
            </w:r>
            <w:r>
              <w:rPr>
                <w:rFonts w:eastAsia="Calibri" w:cs="Times New Roman"/>
                <w:color w:val="000000"/>
                <w:szCs w:val="24"/>
              </w:rPr>
              <w:t>Hava SELÇUK</w:t>
            </w:r>
          </w:p>
          <w:p w:rsidR="00AE65E4" w:rsidRPr="00506E85" w:rsidRDefault="00AE65E4" w:rsidP="0080245F">
            <w:pPr>
              <w:autoSpaceDE w:val="0"/>
              <w:autoSpaceDN w:val="0"/>
              <w:adjustRightInd w:val="0"/>
              <w:spacing w:after="0" w:line="240" w:lineRule="auto"/>
              <w:rPr>
                <w:rFonts w:eastAsia="Calibri" w:cs="Times New Roman"/>
                <w:color w:val="000000"/>
                <w:szCs w:val="24"/>
              </w:rPr>
            </w:pPr>
            <w:r w:rsidRPr="00506E85">
              <w:rPr>
                <w:rFonts w:eastAsia="Calibri" w:cs="Times New Roman"/>
                <w:color w:val="000000"/>
                <w:szCs w:val="24"/>
              </w:rPr>
              <w:t xml:space="preserve">                                                                                                                 İmza</w:t>
            </w:r>
          </w:p>
          <w:p w:rsidR="00AE65E4" w:rsidRPr="00506E85" w:rsidRDefault="00AE65E4" w:rsidP="0080245F">
            <w:pPr>
              <w:autoSpaceDE w:val="0"/>
              <w:autoSpaceDN w:val="0"/>
              <w:adjustRightInd w:val="0"/>
              <w:spacing w:after="0" w:line="240" w:lineRule="auto"/>
              <w:rPr>
                <w:rFonts w:eastAsia="Calibri" w:cs="Times New Roman"/>
                <w:color w:val="000000"/>
                <w:szCs w:val="24"/>
              </w:rPr>
            </w:pPr>
          </w:p>
          <w:p w:rsidR="00AE65E4" w:rsidRPr="00506E85" w:rsidRDefault="00AE65E4" w:rsidP="0080245F">
            <w:pPr>
              <w:autoSpaceDE w:val="0"/>
              <w:autoSpaceDN w:val="0"/>
              <w:adjustRightInd w:val="0"/>
              <w:spacing w:after="0" w:line="240" w:lineRule="auto"/>
              <w:ind w:left="6524"/>
              <w:rPr>
                <w:rFonts w:eastAsia="Calibri" w:cs="Times New Roman"/>
                <w:color w:val="000000"/>
                <w:szCs w:val="24"/>
              </w:rPr>
            </w:pPr>
          </w:p>
          <w:p w:rsidR="00AE65E4" w:rsidRPr="00506E85" w:rsidRDefault="00AE65E4" w:rsidP="0080245F">
            <w:pPr>
              <w:autoSpaceDE w:val="0"/>
              <w:autoSpaceDN w:val="0"/>
              <w:adjustRightInd w:val="0"/>
              <w:spacing w:after="0" w:line="240" w:lineRule="auto"/>
              <w:jc w:val="center"/>
              <w:rPr>
                <w:rFonts w:eastAsia="Calibri" w:cs="Times New Roman"/>
                <w:color w:val="000000"/>
                <w:szCs w:val="24"/>
              </w:rPr>
            </w:pPr>
            <w:r w:rsidRPr="00506E85">
              <w:rPr>
                <w:rFonts w:eastAsia="Calibri" w:cs="Times New Roman"/>
                <w:color w:val="000000"/>
                <w:szCs w:val="24"/>
              </w:rPr>
              <w:t>Birim Kalite Güvence Komisyonu Üyeleri</w:t>
            </w:r>
          </w:p>
          <w:p w:rsidR="00AE65E4" w:rsidRPr="00506E85" w:rsidRDefault="00AE65E4" w:rsidP="0080245F">
            <w:pPr>
              <w:autoSpaceDE w:val="0"/>
              <w:autoSpaceDN w:val="0"/>
              <w:adjustRightInd w:val="0"/>
              <w:spacing w:after="0" w:line="240" w:lineRule="auto"/>
              <w:jc w:val="center"/>
              <w:rPr>
                <w:rFonts w:eastAsia="Calibri" w:cs="Times New Roman"/>
                <w:color w:val="000000"/>
                <w:szCs w:val="24"/>
              </w:rPr>
            </w:pPr>
          </w:p>
          <w:p w:rsidR="00AE65E4" w:rsidRPr="00506E85" w:rsidRDefault="00AE65E4" w:rsidP="0080245F">
            <w:pPr>
              <w:autoSpaceDE w:val="0"/>
              <w:autoSpaceDN w:val="0"/>
              <w:adjustRightInd w:val="0"/>
              <w:spacing w:after="0" w:line="240" w:lineRule="auto"/>
              <w:jc w:val="center"/>
              <w:rPr>
                <w:rFonts w:eastAsia="Calibri" w:cs="Times New Roman"/>
                <w:color w:val="000000"/>
                <w:szCs w:val="24"/>
              </w:rPr>
            </w:pPr>
            <w:r w:rsidRPr="00506E85">
              <w:rPr>
                <w:rFonts w:eastAsia="Calibri" w:cs="Times New Roman"/>
                <w:color w:val="000000"/>
                <w:szCs w:val="24"/>
              </w:rPr>
              <w:t>Başkan</w:t>
            </w:r>
          </w:p>
          <w:p w:rsidR="00AE65E4" w:rsidRPr="00506E85" w:rsidRDefault="00AE65E4" w:rsidP="0080245F">
            <w:pPr>
              <w:autoSpaceDE w:val="0"/>
              <w:autoSpaceDN w:val="0"/>
              <w:adjustRightInd w:val="0"/>
              <w:spacing w:after="0" w:line="240" w:lineRule="auto"/>
              <w:jc w:val="center"/>
              <w:rPr>
                <w:rFonts w:eastAsia="Calibri" w:cs="Times New Roman"/>
                <w:color w:val="000000"/>
                <w:szCs w:val="24"/>
              </w:rPr>
            </w:pPr>
            <w:r w:rsidRPr="00506E85">
              <w:rPr>
                <w:rFonts w:eastAsia="Calibri" w:cs="Times New Roman"/>
                <w:color w:val="000000"/>
                <w:szCs w:val="24"/>
              </w:rPr>
              <w:t xml:space="preserve">Prof. Dr. </w:t>
            </w:r>
            <w:r>
              <w:rPr>
                <w:rFonts w:eastAsia="Calibri" w:cs="Times New Roman"/>
                <w:color w:val="000000"/>
                <w:szCs w:val="24"/>
              </w:rPr>
              <w:t>Hava SELÇUK</w:t>
            </w:r>
          </w:p>
          <w:p w:rsidR="00AE65E4" w:rsidRPr="00506E85" w:rsidRDefault="00AE65E4" w:rsidP="0080245F">
            <w:pPr>
              <w:autoSpaceDE w:val="0"/>
              <w:autoSpaceDN w:val="0"/>
              <w:adjustRightInd w:val="0"/>
              <w:spacing w:after="0" w:line="240" w:lineRule="auto"/>
              <w:jc w:val="center"/>
              <w:rPr>
                <w:rFonts w:eastAsia="Calibri" w:cs="Times New Roman"/>
                <w:color w:val="000000"/>
                <w:szCs w:val="24"/>
              </w:rPr>
            </w:pPr>
            <w:r w:rsidRPr="00506E85">
              <w:rPr>
                <w:rFonts w:eastAsia="Calibri" w:cs="Times New Roman"/>
                <w:color w:val="000000"/>
                <w:szCs w:val="24"/>
              </w:rPr>
              <w:t>İmza</w:t>
            </w:r>
          </w:p>
          <w:p w:rsidR="00AE65E4" w:rsidRPr="00506E85" w:rsidRDefault="00AE65E4" w:rsidP="0080245F">
            <w:pPr>
              <w:autoSpaceDE w:val="0"/>
              <w:autoSpaceDN w:val="0"/>
              <w:adjustRightInd w:val="0"/>
              <w:spacing w:after="0" w:line="240" w:lineRule="auto"/>
              <w:jc w:val="center"/>
              <w:rPr>
                <w:rFonts w:eastAsia="Calibri" w:cs="Times New Roman"/>
                <w:color w:val="000000"/>
                <w:szCs w:val="24"/>
              </w:rPr>
            </w:pPr>
          </w:p>
          <w:p w:rsidR="00AE65E4" w:rsidRPr="00506E85" w:rsidRDefault="00AE65E4" w:rsidP="0080245F">
            <w:pPr>
              <w:autoSpaceDE w:val="0"/>
              <w:autoSpaceDN w:val="0"/>
              <w:adjustRightInd w:val="0"/>
              <w:spacing w:after="0" w:line="240" w:lineRule="auto"/>
              <w:jc w:val="center"/>
              <w:rPr>
                <w:rFonts w:eastAsia="Calibri" w:cs="Times New Roman"/>
                <w:color w:val="000000"/>
                <w:szCs w:val="24"/>
              </w:rPr>
            </w:pPr>
          </w:p>
          <w:p w:rsidR="00AE65E4" w:rsidRPr="00506E85" w:rsidRDefault="00AE65E4" w:rsidP="0080245F">
            <w:pPr>
              <w:autoSpaceDE w:val="0"/>
              <w:autoSpaceDN w:val="0"/>
              <w:adjustRightInd w:val="0"/>
              <w:spacing w:after="0" w:line="240" w:lineRule="auto"/>
              <w:jc w:val="center"/>
              <w:rPr>
                <w:rFonts w:eastAsia="Calibri" w:cs="Times New Roman"/>
                <w:color w:val="000000"/>
                <w:szCs w:val="24"/>
              </w:rPr>
            </w:pPr>
          </w:p>
          <w:p w:rsidR="00AE65E4" w:rsidRPr="00506E85" w:rsidRDefault="00AE65E4" w:rsidP="0080245F">
            <w:pPr>
              <w:autoSpaceDE w:val="0"/>
              <w:autoSpaceDN w:val="0"/>
              <w:adjustRightInd w:val="0"/>
              <w:spacing w:after="0" w:line="240" w:lineRule="auto"/>
              <w:ind w:left="152"/>
              <w:rPr>
                <w:rFonts w:eastAsia="Calibri" w:cs="Times New Roman"/>
                <w:color w:val="000000"/>
                <w:szCs w:val="24"/>
              </w:rPr>
            </w:pPr>
            <w:r w:rsidRPr="00506E85">
              <w:rPr>
                <w:rFonts w:eastAsia="Calibri" w:cs="Times New Roman"/>
                <w:color w:val="000000"/>
                <w:szCs w:val="24"/>
              </w:rPr>
              <w:t xml:space="preserve">                              Üye </w:t>
            </w:r>
            <w:r w:rsidRPr="00506E85">
              <w:rPr>
                <w:rFonts w:eastAsia="Calibri" w:cs="Times New Roman"/>
                <w:color w:val="000000"/>
                <w:szCs w:val="24"/>
              </w:rPr>
              <w:tab/>
            </w:r>
            <w:r w:rsidRPr="00506E85">
              <w:rPr>
                <w:rFonts w:eastAsia="Calibri" w:cs="Times New Roman"/>
                <w:color w:val="000000"/>
                <w:szCs w:val="24"/>
              </w:rPr>
              <w:tab/>
            </w:r>
            <w:r w:rsidRPr="00506E85">
              <w:rPr>
                <w:rFonts w:eastAsia="Calibri" w:cs="Times New Roman"/>
                <w:color w:val="000000"/>
                <w:szCs w:val="24"/>
              </w:rPr>
              <w:tab/>
            </w:r>
            <w:r w:rsidRPr="00506E85">
              <w:rPr>
                <w:rFonts w:eastAsia="Calibri" w:cs="Times New Roman"/>
                <w:color w:val="000000"/>
                <w:szCs w:val="24"/>
              </w:rPr>
              <w:tab/>
            </w:r>
            <w:r w:rsidR="00D62ADD">
              <w:rPr>
                <w:rFonts w:eastAsia="Calibri" w:cs="Times New Roman"/>
                <w:color w:val="000000"/>
                <w:szCs w:val="24"/>
              </w:rPr>
              <w:t xml:space="preserve">                                </w:t>
            </w:r>
            <w:proofErr w:type="spellStart"/>
            <w:r w:rsidRPr="00506E85">
              <w:rPr>
                <w:rFonts w:eastAsia="Calibri" w:cs="Times New Roman"/>
                <w:color w:val="000000"/>
                <w:szCs w:val="24"/>
              </w:rPr>
              <w:t>Üye</w:t>
            </w:r>
            <w:proofErr w:type="spellEnd"/>
          </w:p>
          <w:p w:rsidR="00AE65E4" w:rsidRPr="00506E85" w:rsidRDefault="00D62ADD" w:rsidP="0080245F">
            <w:pPr>
              <w:autoSpaceDE w:val="0"/>
              <w:autoSpaceDN w:val="0"/>
              <w:adjustRightInd w:val="0"/>
              <w:spacing w:after="0" w:line="240" w:lineRule="auto"/>
              <w:ind w:left="152"/>
              <w:rPr>
                <w:rFonts w:eastAsia="Calibri" w:cs="Times New Roman"/>
                <w:color w:val="000000"/>
                <w:szCs w:val="24"/>
              </w:rPr>
            </w:pPr>
            <w:r>
              <w:rPr>
                <w:rFonts w:eastAsia="Calibri" w:cs="Times New Roman"/>
                <w:color w:val="000000"/>
                <w:szCs w:val="24"/>
              </w:rPr>
              <w:t xml:space="preserve">              </w:t>
            </w:r>
            <w:proofErr w:type="spellStart"/>
            <w:r w:rsidR="00AE65E4">
              <w:rPr>
                <w:rFonts w:eastAsia="Calibri" w:cs="Times New Roman"/>
                <w:color w:val="000000"/>
                <w:szCs w:val="24"/>
              </w:rPr>
              <w:t>Prof.Dr</w:t>
            </w:r>
            <w:proofErr w:type="spellEnd"/>
            <w:r w:rsidR="00AE65E4">
              <w:rPr>
                <w:rFonts w:eastAsia="Calibri" w:cs="Times New Roman"/>
                <w:color w:val="000000"/>
                <w:szCs w:val="24"/>
              </w:rPr>
              <w:t>. Özen TOK</w:t>
            </w:r>
            <w:r w:rsidR="00AE65E4" w:rsidRPr="00506E85">
              <w:rPr>
                <w:rFonts w:eastAsia="Calibri" w:cs="Times New Roman"/>
                <w:color w:val="000000"/>
                <w:szCs w:val="24"/>
              </w:rPr>
              <w:tab/>
            </w:r>
            <w:r w:rsidR="00AE65E4" w:rsidRPr="00506E85">
              <w:rPr>
                <w:rFonts w:eastAsia="Calibri" w:cs="Times New Roman"/>
                <w:color w:val="000000"/>
                <w:szCs w:val="24"/>
              </w:rPr>
              <w:tab/>
            </w:r>
            <w:r w:rsidR="00AE65E4" w:rsidRPr="00506E85">
              <w:rPr>
                <w:rFonts w:eastAsia="Calibri" w:cs="Times New Roman"/>
                <w:color w:val="000000"/>
                <w:szCs w:val="24"/>
              </w:rPr>
              <w:tab/>
            </w:r>
            <w:r>
              <w:rPr>
                <w:rFonts w:eastAsia="Calibri" w:cs="Times New Roman"/>
                <w:color w:val="000000"/>
                <w:szCs w:val="24"/>
              </w:rPr>
              <w:t xml:space="preserve">                       </w:t>
            </w:r>
            <w:proofErr w:type="spellStart"/>
            <w:r w:rsidR="00AE65E4">
              <w:rPr>
                <w:rFonts w:eastAsia="Calibri" w:cs="Times New Roman"/>
                <w:color w:val="000000"/>
                <w:szCs w:val="24"/>
              </w:rPr>
              <w:t>Prof.Dr</w:t>
            </w:r>
            <w:proofErr w:type="spellEnd"/>
            <w:r w:rsidR="00AE65E4">
              <w:rPr>
                <w:rFonts w:eastAsia="Calibri" w:cs="Times New Roman"/>
                <w:color w:val="000000"/>
                <w:szCs w:val="24"/>
              </w:rPr>
              <w:t>. Hasan Ali Şahin</w:t>
            </w:r>
          </w:p>
          <w:p w:rsidR="00AE65E4" w:rsidRPr="00506E85" w:rsidRDefault="00AE65E4" w:rsidP="0080245F">
            <w:pPr>
              <w:autoSpaceDE w:val="0"/>
              <w:autoSpaceDN w:val="0"/>
              <w:adjustRightInd w:val="0"/>
              <w:spacing w:after="0" w:line="240" w:lineRule="auto"/>
              <w:ind w:left="152"/>
              <w:rPr>
                <w:rFonts w:eastAsia="Calibri" w:cs="Times New Roman"/>
                <w:color w:val="000000"/>
                <w:szCs w:val="24"/>
              </w:rPr>
            </w:pPr>
            <w:r w:rsidRPr="00506E85">
              <w:rPr>
                <w:rFonts w:eastAsia="Calibri" w:cs="Times New Roman"/>
                <w:color w:val="000000"/>
                <w:szCs w:val="24"/>
              </w:rPr>
              <w:t xml:space="preserve">                             İmza</w:t>
            </w:r>
            <w:r w:rsidRPr="00506E85">
              <w:rPr>
                <w:rFonts w:eastAsia="Calibri" w:cs="Times New Roman"/>
                <w:color w:val="000000"/>
                <w:szCs w:val="24"/>
              </w:rPr>
              <w:tab/>
            </w:r>
            <w:r w:rsidR="00D62ADD">
              <w:rPr>
                <w:rFonts w:eastAsia="Calibri" w:cs="Times New Roman"/>
                <w:color w:val="000000"/>
                <w:szCs w:val="24"/>
              </w:rPr>
              <w:t xml:space="preserve">                                                                    </w:t>
            </w:r>
            <w:proofErr w:type="spellStart"/>
            <w:r w:rsidRPr="00506E85">
              <w:rPr>
                <w:rFonts w:eastAsia="Calibri" w:cs="Times New Roman"/>
                <w:color w:val="000000"/>
                <w:szCs w:val="24"/>
              </w:rPr>
              <w:t>İmza</w:t>
            </w:r>
            <w:proofErr w:type="spellEnd"/>
          </w:p>
          <w:p w:rsidR="00AE65E4" w:rsidRPr="00506E85" w:rsidRDefault="00AE65E4" w:rsidP="0080245F">
            <w:pPr>
              <w:autoSpaceDE w:val="0"/>
              <w:autoSpaceDN w:val="0"/>
              <w:adjustRightInd w:val="0"/>
              <w:spacing w:after="120" w:line="360" w:lineRule="auto"/>
              <w:ind w:left="152"/>
              <w:jc w:val="both"/>
              <w:rPr>
                <w:rFonts w:eastAsia="Calibri" w:cs="Times New Roman"/>
                <w:color w:val="000000"/>
                <w:szCs w:val="24"/>
              </w:rPr>
            </w:pPr>
          </w:p>
          <w:p w:rsidR="00AE65E4" w:rsidRPr="005B12C3" w:rsidRDefault="00AE65E4" w:rsidP="0080245F">
            <w:pPr>
              <w:autoSpaceDE w:val="0"/>
              <w:autoSpaceDN w:val="0"/>
              <w:adjustRightInd w:val="0"/>
              <w:spacing w:after="120" w:line="360" w:lineRule="auto"/>
              <w:ind w:left="152"/>
              <w:jc w:val="both"/>
              <w:rPr>
                <w:rFonts w:eastAsia="Calibri" w:cs="Times New Roman"/>
                <w:color w:val="000000"/>
                <w:szCs w:val="24"/>
              </w:rPr>
            </w:pPr>
          </w:p>
          <w:p w:rsidR="00AE65E4" w:rsidRPr="005B12C3" w:rsidRDefault="00AE65E4" w:rsidP="0080245F">
            <w:pPr>
              <w:autoSpaceDE w:val="0"/>
              <w:autoSpaceDN w:val="0"/>
              <w:adjustRightInd w:val="0"/>
              <w:spacing w:after="0" w:line="240" w:lineRule="auto"/>
              <w:ind w:left="152"/>
              <w:rPr>
                <w:rFonts w:eastAsia="Calibri" w:cs="Times New Roman"/>
                <w:color w:val="000000"/>
                <w:szCs w:val="24"/>
              </w:rPr>
            </w:pPr>
            <w:r w:rsidRPr="005B12C3">
              <w:rPr>
                <w:rFonts w:eastAsia="Calibri" w:cs="Times New Roman"/>
                <w:color w:val="000000"/>
                <w:szCs w:val="24"/>
              </w:rPr>
              <w:t xml:space="preserve">          </w:t>
            </w:r>
            <w:r w:rsidR="005B12C3">
              <w:rPr>
                <w:rFonts w:eastAsia="Calibri" w:cs="Times New Roman"/>
                <w:color w:val="000000"/>
                <w:szCs w:val="24"/>
              </w:rPr>
              <w:t xml:space="preserve">                    </w:t>
            </w:r>
            <w:r w:rsidR="00D62ADD">
              <w:rPr>
                <w:rFonts w:eastAsia="Calibri" w:cs="Times New Roman"/>
                <w:color w:val="000000"/>
                <w:szCs w:val="24"/>
              </w:rPr>
              <w:t xml:space="preserve">                              </w:t>
            </w:r>
            <w:r w:rsidR="005B12C3">
              <w:rPr>
                <w:rFonts w:eastAsia="Calibri" w:cs="Times New Roman"/>
                <w:color w:val="000000"/>
                <w:szCs w:val="24"/>
              </w:rPr>
              <w:t xml:space="preserve">Üye </w:t>
            </w:r>
            <w:r w:rsidR="005B12C3">
              <w:rPr>
                <w:rFonts w:eastAsia="Calibri" w:cs="Times New Roman"/>
                <w:color w:val="000000"/>
                <w:szCs w:val="24"/>
              </w:rPr>
              <w:tab/>
            </w:r>
            <w:r w:rsidR="005B12C3">
              <w:rPr>
                <w:rFonts w:eastAsia="Calibri" w:cs="Times New Roman"/>
                <w:color w:val="000000"/>
                <w:szCs w:val="24"/>
              </w:rPr>
              <w:tab/>
            </w:r>
            <w:r w:rsidR="005B12C3">
              <w:rPr>
                <w:rFonts w:eastAsia="Calibri" w:cs="Times New Roman"/>
                <w:color w:val="000000"/>
                <w:szCs w:val="24"/>
              </w:rPr>
              <w:tab/>
            </w:r>
            <w:r w:rsidR="005B12C3">
              <w:rPr>
                <w:rFonts w:eastAsia="Calibri" w:cs="Times New Roman"/>
                <w:color w:val="000000"/>
                <w:szCs w:val="24"/>
              </w:rPr>
              <w:tab/>
            </w:r>
            <w:r w:rsidR="005B12C3">
              <w:rPr>
                <w:rFonts w:eastAsia="Calibri" w:cs="Times New Roman"/>
                <w:color w:val="000000"/>
                <w:szCs w:val="24"/>
              </w:rPr>
              <w:tab/>
            </w:r>
          </w:p>
          <w:p w:rsidR="00AE65E4" w:rsidRPr="005B12C3" w:rsidRDefault="00D62ADD" w:rsidP="0080245F">
            <w:pPr>
              <w:autoSpaceDE w:val="0"/>
              <w:autoSpaceDN w:val="0"/>
              <w:adjustRightInd w:val="0"/>
              <w:spacing w:after="0" w:line="240" w:lineRule="auto"/>
              <w:ind w:left="152"/>
              <w:rPr>
                <w:rFonts w:eastAsia="Calibri" w:cs="Times New Roman"/>
                <w:color w:val="000000"/>
                <w:szCs w:val="24"/>
              </w:rPr>
            </w:pPr>
            <w:r>
              <w:rPr>
                <w:rFonts w:eastAsia="Calibri" w:cs="Times New Roman"/>
                <w:color w:val="000000"/>
                <w:szCs w:val="24"/>
              </w:rPr>
              <w:t xml:space="preserve">                                           </w:t>
            </w:r>
            <w:proofErr w:type="spellStart"/>
            <w:proofErr w:type="gramStart"/>
            <w:r w:rsidR="00AE65E4" w:rsidRPr="005B12C3">
              <w:rPr>
                <w:rFonts w:eastAsia="Calibri" w:cs="Times New Roman"/>
                <w:color w:val="000000"/>
                <w:szCs w:val="24"/>
              </w:rPr>
              <w:t>Yard.Doç.Dr</w:t>
            </w:r>
            <w:proofErr w:type="spellEnd"/>
            <w:proofErr w:type="gramEnd"/>
            <w:r w:rsidR="00AE65E4" w:rsidRPr="005B12C3">
              <w:rPr>
                <w:rFonts w:eastAsia="Calibri" w:cs="Times New Roman"/>
                <w:color w:val="000000"/>
                <w:szCs w:val="24"/>
              </w:rPr>
              <w:t>. Erhan YOSKA</w:t>
            </w:r>
          </w:p>
          <w:p w:rsidR="00AE65E4" w:rsidRPr="005B12C3" w:rsidRDefault="00AE65E4" w:rsidP="0080245F">
            <w:pPr>
              <w:autoSpaceDE w:val="0"/>
              <w:autoSpaceDN w:val="0"/>
              <w:adjustRightInd w:val="0"/>
              <w:spacing w:after="120" w:line="360" w:lineRule="auto"/>
              <w:ind w:left="152"/>
              <w:jc w:val="both"/>
              <w:rPr>
                <w:rFonts w:eastAsia="Calibri" w:cs="Times New Roman"/>
                <w:color w:val="000000"/>
                <w:szCs w:val="24"/>
              </w:rPr>
            </w:pPr>
            <w:r w:rsidRPr="005B12C3">
              <w:rPr>
                <w:rFonts w:eastAsia="Calibri" w:cs="Times New Roman"/>
                <w:color w:val="000000"/>
                <w:szCs w:val="24"/>
              </w:rPr>
              <w:t xml:space="preserve">           </w:t>
            </w:r>
            <w:r w:rsidR="005B12C3">
              <w:rPr>
                <w:rFonts w:eastAsia="Calibri" w:cs="Times New Roman"/>
                <w:color w:val="000000"/>
                <w:szCs w:val="24"/>
              </w:rPr>
              <w:t xml:space="preserve">       </w:t>
            </w:r>
            <w:r w:rsidR="00D62ADD">
              <w:rPr>
                <w:rFonts w:eastAsia="Calibri" w:cs="Times New Roman"/>
                <w:color w:val="000000"/>
                <w:szCs w:val="24"/>
              </w:rPr>
              <w:t xml:space="preserve">                                  </w:t>
            </w:r>
            <w:r w:rsidR="005B12C3">
              <w:rPr>
                <w:rFonts w:eastAsia="Calibri" w:cs="Times New Roman"/>
                <w:color w:val="000000"/>
                <w:szCs w:val="24"/>
              </w:rPr>
              <w:t xml:space="preserve">           İmza </w:t>
            </w:r>
            <w:r w:rsidR="005B12C3">
              <w:rPr>
                <w:rFonts w:eastAsia="Calibri" w:cs="Times New Roman"/>
                <w:color w:val="000000"/>
                <w:szCs w:val="24"/>
              </w:rPr>
              <w:tab/>
            </w:r>
            <w:r w:rsidR="005B12C3">
              <w:rPr>
                <w:rFonts w:eastAsia="Calibri" w:cs="Times New Roman"/>
                <w:color w:val="000000"/>
                <w:szCs w:val="24"/>
              </w:rPr>
              <w:tab/>
            </w:r>
            <w:r w:rsidR="005B12C3">
              <w:rPr>
                <w:rFonts w:eastAsia="Calibri" w:cs="Times New Roman"/>
                <w:color w:val="000000"/>
                <w:szCs w:val="24"/>
              </w:rPr>
              <w:tab/>
            </w:r>
            <w:r w:rsidR="005B12C3">
              <w:rPr>
                <w:rFonts w:eastAsia="Calibri" w:cs="Times New Roman"/>
                <w:color w:val="000000"/>
                <w:szCs w:val="24"/>
              </w:rPr>
              <w:tab/>
            </w:r>
            <w:r w:rsidR="005B12C3">
              <w:rPr>
                <w:rFonts w:eastAsia="Calibri" w:cs="Times New Roman"/>
                <w:color w:val="000000"/>
                <w:szCs w:val="24"/>
              </w:rPr>
              <w:tab/>
            </w:r>
          </w:p>
          <w:p w:rsidR="00AE65E4" w:rsidRPr="005B12C3" w:rsidRDefault="00AE65E4" w:rsidP="0080245F">
            <w:pPr>
              <w:autoSpaceDE w:val="0"/>
              <w:autoSpaceDN w:val="0"/>
              <w:adjustRightInd w:val="0"/>
              <w:spacing w:after="120" w:line="360" w:lineRule="auto"/>
              <w:ind w:left="152"/>
              <w:jc w:val="both"/>
              <w:rPr>
                <w:rFonts w:eastAsia="Calibri" w:cs="Times New Roman"/>
                <w:color w:val="000000"/>
                <w:szCs w:val="24"/>
              </w:rPr>
            </w:pPr>
          </w:p>
          <w:p w:rsidR="00073BBA" w:rsidRPr="00506E85" w:rsidRDefault="00073BBA" w:rsidP="005B12C3">
            <w:pPr>
              <w:autoSpaceDE w:val="0"/>
              <w:autoSpaceDN w:val="0"/>
              <w:adjustRightInd w:val="0"/>
              <w:spacing w:after="120" w:line="360" w:lineRule="auto"/>
              <w:ind w:left="152"/>
              <w:jc w:val="both"/>
              <w:rPr>
                <w:rFonts w:eastAsia="Calibri" w:cs="Times New Roman"/>
                <w:b/>
                <w:bCs/>
                <w:szCs w:val="24"/>
              </w:rPr>
            </w:pPr>
          </w:p>
        </w:tc>
      </w:tr>
    </w:tbl>
    <w:p w:rsidR="000479CE" w:rsidRPr="005D7102" w:rsidRDefault="000479CE" w:rsidP="00AE65E4"/>
    <w:sectPr w:rsidR="000479CE" w:rsidRPr="005D7102" w:rsidSect="000479CE">
      <w:footerReference w:type="default" r:id="rId12"/>
      <w:headerReference w:type="first" r:id="rId13"/>
      <w:footerReference w:type="firs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AAA" w:rsidRDefault="00754AAA" w:rsidP="005D7102">
      <w:pPr>
        <w:spacing w:after="0" w:line="240" w:lineRule="auto"/>
      </w:pPr>
      <w:r>
        <w:separator/>
      </w:r>
    </w:p>
  </w:endnote>
  <w:endnote w:type="continuationSeparator" w:id="0">
    <w:p w:rsidR="00754AAA" w:rsidRDefault="00754AAA" w:rsidP="005D7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10022FF" w:usb1="C000E47F" w:usb2="00000029" w:usb3="00000000" w:csb0="000001DF" w:csb1="00000000"/>
  </w:font>
  <w:font w:name="Calibri Light">
    <w:altName w:val="Calibri"/>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572" w:rsidRPr="008D6572" w:rsidRDefault="008D6572" w:rsidP="008D6572">
    <w:pPr>
      <w:pStyle w:val="Altbilgi"/>
      <w:rPr>
        <w:color w:val="0070C0"/>
      </w:rPr>
    </w:pPr>
    <w:r w:rsidRPr="00E90B02">
      <w:rPr>
        <w:color w:val="0070C0"/>
      </w:rPr>
      <w:t>Erciyes Üniversitesi, Türk Dünyası Araştırmaları Merkezi Birim İç Değerlendirme Raporu (01.06.2016)</w:t>
    </w:r>
  </w:p>
  <w:p w:rsidR="000479CE" w:rsidRDefault="00754AAA" w:rsidP="008D6572">
    <w:pPr>
      <w:pStyle w:val="Altbilgi"/>
      <w:jc w:val="center"/>
    </w:pPr>
    <w:sdt>
      <w:sdtPr>
        <w:id w:val="-2145264434"/>
        <w:docPartObj>
          <w:docPartGallery w:val="Page Numbers (Bottom of Page)"/>
          <w:docPartUnique/>
        </w:docPartObj>
      </w:sdtPr>
      <w:sdtEndPr/>
      <w:sdtContent>
        <w:r w:rsidR="005E23F6">
          <w:fldChar w:fldCharType="begin"/>
        </w:r>
        <w:r w:rsidR="008D6572">
          <w:instrText>PAGE   \* MERGEFORMAT</w:instrText>
        </w:r>
        <w:r w:rsidR="005E23F6">
          <w:fldChar w:fldCharType="separate"/>
        </w:r>
        <w:r w:rsidR="004617BE">
          <w:rPr>
            <w:noProof/>
          </w:rPr>
          <w:t>11</w:t>
        </w:r>
        <w:r w:rsidR="005E23F6">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102" w:rsidRPr="00E90B02" w:rsidRDefault="005D7102" w:rsidP="005D7102">
    <w:pPr>
      <w:pStyle w:val="Altbilgi"/>
      <w:rPr>
        <w:color w:val="0070C0"/>
      </w:rPr>
    </w:pPr>
    <w:r w:rsidRPr="00E90B02">
      <w:rPr>
        <w:color w:val="0070C0"/>
      </w:rPr>
      <w:t>Erciyes Üniversitesi, Türk Dünyası Araştırmaları Merkezi Birim İç Değerlendirme Raporu (01.06.2016)</w:t>
    </w:r>
  </w:p>
  <w:p w:rsidR="005D7102" w:rsidRDefault="005D710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AAA" w:rsidRDefault="00754AAA" w:rsidP="005D7102">
      <w:pPr>
        <w:spacing w:after="0" w:line="240" w:lineRule="auto"/>
      </w:pPr>
      <w:r>
        <w:separator/>
      </w:r>
    </w:p>
  </w:footnote>
  <w:footnote w:type="continuationSeparator" w:id="0">
    <w:p w:rsidR="00754AAA" w:rsidRDefault="00754AAA" w:rsidP="005D71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0570" w:type="dxa"/>
      <w:tblInd w:w="-743" w:type="dxa"/>
      <w:tblLook w:val="04A0" w:firstRow="1" w:lastRow="0" w:firstColumn="1" w:lastColumn="0" w:noHBand="0" w:noVBand="1"/>
    </w:tblPr>
    <w:tblGrid>
      <w:gridCol w:w="5175"/>
      <w:gridCol w:w="5395"/>
    </w:tblGrid>
    <w:tr w:rsidR="005D7102" w:rsidTr="0080245F">
      <w:trPr>
        <w:trHeight w:val="2535"/>
      </w:trPr>
      <w:tc>
        <w:tcPr>
          <w:tcW w:w="5175" w:type="dxa"/>
          <w:tcBorders>
            <w:top w:val="nil"/>
            <w:left w:val="nil"/>
            <w:bottom w:val="nil"/>
            <w:right w:val="nil"/>
          </w:tcBorders>
        </w:tcPr>
        <w:p w:rsidR="005D7102" w:rsidRDefault="005D7102" w:rsidP="005D7102">
          <w:pPr>
            <w:pStyle w:val="stbilgi"/>
            <w:jc w:val="both"/>
          </w:pPr>
          <w:r>
            <w:rPr>
              <w:noProof/>
            </w:rPr>
            <w:drawing>
              <wp:inline distT="0" distB="0" distL="0" distR="0">
                <wp:extent cx="1616899" cy="157162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2459" cy="1586749"/>
                        </a:xfrm>
                        <a:prstGeom prst="rect">
                          <a:avLst/>
                        </a:prstGeom>
                      </pic:spPr>
                    </pic:pic>
                  </a:graphicData>
                </a:graphic>
              </wp:inline>
            </w:drawing>
          </w:r>
        </w:p>
      </w:tc>
      <w:tc>
        <w:tcPr>
          <w:tcW w:w="5395" w:type="dxa"/>
          <w:tcBorders>
            <w:top w:val="nil"/>
            <w:left w:val="nil"/>
            <w:bottom w:val="nil"/>
            <w:right w:val="nil"/>
          </w:tcBorders>
        </w:tcPr>
        <w:p w:rsidR="005D7102" w:rsidRDefault="005D7102" w:rsidP="005D7102">
          <w:pPr>
            <w:pStyle w:val="stbilgi"/>
            <w:jc w:val="right"/>
          </w:pPr>
          <w:r>
            <w:rPr>
              <w:noProof/>
            </w:rPr>
            <w:drawing>
              <wp:inline distT="0" distB="0" distL="0" distR="0">
                <wp:extent cx="1563734" cy="15430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2.png"/>
                        <pic:cNvPicPr/>
                      </pic:nvPicPr>
                      <pic:blipFill>
                        <a:blip r:embed="rId2">
                          <a:extLst>
                            <a:ext uri="{28A0092B-C50C-407E-A947-70E740481C1C}">
                              <a14:useLocalDpi xmlns:a14="http://schemas.microsoft.com/office/drawing/2010/main" val="0"/>
                            </a:ext>
                          </a:extLst>
                        </a:blip>
                        <a:stretch>
                          <a:fillRect/>
                        </a:stretch>
                      </pic:blipFill>
                      <pic:spPr>
                        <a:xfrm>
                          <a:off x="0" y="0"/>
                          <a:ext cx="1571964" cy="1551171"/>
                        </a:xfrm>
                        <a:prstGeom prst="rect">
                          <a:avLst/>
                        </a:prstGeom>
                      </pic:spPr>
                    </pic:pic>
                  </a:graphicData>
                </a:graphic>
              </wp:inline>
            </w:drawing>
          </w:r>
        </w:p>
      </w:tc>
    </w:tr>
  </w:tbl>
  <w:p w:rsidR="005D7102" w:rsidRDefault="005D7102">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D293C"/>
    <w:multiLevelType w:val="multilevel"/>
    <w:tmpl w:val="36361892"/>
    <w:lvl w:ilvl="0">
      <w:start w:val="1"/>
      <w:numFmt w:val="none"/>
      <w:lvlText w:val="A."/>
      <w:lvlJc w:val="left"/>
      <w:pPr>
        <w:ind w:left="360" w:hanging="360"/>
      </w:pPr>
      <w:rPr>
        <w:rFonts w:hint="default"/>
      </w:rPr>
    </w:lvl>
    <w:lvl w:ilvl="1">
      <w:start w:val="1"/>
      <w:numFmt w:val="none"/>
      <w:lvlText w:val="A.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B3C1BA3"/>
    <w:multiLevelType w:val="hybridMultilevel"/>
    <w:tmpl w:val="A790C3FE"/>
    <w:lvl w:ilvl="0" w:tplc="041F0015">
      <w:start w:val="1"/>
      <w:numFmt w:val="upperLetter"/>
      <w:lvlText w:val="%1."/>
      <w:lvlJc w:val="left"/>
      <w:pPr>
        <w:ind w:left="720" w:hanging="360"/>
      </w:pPr>
    </w:lvl>
    <w:lvl w:ilvl="1" w:tplc="8AA09ED6">
      <w:start w:val="1"/>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B9F125F"/>
    <w:multiLevelType w:val="multilevel"/>
    <w:tmpl w:val="0C36F12E"/>
    <w:lvl w:ilvl="0">
      <w:start w:val="1"/>
      <w:numFmt w:val="bullet"/>
      <w:lvlText w:val=""/>
      <w:lvlJc w:val="left"/>
      <w:pPr>
        <w:ind w:left="360" w:hanging="360"/>
      </w:pPr>
      <w:rPr>
        <w:rFonts w:ascii="Wingdings" w:hAnsi="Wingdings" w:hint="default"/>
      </w:rPr>
    </w:lvl>
    <w:lvl w:ilvl="1">
      <w:start w:val="1"/>
      <w:numFmt w:val="none"/>
      <w:lvlText w:val="A.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27EA6FB2"/>
    <w:multiLevelType w:val="multilevel"/>
    <w:tmpl w:val="C34004D4"/>
    <w:lvl w:ilvl="0">
      <w:start w:val="1"/>
      <w:numFmt w:val="bullet"/>
      <w:lvlText w:val=""/>
      <w:lvlJc w:val="left"/>
      <w:pPr>
        <w:ind w:left="360" w:hanging="360"/>
      </w:pPr>
      <w:rPr>
        <w:rFonts w:ascii="Symbol" w:hAnsi="Symbol" w:hint="default"/>
      </w:rPr>
    </w:lvl>
    <w:lvl w:ilvl="1">
      <w:start w:val="1"/>
      <w:numFmt w:val="none"/>
      <w:lvlText w:val="A.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327F6856"/>
    <w:multiLevelType w:val="hybridMultilevel"/>
    <w:tmpl w:val="5CA0E956"/>
    <w:lvl w:ilvl="0" w:tplc="48EC15B8">
      <w:start w:val="1"/>
      <w:numFmt w:val="lowerLetter"/>
      <w:lvlText w:val="%1."/>
      <w:lvlJc w:val="left"/>
      <w:pPr>
        <w:ind w:left="360" w:hanging="360"/>
      </w:pPr>
      <w:rPr>
        <w:b/>
      </w:r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nsid w:val="51EA55AD"/>
    <w:multiLevelType w:val="hybridMultilevel"/>
    <w:tmpl w:val="262023C4"/>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51F023B0"/>
    <w:multiLevelType w:val="multilevel"/>
    <w:tmpl w:val="C34004D4"/>
    <w:lvl w:ilvl="0">
      <w:start w:val="1"/>
      <w:numFmt w:val="bullet"/>
      <w:lvlText w:val=""/>
      <w:lvlJc w:val="left"/>
      <w:pPr>
        <w:ind w:left="360" w:hanging="360"/>
      </w:pPr>
      <w:rPr>
        <w:rFonts w:ascii="Symbol" w:hAnsi="Symbol" w:hint="default"/>
      </w:rPr>
    </w:lvl>
    <w:lvl w:ilvl="1">
      <w:start w:val="1"/>
      <w:numFmt w:val="none"/>
      <w:lvlText w:val="A.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5B45289B"/>
    <w:multiLevelType w:val="multilevel"/>
    <w:tmpl w:val="C34004D4"/>
    <w:lvl w:ilvl="0">
      <w:start w:val="1"/>
      <w:numFmt w:val="bullet"/>
      <w:lvlText w:val=""/>
      <w:lvlJc w:val="left"/>
      <w:pPr>
        <w:ind w:left="360" w:hanging="360"/>
      </w:pPr>
      <w:rPr>
        <w:rFonts w:ascii="Symbol" w:hAnsi="Symbol" w:hint="default"/>
      </w:rPr>
    </w:lvl>
    <w:lvl w:ilvl="1">
      <w:start w:val="1"/>
      <w:numFmt w:val="none"/>
      <w:lvlText w:val="A.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75256C8A"/>
    <w:multiLevelType w:val="hybridMultilevel"/>
    <w:tmpl w:val="82C65C36"/>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7F982BCE"/>
    <w:multiLevelType w:val="hybridMultilevel"/>
    <w:tmpl w:val="75B64B1A"/>
    <w:lvl w:ilvl="0" w:tplc="88AEE89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
  </w:num>
  <w:num w:numId="2">
    <w:abstractNumId w:val="0"/>
  </w:num>
  <w:num w:numId="3">
    <w:abstractNumId w:val="6"/>
  </w:num>
  <w:num w:numId="4">
    <w:abstractNumId w:val="4"/>
  </w:num>
  <w:num w:numId="5">
    <w:abstractNumId w:val="5"/>
  </w:num>
  <w:num w:numId="6">
    <w:abstractNumId w:val="2"/>
  </w:num>
  <w:num w:numId="7">
    <w:abstractNumId w:val="7"/>
  </w:num>
  <w:num w:numId="8">
    <w:abstractNumId w:val="8"/>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102"/>
    <w:rsid w:val="000479CE"/>
    <w:rsid w:val="00073BBA"/>
    <w:rsid w:val="000B210B"/>
    <w:rsid w:val="00120602"/>
    <w:rsid w:val="001F78B0"/>
    <w:rsid w:val="00262C36"/>
    <w:rsid w:val="002633A4"/>
    <w:rsid w:val="00263919"/>
    <w:rsid w:val="002B04A2"/>
    <w:rsid w:val="002C6575"/>
    <w:rsid w:val="002F4A8F"/>
    <w:rsid w:val="00307374"/>
    <w:rsid w:val="003470D5"/>
    <w:rsid w:val="003F3811"/>
    <w:rsid w:val="00420084"/>
    <w:rsid w:val="004617BE"/>
    <w:rsid w:val="00494053"/>
    <w:rsid w:val="00555A30"/>
    <w:rsid w:val="005B12C3"/>
    <w:rsid w:val="005D7102"/>
    <w:rsid w:val="005E23F6"/>
    <w:rsid w:val="005E3F53"/>
    <w:rsid w:val="0061243B"/>
    <w:rsid w:val="00661D7C"/>
    <w:rsid w:val="006E097A"/>
    <w:rsid w:val="006F0C41"/>
    <w:rsid w:val="00754AAA"/>
    <w:rsid w:val="00773087"/>
    <w:rsid w:val="008D6572"/>
    <w:rsid w:val="009E3E61"/>
    <w:rsid w:val="00A0059F"/>
    <w:rsid w:val="00A04088"/>
    <w:rsid w:val="00A54A48"/>
    <w:rsid w:val="00AC6EE4"/>
    <w:rsid w:val="00AE65E4"/>
    <w:rsid w:val="00B14EC4"/>
    <w:rsid w:val="00B4174B"/>
    <w:rsid w:val="00BE21F0"/>
    <w:rsid w:val="00CB2659"/>
    <w:rsid w:val="00CB3254"/>
    <w:rsid w:val="00D51935"/>
    <w:rsid w:val="00D62ADD"/>
    <w:rsid w:val="00E3258D"/>
    <w:rsid w:val="00E35309"/>
    <w:rsid w:val="00EB6603"/>
    <w:rsid w:val="00EC5AD4"/>
    <w:rsid w:val="00F3650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E61"/>
    <w:pPr>
      <w:spacing w:after="200" w:line="276" w:lineRule="auto"/>
    </w:pPr>
    <w:rPr>
      <w:rFonts w:ascii="Times New Roman" w:eastAsiaTheme="minorEastAsia" w:hAnsi="Times New Roman"/>
      <w:sz w:val="24"/>
      <w:lang w:eastAsia="tr-TR"/>
    </w:rPr>
  </w:style>
  <w:style w:type="paragraph" w:styleId="Balk1">
    <w:name w:val="heading 1"/>
    <w:basedOn w:val="Normal"/>
    <w:next w:val="Normal"/>
    <w:link w:val="Balk1Char"/>
    <w:uiPriority w:val="9"/>
    <w:qFormat/>
    <w:rsid w:val="005D7102"/>
    <w:pPr>
      <w:keepNext/>
      <w:keepLines/>
      <w:spacing w:before="240" w:after="0"/>
      <w:outlineLvl w:val="0"/>
    </w:pPr>
    <w:rPr>
      <w:rFonts w:eastAsiaTheme="majorEastAsia" w:cstheme="majorBidi"/>
      <w:b/>
      <w:sz w:val="28"/>
      <w:szCs w:val="32"/>
    </w:rPr>
  </w:style>
  <w:style w:type="paragraph" w:styleId="Balk2">
    <w:name w:val="heading 2"/>
    <w:basedOn w:val="Normal"/>
    <w:next w:val="Normal"/>
    <w:link w:val="Balk2Char"/>
    <w:uiPriority w:val="9"/>
    <w:unhideWhenUsed/>
    <w:qFormat/>
    <w:rsid w:val="005D7102"/>
    <w:pPr>
      <w:keepNext/>
      <w:keepLines/>
      <w:spacing w:before="40" w:after="0"/>
      <w:outlineLvl w:val="1"/>
    </w:pPr>
    <w:rPr>
      <w:rFonts w:eastAsiaTheme="majorEastAsia" w:cstheme="majorBidi"/>
      <w:b/>
      <w:color w:val="000000" w:themeColor="tex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D710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D7102"/>
    <w:rPr>
      <w:rFonts w:eastAsiaTheme="minorEastAsia"/>
      <w:lang w:eastAsia="tr-TR"/>
    </w:rPr>
  </w:style>
  <w:style w:type="paragraph" w:styleId="Altbilgi">
    <w:name w:val="footer"/>
    <w:basedOn w:val="Normal"/>
    <w:link w:val="AltbilgiChar"/>
    <w:uiPriority w:val="99"/>
    <w:unhideWhenUsed/>
    <w:rsid w:val="005D710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D7102"/>
    <w:rPr>
      <w:rFonts w:eastAsiaTheme="minorEastAsia"/>
      <w:lang w:eastAsia="tr-TR"/>
    </w:rPr>
  </w:style>
  <w:style w:type="table" w:styleId="TabloKlavuzu">
    <w:name w:val="Table Grid"/>
    <w:basedOn w:val="NormalTablo"/>
    <w:uiPriority w:val="59"/>
    <w:rsid w:val="005D71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5D7102"/>
    <w:rPr>
      <w:rFonts w:ascii="Times New Roman" w:eastAsiaTheme="majorEastAsia" w:hAnsi="Times New Roman" w:cstheme="majorBidi"/>
      <w:b/>
      <w:sz w:val="28"/>
      <w:szCs w:val="32"/>
      <w:lang w:eastAsia="tr-TR"/>
    </w:rPr>
  </w:style>
  <w:style w:type="paragraph" w:styleId="AralkYok">
    <w:name w:val="No Spacing"/>
    <w:uiPriority w:val="1"/>
    <w:qFormat/>
    <w:rsid w:val="005D7102"/>
    <w:pPr>
      <w:spacing w:after="0" w:line="240" w:lineRule="auto"/>
    </w:pPr>
    <w:rPr>
      <w:rFonts w:eastAsiaTheme="minorEastAsia"/>
      <w:lang w:eastAsia="tr-TR"/>
    </w:rPr>
  </w:style>
  <w:style w:type="character" w:customStyle="1" w:styleId="Balk2Char">
    <w:name w:val="Başlık 2 Char"/>
    <w:basedOn w:val="VarsaylanParagrafYazTipi"/>
    <w:link w:val="Balk2"/>
    <w:uiPriority w:val="9"/>
    <w:rsid w:val="005D7102"/>
    <w:rPr>
      <w:rFonts w:ascii="Times New Roman" w:eastAsiaTheme="majorEastAsia" w:hAnsi="Times New Roman" w:cstheme="majorBidi"/>
      <w:b/>
      <w:color w:val="000000" w:themeColor="text1"/>
      <w:sz w:val="26"/>
      <w:szCs w:val="26"/>
      <w:lang w:eastAsia="tr-TR"/>
    </w:rPr>
  </w:style>
  <w:style w:type="paragraph" w:styleId="BalonMetni">
    <w:name w:val="Balloon Text"/>
    <w:basedOn w:val="Normal"/>
    <w:link w:val="BalonMetniChar"/>
    <w:uiPriority w:val="99"/>
    <w:semiHidden/>
    <w:unhideWhenUsed/>
    <w:rsid w:val="005D7102"/>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D7102"/>
    <w:rPr>
      <w:rFonts w:ascii="Segoe UI" w:eastAsiaTheme="minorEastAsia" w:hAnsi="Segoe UI" w:cs="Segoe UI"/>
      <w:sz w:val="18"/>
      <w:szCs w:val="18"/>
      <w:lang w:eastAsia="tr-TR"/>
    </w:rPr>
  </w:style>
  <w:style w:type="character" w:styleId="Kpr">
    <w:name w:val="Hyperlink"/>
    <w:basedOn w:val="VarsaylanParagrafYazTipi"/>
    <w:uiPriority w:val="99"/>
    <w:unhideWhenUsed/>
    <w:rsid w:val="005D7102"/>
    <w:rPr>
      <w:color w:val="0563C1" w:themeColor="hyperlink"/>
      <w:u w:val="single"/>
    </w:rPr>
  </w:style>
  <w:style w:type="paragraph" w:styleId="ListeParagraf">
    <w:name w:val="List Paragraph"/>
    <w:basedOn w:val="Normal"/>
    <w:uiPriority w:val="34"/>
    <w:qFormat/>
    <w:rsid w:val="00661D7C"/>
    <w:pPr>
      <w:ind w:left="720"/>
      <w:contextualSpacing/>
    </w:pPr>
  </w:style>
  <w:style w:type="paragraph" w:styleId="TBal">
    <w:name w:val="TOC Heading"/>
    <w:basedOn w:val="Balk1"/>
    <w:next w:val="Normal"/>
    <w:uiPriority w:val="39"/>
    <w:unhideWhenUsed/>
    <w:qFormat/>
    <w:rsid w:val="000479CE"/>
    <w:pPr>
      <w:spacing w:line="259" w:lineRule="auto"/>
      <w:outlineLvl w:val="9"/>
    </w:pPr>
    <w:rPr>
      <w:rFonts w:asciiTheme="majorHAnsi" w:hAnsiTheme="majorHAnsi"/>
      <w:b w:val="0"/>
      <w:color w:val="2E74B5" w:themeColor="accent1" w:themeShade="BF"/>
      <w:sz w:val="32"/>
    </w:rPr>
  </w:style>
  <w:style w:type="paragraph" w:styleId="T2">
    <w:name w:val="toc 2"/>
    <w:basedOn w:val="Normal"/>
    <w:next w:val="Normal"/>
    <w:autoRedefine/>
    <w:uiPriority w:val="39"/>
    <w:unhideWhenUsed/>
    <w:rsid w:val="000479CE"/>
    <w:pPr>
      <w:spacing w:after="0"/>
      <w:ind w:left="240"/>
    </w:pPr>
    <w:rPr>
      <w:rFonts w:asciiTheme="minorHAnsi" w:hAnsiTheme="minorHAnsi"/>
      <w:smallCaps/>
      <w:sz w:val="20"/>
      <w:szCs w:val="20"/>
    </w:rPr>
  </w:style>
  <w:style w:type="paragraph" w:styleId="T1">
    <w:name w:val="toc 1"/>
    <w:basedOn w:val="Normal"/>
    <w:next w:val="Normal"/>
    <w:autoRedefine/>
    <w:uiPriority w:val="39"/>
    <w:unhideWhenUsed/>
    <w:rsid w:val="000479CE"/>
    <w:pPr>
      <w:spacing w:before="120" w:after="120"/>
    </w:pPr>
    <w:rPr>
      <w:rFonts w:asciiTheme="minorHAnsi" w:hAnsiTheme="minorHAnsi"/>
      <w:b/>
      <w:bCs/>
      <w:caps/>
      <w:sz w:val="20"/>
      <w:szCs w:val="20"/>
    </w:rPr>
  </w:style>
  <w:style w:type="paragraph" w:styleId="T3">
    <w:name w:val="toc 3"/>
    <w:basedOn w:val="Normal"/>
    <w:next w:val="Normal"/>
    <w:autoRedefine/>
    <w:uiPriority w:val="39"/>
    <w:unhideWhenUsed/>
    <w:rsid w:val="000479CE"/>
    <w:pPr>
      <w:spacing w:after="0"/>
      <w:ind w:left="480"/>
    </w:pPr>
    <w:rPr>
      <w:rFonts w:asciiTheme="minorHAnsi" w:hAnsiTheme="minorHAnsi"/>
      <w:i/>
      <w:iCs/>
      <w:sz w:val="20"/>
      <w:szCs w:val="20"/>
    </w:rPr>
  </w:style>
  <w:style w:type="paragraph" w:styleId="T4">
    <w:name w:val="toc 4"/>
    <w:basedOn w:val="Normal"/>
    <w:next w:val="Normal"/>
    <w:autoRedefine/>
    <w:uiPriority w:val="39"/>
    <w:unhideWhenUsed/>
    <w:rsid w:val="000479CE"/>
    <w:pPr>
      <w:spacing w:after="0"/>
      <w:ind w:left="720"/>
    </w:pPr>
    <w:rPr>
      <w:rFonts w:asciiTheme="minorHAnsi" w:hAnsiTheme="minorHAnsi"/>
      <w:sz w:val="18"/>
      <w:szCs w:val="18"/>
    </w:rPr>
  </w:style>
  <w:style w:type="paragraph" w:styleId="T5">
    <w:name w:val="toc 5"/>
    <w:basedOn w:val="Normal"/>
    <w:next w:val="Normal"/>
    <w:autoRedefine/>
    <w:uiPriority w:val="39"/>
    <w:unhideWhenUsed/>
    <w:rsid w:val="000479CE"/>
    <w:pPr>
      <w:spacing w:after="0"/>
      <w:ind w:left="960"/>
    </w:pPr>
    <w:rPr>
      <w:rFonts w:asciiTheme="minorHAnsi" w:hAnsiTheme="minorHAnsi"/>
      <w:sz w:val="18"/>
      <w:szCs w:val="18"/>
    </w:rPr>
  </w:style>
  <w:style w:type="paragraph" w:styleId="T6">
    <w:name w:val="toc 6"/>
    <w:basedOn w:val="Normal"/>
    <w:next w:val="Normal"/>
    <w:autoRedefine/>
    <w:uiPriority w:val="39"/>
    <w:unhideWhenUsed/>
    <w:rsid w:val="000479CE"/>
    <w:pPr>
      <w:spacing w:after="0"/>
      <w:ind w:left="1200"/>
    </w:pPr>
    <w:rPr>
      <w:rFonts w:asciiTheme="minorHAnsi" w:hAnsiTheme="minorHAnsi"/>
      <w:sz w:val="18"/>
      <w:szCs w:val="18"/>
    </w:rPr>
  </w:style>
  <w:style w:type="paragraph" w:styleId="T7">
    <w:name w:val="toc 7"/>
    <w:basedOn w:val="Normal"/>
    <w:next w:val="Normal"/>
    <w:autoRedefine/>
    <w:uiPriority w:val="39"/>
    <w:unhideWhenUsed/>
    <w:rsid w:val="000479CE"/>
    <w:pPr>
      <w:spacing w:after="0"/>
      <w:ind w:left="1440"/>
    </w:pPr>
    <w:rPr>
      <w:rFonts w:asciiTheme="minorHAnsi" w:hAnsiTheme="minorHAnsi"/>
      <w:sz w:val="18"/>
      <w:szCs w:val="18"/>
    </w:rPr>
  </w:style>
  <w:style w:type="paragraph" w:styleId="T8">
    <w:name w:val="toc 8"/>
    <w:basedOn w:val="Normal"/>
    <w:next w:val="Normal"/>
    <w:autoRedefine/>
    <w:uiPriority w:val="39"/>
    <w:unhideWhenUsed/>
    <w:rsid w:val="000479CE"/>
    <w:pPr>
      <w:spacing w:after="0"/>
      <w:ind w:left="1680"/>
    </w:pPr>
    <w:rPr>
      <w:rFonts w:asciiTheme="minorHAnsi" w:hAnsiTheme="minorHAnsi"/>
      <w:sz w:val="18"/>
      <w:szCs w:val="18"/>
    </w:rPr>
  </w:style>
  <w:style w:type="paragraph" w:styleId="T9">
    <w:name w:val="toc 9"/>
    <w:basedOn w:val="Normal"/>
    <w:next w:val="Normal"/>
    <w:autoRedefine/>
    <w:uiPriority w:val="39"/>
    <w:unhideWhenUsed/>
    <w:rsid w:val="000479CE"/>
    <w:pPr>
      <w:spacing w:after="0"/>
      <w:ind w:left="1920"/>
    </w:pPr>
    <w:rPr>
      <w:rFonts w:asciiTheme="minorHAnsi" w:hAnsi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E61"/>
    <w:pPr>
      <w:spacing w:after="200" w:line="276" w:lineRule="auto"/>
    </w:pPr>
    <w:rPr>
      <w:rFonts w:ascii="Times New Roman" w:eastAsiaTheme="minorEastAsia" w:hAnsi="Times New Roman"/>
      <w:sz w:val="24"/>
      <w:lang w:eastAsia="tr-TR"/>
    </w:rPr>
  </w:style>
  <w:style w:type="paragraph" w:styleId="Balk1">
    <w:name w:val="heading 1"/>
    <w:basedOn w:val="Normal"/>
    <w:next w:val="Normal"/>
    <w:link w:val="Balk1Char"/>
    <w:uiPriority w:val="9"/>
    <w:qFormat/>
    <w:rsid w:val="005D7102"/>
    <w:pPr>
      <w:keepNext/>
      <w:keepLines/>
      <w:spacing w:before="240" w:after="0"/>
      <w:outlineLvl w:val="0"/>
    </w:pPr>
    <w:rPr>
      <w:rFonts w:eastAsiaTheme="majorEastAsia" w:cstheme="majorBidi"/>
      <w:b/>
      <w:sz w:val="28"/>
      <w:szCs w:val="32"/>
    </w:rPr>
  </w:style>
  <w:style w:type="paragraph" w:styleId="Balk2">
    <w:name w:val="heading 2"/>
    <w:basedOn w:val="Normal"/>
    <w:next w:val="Normal"/>
    <w:link w:val="Balk2Char"/>
    <w:uiPriority w:val="9"/>
    <w:unhideWhenUsed/>
    <w:qFormat/>
    <w:rsid w:val="005D7102"/>
    <w:pPr>
      <w:keepNext/>
      <w:keepLines/>
      <w:spacing w:before="40" w:after="0"/>
      <w:outlineLvl w:val="1"/>
    </w:pPr>
    <w:rPr>
      <w:rFonts w:eastAsiaTheme="majorEastAsia" w:cstheme="majorBidi"/>
      <w:b/>
      <w:color w:val="000000" w:themeColor="tex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D710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D7102"/>
    <w:rPr>
      <w:rFonts w:eastAsiaTheme="minorEastAsia"/>
      <w:lang w:eastAsia="tr-TR"/>
    </w:rPr>
  </w:style>
  <w:style w:type="paragraph" w:styleId="Altbilgi">
    <w:name w:val="footer"/>
    <w:basedOn w:val="Normal"/>
    <w:link w:val="AltbilgiChar"/>
    <w:uiPriority w:val="99"/>
    <w:unhideWhenUsed/>
    <w:rsid w:val="005D710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D7102"/>
    <w:rPr>
      <w:rFonts w:eastAsiaTheme="minorEastAsia"/>
      <w:lang w:eastAsia="tr-TR"/>
    </w:rPr>
  </w:style>
  <w:style w:type="table" w:styleId="TabloKlavuzu">
    <w:name w:val="Table Grid"/>
    <w:basedOn w:val="NormalTablo"/>
    <w:uiPriority w:val="59"/>
    <w:rsid w:val="005D71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5D7102"/>
    <w:rPr>
      <w:rFonts w:ascii="Times New Roman" w:eastAsiaTheme="majorEastAsia" w:hAnsi="Times New Roman" w:cstheme="majorBidi"/>
      <w:b/>
      <w:sz w:val="28"/>
      <w:szCs w:val="32"/>
      <w:lang w:eastAsia="tr-TR"/>
    </w:rPr>
  </w:style>
  <w:style w:type="paragraph" w:styleId="AralkYok">
    <w:name w:val="No Spacing"/>
    <w:uiPriority w:val="1"/>
    <w:qFormat/>
    <w:rsid w:val="005D7102"/>
    <w:pPr>
      <w:spacing w:after="0" w:line="240" w:lineRule="auto"/>
    </w:pPr>
    <w:rPr>
      <w:rFonts w:eastAsiaTheme="minorEastAsia"/>
      <w:lang w:eastAsia="tr-TR"/>
    </w:rPr>
  </w:style>
  <w:style w:type="character" w:customStyle="1" w:styleId="Balk2Char">
    <w:name w:val="Başlık 2 Char"/>
    <w:basedOn w:val="VarsaylanParagrafYazTipi"/>
    <w:link w:val="Balk2"/>
    <w:uiPriority w:val="9"/>
    <w:rsid w:val="005D7102"/>
    <w:rPr>
      <w:rFonts w:ascii="Times New Roman" w:eastAsiaTheme="majorEastAsia" w:hAnsi="Times New Roman" w:cstheme="majorBidi"/>
      <w:b/>
      <w:color w:val="000000" w:themeColor="text1"/>
      <w:sz w:val="26"/>
      <w:szCs w:val="26"/>
      <w:lang w:eastAsia="tr-TR"/>
    </w:rPr>
  </w:style>
  <w:style w:type="paragraph" w:styleId="BalonMetni">
    <w:name w:val="Balloon Text"/>
    <w:basedOn w:val="Normal"/>
    <w:link w:val="BalonMetniChar"/>
    <w:uiPriority w:val="99"/>
    <w:semiHidden/>
    <w:unhideWhenUsed/>
    <w:rsid w:val="005D7102"/>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D7102"/>
    <w:rPr>
      <w:rFonts w:ascii="Segoe UI" w:eastAsiaTheme="minorEastAsia" w:hAnsi="Segoe UI" w:cs="Segoe UI"/>
      <w:sz w:val="18"/>
      <w:szCs w:val="18"/>
      <w:lang w:eastAsia="tr-TR"/>
    </w:rPr>
  </w:style>
  <w:style w:type="character" w:styleId="Kpr">
    <w:name w:val="Hyperlink"/>
    <w:basedOn w:val="VarsaylanParagrafYazTipi"/>
    <w:uiPriority w:val="99"/>
    <w:unhideWhenUsed/>
    <w:rsid w:val="005D7102"/>
    <w:rPr>
      <w:color w:val="0563C1" w:themeColor="hyperlink"/>
      <w:u w:val="single"/>
    </w:rPr>
  </w:style>
  <w:style w:type="paragraph" w:styleId="ListeParagraf">
    <w:name w:val="List Paragraph"/>
    <w:basedOn w:val="Normal"/>
    <w:uiPriority w:val="34"/>
    <w:qFormat/>
    <w:rsid w:val="00661D7C"/>
    <w:pPr>
      <w:ind w:left="720"/>
      <w:contextualSpacing/>
    </w:pPr>
  </w:style>
  <w:style w:type="paragraph" w:styleId="TBal">
    <w:name w:val="TOC Heading"/>
    <w:basedOn w:val="Balk1"/>
    <w:next w:val="Normal"/>
    <w:uiPriority w:val="39"/>
    <w:unhideWhenUsed/>
    <w:qFormat/>
    <w:rsid w:val="000479CE"/>
    <w:pPr>
      <w:spacing w:line="259" w:lineRule="auto"/>
      <w:outlineLvl w:val="9"/>
    </w:pPr>
    <w:rPr>
      <w:rFonts w:asciiTheme="majorHAnsi" w:hAnsiTheme="majorHAnsi"/>
      <w:b w:val="0"/>
      <w:color w:val="2E74B5" w:themeColor="accent1" w:themeShade="BF"/>
      <w:sz w:val="32"/>
    </w:rPr>
  </w:style>
  <w:style w:type="paragraph" w:styleId="T2">
    <w:name w:val="toc 2"/>
    <w:basedOn w:val="Normal"/>
    <w:next w:val="Normal"/>
    <w:autoRedefine/>
    <w:uiPriority w:val="39"/>
    <w:unhideWhenUsed/>
    <w:rsid w:val="000479CE"/>
    <w:pPr>
      <w:spacing w:after="0"/>
      <w:ind w:left="240"/>
    </w:pPr>
    <w:rPr>
      <w:rFonts w:asciiTheme="minorHAnsi" w:hAnsiTheme="minorHAnsi"/>
      <w:smallCaps/>
      <w:sz w:val="20"/>
      <w:szCs w:val="20"/>
    </w:rPr>
  </w:style>
  <w:style w:type="paragraph" w:styleId="T1">
    <w:name w:val="toc 1"/>
    <w:basedOn w:val="Normal"/>
    <w:next w:val="Normal"/>
    <w:autoRedefine/>
    <w:uiPriority w:val="39"/>
    <w:unhideWhenUsed/>
    <w:rsid w:val="000479CE"/>
    <w:pPr>
      <w:spacing w:before="120" w:after="120"/>
    </w:pPr>
    <w:rPr>
      <w:rFonts w:asciiTheme="minorHAnsi" w:hAnsiTheme="minorHAnsi"/>
      <w:b/>
      <w:bCs/>
      <w:caps/>
      <w:sz w:val="20"/>
      <w:szCs w:val="20"/>
    </w:rPr>
  </w:style>
  <w:style w:type="paragraph" w:styleId="T3">
    <w:name w:val="toc 3"/>
    <w:basedOn w:val="Normal"/>
    <w:next w:val="Normal"/>
    <w:autoRedefine/>
    <w:uiPriority w:val="39"/>
    <w:unhideWhenUsed/>
    <w:rsid w:val="000479CE"/>
    <w:pPr>
      <w:spacing w:after="0"/>
      <w:ind w:left="480"/>
    </w:pPr>
    <w:rPr>
      <w:rFonts w:asciiTheme="minorHAnsi" w:hAnsiTheme="minorHAnsi"/>
      <w:i/>
      <w:iCs/>
      <w:sz w:val="20"/>
      <w:szCs w:val="20"/>
    </w:rPr>
  </w:style>
  <w:style w:type="paragraph" w:styleId="T4">
    <w:name w:val="toc 4"/>
    <w:basedOn w:val="Normal"/>
    <w:next w:val="Normal"/>
    <w:autoRedefine/>
    <w:uiPriority w:val="39"/>
    <w:unhideWhenUsed/>
    <w:rsid w:val="000479CE"/>
    <w:pPr>
      <w:spacing w:after="0"/>
      <w:ind w:left="720"/>
    </w:pPr>
    <w:rPr>
      <w:rFonts w:asciiTheme="minorHAnsi" w:hAnsiTheme="minorHAnsi"/>
      <w:sz w:val="18"/>
      <w:szCs w:val="18"/>
    </w:rPr>
  </w:style>
  <w:style w:type="paragraph" w:styleId="T5">
    <w:name w:val="toc 5"/>
    <w:basedOn w:val="Normal"/>
    <w:next w:val="Normal"/>
    <w:autoRedefine/>
    <w:uiPriority w:val="39"/>
    <w:unhideWhenUsed/>
    <w:rsid w:val="000479CE"/>
    <w:pPr>
      <w:spacing w:after="0"/>
      <w:ind w:left="960"/>
    </w:pPr>
    <w:rPr>
      <w:rFonts w:asciiTheme="minorHAnsi" w:hAnsiTheme="minorHAnsi"/>
      <w:sz w:val="18"/>
      <w:szCs w:val="18"/>
    </w:rPr>
  </w:style>
  <w:style w:type="paragraph" w:styleId="T6">
    <w:name w:val="toc 6"/>
    <w:basedOn w:val="Normal"/>
    <w:next w:val="Normal"/>
    <w:autoRedefine/>
    <w:uiPriority w:val="39"/>
    <w:unhideWhenUsed/>
    <w:rsid w:val="000479CE"/>
    <w:pPr>
      <w:spacing w:after="0"/>
      <w:ind w:left="1200"/>
    </w:pPr>
    <w:rPr>
      <w:rFonts w:asciiTheme="minorHAnsi" w:hAnsiTheme="minorHAnsi"/>
      <w:sz w:val="18"/>
      <w:szCs w:val="18"/>
    </w:rPr>
  </w:style>
  <w:style w:type="paragraph" w:styleId="T7">
    <w:name w:val="toc 7"/>
    <w:basedOn w:val="Normal"/>
    <w:next w:val="Normal"/>
    <w:autoRedefine/>
    <w:uiPriority w:val="39"/>
    <w:unhideWhenUsed/>
    <w:rsid w:val="000479CE"/>
    <w:pPr>
      <w:spacing w:after="0"/>
      <w:ind w:left="1440"/>
    </w:pPr>
    <w:rPr>
      <w:rFonts w:asciiTheme="minorHAnsi" w:hAnsiTheme="minorHAnsi"/>
      <w:sz w:val="18"/>
      <w:szCs w:val="18"/>
    </w:rPr>
  </w:style>
  <w:style w:type="paragraph" w:styleId="T8">
    <w:name w:val="toc 8"/>
    <w:basedOn w:val="Normal"/>
    <w:next w:val="Normal"/>
    <w:autoRedefine/>
    <w:uiPriority w:val="39"/>
    <w:unhideWhenUsed/>
    <w:rsid w:val="000479CE"/>
    <w:pPr>
      <w:spacing w:after="0"/>
      <w:ind w:left="1680"/>
    </w:pPr>
    <w:rPr>
      <w:rFonts w:asciiTheme="minorHAnsi" w:hAnsiTheme="minorHAnsi"/>
      <w:sz w:val="18"/>
      <w:szCs w:val="18"/>
    </w:rPr>
  </w:style>
  <w:style w:type="paragraph" w:styleId="T9">
    <w:name w:val="toc 9"/>
    <w:basedOn w:val="Normal"/>
    <w:next w:val="Normal"/>
    <w:autoRedefine/>
    <w:uiPriority w:val="39"/>
    <w:unhideWhenUsed/>
    <w:rsid w:val="000479CE"/>
    <w:pPr>
      <w:spacing w:after="0"/>
      <w:ind w:left="192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094447">
      <w:bodyDiv w:val="1"/>
      <w:marLeft w:val="0"/>
      <w:marRight w:val="0"/>
      <w:marTop w:val="0"/>
      <w:marBottom w:val="0"/>
      <w:divBdr>
        <w:top w:val="none" w:sz="0" w:space="0" w:color="auto"/>
        <w:left w:val="none" w:sz="0" w:space="0" w:color="auto"/>
        <w:bottom w:val="none" w:sz="0" w:space="0" w:color="auto"/>
        <w:right w:val="none" w:sz="0" w:space="0" w:color="auto"/>
      </w:divBdr>
    </w:div>
    <w:div w:id="2107269490">
      <w:bodyDiv w:val="1"/>
      <w:marLeft w:val="0"/>
      <w:marRight w:val="0"/>
      <w:marTop w:val="0"/>
      <w:marBottom w:val="0"/>
      <w:divBdr>
        <w:top w:val="none" w:sz="0" w:space="0" w:color="auto"/>
        <w:left w:val="none" w:sz="0" w:space="0" w:color="auto"/>
        <w:bottom w:val="none" w:sz="0" w:space="0" w:color="auto"/>
        <w:right w:val="none" w:sz="0" w:space="0" w:color="auto"/>
      </w:divBdr>
      <w:divsChild>
        <w:div w:id="1593200871">
          <w:marLeft w:val="0"/>
          <w:marRight w:val="0"/>
          <w:marTop w:val="0"/>
          <w:marBottom w:val="0"/>
          <w:divBdr>
            <w:top w:val="none" w:sz="0" w:space="0" w:color="auto"/>
            <w:left w:val="none" w:sz="0" w:space="0" w:color="auto"/>
            <w:bottom w:val="none" w:sz="0" w:space="0" w:color="auto"/>
            <w:right w:val="none" w:sz="0" w:space="0" w:color="auto"/>
          </w:divBdr>
        </w:div>
        <w:div w:id="1344092518">
          <w:marLeft w:val="0"/>
          <w:marRight w:val="0"/>
          <w:marTop w:val="0"/>
          <w:marBottom w:val="0"/>
          <w:divBdr>
            <w:top w:val="none" w:sz="0" w:space="0" w:color="auto"/>
            <w:left w:val="none" w:sz="0" w:space="0" w:color="auto"/>
            <w:bottom w:val="none" w:sz="0" w:space="0" w:color="auto"/>
            <w:right w:val="none" w:sz="0" w:space="0" w:color="auto"/>
          </w:divBdr>
        </w:div>
        <w:div w:id="644116988">
          <w:marLeft w:val="0"/>
          <w:marRight w:val="0"/>
          <w:marTop w:val="0"/>
          <w:marBottom w:val="0"/>
          <w:divBdr>
            <w:top w:val="none" w:sz="0" w:space="0" w:color="auto"/>
            <w:left w:val="none" w:sz="0" w:space="0" w:color="auto"/>
            <w:bottom w:val="none" w:sz="0" w:space="0" w:color="auto"/>
            <w:right w:val="none" w:sz="0" w:space="0" w:color="auto"/>
          </w:divBdr>
        </w:div>
        <w:div w:id="98919497">
          <w:marLeft w:val="0"/>
          <w:marRight w:val="0"/>
          <w:marTop w:val="0"/>
          <w:marBottom w:val="0"/>
          <w:divBdr>
            <w:top w:val="none" w:sz="0" w:space="0" w:color="auto"/>
            <w:left w:val="none" w:sz="0" w:space="0" w:color="auto"/>
            <w:bottom w:val="none" w:sz="0" w:space="0" w:color="auto"/>
            <w:right w:val="none" w:sz="0" w:space="0" w:color="auto"/>
          </w:divBdr>
        </w:div>
        <w:div w:id="1575122568">
          <w:marLeft w:val="0"/>
          <w:marRight w:val="0"/>
          <w:marTop w:val="0"/>
          <w:marBottom w:val="0"/>
          <w:divBdr>
            <w:top w:val="none" w:sz="0" w:space="0" w:color="auto"/>
            <w:left w:val="none" w:sz="0" w:space="0" w:color="auto"/>
            <w:bottom w:val="none" w:sz="0" w:space="0" w:color="auto"/>
            <w:right w:val="none" w:sz="0" w:space="0" w:color="auto"/>
          </w:divBdr>
        </w:div>
        <w:div w:id="1846555803">
          <w:marLeft w:val="0"/>
          <w:marRight w:val="0"/>
          <w:marTop w:val="0"/>
          <w:marBottom w:val="0"/>
          <w:divBdr>
            <w:top w:val="none" w:sz="0" w:space="0" w:color="auto"/>
            <w:left w:val="none" w:sz="0" w:space="0" w:color="auto"/>
            <w:bottom w:val="none" w:sz="0" w:space="0" w:color="auto"/>
            <w:right w:val="none" w:sz="0" w:space="0" w:color="auto"/>
          </w:divBdr>
        </w:div>
        <w:div w:id="601649221">
          <w:marLeft w:val="0"/>
          <w:marRight w:val="0"/>
          <w:marTop w:val="0"/>
          <w:marBottom w:val="0"/>
          <w:divBdr>
            <w:top w:val="none" w:sz="0" w:space="0" w:color="auto"/>
            <w:left w:val="none" w:sz="0" w:space="0" w:color="auto"/>
            <w:bottom w:val="none" w:sz="0" w:space="0" w:color="auto"/>
            <w:right w:val="none" w:sz="0" w:space="0" w:color="auto"/>
          </w:divBdr>
        </w:div>
        <w:div w:id="1066612115">
          <w:marLeft w:val="0"/>
          <w:marRight w:val="0"/>
          <w:marTop w:val="0"/>
          <w:marBottom w:val="0"/>
          <w:divBdr>
            <w:top w:val="none" w:sz="0" w:space="0" w:color="auto"/>
            <w:left w:val="none" w:sz="0" w:space="0" w:color="auto"/>
            <w:bottom w:val="none" w:sz="0" w:space="0" w:color="auto"/>
            <w:right w:val="none" w:sz="0" w:space="0" w:color="auto"/>
          </w:divBdr>
        </w:div>
        <w:div w:id="1325818883">
          <w:marLeft w:val="0"/>
          <w:marRight w:val="0"/>
          <w:marTop w:val="0"/>
          <w:marBottom w:val="0"/>
          <w:divBdr>
            <w:top w:val="none" w:sz="0" w:space="0" w:color="auto"/>
            <w:left w:val="none" w:sz="0" w:space="0" w:color="auto"/>
            <w:bottom w:val="none" w:sz="0" w:space="0" w:color="auto"/>
            <w:right w:val="none" w:sz="0" w:space="0" w:color="auto"/>
          </w:divBdr>
        </w:div>
        <w:div w:id="1835417479">
          <w:marLeft w:val="0"/>
          <w:marRight w:val="0"/>
          <w:marTop w:val="0"/>
          <w:marBottom w:val="0"/>
          <w:divBdr>
            <w:top w:val="none" w:sz="0" w:space="0" w:color="auto"/>
            <w:left w:val="none" w:sz="0" w:space="0" w:color="auto"/>
            <w:bottom w:val="none" w:sz="0" w:space="0" w:color="auto"/>
            <w:right w:val="none" w:sz="0" w:space="0" w:color="auto"/>
          </w:divBdr>
        </w:div>
        <w:div w:id="9134673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zen@erciyes.edu.tr"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eyoska@erciyes.edu.tr" TargetMode="External"/><Relationship Id="rId4" Type="http://schemas.microsoft.com/office/2007/relationships/stylesWithEffects" Target="stylesWithEffects.xml"/><Relationship Id="rId9" Type="http://schemas.openxmlformats.org/officeDocument/2006/relationships/hyperlink" Target="mailto:hselcuk@erciyes.edu.tr"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E4F27E-6CF9-4CBA-8F95-6D6BB418A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2700</Words>
  <Characters>15393</Characters>
  <Application>Microsoft Office Word</Application>
  <DocSecurity>0</DocSecurity>
  <Lines>128</Lines>
  <Paragraphs>36</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18057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Nebil</dc:creator>
  <cp:lastModifiedBy>kaytam</cp:lastModifiedBy>
  <cp:revision>2</cp:revision>
  <dcterms:created xsi:type="dcterms:W3CDTF">2016-06-01T11:44:00Z</dcterms:created>
  <dcterms:modified xsi:type="dcterms:W3CDTF">2016-06-01T11:44:00Z</dcterms:modified>
</cp:coreProperties>
</file>