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A6" w:rsidRPr="004B69CB" w:rsidRDefault="006D139D" w:rsidP="00AC48A6">
      <w:pPr>
        <w:autoSpaceDE w:val="0"/>
        <w:autoSpaceDN w:val="0"/>
        <w:adjustRightInd w:val="0"/>
        <w:spacing w:after="0" w:line="360" w:lineRule="auto"/>
        <w:rPr>
          <w:rFonts w:ascii="Times New Roman" w:hAnsi="Times New Roman" w:cs="Times New Roman"/>
          <w:b/>
          <w:bCs/>
          <w:sz w:val="46"/>
          <w:szCs w:val="36"/>
        </w:rPr>
      </w:pPr>
      <w:r>
        <w:rPr>
          <w:rFonts w:ascii="Times New Roman" w:hAnsi="Times New Roman" w:cs="Times New Roman"/>
          <w:b/>
          <w:bCs/>
          <w:noProof/>
          <w:sz w:val="46"/>
          <w:szCs w:val="36"/>
          <w:lang w:eastAsia="tr-TR"/>
        </w:rPr>
        <mc:AlternateContent>
          <mc:Choice Requires="wps">
            <w:drawing>
              <wp:anchor distT="45720" distB="45720" distL="114300" distR="114300" simplePos="0" relativeHeight="251659264" behindDoc="0" locked="0" layoutInCell="1" allowOverlap="1">
                <wp:simplePos x="0" y="0"/>
                <wp:positionH relativeFrom="margin">
                  <wp:posOffset>4043680</wp:posOffset>
                </wp:positionH>
                <wp:positionV relativeFrom="paragraph">
                  <wp:posOffset>128905</wp:posOffset>
                </wp:positionV>
                <wp:extent cx="1914525" cy="94297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42975"/>
                        </a:xfrm>
                        <a:prstGeom prst="rect">
                          <a:avLst/>
                        </a:prstGeom>
                        <a:solidFill>
                          <a:srgbClr val="FFFFFF"/>
                        </a:solidFill>
                        <a:ln w="9525">
                          <a:solidFill>
                            <a:srgbClr val="000000"/>
                          </a:solidFill>
                          <a:miter lim="800000"/>
                          <a:headEnd/>
                          <a:tailEnd/>
                        </a:ln>
                      </wps:spPr>
                      <wps:txbx>
                        <w:txbxContent>
                          <w:p w:rsidR="00DF753C" w:rsidRPr="00AC48A6" w:rsidRDefault="00DF753C">
                            <w:pPr>
                              <w:rPr>
                                <w:sz w:val="36"/>
                                <w:szCs w:val="36"/>
                              </w:rPr>
                            </w:pPr>
                            <w:r w:rsidRPr="00736FAE">
                              <w:rPr>
                                <w:noProof/>
                                <w:sz w:val="36"/>
                                <w:szCs w:val="36"/>
                                <w:lang w:eastAsia="tr-TR"/>
                              </w:rPr>
                              <w:drawing>
                                <wp:inline distT="0" distB="0" distL="0" distR="0">
                                  <wp:extent cx="1666875" cy="695325"/>
                                  <wp:effectExtent l="19050" t="0" r="9525" b="0"/>
                                  <wp:docPr id="1" name="Resim 1" descr="C:\Users\Mehtap\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tap\AppData\Local\Microsoft\Windows\Temporary Internet Files\Content.Wor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2" o:spid="_x0000_s1026" type="#_x0000_t202" style="position:absolute;margin-left:318.4pt;margin-top:10.15pt;width:150.75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">
                <v:textbox>
                  <w:txbxContent>
                    <w:p w:rsidR="00DF753C" w:rsidRPr="00AC48A6" w:rsidRDefault="00DF753C">
                      <w:pPr>
                        <w:rPr>
                          <w:sz w:val="36"/>
                          <w:szCs w:val="36"/>
                        </w:rPr>
                      </w:pPr>
                      <w:r w:rsidRPr="00736FAE">
                        <w:rPr>
                          <w:noProof/>
                          <w:sz w:val="36"/>
                          <w:szCs w:val="36"/>
                          <w:lang w:eastAsia="tr-TR"/>
                        </w:rPr>
                        <w:drawing>
                          <wp:inline distT="0" distB="0" distL="0" distR="0">
                            <wp:extent cx="1666875" cy="695325"/>
                            <wp:effectExtent l="19050" t="0" r="9525" b="0"/>
                            <wp:docPr id="1" name="Resim 1" descr="C:\Users\Mehtap\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tap\AppData\Local\Microsoft\Windows\Temporary Internet Files\Content.Wor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xbxContent>
                </v:textbox>
                <w10:wrap type="square" anchorx="margin"/>
              </v:shape>
            </w:pict>
          </mc:Fallback>
        </mc:AlternateContent>
      </w:r>
      <w:r w:rsidR="00AC48A6" w:rsidRPr="004B69CB">
        <w:rPr>
          <w:rFonts w:ascii="Times New Roman" w:hAnsi="Times New Roman" w:cs="Times New Roman"/>
          <w:b/>
          <w:noProof/>
          <w:sz w:val="28"/>
          <w:szCs w:val="28"/>
          <w:lang w:eastAsia="tr-TR"/>
        </w:rPr>
        <w:drawing>
          <wp:inline distT="0" distB="0" distL="0" distR="0">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6E4414" w:rsidRPr="004B69CB" w:rsidRDefault="006E4414" w:rsidP="00AC48A6">
      <w:pPr>
        <w:autoSpaceDE w:val="0"/>
        <w:autoSpaceDN w:val="0"/>
        <w:adjustRightInd w:val="0"/>
        <w:spacing w:after="0" w:line="360" w:lineRule="auto"/>
        <w:rPr>
          <w:rFonts w:ascii="Times New Roman" w:hAnsi="Times New Roman" w:cs="Times New Roman"/>
          <w:b/>
          <w:bCs/>
          <w:sz w:val="46"/>
          <w:szCs w:val="36"/>
        </w:rPr>
      </w:pPr>
    </w:p>
    <w:p w:rsidR="00842930" w:rsidRPr="004B69CB" w:rsidRDefault="00AC48A6" w:rsidP="006D2B73">
      <w:pPr>
        <w:autoSpaceDE w:val="0"/>
        <w:autoSpaceDN w:val="0"/>
        <w:adjustRightInd w:val="0"/>
        <w:spacing w:after="0" w:line="360" w:lineRule="auto"/>
        <w:jc w:val="center"/>
        <w:rPr>
          <w:rFonts w:ascii="Times New Roman" w:hAnsi="Times New Roman" w:cs="Times New Roman"/>
          <w:b/>
          <w:bCs/>
          <w:sz w:val="46"/>
          <w:szCs w:val="36"/>
        </w:rPr>
      </w:pPr>
      <w:r w:rsidRPr="004B69CB">
        <w:rPr>
          <w:rFonts w:ascii="Times New Roman" w:hAnsi="Times New Roman" w:cs="Times New Roman"/>
          <w:b/>
          <w:bCs/>
          <w:sz w:val="46"/>
          <w:szCs w:val="36"/>
        </w:rPr>
        <w:t>BİRİM</w:t>
      </w:r>
      <w:r w:rsidR="0080613A" w:rsidRPr="004B69CB">
        <w:rPr>
          <w:rFonts w:ascii="Times New Roman" w:hAnsi="Times New Roman" w:cs="Times New Roman"/>
          <w:b/>
          <w:bCs/>
          <w:sz w:val="46"/>
          <w:szCs w:val="36"/>
        </w:rPr>
        <w:t xml:space="preserve"> </w:t>
      </w:r>
    </w:p>
    <w:p w:rsidR="0080613A" w:rsidRPr="004B69CB" w:rsidRDefault="0080613A" w:rsidP="006D2B73">
      <w:pPr>
        <w:autoSpaceDE w:val="0"/>
        <w:autoSpaceDN w:val="0"/>
        <w:adjustRightInd w:val="0"/>
        <w:spacing w:after="0" w:line="360" w:lineRule="auto"/>
        <w:jc w:val="center"/>
        <w:rPr>
          <w:rFonts w:ascii="Times New Roman" w:hAnsi="Times New Roman" w:cs="Times New Roman"/>
          <w:b/>
          <w:bCs/>
          <w:sz w:val="46"/>
          <w:szCs w:val="36"/>
        </w:rPr>
      </w:pPr>
      <w:r w:rsidRPr="004B69CB">
        <w:rPr>
          <w:rFonts w:ascii="Times New Roman" w:hAnsi="Times New Roman" w:cs="Times New Roman"/>
          <w:b/>
          <w:bCs/>
          <w:sz w:val="46"/>
          <w:szCs w:val="36"/>
        </w:rPr>
        <w:t>İÇ DEĞERLENDİRME RAPORU</w:t>
      </w:r>
    </w:p>
    <w:p w:rsidR="0080613A" w:rsidRPr="004B69CB"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80613A" w:rsidRPr="004B69CB"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4B69CB" w:rsidRDefault="00715909" w:rsidP="006D2B73">
      <w:pPr>
        <w:autoSpaceDE w:val="0"/>
        <w:autoSpaceDN w:val="0"/>
        <w:adjustRightInd w:val="0"/>
        <w:spacing w:after="0" w:line="360" w:lineRule="auto"/>
        <w:jc w:val="center"/>
        <w:rPr>
          <w:rFonts w:ascii="Times New Roman" w:hAnsi="Times New Roman" w:cs="Times New Roman"/>
          <w:b/>
          <w:bCs/>
          <w:color w:val="FF0000"/>
          <w:sz w:val="44"/>
          <w:szCs w:val="36"/>
        </w:rPr>
      </w:pPr>
      <w:r w:rsidRPr="004B69CB">
        <w:rPr>
          <w:rFonts w:ascii="Times New Roman" w:hAnsi="Times New Roman" w:cs="Times New Roman"/>
          <w:b/>
          <w:bCs/>
          <w:color w:val="FF0000"/>
          <w:sz w:val="44"/>
          <w:szCs w:val="36"/>
        </w:rPr>
        <w:t xml:space="preserve">Eğitim Bilimleri Enstitüsü </w:t>
      </w:r>
    </w:p>
    <w:p w:rsidR="002379F7" w:rsidRPr="004B69CB"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4B69CB"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4B69CB"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715909" w:rsidRPr="004B69CB" w:rsidRDefault="00F84A3C" w:rsidP="006D2B73">
      <w:pPr>
        <w:autoSpaceDE w:val="0"/>
        <w:autoSpaceDN w:val="0"/>
        <w:adjustRightInd w:val="0"/>
        <w:spacing w:after="0" w:line="360" w:lineRule="auto"/>
        <w:jc w:val="center"/>
        <w:rPr>
          <w:rFonts w:ascii="Times New Roman" w:hAnsi="Times New Roman" w:cs="Times New Roman"/>
          <w:b/>
          <w:bCs/>
          <w:sz w:val="24"/>
          <w:szCs w:val="36"/>
        </w:rPr>
      </w:pPr>
      <w:hyperlink r:id="rId12" w:history="1">
        <w:r w:rsidR="00715909" w:rsidRPr="004B69CB">
          <w:rPr>
            <w:rStyle w:val="Kpr"/>
            <w:rFonts w:ascii="Times New Roman" w:hAnsi="Times New Roman" w:cs="Times New Roman"/>
            <w:b/>
            <w:bCs/>
            <w:sz w:val="24"/>
            <w:szCs w:val="36"/>
          </w:rPr>
          <w:t>http://ebil.erciyes.edu.tr/</w:t>
        </w:r>
      </w:hyperlink>
    </w:p>
    <w:p w:rsidR="0080613A" w:rsidRPr="004B69CB" w:rsidRDefault="002379F7" w:rsidP="006D2B73">
      <w:pPr>
        <w:autoSpaceDE w:val="0"/>
        <w:autoSpaceDN w:val="0"/>
        <w:adjustRightInd w:val="0"/>
        <w:spacing w:after="0" w:line="360" w:lineRule="auto"/>
        <w:jc w:val="center"/>
        <w:rPr>
          <w:rFonts w:ascii="Times New Roman" w:hAnsi="Times New Roman" w:cs="Times New Roman"/>
          <w:b/>
          <w:bCs/>
          <w:sz w:val="46"/>
          <w:szCs w:val="36"/>
        </w:rPr>
      </w:pPr>
      <w:r w:rsidRPr="004B69CB">
        <w:rPr>
          <w:rFonts w:ascii="Times New Roman" w:hAnsi="Times New Roman" w:cs="Times New Roman"/>
          <w:b/>
          <w:bCs/>
          <w:sz w:val="24"/>
          <w:szCs w:val="36"/>
        </w:rPr>
        <w:t>38039 Kayseri / Türkiye</w:t>
      </w:r>
    </w:p>
    <w:p w:rsidR="007C0D59" w:rsidRPr="004B69CB" w:rsidRDefault="008451C4" w:rsidP="006D2B73">
      <w:pPr>
        <w:pStyle w:val="Default"/>
        <w:spacing w:line="360" w:lineRule="auto"/>
        <w:jc w:val="center"/>
        <w:rPr>
          <w:rFonts w:ascii="Times New Roman" w:hAnsi="Times New Roman" w:cs="Times New Roman"/>
          <w:b/>
          <w:bCs/>
          <w:sz w:val="26"/>
          <w:szCs w:val="36"/>
        </w:rPr>
        <w:sectPr w:rsidR="007C0D59" w:rsidRPr="004B69CB" w:rsidSect="00424A2C">
          <w:footerReference w:type="default" r:id="rId13"/>
          <w:pgSz w:w="11906" w:h="16838"/>
          <w:pgMar w:top="1417" w:right="1417" w:bottom="1417" w:left="1417" w:header="708" w:footer="708" w:gutter="0"/>
          <w:pgNumType w:fmt="lowerRoman" w:start="1"/>
          <w:cols w:space="708"/>
          <w:docGrid w:linePitch="360"/>
        </w:sectPr>
      </w:pPr>
      <w:r w:rsidRPr="004B69CB">
        <w:rPr>
          <w:rFonts w:ascii="Times New Roman" w:hAnsi="Times New Roman" w:cs="Times New Roman"/>
          <w:b/>
          <w:bCs/>
          <w:sz w:val="26"/>
          <w:szCs w:val="36"/>
        </w:rPr>
        <w:t>H</w:t>
      </w:r>
      <w:r w:rsidR="002379F7" w:rsidRPr="004B69CB">
        <w:rPr>
          <w:rFonts w:ascii="Times New Roman" w:hAnsi="Times New Roman" w:cs="Times New Roman"/>
          <w:b/>
          <w:bCs/>
          <w:sz w:val="26"/>
          <w:szCs w:val="36"/>
        </w:rPr>
        <w:t>aziran 2016</w:t>
      </w:r>
    </w:p>
    <w:sdt>
      <w:sdtPr>
        <w:rPr>
          <w:rFonts w:asciiTheme="minorHAnsi" w:eastAsiaTheme="minorHAnsi" w:hAnsiTheme="minorHAnsi" w:cstheme="minorBidi"/>
          <w:b w:val="0"/>
          <w:noProof w:val="0"/>
          <w:sz w:val="22"/>
          <w:szCs w:val="22"/>
          <w:lang w:eastAsia="en-US"/>
        </w:rPr>
        <w:id w:val="31035326"/>
        <w:docPartObj>
          <w:docPartGallery w:val="Table of Contents"/>
          <w:docPartUnique/>
        </w:docPartObj>
      </w:sdtPr>
      <w:sdtEndPr/>
      <w:sdtContent>
        <w:p w:rsidR="00FF01C3" w:rsidRPr="00DF753C" w:rsidRDefault="00FF01C3" w:rsidP="00FF01C3">
          <w:pPr>
            <w:pStyle w:val="T1"/>
            <w:rPr>
              <w:sz w:val="28"/>
              <w:szCs w:val="28"/>
            </w:rPr>
          </w:pPr>
          <w:r w:rsidRPr="00DF753C">
            <w:rPr>
              <w:sz w:val="28"/>
              <w:szCs w:val="28"/>
            </w:rPr>
            <w:t>İÇİNDEKİLER</w:t>
          </w:r>
        </w:p>
        <w:p w:rsidR="00FF01C3" w:rsidRPr="00DF753C" w:rsidRDefault="00FF01C3">
          <w:pPr>
            <w:pStyle w:val="T1"/>
            <w:rPr>
              <w:rFonts w:eastAsiaTheme="minorEastAsia"/>
              <w:b w:val="0"/>
              <w:sz w:val="28"/>
              <w:szCs w:val="28"/>
            </w:rPr>
          </w:pPr>
          <w:r w:rsidRPr="00DF753C">
            <w:rPr>
              <w:sz w:val="28"/>
              <w:szCs w:val="28"/>
            </w:rPr>
            <w:fldChar w:fldCharType="begin"/>
          </w:r>
          <w:r w:rsidRPr="00DF753C">
            <w:rPr>
              <w:sz w:val="28"/>
              <w:szCs w:val="28"/>
            </w:rPr>
            <w:instrText xml:space="preserve"> TOC \o "1-3" \h \z \u </w:instrText>
          </w:r>
          <w:r w:rsidRPr="00DF753C">
            <w:rPr>
              <w:sz w:val="28"/>
              <w:szCs w:val="28"/>
            </w:rPr>
            <w:fldChar w:fldCharType="separate"/>
          </w:r>
          <w:hyperlink w:anchor="_Toc452047748" w:history="1">
            <w:r w:rsidRPr="00DF753C">
              <w:rPr>
                <w:rStyle w:val="Kpr"/>
                <w:sz w:val="28"/>
                <w:szCs w:val="28"/>
              </w:rPr>
              <w:t>A. Kurum Hakkında Bilgiler</w:t>
            </w:r>
            <w:r w:rsidRPr="00DF753C">
              <w:rPr>
                <w:webHidden/>
                <w:sz w:val="28"/>
                <w:szCs w:val="28"/>
              </w:rPr>
              <w:tab/>
            </w:r>
            <w:r w:rsidRPr="00DF753C">
              <w:rPr>
                <w:webHidden/>
                <w:sz w:val="28"/>
                <w:szCs w:val="28"/>
              </w:rPr>
              <w:fldChar w:fldCharType="begin"/>
            </w:r>
            <w:r w:rsidRPr="00DF753C">
              <w:rPr>
                <w:webHidden/>
                <w:sz w:val="28"/>
                <w:szCs w:val="28"/>
              </w:rPr>
              <w:instrText xml:space="preserve"> PAGEREF _Toc452047748 \h </w:instrText>
            </w:r>
            <w:r w:rsidRPr="00DF753C">
              <w:rPr>
                <w:webHidden/>
                <w:sz w:val="28"/>
                <w:szCs w:val="28"/>
              </w:rPr>
            </w:r>
            <w:r w:rsidRPr="00DF753C">
              <w:rPr>
                <w:webHidden/>
                <w:sz w:val="28"/>
                <w:szCs w:val="28"/>
              </w:rPr>
              <w:fldChar w:fldCharType="separate"/>
            </w:r>
            <w:r w:rsidR="00DF753C" w:rsidRPr="00DF753C">
              <w:rPr>
                <w:webHidden/>
                <w:sz w:val="28"/>
                <w:szCs w:val="28"/>
              </w:rPr>
              <w:t>1</w:t>
            </w:r>
            <w:r w:rsidRPr="00DF753C">
              <w:rPr>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49" w:history="1">
            <w:r w:rsidR="00FF01C3" w:rsidRPr="00DF753C">
              <w:rPr>
                <w:rStyle w:val="Kpr"/>
                <w:rFonts w:ascii="Times New Roman" w:hAnsi="Times New Roman" w:cs="Times New Roman"/>
                <w:noProof/>
                <w:sz w:val="28"/>
                <w:szCs w:val="28"/>
              </w:rPr>
              <w:t>A.1 İletişim Bilgileri</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_Toc452047749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50" w:history="1">
            <w:r w:rsidR="00FF01C3" w:rsidRPr="00DF753C">
              <w:rPr>
                <w:rStyle w:val="Kpr"/>
                <w:rFonts w:ascii="Times New Roman" w:hAnsi="Times New Roman" w:cs="Times New Roman"/>
                <w:noProof/>
                <w:sz w:val="28"/>
                <w:szCs w:val="28"/>
              </w:rPr>
              <w:t>A.2 Tarihsel Gelişimi</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_Toc452047750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51" w:history="1">
            <w:r w:rsidR="00FF01C3" w:rsidRPr="00DF753C">
              <w:rPr>
                <w:rStyle w:val="Kpr"/>
                <w:rFonts w:ascii="Times New Roman" w:hAnsi="Times New Roman" w:cs="Times New Roman"/>
                <w:noProof/>
                <w:sz w:val="28"/>
                <w:szCs w:val="28"/>
              </w:rPr>
              <w:t>A.3 Misyonu, Vizyonu, Değerleri ve Hedefleri</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_Toc452047751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3</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52" w:history="1">
            <w:r w:rsidR="00FF01C3" w:rsidRPr="00DF753C">
              <w:rPr>
                <w:rStyle w:val="Kpr"/>
                <w:rFonts w:ascii="Times New Roman" w:hAnsi="Times New Roman" w:cs="Times New Roman"/>
                <w:noProof/>
                <w:sz w:val="28"/>
                <w:szCs w:val="28"/>
              </w:rPr>
              <w:t>A.4 Eğitim-Öğretim Hizmeti Sunan Birimleri</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_Toc452047752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4</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53" w:history="1">
            <w:r w:rsidR="00FF01C3" w:rsidRPr="00DF753C">
              <w:rPr>
                <w:rStyle w:val="Kpr"/>
                <w:rFonts w:ascii="Times New Roman" w:hAnsi="Times New Roman" w:cs="Times New Roman"/>
                <w:noProof/>
                <w:sz w:val="28"/>
                <w:szCs w:val="28"/>
              </w:rPr>
              <w:t>A.5 Araştırma Faaliyetinin Yürütüldüğü Birimleri</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_Toc452047753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5</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54" w:history="1">
            <w:r w:rsidR="00FF01C3" w:rsidRPr="00DF753C">
              <w:rPr>
                <w:rStyle w:val="Kpr"/>
                <w:rFonts w:ascii="Times New Roman" w:hAnsi="Times New Roman" w:cs="Times New Roman"/>
                <w:noProof/>
                <w:sz w:val="28"/>
                <w:szCs w:val="28"/>
              </w:rPr>
              <w:t>A.6 İyileştirmeye Yönelik Çalışmalar</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_Toc452047754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5</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1"/>
            <w:rPr>
              <w:rFonts w:eastAsiaTheme="minorEastAsia"/>
              <w:b w:val="0"/>
              <w:sz w:val="28"/>
              <w:szCs w:val="28"/>
            </w:rPr>
          </w:pPr>
          <w:hyperlink w:anchor="_Toc452047755" w:history="1">
            <w:r w:rsidR="00FF01C3" w:rsidRPr="00DF753C">
              <w:rPr>
                <w:rStyle w:val="Kpr"/>
                <w:sz w:val="28"/>
                <w:szCs w:val="28"/>
              </w:rPr>
              <w:t>B. Kalite Güvencesi Sistemi</w:t>
            </w:r>
            <w:r w:rsidR="00FF01C3" w:rsidRPr="00DF753C">
              <w:rPr>
                <w:webHidden/>
                <w:sz w:val="28"/>
                <w:szCs w:val="28"/>
              </w:rPr>
              <w:tab/>
            </w:r>
            <w:r w:rsidR="00FF01C3" w:rsidRPr="00DF753C">
              <w:rPr>
                <w:webHidden/>
                <w:sz w:val="28"/>
                <w:szCs w:val="28"/>
              </w:rPr>
              <w:fldChar w:fldCharType="begin"/>
            </w:r>
            <w:r w:rsidR="00FF01C3" w:rsidRPr="00DF753C">
              <w:rPr>
                <w:webHidden/>
                <w:sz w:val="28"/>
                <w:szCs w:val="28"/>
              </w:rPr>
              <w:instrText xml:space="preserve"> PAGEREF _Toc452047755 \h </w:instrText>
            </w:r>
            <w:r w:rsidR="00FF01C3" w:rsidRPr="00DF753C">
              <w:rPr>
                <w:webHidden/>
                <w:sz w:val="28"/>
                <w:szCs w:val="28"/>
              </w:rPr>
            </w:r>
            <w:r w:rsidR="00FF01C3" w:rsidRPr="00DF753C">
              <w:rPr>
                <w:webHidden/>
                <w:sz w:val="28"/>
                <w:szCs w:val="28"/>
              </w:rPr>
              <w:fldChar w:fldCharType="separate"/>
            </w:r>
            <w:r w:rsidR="00DF753C" w:rsidRPr="00DF753C">
              <w:rPr>
                <w:webHidden/>
                <w:sz w:val="28"/>
                <w:szCs w:val="28"/>
              </w:rPr>
              <w:t>5</w:t>
            </w:r>
            <w:r w:rsidR="00FF01C3" w:rsidRPr="00DF753C">
              <w:rPr>
                <w:webHidden/>
                <w:sz w:val="28"/>
                <w:szCs w:val="28"/>
              </w:rPr>
              <w:fldChar w:fldCharType="end"/>
            </w:r>
          </w:hyperlink>
        </w:p>
        <w:p w:rsidR="00FF01C3" w:rsidRPr="00DF753C" w:rsidRDefault="00F84A3C">
          <w:pPr>
            <w:pStyle w:val="T1"/>
            <w:rPr>
              <w:rFonts w:eastAsiaTheme="minorEastAsia"/>
              <w:b w:val="0"/>
              <w:sz w:val="28"/>
              <w:szCs w:val="28"/>
            </w:rPr>
          </w:pPr>
          <w:hyperlink w:anchor="_Toc452047756" w:history="1">
            <w:r w:rsidR="00FF01C3" w:rsidRPr="00DF753C">
              <w:rPr>
                <w:rStyle w:val="Kpr"/>
                <w:sz w:val="28"/>
                <w:szCs w:val="28"/>
              </w:rPr>
              <w:t>C. Eğitim – Öğretim</w:t>
            </w:r>
            <w:r w:rsidR="00FF01C3" w:rsidRPr="00DF753C">
              <w:rPr>
                <w:webHidden/>
                <w:sz w:val="28"/>
                <w:szCs w:val="28"/>
              </w:rPr>
              <w:tab/>
            </w:r>
            <w:r w:rsidR="00FF01C3" w:rsidRPr="00DF753C">
              <w:rPr>
                <w:webHidden/>
                <w:sz w:val="28"/>
                <w:szCs w:val="28"/>
              </w:rPr>
              <w:fldChar w:fldCharType="begin"/>
            </w:r>
            <w:r w:rsidR="00FF01C3" w:rsidRPr="00DF753C">
              <w:rPr>
                <w:webHidden/>
                <w:sz w:val="28"/>
                <w:szCs w:val="28"/>
              </w:rPr>
              <w:instrText xml:space="preserve"> PAGEREF _Toc452047756 \h </w:instrText>
            </w:r>
            <w:r w:rsidR="00FF01C3" w:rsidRPr="00DF753C">
              <w:rPr>
                <w:webHidden/>
                <w:sz w:val="28"/>
                <w:szCs w:val="28"/>
              </w:rPr>
            </w:r>
            <w:r w:rsidR="00FF01C3" w:rsidRPr="00DF753C">
              <w:rPr>
                <w:webHidden/>
                <w:sz w:val="28"/>
                <w:szCs w:val="28"/>
              </w:rPr>
              <w:fldChar w:fldCharType="separate"/>
            </w:r>
            <w:r w:rsidR="00DF753C" w:rsidRPr="00DF753C">
              <w:rPr>
                <w:webHidden/>
                <w:sz w:val="28"/>
                <w:szCs w:val="28"/>
              </w:rPr>
              <w:t>8</w:t>
            </w:r>
            <w:r w:rsidR="00FF01C3" w:rsidRPr="00DF753C">
              <w:rPr>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57" w:history="1">
            <w:r w:rsidR="00FF01C3" w:rsidRPr="00DF753C">
              <w:rPr>
                <w:rStyle w:val="Kpr"/>
                <w:rFonts w:ascii="Times New Roman" w:eastAsiaTheme="majorEastAsia" w:hAnsi="Times New Roman" w:cs="Times New Roman"/>
                <w:noProof/>
                <w:spacing w:val="-10"/>
                <w:kern w:val="28"/>
                <w:sz w:val="28"/>
                <w:szCs w:val="28"/>
              </w:rPr>
              <w:t>C.1 Programların Tasarımı ve Onayı</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_Toc452047757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8</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58" w:history="1">
            <w:r w:rsidR="00FF01C3" w:rsidRPr="00DF753C">
              <w:rPr>
                <w:rStyle w:val="Kpr"/>
                <w:rFonts w:ascii="Times New Roman" w:eastAsiaTheme="majorEastAsia" w:hAnsi="Times New Roman" w:cs="Times New Roman"/>
                <w:noProof/>
                <w:spacing w:val="-10"/>
                <w:kern w:val="28"/>
                <w:sz w:val="28"/>
                <w:szCs w:val="28"/>
              </w:rPr>
              <w:t>C.2 Öğrenci Merkezli Öğrenme, Öğretme ve Değerlendirme</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_Toc452047758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9</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59" w:history="1">
            <w:r w:rsidR="00FF01C3" w:rsidRPr="00DF753C">
              <w:rPr>
                <w:rStyle w:val="Kpr"/>
                <w:rFonts w:ascii="Times New Roman" w:eastAsiaTheme="majorEastAsia" w:hAnsi="Times New Roman" w:cs="Times New Roman"/>
                <w:noProof/>
                <w:spacing w:val="-10"/>
                <w:kern w:val="28"/>
                <w:sz w:val="28"/>
                <w:szCs w:val="28"/>
              </w:rPr>
              <w:t>C.3 Öğrencinin Kabulü ve Gelişimi, Tanınma ve Sertifikalandırma</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_Toc452047759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9</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60" w:history="1">
            <w:r w:rsidR="00FF01C3" w:rsidRPr="00DF753C">
              <w:rPr>
                <w:rStyle w:val="Kpr"/>
                <w:rFonts w:ascii="Times New Roman" w:eastAsiaTheme="majorEastAsia" w:hAnsi="Times New Roman" w:cs="Times New Roman"/>
                <w:noProof/>
                <w:spacing w:val="-10"/>
                <w:kern w:val="28"/>
                <w:sz w:val="28"/>
                <w:szCs w:val="28"/>
              </w:rPr>
              <w:t>C.4 Eğitim - Öğretim Kadrosu</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_Toc452047760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10</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61" w:history="1">
            <w:r w:rsidR="00FF01C3" w:rsidRPr="00DF753C">
              <w:rPr>
                <w:rStyle w:val="Kpr"/>
                <w:rFonts w:ascii="Times New Roman" w:eastAsiaTheme="majorEastAsia" w:hAnsi="Times New Roman" w:cs="Times New Roman"/>
                <w:noProof/>
                <w:spacing w:val="-10"/>
                <w:kern w:val="28"/>
                <w:sz w:val="28"/>
                <w:szCs w:val="28"/>
              </w:rPr>
              <w:t>C.5 Öğrenme Kaynakları, Erişilebilirlik ve Destekler</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_Toc452047761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10</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62" w:history="1">
            <w:r w:rsidR="00FF01C3" w:rsidRPr="00DF753C">
              <w:rPr>
                <w:rStyle w:val="Kpr"/>
                <w:rFonts w:ascii="Times New Roman" w:eastAsiaTheme="majorEastAsia" w:hAnsi="Times New Roman" w:cs="Times New Roman"/>
                <w:noProof/>
                <w:spacing w:val="-10"/>
                <w:kern w:val="28"/>
                <w:sz w:val="28"/>
                <w:szCs w:val="28"/>
              </w:rPr>
              <w:t>C.6 Programların Sürekli İzlenmesi ve Güncellenmesi</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_Toc452047762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11</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1"/>
            <w:rPr>
              <w:rFonts w:eastAsiaTheme="minorEastAsia"/>
              <w:b w:val="0"/>
              <w:sz w:val="28"/>
              <w:szCs w:val="28"/>
            </w:rPr>
          </w:pPr>
          <w:hyperlink w:anchor="_Toc452047763" w:history="1">
            <w:r w:rsidR="00FF01C3" w:rsidRPr="00DF753C">
              <w:rPr>
                <w:rStyle w:val="Kpr"/>
                <w:sz w:val="28"/>
                <w:szCs w:val="28"/>
              </w:rPr>
              <w:t>Ç. Araştırma ve Geliştirme</w:t>
            </w:r>
            <w:r w:rsidR="00FF01C3" w:rsidRPr="00DF753C">
              <w:rPr>
                <w:webHidden/>
                <w:sz w:val="28"/>
                <w:szCs w:val="28"/>
              </w:rPr>
              <w:tab/>
            </w:r>
            <w:r w:rsidR="00FF01C3" w:rsidRPr="00DF753C">
              <w:rPr>
                <w:webHidden/>
                <w:sz w:val="28"/>
                <w:szCs w:val="28"/>
              </w:rPr>
              <w:fldChar w:fldCharType="begin"/>
            </w:r>
            <w:r w:rsidR="00FF01C3" w:rsidRPr="00DF753C">
              <w:rPr>
                <w:webHidden/>
                <w:sz w:val="28"/>
                <w:szCs w:val="28"/>
              </w:rPr>
              <w:instrText xml:space="preserve"> PAGEREF _Toc452047763 \h </w:instrText>
            </w:r>
            <w:r w:rsidR="00FF01C3" w:rsidRPr="00DF753C">
              <w:rPr>
                <w:webHidden/>
                <w:sz w:val="28"/>
                <w:szCs w:val="28"/>
              </w:rPr>
            </w:r>
            <w:r w:rsidR="00FF01C3" w:rsidRPr="00DF753C">
              <w:rPr>
                <w:webHidden/>
                <w:sz w:val="28"/>
                <w:szCs w:val="28"/>
              </w:rPr>
              <w:fldChar w:fldCharType="separate"/>
            </w:r>
            <w:r w:rsidR="00DF753C" w:rsidRPr="00DF753C">
              <w:rPr>
                <w:webHidden/>
                <w:sz w:val="28"/>
                <w:szCs w:val="28"/>
              </w:rPr>
              <w:t>11</w:t>
            </w:r>
            <w:r w:rsidR="00FF01C3" w:rsidRPr="00DF753C">
              <w:rPr>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64" w:history="1">
            <w:r w:rsidR="00FF01C3" w:rsidRPr="00DF753C">
              <w:rPr>
                <w:rStyle w:val="Kpr"/>
                <w:rFonts w:ascii="Times New Roman" w:eastAsiaTheme="majorEastAsia" w:hAnsi="Times New Roman" w:cs="Times New Roman"/>
                <w:noProof/>
                <w:spacing w:val="-10"/>
                <w:kern w:val="28"/>
                <w:sz w:val="28"/>
                <w:szCs w:val="28"/>
              </w:rPr>
              <w:t>Ç.1 Araştırma Stratejisi ve Hedefleri</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_Toc452047764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12</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65" w:history="1">
            <w:r w:rsidR="00FF01C3" w:rsidRPr="00DF753C">
              <w:rPr>
                <w:rStyle w:val="Kpr"/>
                <w:rFonts w:ascii="Times New Roman" w:eastAsiaTheme="majorEastAsia" w:hAnsi="Times New Roman" w:cs="Times New Roman"/>
                <w:noProof/>
                <w:spacing w:val="-10"/>
                <w:kern w:val="28"/>
                <w:sz w:val="28"/>
                <w:szCs w:val="28"/>
              </w:rPr>
              <w:t>Ç.2 Araştırma Kaynakları</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_Toc452047765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12</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66" w:history="1">
            <w:r w:rsidR="00FF01C3" w:rsidRPr="00DF753C">
              <w:rPr>
                <w:rStyle w:val="Kpr"/>
                <w:rFonts w:ascii="Times New Roman" w:eastAsiaTheme="majorEastAsia" w:hAnsi="Times New Roman" w:cs="Times New Roman"/>
                <w:noProof/>
                <w:spacing w:val="-10"/>
                <w:kern w:val="28"/>
                <w:sz w:val="28"/>
                <w:szCs w:val="28"/>
              </w:rPr>
              <w:t>Ç.3 Araştırma Kadrosu</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_Toc452047766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12</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67" w:history="1">
            <w:r w:rsidR="00FF01C3" w:rsidRPr="00DF753C">
              <w:rPr>
                <w:rStyle w:val="Kpr"/>
                <w:rFonts w:ascii="Times New Roman" w:eastAsiaTheme="majorEastAsia" w:hAnsi="Times New Roman" w:cs="Times New Roman"/>
                <w:noProof/>
                <w:spacing w:val="-10"/>
                <w:kern w:val="28"/>
                <w:sz w:val="28"/>
                <w:szCs w:val="28"/>
              </w:rPr>
              <w:t>Ç.4 Araştırma Performansının İzlenmesi ve İyileştirilmesi</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_Toc452047767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13</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1"/>
            <w:rPr>
              <w:rFonts w:eastAsiaTheme="minorEastAsia"/>
              <w:b w:val="0"/>
              <w:sz w:val="28"/>
              <w:szCs w:val="28"/>
            </w:rPr>
          </w:pPr>
          <w:hyperlink w:anchor="_Toc452047768" w:history="1">
            <w:r w:rsidR="00FF01C3" w:rsidRPr="00DF753C">
              <w:rPr>
                <w:rStyle w:val="Kpr"/>
                <w:sz w:val="28"/>
                <w:szCs w:val="28"/>
              </w:rPr>
              <w:t>D. Yönetim Sistemi</w:t>
            </w:r>
            <w:r w:rsidR="00FF01C3" w:rsidRPr="00DF753C">
              <w:rPr>
                <w:webHidden/>
                <w:sz w:val="28"/>
                <w:szCs w:val="28"/>
              </w:rPr>
              <w:tab/>
            </w:r>
            <w:r w:rsidR="00FF01C3" w:rsidRPr="00DF753C">
              <w:rPr>
                <w:webHidden/>
                <w:sz w:val="28"/>
                <w:szCs w:val="28"/>
              </w:rPr>
              <w:fldChar w:fldCharType="begin"/>
            </w:r>
            <w:r w:rsidR="00FF01C3" w:rsidRPr="00DF753C">
              <w:rPr>
                <w:webHidden/>
                <w:sz w:val="28"/>
                <w:szCs w:val="28"/>
              </w:rPr>
              <w:instrText xml:space="preserve"> PAGEREF _Toc452047768 \h </w:instrText>
            </w:r>
            <w:r w:rsidR="00FF01C3" w:rsidRPr="00DF753C">
              <w:rPr>
                <w:webHidden/>
                <w:sz w:val="28"/>
                <w:szCs w:val="28"/>
              </w:rPr>
            </w:r>
            <w:r w:rsidR="00FF01C3" w:rsidRPr="00DF753C">
              <w:rPr>
                <w:webHidden/>
                <w:sz w:val="28"/>
                <w:szCs w:val="28"/>
              </w:rPr>
              <w:fldChar w:fldCharType="separate"/>
            </w:r>
            <w:r w:rsidR="00DF753C" w:rsidRPr="00DF753C">
              <w:rPr>
                <w:webHidden/>
                <w:sz w:val="28"/>
                <w:szCs w:val="28"/>
              </w:rPr>
              <w:t>13</w:t>
            </w:r>
            <w:r w:rsidR="00FF01C3" w:rsidRPr="00DF753C">
              <w:rPr>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69" w:history="1">
            <w:r w:rsidR="00FF01C3" w:rsidRPr="00DF753C">
              <w:rPr>
                <w:rStyle w:val="Kpr"/>
                <w:rFonts w:ascii="Times New Roman" w:eastAsiaTheme="majorEastAsia" w:hAnsi="Times New Roman" w:cs="Times New Roman"/>
                <w:noProof/>
                <w:spacing w:val="-10"/>
                <w:kern w:val="28"/>
                <w:sz w:val="28"/>
                <w:szCs w:val="28"/>
              </w:rPr>
              <w:t>D.1 Yönetim ve İdari Birimlerin Yapısı</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_Toc452047769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13</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70" w:history="1">
            <w:r w:rsidR="00FF01C3" w:rsidRPr="00DF753C">
              <w:rPr>
                <w:rStyle w:val="Kpr"/>
                <w:rFonts w:ascii="Times New Roman" w:eastAsiaTheme="majorEastAsia" w:hAnsi="Times New Roman" w:cs="Times New Roman"/>
                <w:noProof/>
                <w:spacing w:val="-10"/>
                <w:kern w:val="28"/>
                <w:sz w:val="28"/>
                <w:szCs w:val="28"/>
              </w:rPr>
              <w:t>D.2 Kaynakların Yönetimi</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_Toc452047770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13</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71" w:history="1">
            <w:r w:rsidR="00FF01C3" w:rsidRPr="00DF753C">
              <w:rPr>
                <w:rStyle w:val="Kpr"/>
                <w:rFonts w:ascii="Times New Roman" w:eastAsiaTheme="majorEastAsia" w:hAnsi="Times New Roman" w:cs="Times New Roman"/>
                <w:noProof/>
                <w:spacing w:val="-10"/>
                <w:kern w:val="28"/>
                <w:sz w:val="28"/>
                <w:szCs w:val="28"/>
              </w:rPr>
              <w:t>D.3 Bilgi Yönetim Sistemi</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_Toc452047771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13</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72" w:history="1">
            <w:r w:rsidR="00FF01C3" w:rsidRPr="00DF753C">
              <w:rPr>
                <w:rStyle w:val="Kpr"/>
                <w:rFonts w:ascii="Times New Roman" w:eastAsiaTheme="majorEastAsia" w:hAnsi="Times New Roman" w:cs="Times New Roman"/>
                <w:noProof/>
                <w:spacing w:val="-10"/>
                <w:kern w:val="28"/>
                <w:sz w:val="28"/>
                <w:szCs w:val="28"/>
              </w:rPr>
              <w:t>D.4 Kurum Dışından Tedarik Edilen Hizmetlerin Kalitesi</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_Toc452047772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14</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73" w:history="1">
            <w:r w:rsidR="00FF01C3" w:rsidRPr="00DF753C">
              <w:rPr>
                <w:rStyle w:val="Kpr"/>
                <w:rFonts w:ascii="Times New Roman" w:eastAsiaTheme="majorEastAsia" w:hAnsi="Times New Roman" w:cs="Times New Roman"/>
                <w:noProof/>
                <w:spacing w:val="-10"/>
                <w:kern w:val="28"/>
                <w:sz w:val="28"/>
                <w:szCs w:val="28"/>
              </w:rPr>
              <w:t>D.5 Kamuoyunu Bilgilendirme</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_Toc452047773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14</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2"/>
            <w:tabs>
              <w:tab w:val="right" w:leader="dot" w:pos="9062"/>
            </w:tabs>
            <w:rPr>
              <w:rFonts w:ascii="Times New Roman" w:eastAsiaTheme="minorEastAsia" w:hAnsi="Times New Roman" w:cs="Times New Roman"/>
              <w:noProof/>
              <w:sz w:val="28"/>
              <w:szCs w:val="28"/>
              <w:lang w:eastAsia="tr-TR"/>
            </w:rPr>
          </w:pPr>
          <w:hyperlink w:anchor="_Toc452047774" w:history="1">
            <w:r w:rsidR="00FF01C3" w:rsidRPr="00DF753C">
              <w:rPr>
                <w:rStyle w:val="Kpr"/>
                <w:rFonts w:ascii="Times New Roman" w:eastAsiaTheme="majorEastAsia" w:hAnsi="Times New Roman" w:cs="Times New Roman"/>
                <w:noProof/>
                <w:spacing w:val="-10"/>
                <w:kern w:val="28"/>
                <w:sz w:val="28"/>
                <w:szCs w:val="28"/>
              </w:rPr>
              <w:t>D.6 Yönetimin Etkinliği ve Hesap Verebilirliği</w:t>
            </w:r>
            <w:r w:rsidR="00FF01C3" w:rsidRPr="00DF753C">
              <w:rPr>
                <w:rFonts w:ascii="Times New Roman" w:hAnsi="Times New Roman" w:cs="Times New Roman"/>
                <w:noProof/>
                <w:webHidden/>
                <w:sz w:val="28"/>
                <w:szCs w:val="28"/>
              </w:rPr>
              <w:tab/>
            </w:r>
            <w:r w:rsidR="00FF01C3" w:rsidRPr="00DF753C">
              <w:rPr>
                <w:rFonts w:ascii="Times New Roman" w:hAnsi="Times New Roman" w:cs="Times New Roman"/>
                <w:noProof/>
                <w:webHidden/>
                <w:sz w:val="28"/>
                <w:szCs w:val="28"/>
              </w:rPr>
              <w:fldChar w:fldCharType="begin"/>
            </w:r>
            <w:r w:rsidR="00FF01C3" w:rsidRPr="00DF753C">
              <w:rPr>
                <w:rFonts w:ascii="Times New Roman" w:hAnsi="Times New Roman" w:cs="Times New Roman"/>
                <w:noProof/>
                <w:webHidden/>
                <w:sz w:val="28"/>
                <w:szCs w:val="28"/>
              </w:rPr>
              <w:instrText xml:space="preserve"> PAGEREF _Toc452047774 \h </w:instrText>
            </w:r>
            <w:r w:rsidR="00FF01C3" w:rsidRPr="00DF753C">
              <w:rPr>
                <w:rFonts w:ascii="Times New Roman" w:hAnsi="Times New Roman" w:cs="Times New Roman"/>
                <w:noProof/>
                <w:webHidden/>
                <w:sz w:val="28"/>
                <w:szCs w:val="28"/>
              </w:rPr>
            </w:r>
            <w:r w:rsidR="00FF01C3" w:rsidRPr="00DF753C">
              <w:rPr>
                <w:rFonts w:ascii="Times New Roman" w:hAnsi="Times New Roman" w:cs="Times New Roman"/>
                <w:noProof/>
                <w:webHidden/>
                <w:sz w:val="28"/>
                <w:szCs w:val="28"/>
              </w:rPr>
              <w:fldChar w:fldCharType="separate"/>
            </w:r>
            <w:r w:rsidR="00DF753C" w:rsidRPr="00DF753C">
              <w:rPr>
                <w:rFonts w:ascii="Times New Roman" w:hAnsi="Times New Roman" w:cs="Times New Roman"/>
                <w:noProof/>
                <w:webHidden/>
                <w:sz w:val="28"/>
                <w:szCs w:val="28"/>
              </w:rPr>
              <w:t>14</w:t>
            </w:r>
            <w:r w:rsidR="00FF01C3" w:rsidRPr="00DF753C">
              <w:rPr>
                <w:rFonts w:ascii="Times New Roman" w:hAnsi="Times New Roman" w:cs="Times New Roman"/>
                <w:noProof/>
                <w:webHidden/>
                <w:sz w:val="28"/>
                <w:szCs w:val="28"/>
              </w:rPr>
              <w:fldChar w:fldCharType="end"/>
            </w:r>
          </w:hyperlink>
        </w:p>
        <w:p w:rsidR="00FF01C3" w:rsidRPr="00DF753C" w:rsidRDefault="00F84A3C">
          <w:pPr>
            <w:pStyle w:val="T1"/>
            <w:rPr>
              <w:rFonts w:eastAsiaTheme="minorEastAsia"/>
              <w:b w:val="0"/>
              <w:sz w:val="28"/>
              <w:szCs w:val="28"/>
            </w:rPr>
          </w:pPr>
          <w:hyperlink w:anchor="_Toc452047775" w:history="1">
            <w:r w:rsidR="00FF01C3" w:rsidRPr="00DF753C">
              <w:rPr>
                <w:rStyle w:val="Kpr"/>
                <w:sz w:val="28"/>
                <w:szCs w:val="28"/>
              </w:rPr>
              <w:t>E. Sonuç ve Değerlendirme</w:t>
            </w:r>
            <w:r w:rsidR="00FF01C3" w:rsidRPr="00DF753C">
              <w:rPr>
                <w:webHidden/>
                <w:sz w:val="28"/>
                <w:szCs w:val="28"/>
              </w:rPr>
              <w:tab/>
            </w:r>
            <w:r w:rsidR="00FF01C3" w:rsidRPr="00DF753C">
              <w:rPr>
                <w:webHidden/>
                <w:sz w:val="28"/>
                <w:szCs w:val="28"/>
              </w:rPr>
              <w:fldChar w:fldCharType="begin"/>
            </w:r>
            <w:r w:rsidR="00FF01C3" w:rsidRPr="00DF753C">
              <w:rPr>
                <w:webHidden/>
                <w:sz w:val="28"/>
                <w:szCs w:val="28"/>
              </w:rPr>
              <w:instrText xml:space="preserve"> PAGEREF _Toc452047775 \h </w:instrText>
            </w:r>
            <w:r w:rsidR="00FF01C3" w:rsidRPr="00DF753C">
              <w:rPr>
                <w:webHidden/>
                <w:sz w:val="28"/>
                <w:szCs w:val="28"/>
              </w:rPr>
            </w:r>
            <w:r w:rsidR="00FF01C3" w:rsidRPr="00DF753C">
              <w:rPr>
                <w:webHidden/>
                <w:sz w:val="28"/>
                <w:szCs w:val="28"/>
              </w:rPr>
              <w:fldChar w:fldCharType="separate"/>
            </w:r>
            <w:r w:rsidR="00DF753C" w:rsidRPr="00DF753C">
              <w:rPr>
                <w:webHidden/>
                <w:sz w:val="28"/>
                <w:szCs w:val="28"/>
              </w:rPr>
              <w:t>14</w:t>
            </w:r>
            <w:r w:rsidR="00FF01C3" w:rsidRPr="00DF753C">
              <w:rPr>
                <w:webHidden/>
                <w:sz w:val="28"/>
                <w:szCs w:val="28"/>
              </w:rPr>
              <w:fldChar w:fldCharType="end"/>
            </w:r>
          </w:hyperlink>
        </w:p>
        <w:p w:rsidR="00FF01C3" w:rsidRPr="004B69CB" w:rsidRDefault="00FF01C3">
          <w:pPr>
            <w:rPr>
              <w:rFonts w:ascii="Times New Roman" w:hAnsi="Times New Roman" w:cs="Times New Roman"/>
            </w:rPr>
          </w:pPr>
          <w:r w:rsidRPr="00DF753C">
            <w:rPr>
              <w:rFonts w:ascii="Times New Roman" w:hAnsi="Times New Roman" w:cs="Times New Roman"/>
              <w:sz w:val="28"/>
              <w:szCs w:val="28"/>
            </w:rPr>
            <w:fldChar w:fldCharType="end"/>
          </w:r>
        </w:p>
      </w:sdtContent>
    </w:sdt>
    <w:p w:rsidR="006E4414" w:rsidRPr="004B69CB" w:rsidRDefault="006E4414" w:rsidP="006E4414">
      <w:pPr>
        <w:rPr>
          <w:rFonts w:ascii="Times New Roman" w:hAnsi="Times New Roman" w:cs="Times New Roman"/>
          <w:lang w:eastAsia="tr-TR"/>
        </w:rPr>
      </w:pPr>
    </w:p>
    <w:p w:rsidR="006E4414" w:rsidRPr="004B69CB" w:rsidRDefault="00CC09F7" w:rsidP="00FF01C3">
      <w:pPr>
        <w:jc w:val="right"/>
        <w:rPr>
          <w:rFonts w:ascii="Times New Roman" w:hAnsi="Times New Roman" w:cs="Times New Roman"/>
        </w:rPr>
      </w:pPr>
      <w:r w:rsidRPr="004B69CB">
        <w:rPr>
          <w:rFonts w:ascii="Times New Roman" w:hAnsi="Times New Roman" w:cs="Times New Roman"/>
          <w:lang w:eastAsia="tr-TR"/>
        </w:rPr>
        <w:lastRenderedPageBreak/>
        <w:t xml:space="preserve">                                                                                                                                                               </w:t>
      </w:r>
    </w:p>
    <w:p w:rsidR="006E4414" w:rsidRPr="004B69CB" w:rsidRDefault="006E4414" w:rsidP="006E4414">
      <w:pPr>
        <w:rPr>
          <w:rFonts w:ascii="Times New Roman" w:hAnsi="Times New Roman" w:cs="Times New Roman"/>
          <w:lang w:eastAsia="tr-TR"/>
        </w:rPr>
      </w:pPr>
    </w:p>
    <w:p w:rsidR="006E4414" w:rsidRPr="004B69CB" w:rsidRDefault="006E4414" w:rsidP="006E4414">
      <w:pPr>
        <w:rPr>
          <w:rFonts w:ascii="Times New Roman" w:hAnsi="Times New Roman" w:cs="Times New Roman"/>
          <w:lang w:eastAsia="tr-TR"/>
        </w:rPr>
      </w:pPr>
    </w:p>
    <w:p w:rsidR="006E4414" w:rsidRPr="004B69CB" w:rsidRDefault="006E4414" w:rsidP="006E4414">
      <w:pPr>
        <w:rPr>
          <w:rFonts w:ascii="Times New Roman" w:hAnsi="Times New Roman" w:cs="Times New Roman"/>
          <w:lang w:eastAsia="tr-TR"/>
        </w:rPr>
      </w:pPr>
    </w:p>
    <w:p w:rsidR="002379F7" w:rsidRPr="004B69CB" w:rsidRDefault="006E4414" w:rsidP="00DF753C">
      <w:pPr>
        <w:pStyle w:val="Balk2"/>
        <w:rPr>
          <w:sz w:val="40"/>
          <w:szCs w:val="40"/>
        </w:rPr>
      </w:pPr>
      <w:r w:rsidRPr="004B69CB">
        <w:rPr>
          <w:lang w:eastAsia="tr-TR"/>
        </w:rPr>
        <w:t>TABLOLAR DİZİNİ</w:t>
      </w:r>
    </w:p>
    <w:p w:rsidR="00DF753C" w:rsidRPr="00DF753C" w:rsidRDefault="00DF753C">
      <w:pPr>
        <w:pStyle w:val="ekillerTablosu"/>
        <w:tabs>
          <w:tab w:val="right" w:leader="dot" w:pos="9062"/>
        </w:tabs>
        <w:rPr>
          <w:rFonts w:asciiTheme="minorHAnsi" w:eastAsiaTheme="minorEastAsia" w:hAnsiTheme="minorHAnsi"/>
          <w:noProof/>
          <w:sz w:val="28"/>
          <w:szCs w:val="28"/>
          <w:lang w:eastAsia="tr-TR"/>
        </w:rPr>
      </w:pPr>
      <w:r w:rsidRPr="00DF753C">
        <w:rPr>
          <w:rFonts w:cs="Times New Roman"/>
          <w:sz w:val="28"/>
          <w:szCs w:val="28"/>
        </w:rPr>
        <w:fldChar w:fldCharType="begin"/>
      </w:r>
      <w:r w:rsidRPr="00DF753C">
        <w:rPr>
          <w:rFonts w:cs="Times New Roman"/>
          <w:sz w:val="28"/>
          <w:szCs w:val="28"/>
        </w:rPr>
        <w:instrText xml:space="preserve"> TOC \h \z \c "Tablo" </w:instrText>
      </w:r>
      <w:r w:rsidRPr="00DF753C">
        <w:rPr>
          <w:rFonts w:cs="Times New Roman"/>
          <w:sz w:val="28"/>
          <w:szCs w:val="28"/>
        </w:rPr>
        <w:fldChar w:fldCharType="separate"/>
      </w:r>
      <w:hyperlink w:anchor="_Toc452103109" w:history="1">
        <w:r w:rsidRPr="00DF753C">
          <w:rPr>
            <w:rStyle w:val="Kpr"/>
            <w:noProof/>
            <w:sz w:val="28"/>
            <w:szCs w:val="28"/>
          </w:rPr>
          <w:t>Tablo 1. Birim Kalite Komisyonu</w:t>
        </w:r>
        <w:r w:rsidRPr="00DF753C">
          <w:rPr>
            <w:noProof/>
            <w:webHidden/>
            <w:sz w:val="28"/>
            <w:szCs w:val="28"/>
          </w:rPr>
          <w:tab/>
        </w:r>
        <w:r w:rsidRPr="00DF753C">
          <w:rPr>
            <w:noProof/>
            <w:webHidden/>
            <w:sz w:val="28"/>
            <w:szCs w:val="28"/>
          </w:rPr>
          <w:fldChar w:fldCharType="begin"/>
        </w:r>
        <w:r w:rsidRPr="00DF753C">
          <w:rPr>
            <w:noProof/>
            <w:webHidden/>
            <w:sz w:val="28"/>
            <w:szCs w:val="28"/>
          </w:rPr>
          <w:instrText xml:space="preserve"> PAGEREF _Toc452103109 \h </w:instrText>
        </w:r>
        <w:r w:rsidRPr="00DF753C">
          <w:rPr>
            <w:noProof/>
            <w:webHidden/>
            <w:sz w:val="28"/>
            <w:szCs w:val="28"/>
          </w:rPr>
        </w:r>
        <w:r w:rsidRPr="00DF753C">
          <w:rPr>
            <w:noProof/>
            <w:webHidden/>
            <w:sz w:val="28"/>
            <w:szCs w:val="28"/>
          </w:rPr>
          <w:fldChar w:fldCharType="separate"/>
        </w:r>
        <w:r w:rsidRPr="00DF753C">
          <w:rPr>
            <w:noProof/>
            <w:webHidden/>
            <w:sz w:val="28"/>
            <w:szCs w:val="28"/>
          </w:rPr>
          <w:t>1</w:t>
        </w:r>
        <w:r w:rsidRPr="00DF753C">
          <w:rPr>
            <w:noProof/>
            <w:webHidden/>
            <w:sz w:val="28"/>
            <w:szCs w:val="28"/>
          </w:rPr>
          <w:fldChar w:fldCharType="end"/>
        </w:r>
      </w:hyperlink>
    </w:p>
    <w:p w:rsidR="00DF753C" w:rsidRPr="00DF753C" w:rsidRDefault="00F84A3C">
      <w:pPr>
        <w:pStyle w:val="ekillerTablosu"/>
        <w:tabs>
          <w:tab w:val="right" w:leader="dot" w:pos="9062"/>
        </w:tabs>
        <w:rPr>
          <w:rFonts w:asciiTheme="minorHAnsi" w:eastAsiaTheme="minorEastAsia" w:hAnsiTheme="minorHAnsi"/>
          <w:noProof/>
          <w:sz w:val="28"/>
          <w:szCs w:val="28"/>
          <w:lang w:eastAsia="tr-TR"/>
        </w:rPr>
      </w:pPr>
      <w:hyperlink w:anchor="_Toc452103110" w:history="1">
        <w:r w:rsidR="00DF753C" w:rsidRPr="00DF753C">
          <w:rPr>
            <w:rStyle w:val="Kpr"/>
            <w:noProof/>
            <w:sz w:val="28"/>
            <w:szCs w:val="28"/>
          </w:rPr>
          <w:t>Tablo 2. Akademik Personel</w:t>
        </w:r>
        <w:r w:rsidR="00DF753C" w:rsidRPr="00DF753C">
          <w:rPr>
            <w:noProof/>
            <w:webHidden/>
            <w:sz w:val="28"/>
            <w:szCs w:val="28"/>
          </w:rPr>
          <w:tab/>
        </w:r>
        <w:r w:rsidR="00DF753C" w:rsidRPr="00DF753C">
          <w:rPr>
            <w:noProof/>
            <w:webHidden/>
            <w:sz w:val="28"/>
            <w:szCs w:val="28"/>
          </w:rPr>
          <w:fldChar w:fldCharType="begin"/>
        </w:r>
        <w:r w:rsidR="00DF753C" w:rsidRPr="00DF753C">
          <w:rPr>
            <w:noProof/>
            <w:webHidden/>
            <w:sz w:val="28"/>
            <w:szCs w:val="28"/>
          </w:rPr>
          <w:instrText xml:space="preserve"> PAGEREF _Toc452103110 \h </w:instrText>
        </w:r>
        <w:r w:rsidR="00DF753C" w:rsidRPr="00DF753C">
          <w:rPr>
            <w:noProof/>
            <w:webHidden/>
            <w:sz w:val="28"/>
            <w:szCs w:val="28"/>
          </w:rPr>
        </w:r>
        <w:r w:rsidR="00DF753C" w:rsidRPr="00DF753C">
          <w:rPr>
            <w:noProof/>
            <w:webHidden/>
            <w:sz w:val="28"/>
            <w:szCs w:val="28"/>
          </w:rPr>
          <w:fldChar w:fldCharType="separate"/>
        </w:r>
        <w:r w:rsidR="00DF753C" w:rsidRPr="00DF753C">
          <w:rPr>
            <w:noProof/>
            <w:webHidden/>
            <w:sz w:val="28"/>
            <w:szCs w:val="28"/>
          </w:rPr>
          <w:t>2</w:t>
        </w:r>
        <w:r w:rsidR="00DF753C" w:rsidRPr="00DF753C">
          <w:rPr>
            <w:noProof/>
            <w:webHidden/>
            <w:sz w:val="28"/>
            <w:szCs w:val="28"/>
          </w:rPr>
          <w:fldChar w:fldCharType="end"/>
        </w:r>
      </w:hyperlink>
    </w:p>
    <w:p w:rsidR="00DF753C" w:rsidRPr="00DF753C" w:rsidRDefault="00F84A3C">
      <w:pPr>
        <w:pStyle w:val="ekillerTablosu"/>
        <w:tabs>
          <w:tab w:val="right" w:leader="dot" w:pos="9062"/>
        </w:tabs>
        <w:rPr>
          <w:rFonts w:asciiTheme="minorHAnsi" w:eastAsiaTheme="minorEastAsia" w:hAnsiTheme="minorHAnsi"/>
          <w:noProof/>
          <w:sz w:val="28"/>
          <w:szCs w:val="28"/>
          <w:lang w:eastAsia="tr-TR"/>
        </w:rPr>
      </w:pPr>
      <w:hyperlink w:anchor="_Toc452103111" w:history="1">
        <w:r w:rsidR="00DF753C" w:rsidRPr="00DF753C">
          <w:rPr>
            <w:rStyle w:val="Kpr"/>
            <w:noProof/>
            <w:sz w:val="28"/>
            <w:szCs w:val="28"/>
          </w:rPr>
          <w:t>Tablo 3. İdari Personel</w:t>
        </w:r>
        <w:r w:rsidR="00DF753C" w:rsidRPr="00DF753C">
          <w:rPr>
            <w:noProof/>
            <w:webHidden/>
            <w:sz w:val="28"/>
            <w:szCs w:val="28"/>
          </w:rPr>
          <w:tab/>
        </w:r>
        <w:r w:rsidR="00DF753C" w:rsidRPr="00DF753C">
          <w:rPr>
            <w:noProof/>
            <w:webHidden/>
            <w:sz w:val="28"/>
            <w:szCs w:val="28"/>
          </w:rPr>
          <w:fldChar w:fldCharType="begin"/>
        </w:r>
        <w:r w:rsidR="00DF753C" w:rsidRPr="00DF753C">
          <w:rPr>
            <w:noProof/>
            <w:webHidden/>
            <w:sz w:val="28"/>
            <w:szCs w:val="28"/>
          </w:rPr>
          <w:instrText xml:space="preserve"> PAGEREF _Toc452103111 \h </w:instrText>
        </w:r>
        <w:r w:rsidR="00DF753C" w:rsidRPr="00DF753C">
          <w:rPr>
            <w:noProof/>
            <w:webHidden/>
            <w:sz w:val="28"/>
            <w:szCs w:val="28"/>
          </w:rPr>
        </w:r>
        <w:r w:rsidR="00DF753C" w:rsidRPr="00DF753C">
          <w:rPr>
            <w:noProof/>
            <w:webHidden/>
            <w:sz w:val="28"/>
            <w:szCs w:val="28"/>
          </w:rPr>
          <w:fldChar w:fldCharType="separate"/>
        </w:r>
        <w:r w:rsidR="00DF753C" w:rsidRPr="00DF753C">
          <w:rPr>
            <w:noProof/>
            <w:webHidden/>
            <w:sz w:val="28"/>
            <w:szCs w:val="28"/>
          </w:rPr>
          <w:t>2</w:t>
        </w:r>
        <w:r w:rsidR="00DF753C" w:rsidRPr="00DF753C">
          <w:rPr>
            <w:noProof/>
            <w:webHidden/>
            <w:sz w:val="28"/>
            <w:szCs w:val="28"/>
          </w:rPr>
          <w:fldChar w:fldCharType="end"/>
        </w:r>
      </w:hyperlink>
    </w:p>
    <w:p w:rsidR="00DF753C" w:rsidRPr="00DF753C" w:rsidRDefault="00F84A3C">
      <w:pPr>
        <w:pStyle w:val="ekillerTablosu"/>
        <w:tabs>
          <w:tab w:val="right" w:leader="dot" w:pos="9062"/>
        </w:tabs>
        <w:rPr>
          <w:rFonts w:asciiTheme="minorHAnsi" w:eastAsiaTheme="minorEastAsia" w:hAnsiTheme="minorHAnsi"/>
          <w:noProof/>
          <w:sz w:val="28"/>
          <w:szCs w:val="28"/>
          <w:lang w:eastAsia="tr-TR"/>
        </w:rPr>
      </w:pPr>
      <w:hyperlink w:anchor="_Toc452103112" w:history="1">
        <w:r w:rsidR="00DF753C" w:rsidRPr="00DF753C">
          <w:rPr>
            <w:rStyle w:val="Kpr"/>
            <w:noProof/>
            <w:sz w:val="28"/>
            <w:szCs w:val="28"/>
          </w:rPr>
          <w:t>Tablo 4. Enstitü bünyesindeki mevcut programlar</w:t>
        </w:r>
        <w:r w:rsidR="00DF753C" w:rsidRPr="00DF753C">
          <w:rPr>
            <w:noProof/>
            <w:webHidden/>
            <w:sz w:val="28"/>
            <w:szCs w:val="28"/>
          </w:rPr>
          <w:tab/>
        </w:r>
        <w:r w:rsidR="00DF753C" w:rsidRPr="00DF753C">
          <w:rPr>
            <w:noProof/>
            <w:webHidden/>
            <w:sz w:val="28"/>
            <w:szCs w:val="28"/>
          </w:rPr>
          <w:fldChar w:fldCharType="begin"/>
        </w:r>
        <w:r w:rsidR="00DF753C" w:rsidRPr="00DF753C">
          <w:rPr>
            <w:noProof/>
            <w:webHidden/>
            <w:sz w:val="28"/>
            <w:szCs w:val="28"/>
          </w:rPr>
          <w:instrText xml:space="preserve"> PAGEREF _Toc452103112 \h </w:instrText>
        </w:r>
        <w:r w:rsidR="00DF753C" w:rsidRPr="00DF753C">
          <w:rPr>
            <w:noProof/>
            <w:webHidden/>
            <w:sz w:val="28"/>
            <w:szCs w:val="28"/>
          </w:rPr>
        </w:r>
        <w:r w:rsidR="00DF753C" w:rsidRPr="00DF753C">
          <w:rPr>
            <w:noProof/>
            <w:webHidden/>
            <w:sz w:val="28"/>
            <w:szCs w:val="28"/>
          </w:rPr>
          <w:fldChar w:fldCharType="separate"/>
        </w:r>
        <w:r w:rsidR="00DF753C" w:rsidRPr="00DF753C">
          <w:rPr>
            <w:noProof/>
            <w:webHidden/>
            <w:sz w:val="28"/>
            <w:szCs w:val="28"/>
          </w:rPr>
          <w:t>4</w:t>
        </w:r>
        <w:r w:rsidR="00DF753C" w:rsidRPr="00DF753C">
          <w:rPr>
            <w:noProof/>
            <w:webHidden/>
            <w:sz w:val="28"/>
            <w:szCs w:val="28"/>
          </w:rPr>
          <w:fldChar w:fldCharType="end"/>
        </w:r>
      </w:hyperlink>
    </w:p>
    <w:p w:rsidR="00DF753C" w:rsidRDefault="00DF753C" w:rsidP="00376651">
      <w:pPr>
        <w:autoSpaceDE w:val="0"/>
        <w:autoSpaceDN w:val="0"/>
        <w:adjustRightInd w:val="0"/>
        <w:spacing w:after="0" w:line="360" w:lineRule="auto"/>
        <w:rPr>
          <w:rFonts w:ascii="Times New Roman" w:hAnsi="Times New Roman" w:cs="Times New Roman"/>
          <w:sz w:val="28"/>
          <w:szCs w:val="28"/>
        </w:rPr>
      </w:pPr>
      <w:r w:rsidRPr="00DF753C">
        <w:rPr>
          <w:rFonts w:ascii="Times New Roman" w:hAnsi="Times New Roman" w:cs="Times New Roman"/>
          <w:sz w:val="28"/>
          <w:szCs w:val="28"/>
        </w:rPr>
        <w:fldChar w:fldCharType="end"/>
      </w: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6E4414" w:rsidRPr="004B69CB" w:rsidRDefault="006E4414" w:rsidP="006D2B73">
      <w:pPr>
        <w:pStyle w:val="Default"/>
        <w:spacing w:line="360" w:lineRule="auto"/>
        <w:rPr>
          <w:rFonts w:ascii="Times New Roman" w:hAnsi="Times New Roman" w:cs="Times New Roman"/>
          <w:sz w:val="40"/>
          <w:szCs w:val="40"/>
        </w:rPr>
      </w:pPr>
    </w:p>
    <w:p w:rsidR="001E4596" w:rsidRPr="004B69CB"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6E4414" w:rsidRPr="004B69CB" w:rsidRDefault="006E4414" w:rsidP="00DF753C">
      <w:pPr>
        <w:pStyle w:val="Balk2"/>
      </w:pPr>
      <w:r w:rsidRPr="004B69CB">
        <w:t xml:space="preserve">ŞEKİLLER DİZİNİ </w:t>
      </w:r>
    </w:p>
    <w:p w:rsidR="00DF753C" w:rsidRPr="00DF753C" w:rsidRDefault="00DF753C">
      <w:pPr>
        <w:pStyle w:val="ekillerTablosu"/>
        <w:tabs>
          <w:tab w:val="right" w:leader="dot" w:pos="9062"/>
        </w:tabs>
        <w:rPr>
          <w:rFonts w:asciiTheme="minorHAnsi" w:eastAsiaTheme="minorEastAsia" w:hAnsiTheme="minorHAnsi"/>
          <w:noProof/>
          <w:sz w:val="28"/>
          <w:szCs w:val="28"/>
          <w:lang w:eastAsia="tr-TR"/>
        </w:rPr>
      </w:pPr>
      <w:r w:rsidRPr="00DF753C">
        <w:rPr>
          <w:rFonts w:cs="Times New Roman"/>
          <w:color w:val="000000"/>
          <w:sz w:val="28"/>
          <w:szCs w:val="28"/>
        </w:rPr>
        <w:fldChar w:fldCharType="begin"/>
      </w:r>
      <w:r w:rsidRPr="00DF753C">
        <w:rPr>
          <w:rFonts w:cs="Times New Roman"/>
          <w:color w:val="000000"/>
          <w:sz w:val="28"/>
          <w:szCs w:val="28"/>
        </w:rPr>
        <w:instrText xml:space="preserve"> TOC \h \z \c "Şekil" </w:instrText>
      </w:r>
      <w:r w:rsidRPr="00DF753C">
        <w:rPr>
          <w:rFonts w:cs="Times New Roman"/>
          <w:color w:val="000000"/>
          <w:sz w:val="28"/>
          <w:szCs w:val="28"/>
        </w:rPr>
        <w:fldChar w:fldCharType="separate"/>
      </w:r>
      <w:hyperlink w:anchor="_Toc452102672" w:history="1">
        <w:r w:rsidRPr="00DF753C">
          <w:rPr>
            <w:rStyle w:val="Kpr"/>
            <w:rFonts w:cs="Times New Roman"/>
            <w:noProof/>
            <w:sz w:val="28"/>
            <w:szCs w:val="28"/>
          </w:rPr>
          <w:t xml:space="preserve">Şekil 1. Örgüt Şeması </w:t>
        </w:r>
        <w:r w:rsidRPr="00DF753C">
          <w:rPr>
            <w:rFonts w:cs="Times New Roman"/>
            <w:color w:val="000000"/>
            <w:sz w:val="28"/>
            <w:szCs w:val="28"/>
          </w:rPr>
          <w:t>(Enstitü örgüt yapısını göstermektedir.)</w:t>
        </w:r>
        <w:r w:rsidRPr="00DF753C">
          <w:rPr>
            <w:noProof/>
            <w:webHidden/>
            <w:sz w:val="28"/>
            <w:szCs w:val="28"/>
          </w:rPr>
          <w:tab/>
        </w:r>
        <w:r w:rsidRPr="00DF753C">
          <w:rPr>
            <w:noProof/>
            <w:webHidden/>
            <w:sz w:val="28"/>
            <w:szCs w:val="28"/>
          </w:rPr>
          <w:fldChar w:fldCharType="begin"/>
        </w:r>
        <w:r w:rsidRPr="00DF753C">
          <w:rPr>
            <w:noProof/>
            <w:webHidden/>
            <w:sz w:val="28"/>
            <w:szCs w:val="28"/>
          </w:rPr>
          <w:instrText xml:space="preserve"> PAGEREF _Toc452102672 \h </w:instrText>
        </w:r>
        <w:r w:rsidRPr="00DF753C">
          <w:rPr>
            <w:noProof/>
            <w:webHidden/>
            <w:sz w:val="28"/>
            <w:szCs w:val="28"/>
          </w:rPr>
        </w:r>
        <w:r w:rsidRPr="00DF753C">
          <w:rPr>
            <w:noProof/>
            <w:webHidden/>
            <w:sz w:val="28"/>
            <w:szCs w:val="28"/>
          </w:rPr>
          <w:fldChar w:fldCharType="separate"/>
        </w:r>
        <w:r w:rsidRPr="00DF753C">
          <w:rPr>
            <w:noProof/>
            <w:webHidden/>
            <w:sz w:val="28"/>
            <w:szCs w:val="28"/>
          </w:rPr>
          <w:t>2</w:t>
        </w:r>
        <w:r w:rsidRPr="00DF753C">
          <w:rPr>
            <w:noProof/>
            <w:webHidden/>
            <w:sz w:val="28"/>
            <w:szCs w:val="28"/>
          </w:rPr>
          <w:fldChar w:fldCharType="end"/>
        </w:r>
      </w:hyperlink>
    </w:p>
    <w:p w:rsidR="00DF753C" w:rsidRDefault="00DF753C" w:rsidP="00DF753C">
      <w:pPr>
        <w:pStyle w:val="ekillerTablosu"/>
        <w:tabs>
          <w:tab w:val="right" w:leader="dot" w:pos="9062"/>
        </w:tabs>
        <w:rPr>
          <w:rFonts w:cs="Times New Roman"/>
          <w:color w:val="000000"/>
          <w:sz w:val="28"/>
          <w:szCs w:val="28"/>
        </w:rPr>
      </w:pPr>
      <w:r w:rsidRPr="00DF753C">
        <w:rPr>
          <w:rFonts w:cs="Times New Roman"/>
          <w:color w:val="000000"/>
          <w:sz w:val="28"/>
          <w:szCs w:val="28"/>
        </w:rPr>
        <w:fldChar w:fldCharType="end"/>
      </w: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DF753C" w:rsidRPr="00DF753C" w:rsidRDefault="00DF753C" w:rsidP="00DF753C"/>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4B69CB"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DF753C" w:rsidRDefault="00DF753C">
      <w:pPr>
        <w:rPr>
          <w:rFonts w:ascii="Times New Roman" w:hAnsi="Times New Roman" w:cs="Times New Roman"/>
          <w:b/>
          <w:color w:val="0000FF"/>
          <w:sz w:val="24"/>
          <w:szCs w:val="24"/>
        </w:rPr>
      </w:pPr>
      <w:r>
        <w:rPr>
          <w:rFonts w:ascii="Times New Roman" w:hAnsi="Times New Roman" w:cs="Times New Roman"/>
          <w:b/>
          <w:color w:val="0000FF"/>
          <w:sz w:val="24"/>
          <w:szCs w:val="24"/>
        </w:rPr>
        <w:br w:type="page"/>
      </w:r>
    </w:p>
    <w:p w:rsidR="006E4414" w:rsidRPr="004B69CB" w:rsidRDefault="006E4414" w:rsidP="006D2B73">
      <w:pPr>
        <w:pStyle w:val="KonuBal"/>
        <w:spacing w:line="360" w:lineRule="auto"/>
        <w:rPr>
          <w:rFonts w:ascii="Times New Roman" w:eastAsiaTheme="minorHAnsi" w:hAnsi="Times New Roman" w:cs="Times New Roman"/>
          <w:b/>
          <w:color w:val="0000FF"/>
          <w:spacing w:val="0"/>
          <w:kern w:val="0"/>
          <w:sz w:val="24"/>
          <w:szCs w:val="24"/>
        </w:rPr>
      </w:pPr>
      <w:r w:rsidRPr="004B69CB">
        <w:rPr>
          <w:rFonts w:ascii="Times New Roman" w:eastAsiaTheme="minorHAnsi" w:hAnsi="Times New Roman" w:cs="Times New Roman"/>
          <w:b/>
          <w:color w:val="0000FF"/>
          <w:spacing w:val="0"/>
          <w:kern w:val="0"/>
          <w:sz w:val="24"/>
          <w:szCs w:val="24"/>
        </w:rPr>
        <w:lastRenderedPageBreak/>
        <w:t>KISALTMALAR DİZİNİ</w:t>
      </w:r>
    </w:p>
    <w:p w:rsidR="006E4414" w:rsidRPr="004B69CB" w:rsidRDefault="006E4414" w:rsidP="006E4414">
      <w:pPr>
        <w:rPr>
          <w:rFonts w:ascii="Times New Roman" w:hAnsi="Times New Roman" w:cs="Times New Roman"/>
        </w:rPr>
      </w:pPr>
    </w:p>
    <w:p w:rsidR="006E4414" w:rsidRPr="004B69CB" w:rsidRDefault="00376651" w:rsidP="006E4414">
      <w:pPr>
        <w:rPr>
          <w:rFonts w:ascii="Times New Roman" w:hAnsi="Times New Roman" w:cs="Times New Roman"/>
          <w:sz w:val="28"/>
          <w:szCs w:val="28"/>
        </w:rPr>
      </w:pPr>
      <w:r w:rsidRPr="004B69CB">
        <w:rPr>
          <w:rFonts w:ascii="Times New Roman" w:hAnsi="Times New Roman" w:cs="Times New Roman"/>
          <w:sz w:val="28"/>
          <w:szCs w:val="28"/>
        </w:rPr>
        <w:t>G/D</w:t>
      </w: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6E4414" w:rsidRPr="004B69CB" w:rsidRDefault="006E4414" w:rsidP="006E4414">
      <w:pPr>
        <w:rPr>
          <w:rFonts w:ascii="Times New Roman" w:hAnsi="Times New Roman" w:cs="Times New Roman"/>
        </w:rPr>
      </w:pPr>
    </w:p>
    <w:p w:rsidR="00DF753C" w:rsidRDefault="00DF753C">
      <w:pPr>
        <w:rPr>
          <w:rFonts w:ascii="Times New Roman" w:hAnsi="Times New Roman" w:cs="Times New Roman"/>
          <w:b/>
          <w:color w:val="0000FF"/>
          <w:sz w:val="24"/>
          <w:szCs w:val="24"/>
        </w:rPr>
      </w:pPr>
      <w:r>
        <w:rPr>
          <w:rFonts w:ascii="Times New Roman" w:hAnsi="Times New Roman" w:cs="Times New Roman"/>
          <w:b/>
          <w:color w:val="0000FF"/>
          <w:sz w:val="24"/>
          <w:szCs w:val="24"/>
        </w:rPr>
        <w:br w:type="page"/>
      </w:r>
    </w:p>
    <w:p w:rsidR="006E4414" w:rsidRPr="004B69CB" w:rsidRDefault="006E4414" w:rsidP="006E4414">
      <w:pPr>
        <w:rPr>
          <w:rFonts w:ascii="Times New Roman" w:hAnsi="Times New Roman" w:cs="Times New Roman"/>
          <w:b/>
          <w:i/>
          <w:color w:val="0000FF"/>
          <w:sz w:val="24"/>
          <w:szCs w:val="24"/>
        </w:rPr>
      </w:pPr>
      <w:r w:rsidRPr="004B69CB">
        <w:rPr>
          <w:rFonts w:ascii="Times New Roman" w:hAnsi="Times New Roman" w:cs="Times New Roman"/>
          <w:b/>
          <w:color w:val="0000FF"/>
          <w:sz w:val="24"/>
          <w:szCs w:val="24"/>
        </w:rPr>
        <w:lastRenderedPageBreak/>
        <w:t>EKLER</w:t>
      </w:r>
      <w:r w:rsidR="00CC09F7" w:rsidRPr="004B69CB">
        <w:rPr>
          <w:rFonts w:ascii="Times New Roman" w:hAnsi="Times New Roman" w:cs="Times New Roman"/>
          <w:b/>
          <w:color w:val="0000FF"/>
          <w:sz w:val="24"/>
          <w:szCs w:val="24"/>
        </w:rPr>
        <w:t xml:space="preserve"> </w:t>
      </w:r>
      <w:r w:rsidR="00CC09F7" w:rsidRPr="004B69CB">
        <w:rPr>
          <w:rFonts w:ascii="Times New Roman" w:hAnsi="Times New Roman" w:cs="Times New Roman"/>
          <w:b/>
          <w:i/>
          <w:color w:val="0000FF"/>
          <w:sz w:val="24"/>
          <w:szCs w:val="24"/>
        </w:rPr>
        <w:t xml:space="preserve"> (açıklamalarıyla birlikte yazılmalıdır)</w:t>
      </w:r>
    </w:p>
    <w:p w:rsidR="006E4414" w:rsidRPr="004B69CB" w:rsidRDefault="00376651" w:rsidP="006E4414">
      <w:pPr>
        <w:rPr>
          <w:rFonts w:ascii="Times New Roman" w:hAnsi="Times New Roman" w:cs="Times New Roman"/>
          <w:sz w:val="28"/>
          <w:szCs w:val="28"/>
        </w:rPr>
      </w:pPr>
      <w:r w:rsidRPr="004B69CB">
        <w:rPr>
          <w:rFonts w:ascii="Times New Roman" w:hAnsi="Times New Roman" w:cs="Times New Roman"/>
          <w:sz w:val="28"/>
          <w:szCs w:val="28"/>
        </w:rPr>
        <w:t xml:space="preserve">Ek-1. Yıllık İş ve İşlemlerin Süreçleri Tablosu (Yıl içerisinde hangi birimin hangi ayda hangi işleri yapacağını ayrıntılı bir şekilde gösterir). </w:t>
      </w:r>
    </w:p>
    <w:p w:rsidR="00424A2C" w:rsidRPr="004B69CB" w:rsidRDefault="00376651" w:rsidP="006E4414">
      <w:pPr>
        <w:rPr>
          <w:rFonts w:ascii="Times New Roman" w:hAnsi="Times New Roman" w:cs="Times New Roman"/>
          <w:sz w:val="28"/>
          <w:szCs w:val="28"/>
        </w:rPr>
        <w:sectPr w:rsidR="00424A2C" w:rsidRPr="004B69CB" w:rsidSect="007C0D59">
          <w:footerReference w:type="default" r:id="rId14"/>
          <w:pgSz w:w="11906" w:h="16838"/>
          <w:pgMar w:top="1417" w:right="1417" w:bottom="1417" w:left="1417" w:header="708" w:footer="708" w:gutter="0"/>
          <w:pgNumType w:fmt="lowerRoman" w:start="2"/>
          <w:cols w:space="708"/>
          <w:docGrid w:linePitch="360"/>
        </w:sectPr>
      </w:pPr>
      <w:r w:rsidRPr="004B69CB">
        <w:rPr>
          <w:rFonts w:ascii="Times New Roman" w:hAnsi="Times New Roman" w:cs="Times New Roman"/>
          <w:sz w:val="28"/>
          <w:szCs w:val="28"/>
        </w:rPr>
        <w:t>Ek-2. 2015-2016 Güz Yarıyılında kullanılmış Lisansüstü Öğrenci Kabul Koşulları (Belge hangi programlara kaç kontenjan alınacağı ile kabul şartlarını belirtmektedir.)</w:t>
      </w:r>
    </w:p>
    <w:p w:rsidR="002379F7" w:rsidRPr="004B69CB" w:rsidRDefault="002379F7" w:rsidP="00FF01C3">
      <w:pPr>
        <w:pStyle w:val="Balk1"/>
      </w:pPr>
      <w:bookmarkStart w:id="0" w:name="_Toc452047748"/>
      <w:r w:rsidRPr="004B69CB">
        <w:lastRenderedPageBreak/>
        <w:t>A. Kurum Hakkında Bilgiler</w:t>
      </w:r>
      <w:bookmarkEnd w:id="0"/>
    </w:p>
    <w:p w:rsidR="00736FAE" w:rsidRPr="004B69CB" w:rsidRDefault="003B3678" w:rsidP="006D2B7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Erciyes Üniversitesi Eğitim Bilimleri Enstitüsü 2010 yılında kurulmuş ve bugün 437 öğrencisi ile faaliyetlerini yürütmektedir. Enstitümüzle ilgili ayrıntılı bilgiler aşağıda sunulmuştur.  </w:t>
      </w:r>
    </w:p>
    <w:p w:rsidR="002379F7" w:rsidRPr="004B69CB" w:rsidRDefault="006E4414" w:rsidP="00FF01C3">
      <w:pPr>
        <w:pStyle w:val="Balk2"/>
      </w:pPr>
      <w:bookmarkStart w:id="1" w:name="_Toc452047749"/>
      <w:r w:rsidRPr="004B69CB">
        <w:t xml:space="preserve">A.1 </w:t>
      </w:r>
      <w:r w:rsidR="002379F7" w:rsidRPr="004B69CB">
        <w:t>İletişim Bilgileri</w:t>
      </w:r>
      <w:bookmarkEnd w:id="1"/>
    </w:p>
    <w:p w:rsidR="002379F7" w:rsidRPr="004B69CB" w:rsidRDefault="003B3678" w:rsidP="006D2B7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Enstitümüz bünyesinde oluşturulan Birim Kalite Komisyonu ile ilgili bilgiler aşağıdaki tabloda verilmiştir. </w:t>
      </w:r>
    </w:p>
    <w:p w:rsidR="003B3678" w:rsidRPr="00DF753C" w:rsidRDefault="00DF753C" w:rsidP="00DF753C">
      <w:pPr>
        <w:pStyle w:val="ResimYazs"/>
      </w:pPr>
      <w:bookmarkStart w:id="2" w:name="_Toc452102966"/>
      <w:bookmarkStart w:id="3" w:name="_Toc452103109"/>
      <w:r w:rsidRPr="00DF753C">
        <w:t xml:space="preserve">Tablo </w:t>
      </w:r>
      <w:r w:rsidR="00F84A3C">
        <w:fldChar w:fldCharType="begin"/>
      </w:r>
      <w:r w:rsidR="00F84A3C">
        <w:instrText xml:space="preserve"> SEQ Tablo \* ARABIC </w:instrText>
      </w:r>
      <w:r w:rsidR="00F84A3C">
        <w:fldChar w:fldCharType="separate"/>
      </w:r>
      <w:r w:rsidRPr="00DF753C">
        <w:t>1</w:t>
      </w:r>
      <w:r w:rsidR="00F84A3C">
        <w:fldChar w:fldCharType="end"/>
      </w:r>
      <w:r w:rsidRPr="00DF753C">
        <w:t>. Birim Kalite Komisyonu</w:t>
      </w:r>
      <w:bookmarkEnd w:id="2"/>
      <w:bookmarkEnd w:id="3"/>
    </w:p>
    <w:tbl>
      <w:tblPr>
        <w:tblStyle w:val="TabloKlavuzu"/>
        <w:tblW w:w="9464" w:type="dxa"/>
        <w:tblLayout w:type="fixed"/>
        <w:tblLook w:val="04A0" w:firstRow="1" w:lastRow="0" w:firstColumn="1" w:lastColumn="0" w:noHBand="0" w:noVBand="1"/>
      </w:tblPr>
      <w:tblGrid>
        <w:gridCol w:w="2660"/>
        <w:gridCol w:w="2126"/>
        <w:gridCol w:w="1701"/>
        <w:gridCol w:w="2977"/>
      </w:tblGrid>
      <w:tr w:rsidR="00E91B1A" w:rsidRPr="004B69CB" w:rsidTr="00C267F9">
        <w:tc>
          <w:tcPr>
            <w:tcW w:w="2660" w:type="dxa"/>
          </w:tcPr>
          <w:p w:rsidR="00E91B1A" w:rsidRPr="004B69CB" w:rsidRDefault="00E91B1A" w:rsidP="003579F8">
            <w:pPr>
              <w:jc w:val="center"/>
              <w:rPr>
                <w:rFonts w:ascii="Times New Roman" w:hAnsi="Times New Roman" w:cs="Times New Roman"/>
                <w:b/>
              </w:rPr>
            </w:pPr>
            <w:r w:rsidRPr="004B69CB">
              <w:rPr>
                <w:rFonts w:ascii="Times New Roman" w:hAnsi="Times New Roman" w:cs="Times New Roman"/>
                <w:b/>
              </w:rPr>
              <w:t>ADI SOYADI</w:t>
            </w:r>
          </w:p>
        </w:tc>
        <w:tc>
          <w:tcPr>
            <w:tcW w:w="2126" w:type="dxa"/>
          </w:tcPr>
          <w:p w:rsidR="00E91B1A" w:rsidRPr="004B69CB" w:rsidRDefault="00E91B1A" w:rsidP="003579F8">
            <w:pPr>
              <w:jc w:val="center"/>
              <w:rPr>
                <w:rFonts w:ascii="Times New Roman" w:hAnsi="Times New Roman" w:cs="Times New Roman"/>
                <w:b/>
              </w:rPr>
            </w:pPr>
            <w:r w:rsidRPr="004B69CB">
              <w:rPr>
                <w:rFonts w:ascii="Times New Roman" w:hAnsi="Times New Roman" w:cs="Times New Roman"/>
                <w:b/>
              </w:rPr>
              <w:t>ADRES</w:t>
            </w:r>
          </w:p>
        </w:tc>
        <w:tc>
          <w:tcPr>
            <w:tcW w:w="1701" w:type="dxa"/>
          </w:tcPr>
          <w:p w:rsidR="00E91B1A" w:rsidRPr="004B69CB" w:rsidRDefault="00E91B1A" w:rsidP="003579F8">
            <w:pPr>
              <w:jc w:val="center"/>
              <w:rPr>
                <w:rFonts w:ascii="Times New Roman" w:hAnsi="Times New Roman" w:cs="Times New Roman"/>
                <w:b/>
              </w:rPr>
            </w:pPr>
            <w:r w:rsidRPr="004B69CB">
              <w:rPr>
                <w:rFonts w:ascii="Times New Roman" w:hAnsi="Times New Roman" w:cs="Times New Roman"/>
                <w:b/>
              </w:rPr>
              <w:t>TELEFON</w:t>
            </w:r>
          </w:p>
        </w:tc>
        <w:tc>
          <w:tcPr>
            <w:tcW w:w="2977" w:type="dxa"/>
          </w:tcPr>
          <w:p w:rsidR="00E91B1A" w:rsidRPr="004B69CB" w:rsidRDefault="00E91B1A" w:rsidP="003579F8">
            <w:pPr>
              <w:jc w:val="center"/>
              <w:rPr>
                <w:rFonts w:ascii="Times New Roman" w:hAnsi="Times New Roman" w:cs="Times New Roman"/>
                <w:b/>
              </w:rPr>
            </w:pPr>
            <w:r w:rsidRPr="004B69CB">
              <w:rPr>
                <w:rFonts w:ascii="Times New Roman" w:hAnsi="Times New Roman" w:cs="Times New Roman"/>
                <w:b/>
              </w:rPr>
              <w:t>E-POSTA</w:t>
            </w:r>
          </w:p>
        </w:tc>
      </w:tr>
      <w:tr w:rsidR="00E91B1A" w:rsidRPr="004B69CB" w:rsidTr="00C267F9">
        <w:tc>
          <w:tcPr>
            <w:tcW w:w="2660"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Doç.</w:t>
            </w:r>
            <w:r w:rsidR="00C267F9" w:rsidRPr="004B69CB">
              <w:rPr>
                <w:rFonts w:ascii="Times New Roman" w:hAnsi="Times New Roman" w:cs="Times New Roman"/>
              </w:rPr>
              <w:t xml:space="preserve"> </w:t>
            </w:r>
            <w:r w:rsidRPr="004B69CB">
              <w:rPr>
                <w:rFonts w:ascii="Times New Roman" w:hAnsi="Times New Roman" w:cs="Times New Roman"/>
              </w:rPr>
              <w:t>Dr.</w:t>
            </w:r>
            <w:r w:rsidR="00C267F9" w:rsidRPr="004B69CB">
              <w:rPr>
                <w:rFonts w:ascii="Times New Roman" w:hAnsi="Times New Roman" w:cs="Times New Roman"/>
              </w:rPr>
              <w:t xml:space="preserve"> </w:t>
            </w:r>
            <w:r w:rsidRPr="004B69CB">
              <w:rPr>
                <w:rFonts w:ascii="Times New Roman" w:hAnsi="Times New Roman" w:cs="Times New Roman"/>
              </w:rPr>
              <w:t>Mustafa ÖZTÜRK</w:t>
            </w:r>
          </w:p>
          <w:p w:rsidR="007D6ACF" w:rsidRPr="004B69CB" w:rsidRDefault="007D6ACF" w:rsidP="003579F8">
            <w:pPr>
              <w:rPr>
                <w:rFonts w:ascii="Times New Roman" w:hAnsi="Times New Roman" w:cs="Times New Roman"/>
              </w:rPr>
            </w:pPr>
            <w:r w:rsidRPr="004B69CB">
              <w:rPr>
                <w:rFonts w:ascii="Times New Roman" w:hAnsi="Times New Roman" w:cs="Times New Roman"/>
              </w:rPr>
              <w:t>Müdür Yardımcısı</w:t>
            </w:r>
          </w:p>
          <w:p w:rsidR="00E91B1A" w:rsidRPr="004B69CB" w:rsidRDefault="00E91B1A" w:rsidP="003579F8">
            <w:pPr>
              <w:rPr>
                <w:rFonts w:ascii="Times New Roman" w:hAnsi="Times New Roman" w:cs="Times New Roman"/>
              </w:rPr>
            </w:pPr>
            <w:r w:rsidRPr="004B69CB">
              <w:rPr>
                <w:rFonts w:ascii="Times New Roman" w:hAnsi="Times New Roman" w:cs="Times New Roman"/>
              </w:rPr>
              <w:t>(Başkan)</w:t>
            </w:r>
          </w:p>
        </w:tc>
        <w:tc>
          <w:tcPr>
            <w:tcW w:w="2126"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 xml:space="preserve">Erciyes Üniversitesi Eğitim </w:t>
            </w:r>
            <w:r w:rsidR="003B3678" w:rsidRPr="004B69CB">
              <w:rPr>
                <w:rFonts w:ascii="Times New Roman" w:hAnsi="Times New Roman" w:cs="Times New Roman"/>
              </w:rPr>
              <w:t>Fakültesi İlköğretim</w:t>
            </w:r>
            <w:r w:rsidRPr="004B69CB">
              <w:rPr>
                <w:rFonts w:ascii="Times New Roman" w:hAnsi="Times New Roman" w:cs="Times New Roman"/>
              </w:rPr>
              <w:t xml:space="preserve"> Bölümü Sosyal Bilgiler Eğitimi A.B.D.</w:t>
            </w:r>
          </w:p>
        </w:tc>
        <w:tc>
          <w:tcPr>
            <w:tcW w:w="1701"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 xml:space="preserve">0 507 959 10 78   </w:t>
            </w:r>
          </w:p>
        </w:tc>
        <w:tc>
          <w:tcPr>
            <w:tcW w:w="2977" w:type="dxa"/>
          </w:tcPr>
          <w:p w:rsidR="00E91B1A" w:rsidRPr="004B69CB" w:rsidRDefault="00E91B1A" w:rsidP="003579F8">
            <w:pPr>
              <w:rPr>
                <w:rFonts w:ascii="Times New Roman" w:hAnsi="Times New Roman" w:cs="Times New Roman"/>
              </w:rPr>
            </w:pPr>
          </w:p>
          <w:p w:rsidR="00E91B1A" w:rsidRPr="004B69CB" w:rsidRDefault="00F84A3C" w:rsidP="003579F8">
            <w:pPr>
              <w:rPr>
                <w:rFonts w:ascii="Times New Roman" w:hAnsi="Times New Roman" w:cs="Times New Roman"/>
              </w:rPr>
            </w:pPr>
            <w:hyperlink r:id="rId15" w:history="1">
              <w:r w:rsidR="00C267F9" w:rsidRPr="004B69CB">
                <w:rPr>
                  <w:rStyle w:val="Kpr"/>
                  <w:rFonts w:ascii="Times New Roman" w:hAnsi="Times New Roman" w:cs="Times New Roman"/>
                </w:rPr>
                <w:t>mustafaozturk@erciyes.edu.tr</w:t>
              </w:r>
            </w:hyperlink>
          </w:p>
          <w:p w:rsidR="00C267F9" w:rsidRPr="004B69CB" w:rsidRDefault="00C267F9" w:rsidP="003579F8">
            <w:pPr>
              <w:rPr>
                <w:rFonts w:ascii="Times New Roman" w:hAnsi="Times New Roman" w:cs="Times New Roman"/>
              </w:rPr>
            </w:pPr>
          </w:p>
        </w:tc>
      </w:tr>
      <w:tr w:rsidR="00E91B1A" w:rsidRPr="004B69CB" w:rsidTr="00C267F9">
        <w:tc>
          <w:tcPr>
            <w:tcW w:w="2660"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Yrd.</w:t>
            </w:r>
            <w:r w:rsidR="00C267F9" w:rsidRPr="004B69CB">
              <w:rPr>
                <w:rFonts w:ascii="Times New Roman" w:hAnsi="Times New Roman" w:cs="Times New Roman"/>
              </w:rPr>
              <w:t xml:space="preserve"> </w:t>
            </w:r>
            <w:r w:rsidRPr="004B69CB">
              <w:rPr>
                <w:rFonts w:ascii="Times New Roman" w:hAnsi="Times New Roman" w:cs="Times New Roman"/>
              </w:rPr>
              <w:t>Doç.</w:t>
            </w:r>
            <w:r w:rsidR="00C267F9" w:rsidRPr="004B69CB">
              <w:rPr>
                <w:rFonts w:ascii="Times New Roman" w:hAnsi="Times New Roman" w:cs="Times New Roman"/>
              </w:rPr>
              <w:t xml:space="preserve"> </w:t>
            </w:r>
            <w:proofErr w:type="spellStart"/>
            <w:r w:rsidRPr="004B69CB">
              <w:rPr>
                <w:rFonts w:ascii="Times New Roman" w:hAnsi="Times New Roman" w:cs="Times New Roman"/>
              </w:rPr>
              <w:t>Dr.Neşet</w:t>
            </w:r>
            <w:proofErr w:type="spellEnd"/>
            <w:r w:rsidRPr="004B69CB">
              <w:rPr>
                <w:rFonts w:ascii="Times New Roman" w:hAnsi="Times New Roman" w:cs="Times New Roman"/>
              </w:rPr>
              <w:t xml:space="preserve"> MUTLU</w:t>
            </w:r>
          </w:p>
          <w:p w:rsidR="007D6ACF" w:rsidRPr="004B69CB" w:rsidRDefault="007D6ACF" w:rsidP="003579F8">
            <w:pPr>
              <w:rPr>
                <w:rFonts w:ascii="Times New Roman" w:hAnsi="Times New Roman" w:cs="Times New Roman"/>
              </w:rPr>
            </w:pPr>
            <w:r w:rsidRPr="004B69CB">
              <w:rPr>
                <w:rFonts w:ascii="Times New Roman" w:hAnsi="Times New Roman" w:cs="Times New Roman"/>
              </w:rPr>
              <w:t>Müdür Yardımcısı</w:t>
            </w:r>
          </w:p>
          <w:p w:rsidR="00E91B1A" w:rsidRPr="004B69CB" w:rsidRDefault="00E91B1A" w:rsidP="003579F8">
            <w:pPr>
              <w:rPr>
                <w:rFonts w:ascii="Times New Roman" w:hAnsi="Times New Roman" w:cs="Times New Roman"/>
              </w:rPr>
            </w:pPr>
            <w:r w:rsidRPr="004B69CB">
              <w:rPr>
                <w:rFonts w:ascii="Times New Roman" w:hAnsi="Times New Roman" w:cs="Times New Roman"/>
              </w:rPr>
              <w:t>(Üye)</w:t>
            </w:r>
          </w:p>
        </w:tc>
        <w:tc>
          <w:tcPr>
            <w:tcW w:w="2126"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 xml:space="preserve">Erciyes Üniversitesi Eğitim Fakültesi İlköğretim Bölümü Okul </w:t>
            </w:r>
            <w:r w:rsidR="003B3678" w:rsidRPr="004B69CB">
              <w:rPr>
                <w:rFonts w:ascii="Times New Roman" w:hAnsi="Times New Roman" w:cs="Times New Roman"/>
              </w:rPr>
              <w:t>Öncesi Eğitimi</w:t>
            </w:r>
            <w:r w:rsidRPr="004B69CB">
              <w:rPr>
                <w:rFonts w:ascii="Times New Roman" w:hAnsi="Times New Roman" w:cs="Times New Roman"/>
              </w:rPr>
              <w:t xml:space="preserve"> A.B.D.</w:t>
            </w:r>
          </w:p>
          <w:p w:rsidR="00E91B1A" w:rsidRPr="004B69CB" w:rsidRDefault="00E91B1A" w:rsidP="003579F8">
            <w:pPr>
              <w:rPr>
                <w:rFonts w:ascii="Times New Roman" w:hAnsi="Times New Roman" w:cs="Times New Roman"/>
              </w:rPr>
            </w:pPr>
          </w:p>
        </w:tc>
        <w:tc>
          <w:tcPr>
            <w:tcW w:w="1701"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0 505 772 52 36</w:t>
            </w:r>
          </w:p>
        </w:tc>
        <w:tc>
          <w:tcPr>
            <w:tcW w:w="2977" w:type="dxa"/>
          </w:tcPr>
          <w:p w:rsidR="00E91B1A" w:rsidRPr="004B69CB" w:rsidRDefault="00E91B1A" w:rsidP="003579F8">
            <w:pPr>
              <w:rPr>
                <w:rFonts w:ascii="Times New Roman" w:hAnsi="Times New Roman" w:cs="Times New Roman"/>
              </w:rPr>
            </w:pPr>
          </w:p>
          <w:p w:rsidR="00E91B1A" w:rsidRPr="004B69CB" w:rsidRDefault="00F84A3C" w:rsidP="003579F8">
            <w:pPr>
              <w:rPr>
                <w:rFonts w:ascii="Times New Roman" w:hAnsi="Times New Roman" w:cs="Times New Roman"/>
              </w:rPr>
            </w:pPr>
            <w:hyperlink r:id="rId16" w:history="1">
              <w:r w:rsidR="00A7246B" w:rsidRPr="008D208F">
                <w:rPr>
                  <w:rStyle w:val="Kpr"/>
                  <w:rFonts w:ascii="Times New Roman" w:hAnsi="Times New Roman" w:cs="Times New Roman"/>
                </w:rPr>
                <w:t>neset@erciyes.edu.tr</w:t>
              </w:r>
            </w:hyperlink>
          </w:p>
        </w:tc>
      </w:tr>
      <w:tr w:rsidR="00E91B1A" w:rsidRPr="004B69CB" w:rsidTr="00C267F9">
        <w:tc>
          <w:tcPr>
            <w:tcW w:w="2660"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Gülşen UZUNOĞLU</w:t>
            </w:r>
          </w:p>
          <w:p w:rsidR="007D6ACF" w:rsidRPr="004B69CB" w:rsidRDefault="007D6ACF" w:rsidP="003579F8">
            <w:pPr>
              <w:rPr>
                <w:rFonts w:ascii="Times New Roman" w:hAnsi="Times New Roman" w:cs="Times New Roman"/>
              </w:rPr>
            </w:pPr>
            <w:r w:rsidRPr="004B69CB">
              <w:rPr>
                <w:rFonts w:ascii="Times New Roman" w:hAnsi="Times New Roman" w:cs="Times New Roman"/>
              </w:rPr>
              <w:t>Enstitü Sekreteri</w:t>
            </w:r>
          </w:p>
          <w:p w:rsidR="00E91B1A" w:rsidRPr="004B69CB" w:rsidRDefault="00E91B1A" w:rsidP="003579F8">
            <w:pPr>
              <w:rPr>
                <w:rFonts w:ascii="Times New Roman" w:hAnsi="Times New Roman" w:cs="Times New Roman"/>
              </w:rPr>
            </w:pPr>
            <w:r w:rsidRPr="004B69CB">
              <w:rPr>
                <w:rFonts w:ascii="Times New Roman" w:hAnsi="Times New Roman" w:cs="Times New Roman"/>
              </w:rPr>
              <w:t>(Üye)</w:t>
            </w:r>
          </w:p>
        </w:tc>
        <w:tc>
          <w:tcPr>
            <w:tcW w:w="2126"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 xml:space="preserve">Erciyes Üniversitesi </w:t>
            </w:r>
            <w:r w:rsidR="003B3678" w:rsidRPr="004B69CB">
              <w:rPr>
                <w:rFonts w:ascii="Times New Roman" w:hAnsi="Times New Roman" w:cs="Times New Roman"/>
              </w:rPr>
              <w:t>Nuri ve</w:t>
            </w:r>
            <w:r w:rsidRPr="004B69CB">
              <w:rPr>
                <w:rFonts w:ascii="Times New Roman" w:hAnsi="Times New Roman" w:cs="Times New Roman"/>
              </w:rPr>
              <w:t xml:space="preserve"> Zekiye </w:t>
            </w:r>
            <w:r w:rsidR="003B3678" w:rsidRPr="004B69CB">
              <w:rPr>
                <w:rFonts w:ascii="Times New Roman" w:hAnsi="Times New Roman" w:cs="Times New Roman"/>
              </w:rPr>
              <w:t>HAS Enstitüler</w:t>
            </w:r>
            <w:r w:rsidRPr="004B69CB">
              <w:rPr>
                <w:rFonts w:ascii="Times New Roman" w:hAnsi="Times New Roman" w:cs="Times New Roman"/>
              </w:rPr>
              <w:t xml:space="preserve"> Binası Eğitim Bilimleri Enstitüsü Kayseri</w:t>
            </w:r>
          </w:p>
        </w:tc>
        <w:tc>
          <w:tcPr>
            <w:tcW w:w="1701" w:type="dxa"/>
          </w:tcPr>
          <w:p w:rsidR="00E91B1A" w:rsidRPr="004B69CB" w:rsidRDefault="00E91B1A" w:rsidP="003579F8">
            <w:pPr>
              <w:rPr>
                <w:rFonts w:ascii="Times New Roman" w:hAnsi="Times New Roman" w:cs="Times New Roman"/>
              </w:rPr>
            </w:pPr>
            <w:r w:rsidRPr="004B69CB">
              <w:rPr>
                <w:rFonts w:ascii="Times New Roman" w:hAnsi="Times New Roman" w:cs="Times New Roman"/>
              </w:rPr>
              <w:t>0 530 608 97 96</w:t>
            </w:r>
          </w:p>
        </w:tc>
        <w:tc>
          <w:tcPr>
            <w:tcW w:w="2977" w:type="dxa"/>
          </w:tcPr>
          <w:p w:rsidR="00E91B1A" w:rsidRPr="004B69CB" w:rsidRDefault="00E91B1A" w:rsidP="003579F8">
            <w:pPr>
              <w:rPr>
                <w:rFonts w:ascii="Times New Roman" w:hAnsi="Times New Roman" w:cs="Times New Roman"/>
              </w:rPr>
            </w:pPr>
          </w:p>
          <w:p w:rsidR="00E91B1A" w:rsidRPr="004B69CB" w:rsidRDefault="00F84A3C" w:rsidP="003579F8">
            <w:pPr>
              <w:rPr>
                <w:rFonts w:ascii="Times New Roman" w:hAnsi="Times New Roman" w:cs="Times New Roman"/>
              </w:rPr>
            </w:pPr>
            <w:hyperlink r:id="rId17" w:history="1">
              <w:r w:rsidR="00E91B1A" w:rsidRPr="004B69CB">
                <w:rPr>
                  <w:rStyle w:val="Kpr"/>
                  <w:rFonts w:ascii="Times New Roman" w:hAnsi="Times New Roman" w:cs="Times New Roman"/>
                </w:rPr>
                <w:t>guzunoglu@erciyes.edu.tr</w:t>
              </w:r>
            </w:hyperlink>
          </w:p>
        </w:tc>
      </w:tr>
    </w:tbl>
    <w:p w:rsidR="00AE1221" w:rsidRPr="004B69CB" w:rsidRDefault="00AE1221" w:rsidP="006D2B73">
      <w:pPr>
        <w:autoSpaceDE w:val="0"/>
        <w:autoSpaceDN w:val="0"/>
        <w:adjustRightInd w:val="0"/>
        <w:spacing w:after="0" w:line="360" w:lineRule="auto"/>
        <w:jc w:val="both"/>
        <w:rPr>
          <w:rFonts w:ascii="Times New Roman" w:hAnsi="Times New Roman" w:cs="Times New Roman"/>
          <w:color w:val="000000"/>
          <w:sz w:val="24"/>
          <w:szCs w:val="24"/>
        </w:rPr>
      </w:pPr>
    </w:p>
    <w:p w:rsidR="002379F7" w:rsidRPr="004B69CB" w:rsidRDefault="006E4414" w:rsidP="00FF01C3">
      <w:pPr>
        <w:pStyle w:val="Balk2"/>
      </w:pPr>
      <w:bookmarkStart w:id="4" w:name="_Toc452047750"/>
      <w:r w:rsidRPr="004B69CB">
        <w:t xml:space="preserve">A.2 </w:t>
      </w:r>
      <w:r w:rsidR="002379F7" w:rsidRPr="004B69CB">
        <w:t>Tarihsel Gelişimi</w:t>
      </w:r>
      <w:bookmarkEnd w:id="4"/>
    </w:p>
    <w:p w:rsidR="00D73957" w:rsidRPr="004B69CB" w:rsidRDefault="00D73957" w:rsidP="00291CC8">
      <w:pPr>
        <w:spacing w:line="360" w:lineRule="auto"/>
        <w:ind w:firstLine="544"/>
        <w:jc w:val="both"/>
        <w:rPr>
          <w:rFonts w:ascii="Times New Roman" w:hAnsi="Times New Roman" w:cs="Times New Roman"/>
          <w:sz w:val="24"/>
          <w:szCs w:val="24"/>
        </w:rPr>
      </w:pPr>
      <w:r w:rsidRPr="004B69CB">
        <w:rPr>
          <w:rFonts w:ascii="Times New Roman" w:hAnsi="Times New Roman" w:cs="Times New Roman"/>
          <w:sz w:val="24"/>
          <w:szCs w:val="24"/>
        </w:rPr>
        <w:t>Erciyes Üniversitesi Eğitim Bilimleri Enstitüsü </w:t>
      </w:r>
      <w:r w:rsidRPr="004B69CB">
        <w:rPr>
          <w:rStyle w:val="Gl"/>
          <w:rFonts w:ascii="Times New Roman" w:hAnsi="Times New Roman" w:cs="Times New Roman"/>
          <w:sz w:val="24"/>
          <w:szCs w:val="24"/>
        </w:rPr>
        <w:t xml:space="preserve">26 Şubat 2010 Tarihli ve 27505 Sayılı Resmî Gazetede yayımlanan   </w:t>
      </w:r>
      <w:proofErr w:type="gramStart"/>
      <w:r w:rsidRPr="004B69CB">
        <w:rPr>
          <w:rStyle w:val="Gl"/>
          <w:rFonts w:ascii="Times New Roman" w:hAnsi="Times New Roman" w:cs="Times New Roman"/>
          <w:sz w:val="24"/>
          <w:szCs w:val="24"/>
        </w:rPr>
        <w:t>1/2/2010</w:t>
      </w:r>
      <w:proofErr w:type="gramEnd"/>
      <w:r w:rsidRPr="004B69CB">
        <w:rPr>
          <w:rStyle w:val="Gl"/>
          <w:rFonts w:ascii="Times New Roman" w:hAnsi="Times New Roman" w:cs="Times New Roman"/>
          <w:sz w:val="24"/>
          <w:szCs w:val="24"/>
        </w:rPr>
        <w:t xml:space="preserve"> tarihli ve 2010/103 sayılı </w:t>
      </w:r>
      <w:r w:rsidRPr="004B69CB">
        <w:rPr>
          <w:rFonts w:ascii="Times New Roman" w:hAnsi="Times New Roman" w:cs="Times New Roman"/>
          <w:sz w:val="24"/>
          <w:szCs w:val="24"/>
        </w:rPr>
        <w:t xml:space="preserve">Bakanlar Kurulu kararı ile kurulmuştur. </w:t>
      </w:r>
      <w:proofErr w:type="gramStart"/>
      <w:r w:rsidRPr="004B69CB">
        <w:rPr>
          <w:rFonts w:ascii="Times New Roman" w:hAnsi="Times New Roman" w:cs="Times New Roman"/>
          <w:sz w:val="24"/>
          <w:szCs w:val="24"/>
        </w:rPr>
        <w:t>24.06.2010 tarih ve 021191 sayılı Yükseköğretim Kurulu Başkanlığı’</w:t>
      </w:r>
      <w:r w:rsidR="003B3678" w:rsidRPr="004B69CB">
        <w:rPr>
          <w:rFonts w:ascii="Times New Roman" w:hAnsi="Times New Roman" w:cs="Times New Roman"/>
          <w:sz w:val="24"/>
          <w:szCs w:val="24"/>
        </w:rPr>
        <w:t>nın yazılarıyla Sosyal Bilimler</w:t>
      </w:r>
      <w:r w:rsidRPr="004B69CB">
        <w:rPr>
          <w:rFonts w:ascii="Times New Roman" w:hAnsi="Times New Roman" w:cs="Times New Roman"/>
          <w:sz w:val="24"/>
          <w:szCs w:val="24"/>
        </w:rPr>
        <w:t xml:space="preserve"> Enstitüsü ve Fen Bilimleri Enstitüsünden Eğitim Bilimleri Anabilim Dalı, İlköğretim Anabilim Dalı, Türkçe Eğitimi Anabilim </w:t>
      </w:r>
      <w:r w:rsidR="004839F9" w:rsidRPr="004B69CB">
        <w:rPr>
          <w:rFonts w:ascii="Times New Roman" w:hAnsi="Times New Roman" w:cs="Times New Roman"/>
          <w:sz w:val="24"/>
          <w:szCs w:val="24"/>
        </w:rPr>
        <w:t>Dalı, Ortaöğretim</w:t>
      </w:r>
      <w:r w:rsidRPr="004B69CB">
        <w:rPr>
          <w:rFonts w:ascii="Times New Roman" w:hAnsi="Times New Roman" w:cs="Times New Roman"/>
          <w:sz w:val="24"/>
          <w:szCs w:val="24"/>
        </w:rPr>
        <w:t xml:space="preserve"> Sosyal Alanlar Eğitimi Anabilim Dalı ve Ortaöğretim Fen ve Matematik Alanlar Eğitimi Anabilim Dalından </w:t>
      </w:r>
      <w:r w:rsidR="003B3678" w:rsidRPr="004B69CB">
        <w:rPr>
          <w:rFonts w:ascii="Times New Roman" w:hAnsi="Times New Roman" w:cs="Times New Roman"/>
          <w:sz w:val="24"/>
          <w:szCs w:val="24"/>
        </w:rPr>
        <w:t xml:space="preserve">öğrenim gören </w:t>
      </w:r>
      <w:r w:rsidRPr="004B69CB">
        <w:rPr>
          <w:rFonts w:ascii="Times New Roman" w:hAnsi="Times New Roman" w:cs="Times New Roman"/>
          <w:sz w:val="24"/>
          <w:szCs w:val="24"/>
        </w:rPr>
        <w:t>öğrenciler</w:t>
      </w:r>
      <w:r w:rsidR="003B3678" w:rsidRPr="004B69CB">
        <w:rPr>
          <w:rFonts w:ascii="Times New Roman" w:hAnsi="Times New Roman" w:cs="Times New Roman"/>
          <w:sz w:val="24"/>
          <w:szCs w:val="24"/>
        </w:rPr>
        <w:t>in</w:t>
      </w:r>
      <w:r w:rsidRPr="004B69CB">
        <w:rPr>
          <w:rFonts w:ascii="Times New Roman" w:hAnsi="Times New Roman" w:cs="Times New Roman"/>
          <w:sz w:val="24"/>
          <w:szCs w:val="24"/>
        </w:rPr>
        <w:t xml:space="preserve"> </w:t>
      </w:r>
      <w:r w:rsidR="003B3678" w:rsidRPr="004B69CB">
        <w:rPr>
          <w:rFonts w:ascii="Times New Roman" w:hAnsi="Times New Roman" w:cs="Times New Roman"/>
          <w:sz w:val="24"/>
          <w:szCs w:val="24"/>
        </w:rPr>
        <w:t>öğ</w:t>
      </w:r>
      <w:r w:rsidRPr="004B69CB">
        <w:rPr>
          <w:rFonts w:ascii="Times New Roman" w:hAnsi="Times New Roman" w:cs="Times New Roman"/>
          <w:sz w:val="24"/>
          <w:szCs w:val="24"/>
        </w:rPr>
        <w:t>retim iş ve işlemleri Enstitümüze aktar</w:t>
      </w:r>
      <w:r w:rsidR="00C267F9" w:rsidRPr="004B69CB">
        <w:rPr>
          <w:rFonts w:ascii="Times New Roman" w:hAnsi="Times New Roman" w:cs="Times New Roman"/>
          <w:sz w:val="24"/>
          <w:szCs w:val="24"/>
        </w:rPr>
        <w:t xml:space="preserve">ılmıştır.  </w:t>
      </w:r>
      <w:proofErr w:type="gramEnd"/>
      <w:r w:rsidR="00C267F9" w:rsidRPr="004B69CB">
        <w:rPr>
          <w:rFonts w:ascii="Times New Roman" w:hAnsi="Times New Roman" w:cs="Times New Roman"/>
          <w:sz w:val="24"/>
          <w:szCs w:val="24"/>
        </w:rPr>
        <w:t xml:space="preserve">Enstitümüz </w:t>
      </w:r>
      <w:r w:rsidR="00A7246B" w:rsidRPr="004B69CB">
        <w:rPr>
          <w:rFonts w:ascii="Times New Roman" w:hAnsi="Times New Roman" w:cs="Times New Roman"/>
          <w:sz w:val="24"/>
          <w:szCs w:val="24"/>
        </w:rPr>
        <w:t>hâlihazırda</w:t>
      </w:r>
      <w:r w:rsidR="004839F9" w:rsidRPr="004B69CB">
        <w:rPr>
          <w:rFonts w:ascii="Times New Roman" w:hAnsi="Times New Roman" w:cs="Times New Roman"/>
          <w:sz w:val="24"/>
          <w:szCs w:val="24"/>
        </w:rPr>
        <w:t xml:space="preserve"> </w:t>
      </w:r>
      <w:r w:rsidR="00C267F9" w:rsidRPr="004B69CB">
        <w:rPr>
          <w:rFonts w:ascii="Times New Roman" w:hAnsi="Times New Roman" w:cs="Times New Roman"/>
          <w:sz w:val="24"/>
          <w:szCs w:val="24"/>
        </w:rPr>
        <w:t>toplam 437</w:t>
      </w:r>
      <w:r w:rsidRPr="004B69CB">
        <w:rPr>
          <w:rFonts w:ascii="Times New Roman" w:hAnsi="Times New Roman" w:cs="Times New Roman"/>
          <w:sz w:val="24"/>
          <w:szCs w:val="24"/>
        </w:rPr>
        <w:t xml:space="preserve"> öğrenci ile öğretimine devam etmektedir.</w:t>
      </w:r>
    </w:p>
    <w:p w:rsidR="004839F9" w:rsidRDefault="004839F9" w:rsidP="00291CC8">
      <w:pPr>
        <w:spacing w:line="360" w:lineRule="auto"/>
        <w:ind w:firstLine="544"/>
        <w:jc w:val="both"/>
        <w:rPr>
          <w:rFonts w:ascii="Times New Roman" w:hAnsi="Times New Roman" w:cs="Times New Roman"/>
          <w:sz w:val="24"/>
          <w:szCs w:val="24"/>
        </w:rPr>
      </w:pPr>
      <w:r w:rsidRPr="004B69CB">
        <w:rPr>
          <w:rFonts w:ascii="Times New Roman" w:hAnsi="Times New Roman" w:cs="Times New Roman"/>
          <w:sz w:val="24"/>
          <w:szCs w:val="24"/>
        </w:rPr>
        <w:t xml:space="preserve">Enstitümüz bünyesindeki toplam 11 akademik ve idari çalışan ile faaliyetlerini etkin bir şekilde sürdürmektedir. Aşağıdaki tablolar mevcut personel ve görevlerini göstermektedir.   </w:t>
      </w:r>
    </w:p>
    <w:p w:rsidR="00291CC8" w:rsidRPr="004B69CB" w:rsidRDefault="00291CC8" w:rsidP="00291CC8">
      <w:pPr>
        <w:spacing w:line="360" w:lineRule="auto"/>
        <w:ind w:firstLine="544"/>
        <w:jc w:val="both"/>
        <w:rPr>
          <w:rFonts w:ascii="Times New Roman" w:hAnsi="Times New Roman" w:cs="Times New Roman"/>
          <w:sz w:val="24"/>
          <w:szCs w:val="24"/>
        </w:rPr>
      </w:pPr>
    </w:p>
    <w:p w:rsidR="006F0626" w:rsidRDefault="006F0626">
      <w:pPr>
        <w:rPr>
          <w:rFonts w:ascii="Times New Roman" w:hAnsi="Times New Roman" w:cs="Times New Roman"/>
          <w:b/>
          <w:iCs/>
          <w:sz w:val="24"/>
          <w:szCs w:val="24"/>
        </w:rPr>
      </w:pPr>
      <w:bookmarkStart w:id="5" w:name="_Toc452103110"/>
      <w:r>
        <w:lastRenderedPageBreak/>
        <w:br w:type="page"/>
      </w:r>
    </w:p>
    <w:p w:rsidR="00DB2664" w:rsidRPr="00DF753C" w:rsidRDefault="00DF753C" w:rsidP="00DF753C">
      <w:pPr>
        <w:pStyle w:val="ResimYazs"/>
        <w:rPr>
          <w:i/>
        </w:rPr>
      </w:pPr>
      <w:r>
        <w:lastRenderedPageBreak/>
        <w:t xml:space="preserve">Tablo </w:t>
      </w:r>
      <w:r w:rsidR="00F84A3C">
        <w:fldChar w:fldCharType="begin"/>
      </w:r>
      <w:r w:rsidR="00F84A3C">
        <w:instrText xml:space="preserve"> SEQ Tablo \* ARABIC </w:instrText>
      </w:r>
      <w:r w:rsidR="00F84A3C">
        <w:fldChar w:fldCharType="separate"/>
      </w:r>
      <w:r>
        <w:rPr>
          <w:noProof/>
        </w:rPr>
        <w:t>2</w:t>
      </w:r>
      <w:r w:rsidR="00F84A3C">
        <w:rPr>
          <w:noProof/>
        </w:rPr>
        <w:fldChar w:fldCharType="end"/>
      </w:r>
      <w:r w:rsidRPr="002F4650">
        <w:rPr>
          <w:noProof/>
        </w:rPr>
        <w:t>. Akademik Personel</w:t>
      </w:r>
      <w:bookmarkEnd w:id="5"/>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20"/>
        <w:gridCol w:w="2612"/>
      </w:tblGrid>
      <w:tr w:rsidR="00DB2664" w:rsidRPr="004B69CB" w:rsidTr="00DF753C">
        <w:trPr>
          <w:jc w:val="center"/>
        </w:trPr>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b/>
              </w:rPr>
            </w:pPr>
            <w:r w:rsidRPr="004B69CB">
              <w:rPr>
                <w:rFonts w:ascii="Times New Roman" w:hAnsi="Times New Roman" w:cs="Times New Roman"/>
                <w:b/>
              </w:rPr>
              <w:t>Ad/</w:t>
            </w:r>
            <w:proofErr w:type="spellStart"/>
            <w:r w:rsidRPr="004B69CB">
              <w:rPr>
                <w:rFonts w:ascii="Times New Roman" w:hAnsi="Times New Roman" w:cs="Times New Roman"/>
                <w:b/>
              </w:rPr>
              <w:t>Soyad</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b/>
              </w:rPr>
            </w:pPr>
            <w:r w:rsidRPr="004B69CB">
              <w:rPr>
                <w:rFonts w:ascii="Times New Roman" w:hAnsi="Times New Roman" w:cs="Times New Roman"/>
                <w:b/>
              </w:rPr>
              <w:t>Görevi</w:t>
            </w:r>
          </w:p>
        </w:tc>
      </w:tr>
      <w:tr w:rsidR="00DB2664" w:rsidRPr="004B69CB" w:rsidTr="00DF753C">
        <w:trPr>
          <w:jc w:val="center"/>
        </w:trPr>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Doç.</w:t>
            </w:r>
            <w:r w:rsidR="004839F9" w:rsidRPr="004B69CB">
              <w:rPr>
                <w:rFonts w:ascii="Times New Roman" w:hAnsi="Times New Roman" w:cs="Times New Roman"/>
              </w:rPr>
              <w:t xml:space="preserve"> </w:t>
            </w:r>
            <w:r w:rsidRPr="004B69CB">
              <w:rPr>
                <w:rFonts w:ascii="Times New Roman" w:hAnsi="Times New Roman" w:cs="Times New Roman"/>
              </w:rPr>
              <w:t>Dr.</w:t>
            </w:r>
            <w:r w:rsidR="004839F9" w:rsidRPr="004B69CB">
              <w:rPr>
                <w:rFonts w:ascii="Times New Roman" w:hAnsi="Times New Roman" w:cs="Times New Roman"/>
              </w:rPr>
              <w:t xml:space="preserve"> </w:t>
            </w:r>
            <w:r w:rsidRPr="004B69CB">
              <w:rPr>
                <w:rFonts w:ascii="Times New Roman" w:hAnsi="Times New Roman" w:cs="Times New Roman"/>
              </w:rPr>
              <w:t>Cevdet KIRPIK</w:t>
            </w:r>
          </w:p>
        </w:tc>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Müdür</w:t>
            </w:r>
          </w:p>
        </w:tc>
      </w:tr>
      <w:tr w:rsidR="00DB2664" w:rsidRPr="004B69CB" w:rsidTr="00DF753C">
        <w:trPr>
          <w:jc w:val="center"/>
        </w:trPr>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Doç.</w:t>
            </w:r>
            <w:r w:rsidR="004839F9" w:rsidRPr="004B69CB">
              <w:rPr>
                <w:rFonts w:ascii="Times New Roman" w:hAnsi="Times New Roman" w:cs="Times New Roman"/>
              </w:rPr>
              <w:t xml:space="preserve"> </w:t>
            </w:r>
            <w:r w:rsidRPr="004B69CB">
              <w:rPr>
                <w:rFonts w:ascii="Times New Roman" w:hAnsi="Times New Roman" w:cs="Times New Roman"/>
              </w:rPr>
              <w:t>Dr.</w:t>
            </w:r>
            <w:r w:rsidR="004839F9" w:rsidRPr="004B69CB">
              <w:rPr>
                <w:rFonts w:ascii="Times New Roman" w:hAnsi="Times New Roman" w:cs="Times New Roman"/>
              </w:rPr>
              <w:t xml:space="preserve"> </w:t>
            </w:r>
            <w:r w:rsidRPr="004B69CB">
              <w:rPr>
                <w:rFonts w:ascii="Times New Roman" w:hAnsi="Times New Roman" w:cs="Times New Roman"/>
              </w:rPr>
              <w:t>Mustafa ÖZTÜRK</w:t>
            </w:r>
          </w:p>
        </w:tc>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Müdür Yardımcısı</w:t>
            </w:r>
          </w:p>
        </w:tc>
      </w:tr>
      <w:tr w:rsidR="00DB2664" w:rsidRPr="004B69CB" w:rsidTr="00DF753C">
        <w:trPr>
          <w:jc w:val="center"/>
        </w:trPr>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Yrd.</w:t>
            </w:r>
            <w:r w:rsidR="004839F9" w:rsidRPr="004B69CB">
              <w:rPr>
                <w:rFonts w:ascii="Times New Roman" w:hAnsi="Times New Roman" w:cs="Times New Roman"/>
              </w:rPr>
              <w:t xml:space="preserve"> </w:t>
            </w:r>
            <w:r w:rsidRPr="004B69CB">
              <w:rPr>
                <w:rFonts w:ascii="Times New Roman" w:hAnsi="Times New Roman" w:cs="Times New Roman"/>
              </w:rPr>
              <w:t>Doç.</w:t>
            </w:r>
            <w:r w:rsidR="004839F9" w:rsidRPr="004B69CB">
              <w:rPr>
                <w:rFonts w:ascii="Times New Roman" w:hAnsi="Times New Roman" w:cs="Times New Roman"/>
              </w:rPr>
              <w:t xml:space="preserve"> </w:t>
            </w:r>
            <w:r w:rsidRPr="004B69CB">
              <w:rPr>
                <w:rFonts w:ascii="Times New Roman" w:hAnsi="Times New Roman" w:cs="Times New Roman"/>
              </w:rPr>
              <w:t>Dr.</w:t>
            </w:r>
            <w:r w:rsidR="004839F9" w:rsidRPr="004B69CB">
              <w:rPr>
                <w:rFonts w:ascii="Times New Roman" w:hAnsi="Times New Roman" w:cs="Times New Roman"/>
              </w:rPr>
              <w:t xml:space="preserve"> </w:t>
            </w:r>
            <w:r w:rsidRPr="004B69CB">
              <w:rPr>
                <w:rFonts w:ascii="Times New Roman" w:hAnsi="Times New Roman" w:cs="Times New Roman"/>
              </w:rPr>
              <w:t>Neşet MUTLU</w:t>
            </w:r>
          </w:p>
        </w:tc>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Müdür Yardımcısı</w:t>
            </w:r>
          </w:p>
        </w:tc>
      </w:tr>
      <w:tr w:rsidR="00DB2664" w:rsidRPr="004B69CB" w:rsidTr="00DF753C">
        <w:trPr>
          <w:jc w:val="center"/>
        </w:trPr>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proofErr w:type="spellStart"/>
            <w:r w:rsidRPr="004B69CB">
              <w:rPr>
                <w:rFonts w:ascii="Times New Roman" w:hAnsi="Times New Roman" w:cs="Times New Roman"/>
              </w:rPr>
              <w:t>Araş</w:t>
            </w:r>
            <w:proofErr w:type="spellEnd"/>
            <w:r w:rsidRPr="004B69CB">
              <w:rPr>
                <w:rFonts w:ascii="Times New Roman" w:hAnsi="Times New Roman" w:cs="Times New Roman"/>
              </w:rPr>
              <w:t>.</w:t>
            </w:r>
            <w:r w:rsidR="004839F9" w:rsidRPr="004B69CB">
              <w:rPr>
                <w:rFonts w:ascii="Times New Roman" w:hAnsi="Times New Roman" w:cs="Times New Roman"/>
              </w:rPr>
              <w:t xml:space="preserve"> </w:t>
            </w:r>
            <w:r w:rsidRPr="004B69CB">
              <w:rPr>
                <w:rFonts w:ascii="Times New Roman" w:hAnsi="Times New Roman" w:cs="Times New Roman"/>
              </w:rPr>
              <w:t>Gör.</w:t>
            </w:r>
            <w:r w:rsidR="004839F9" w:rsidRPr="004B69CB">
              <w:rPr>
                <w:rFonts w:ascii="Times New Roman" w:hAnsi="Times New Roman" w:cs="Times New Roman"/>
              </w:rPr>
              <w:t xml:space="preserve"> </w:t>
            </w:r>
            <w:r w:rsidRPr="004B69CB">
              <w:rPr>
                <w:rFonts w:ascii="Times New Roman" w:hAnsi="Times New Roman" w:cs="Times New Roman"/>
              </w:rPr>
              <w:t>Ebru EZBERCİ ÇEVİK</w:t>
            </w:r>
          </w:p>
        </w:tc>
        <w:tc>
          <w:tcPr>
            <w:tcW w:w="0" w:type="auto"/>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Araştırma Görevlisi (ÖYP)</w:t>
            </w:r>
          </w:p>
        </w:tc>
      </w:tr>
    </w:tbl>
    <w:p w:rsidR="00DB2664" w:rsidRDefault="004839F9" w:rsidP="00DF753C">
      <w:pPr>
        <w:jc w:val="center"/>
        <w:rPr>
          <w:rFonts w:ascii="Times New Roman" w:hAnsi="Times New Roman" w:cs="Times New Roman"/>
          <w:b/>
        </w:rPr>
      </w:pPr>
      <w:r w:rsidRPr="004B69CB">
        <w:rPr>
          <w:rFonts w:ascii="Times New Roman" w:hAnsi="Times New Roman" w:cs="Times New Roman"/>
          <w:b/>
        </w:rPr>
        <w:t>Toplam: 4</w:t>
      </w:r>
    </w:p>
    <w:p w:rsidR="00DF753C" w:rsidRPr="004B69CB" w:rsidRDefault="00DF753C" w:rsidP="00DF753C">
      <w:pPr>
        <w:jc w:val="center"/>
        <w:rPr>
          <w:rFonts w:ascii="Times New Roman" w:hAnsi="Times New Roman" w:cs="Times New Roman"/>
          <w:b/>
        </w:rPr>
      </w:pPr>
    </w:p>
    <w:p w:rsidR="004839F9" w:rsidRPr="00DF753C" w:rsidRDefault="00DF753C" w:rsidP="00DF753C">
      <w:pPr>
        <w:pStyle w:val="ResimYazs"/>
        <w:rPr>
          <w:i/>
        </w:rPr>
      </w:pPr>
      <w:bookmarkStart w:id="6" w:name="_Toc452103111"/>
      <w:r>
        <w:t xml:space="preserve">Tablo </w:t>
      </w:r>
      <w:r w:rsidR="00F84A3C">
        <w:fldChar w:fldCharType="begin"/>
      </w:r>
      <w:r w:rsidR="00F84A3C">
        <w:instrText xml:space="preserve"> SEQ Tablo \* ARABIC </w:instrText>
      </w:r>
      <w:r w:rsidR="00F84A3C">
        <w:fldChar w:fldCharType="separate"/>
      </w:r>
      <w:r>
        <w:rPr>
          <w:noProof/>
        </w:rPr>
        <w:t>3</w:t>
      </w:r>
      <w:r w:rsidR="00F84A3C">
        <w:rPr>
          <w:noProof/>
        </w:rPr>
        <w:fldChar w:fldCharType="end"/>
      </w:r>
      <w:r>
        <w:t xml:space="preserve">. </w:t>
      </w:r>
      <w:r w:rsidRPr="00663757">
        <w:t>İdari Personel</w:t>
      </w:r>
      <w:bookmarkEnd w:id="6"/>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2409"/>
      </w:tblGrid>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b/>
              </w:rPr>
            </w:pPr>
            <w:r w:rsidRPr="004B69CB">
              <w:rPr>
                <w:rFonts w:ascii="Times New Roman" w:hAnsi="Times New Roman" w:cs="Times New Roman"/>
                <w:b/>
              </w:rPr>
              <w:t>Ad/</w:t>
            </w:r>
            <w:proofErr w:type="spellStart"/>
            <w:r w:rsidRPr="004B69CB">
              <w:rPr>
                <w:rFonts w:ascii="Times New Roman" w:hAnsi="Times New Roman" w:cs="Times New Roman"/>
                <w:b/>
              </w:rPr>
              <w:t>Soyad</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b/>
              </w:rPr>
            </w:pPr>
            <w:r w:rsidRPr="004B69CB">
              <w:rPr>
                <w:rFonts w:ascii="Times New Roman" w:hAnsi="Times New Roman" w:cs="Times New Roman"/>
                <w:b/>
              </w:rPr>
              <w:t>Görevi</w:t>
            </w:r>
          </w:p>
        </w:tc>
      </w:tr>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Gülşen UZUNOĞLU</w:t>
            </w:r>
          </w:p>
        </w:tc>
        <w:tc>
          <w:tcPr>
            <w:tcW w:w="2409"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Enstitü Sekreteri</w:t>
            </w:r>
          </w:p>
        </w:tc>
      </w:tr>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Nuran UÇAN</w:t>
            </w:r>
          </w:p>
        </w:tc>
        <w:tc>
          <w:tcPr>
            <w:tcW w:w="2409"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Öğrenci İşleri (Şef)</w:t>
            </w:r>
          </w:p>
        </w:tc>
      </w:tr>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proofErr w:type="spellStart"/>
            <w:r w:rsidRPr="004B69CB">
              <w:rPr>
                <w:rFonts w:ascii="Times New Roman" w:hAnsi="Times New Roman" w:cs="Times New Roman"/>
              </w:rPr>
              <w:t>Gülderen</w:t>
            </w:r>
            <w:proofErr w:type="spellEnd"/>
            <w:r w:rsidRPr="004B69CB">
              <w:rPr>
                <w:rFonts w:ascii="Times New Roman" w:hAnsi="Times New Roman" w:cs="Times New Roman"/>
              </w:rPr>
              <w:t xml:space="preserve"> AKDENİZ</w:t>
            </w:r>
          </w:p>
        </w:tc>
        <w:tc>
          <w:tcPr>
            <w:tcW w:w="2409"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Öğrenci İşleri</w:t>
            </w:r>
          </w:p>
        </w:tc>
      </w:tr>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Şerife KURNAZ</w:t>
            </w:r>
          </w:p>
        </w:tc>
        <w:tc>
          <w:tcPr>
            <w:tcW w:w="2409"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Özel Kalem</w:t>
            </w:r>
          </w:p>
        </w:tc>
      </w:tr>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Mehtap HAZIRCI</w:t>
            </w:r>
          </w:p>
        </w:tc>
        <w:tc>
          <w:tcPr>
            <w:tcW w:w="2409"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Yazı İşleri</w:t>
            </w:r>
          </w:p>
        </w:tc>
      </w:tr>
      <w:tr w:rsidR="00DB2664"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DB2664"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Mehmet YUMUK</w:t>
            </w:r>
          </w:p>
        </w:tc>
        <w:tc>
          <w:tcPr>
            <w:tcW w:w="2409" w:type="dxa"/>
            <w:tcBorders>
              <w:top w:val="single" w:sz="4" w:space="0" w:color="auto"/>
              <w:left w:val="single" w:sz="4" w:space="0" w:color="auto"/>
              <w:bottom w:val="single" w:sz="4" w:space="0" w:color="auto"/>
              <w:right w:val="single" w:sz="4" w:space="0" w:color="auto"/>
            </w:tcBorders>
            <w:hideMark/>
          </w:tcPr>
          <w:p w:rsidR="004839F9" w:rsidRPr="004B69CB" w:rsidRDefault="00DB2664" w:rsidP="00DF753C">
            <w:pPr>
              <w:spacing w:after="0" w:line="240" w:lineRule="auto"/>
              <w:jc w:val="center"/>
              <w:rPr>
                <w:rFonts w:ascii="Times New Roman" w:hAnsi="Times New Roman" w:cs="Times New Roman"/>
              </w:rPr>
            </w:pPr>
            <w:r w:rsidRPr="004B69CB">
              <w:rPr>
                <w:rFonts w:ascii="Times New Roman" w:hAnsi="Times New Roman" w:cs="Times New Roman"/>
              </w:rPr>
              <w:t>Mutemet</w:t>
            </w:r>
          </w:p>
        </w:tc>
      </w:tr>
      <w:tr w:rsidR="004839F9" w:rsidRPr="004B69CB" w:rsidTr="00DF753C">
        <w:trPr>
          <w:jc w:val="center"/>
        </w:trPr>
        <w:tc>
          <w:tcPr>
            <w:tcW w:w="2802" w:type="dxa"/>
            <w:tcBorders>
              <w:top w:val="single" w:sz="4" w:space="0" w:color="auto"/>
              <w:left w:val="single" w:sz="4" w:space="0" w:color="auto"/>
              <w:bottom w:val="single" w:sz="4" w:space="0" w:color="auto"/>
              <w:right w:val="single" w:sz="4" w:space="0" w:color="auto"/>
            </w:tcBorders>
            <w:hideMark/>
          </w:tcPr>
          <w:p w:rsidR="004839F9" w:rsidRPr="004B69CB" w:rsidRDefault="004839F9" w:rsidP="00DF753C">
            <w:pPr>
              <w:spacing w:after="0" w:line="240" w:lineRule="auto"/>
              <w:jc w:val="center"/>
              <w:rPr>
                <w:rFonts w:ascii="Times New Roman" w:hAnsi="Times New Roman" w:cs="Times New Roman"/>
              </w:rPr>
            </w:pPr>
            <w:r w:rsidRPr="004B69CB">
              <w:rPr>
                <w:rFonts w:ascii="Times New Roman" w:hAnsi="Times New Roman" w:cs="Times New Roman"/>
              </w:rPr>
              <w:t>Nurullah Genç</w:t>
            </w:r>
          </w:p>
        </w:tc>
        <w:tc>
          <w:tcPr>
            <w:tcW w:w="2409" w:type="dxa"/>
            <w:tcBorders>
              <w:top w:val="single" w:sz="4" w:space="0" w:color="auto"/>
              <w:left w:val="single" w:sz="4" w:space="0" w:color="auto"/>
              <w:bottom w:val="single" w:sz="4" w:space="0" w:color="auto"/>
              <w:right w:val="single" w:sz="4" w:space="0" w:color="auto"/>
            </w:tcBorders>
            <w:hideMark/>
          </w:tcPr>
          <w:p w:rsidR="004839F9" w:rsidRPr="004B69CB" w:rsidRDefault="004839F9" w:rsidP="00DF753C">
            <w:pPr>
              <w:spacing w:after="0" w:line="240" w:lineRule="auto"/>
              <w:jc w:val="center"/>
              <w:rPr>
                <w:rFonts w:ascii="Times New Roman" w:hAnsi="Times New Roman" w:cs="Times New Roman"/>
              </w:rPr>
            </w:pPr>
            <w:r w:rsidRPr="004B69CB">
              <w:rPr>
                <w:rFonts w:ascii="Times New Roman" w:hAnsi="Times New Roman" w:cs="Times New Roman"/>
              </w:rPr>
              <w:t>Yardımcı hizmetler (hizmet alımı)</w:t>
            </w:r>
          </w:p>
        </w:tc>
      </w:tr>
    </w:tbl>
    <w:p w:rsidR="00D73957" w:rsidRPr="004B69CB" w:rsidRDefault="004839F9" w:rsidP="00DF753C">
      <w:pPr>
        <w:jc w:val="center"/>
        <w:rPr>
          <w:rFonts w:ascii="Times New Roman" w:hAnsi="Times New Roman" w:cs="Times New Roman"/>
          <w:b/>
        </w:rPr>
      </w:pPr>
      <w:r w:rsidRPr="004B69CB">
        <w:rPr>
          <w:rFonts w:ascii="Times New Roman" w:hAnsi="Times New Roman" w:cs="Times New Roman"/>
          <w:b/>
        </w:rPr>
        <w:t>Toplam: 7</w:t>
      </w:r>
    </w:p>
    <w:p w:rsidR="00856AE6" w:rsidRDefault="004839F9" w:rsidP="004B69CB">
      <w:pPr>
        <w:rPr>
          <w:rFonts w:ascii="Times New Roman" w:hAnsi="Times New Roman" w:cs="Times New Roman"/>
          <w:b/>
        </w:rPr>
      </w:pPr>
      <w:r w:rsidRPr="004B69CB">
        <w:rPr>
          <w:rFonts w:ascii="Times New Roman" w:hAnsi="Times New Roman" w:cs="Times New Roman"/>
        </w:rPr>
        <w:t xml:space="preserve">Aşağıda ayrıca yukarıda belirtilen personelin kime karşı sorumlu olduklarını gösteren Enstitümüz örgüt şeması verilmiştir. </w:t>
      </w:r>
      <w:r w:rsidR="006843BE" w:rsidRPr="004B69CB">
        <w:rPr>
          <w:rFonts w:ascii="Times New Roman" w:hAnsi="Times New Roman" w:cs="Times New Roman"/>
          <w:b/>
        </w:rPr>
        <w:t xml:space="preserve">                            </w:t>
      </w:r>
    </w:p>
    <w:p w:rsidR="00DF753C" w:rsidRDefault="00DF753C" w:rsidP="00DF753C">
      <w:pPr>
        <w:pStyle w:val="ResimYazs"/>
      </w:pPr>
    </w:p>
    <w:p w:rsidR="00DF753C" w:rsidRPr="00DF753C" w:rsidRDefault="00DF753C" w:rsidP="00DF753C">
      <w:pPr>
        <w:pStyle w:val="ResimYazs"/>
      </w:pPr>
      <w:bookmarkStart w:id="7" w:name="_Toc452102672"/>
      <w:r w:rsidRPr="00DF753C">
        <w:t xml:space="preserve">Şekil </w:t>
      </w:r>
      <w:r w:rsidR="00F84A3C">
        <w:fldChar w:fldCharType="begin"/>
      </w:r>
      <w:r w:rsidR="00F84A3C">
        <w:instrText xml:space="preserve"> SEQ Şekil \* ARABIC </w:instrText>
      </w:r>
      <w:r w:rsidR="00F84A3C">
        <w:fldChar w:fldCharType="separate"/>
      </w:r>
      <w:r w:rsidRPr="00DF753C">
        <w:rPr>
          <w:noProof/>
        </w:rPr>
        <w:t>1</w:t>
      </w:r>
      <w:r w:rsidR="00F84A3C">
        <w:rPr>
          <w:noProof/>
        </w:rPr>
        <w:fldChar w:fldCharType="end"/>
      </w:r>
      <w:r w:rsidRPr="00DF753C">
        <w:t>. Örgüt Şeması</w:t>
      </w:r>
      <w:bookmarkEnd w:id="7"/>
    </w:p>
    <w:p w:rsidR="003B3678" w:rsidRPr="004B69CB" w:rsidRDefault="00C731E4" w:rsidP="00C731E4">
      <w:pPr>
        <w:pStyle w:val="ResimYazs"/>
        <w:rPr>
          <w:b w:val="0"/>
        </w:rPr>
      </w:pPr>
      <w:bookmarkStart w:id="8" w:name="_Toc452102551"/>
      <w:r>
        <w:rPr>
          <w:noProof/>
          <w:lang w:eastAsia="tr-TR"/>
        </w:rPr>
        <w:drawing>
          <wp:inline distT="0" distB="0" distL="0" distR="0" wp14:anchorId="7282FB1A" wp14:editId="25E811A7">
            <wp:extent cx="5760720" cy="2907030"/>
            <wp:effectExtent l="0" t="0" r="0" b="2667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8"/>
    </w:p>
    <w:p w:rsidR="003B3678" w:rsidRPr="004B69CB" w:rsidRDefault="00291CC8" w:rsidP="006D2B73">
      <w:pPr>
        <w:pStyle w:val="Default"/>
        <w:spacing w:line="360" w:lineRule="auto"/>
        <w:jc w:val="both"/>
        <w:rPr>
          <w:rFonts w:ascii="Times New Roman" w:hAnsi="Times New Roman" w:cs="Times New Roman"/>
          <w:color w:val="auto"/>
        </w:rPr>
      </w:pPr>
      <w:r w:rsidRPr="004B69CB">
        <w:rPr>
          <w:rFonts w:ascii="Times New Roman" w:hAnsi="Times New Roman" w:cs="Times New Roman"/>
          <w:color w:val="auto"/>
        </w:rPr>
        <w:t xml:space="preserve">Enstitümüze ait herhangi bir derslik, </w:t>
      </w:r>
      <w:proofErr w:type="spellStart"/>
      <w:r w:rsidRPr="004B69CB">
        <w:rPr>
          <w:rFonts w:ascii="Times New Roman" w:hAnsi="Times New Roman" w:cs="Times New Roman"/>
          <w:color w:val="auto"/>
        </w:rPr>
        <w:t>laboratuar</w:t>
      </w:r>
      <w:proofErr w:type="spellEnd"/>
      <w:r w:rsidRPr="004B69CB">
        <w:rPr>
          <w:rFonts w:ascii="Times New Roman" w:hAnsi="Times New Roman" w:cs="Times New Roman"/>
          <w:color w:val="auto"/>
        </w:rPr>
        <w:t xml:space="preserve">, kütüphane vs. gibi imkânlar olmadığından bunlar Eğitim Fakültesi tarafından karşılanmaktadır. Dersler Eğitim Fakültesi’nde işlenmektedir. Yönetimsel açıdan ise oda, bilgisayar vs. açısından yeterli düzeyde bir altyapıya sahibiz. </w:t>
      </w:r>
    </w:p>
    <w:p w:rsidR="0080613A" w:rsidRPr="004B69CB" w:rsidRDefault="006E4414" w:rsidP="00FF01C3">
      <w:pPr>
        <w:pStyle w:val="Balk2"/>
      </w:pPr>
      <w:bookmarkStart w:id="9" w:name="_Toc452047751"/>
      <w:r w:rsidRPr="004B69CB">
        <w:lastRenderedPageBreak/>
        <w:t xml:space="preserve">A.3 </w:t>
      </w:r>
      <w:r w:rsidR="002379F7" w:rsidRPr="004B69CB">
        <w:t>Misyonu, Vizyonu, Değerleri ve Hedefleri</w:t>
      </w:r>
      <w:bookmarkEnd w:id="9"/>
    </w:p>
    <w:p w:rsidR="00AE1221" w:rsidRPr="004B69CB" w:rsidRDefault="00AE1221" w:rsidP="00291CC8">
      <w:pPr>
        <w:spacing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Erciyes Üniversitesi Eğitim Bilimleri Enstitüsü (EBE)’nün misyonu, Erciyes Üniversitesinin üstlendiği genel </w:t>
      </w:r>
      <w:proofErr w:type="gramStart"/>
      <w:r w:rsidRPr="004B69CB">
        <w:rPr>
          <w:rFonts w:ascii="Times New Roman" w:hAnsi="Times New Roman" w:cs="Times New Roman"/>
          <w:sz w:val="24"/>
          <w:szCs w:val="24"/>
        </w:rPr>
        <w:t>misyon</w:t>
      </w:r>
      <w:proofErr w:type="gramEnd"/>
      <w:r w:rsidRPr="004B69CB">
        <w:rPr>
          <w:rFonts w:ascii="Times New Roman" w:hAnsi="Times New Roman" w:cs="Times New Roman"/>
          <w:sz w:val="24"/>
          <w:szCs w:val="24"/>
        </w:rPr>
        <w:t xml:space="preserve"> doğrultusunda, Eğitim </w:t>
      </w:r>
      <w:proofErr w:type="spellStart"/>
      <w:r w:rsidRPr="004B69CB">
        <w:rPr>
          <w:rFonts w:ascii="Times New Roman" w:hAnsi="Times New Roman" w:cs="Times New Roman"/>
          <w:sz w:val="24"/>
          <w:szCs w:val="24"/>
        </w:rPr>
        <w:t>Bilimleri’nin</w:t>
      </w:r>
      <w:proofErr w:type="spellEnd"/>
      <w:r w:rsidRPr="004B69CB">
        <w:rPr>
          <w:rFonts w:ascii="Times New Roman" w:hAnsi="Times New Roman" w:cs="Times New Roman"/>
          <w:sz w:val="24"/>
          <w:szCs w:val="24"/>
        </w:rPr>
        <w:t xml:space="preserve"> çeşitli alanlarında lisansüstü öğrenim gören öğrencilerin mesleki ve akademik gelişimlerini en etkin şekilde sürdürmelerini sağlamaktır. </w:t>
      </w:r>
      <w:proofErr w:type="gramStart"/>
      <w:r w:rsidRPr="004B69CB">
        <w:rPr>
          <w:rFonts w:ascii="Times New Roman" w:hAnsi="Times New Roman" w:cs="Times New Roman"/>
          <w:sz w:val="24"/>
          <w:szCs w:val="24"/>
        </w:rPr>
        <w:t xml:space="preserve">Bu amaç doğrultusunda; </w:t>
      </w:r>
      <w:r w:rsidR="00A7246B">
        <w:rPr>
          <w:rFonts w:ascii="Times New Roman" w:hAnsi="Times New Roman" w:cs="Times New Roman"/>
          <w:sz w:val="24"/>
          <w:szCs w:val="24"/>
        </w:rPr>
        <w:t xml:space="preserve">kurumumuz </w:t>
      </w:r>
      <w:r w:rsidRPr="004B69CB">
        <w:rPr>
          <w:rFonts w:ascii="Times New Roman" w:hAnsi="Times New Roman" w:cs="Times New Roman"/>
          <w:sz w:val="24"/>
          <w:szCs w:val="24"/>
        </w:rPr>
        <w:t xml:space="preserve">yurt içi ve yurt dışı eğitim kurumlarıyla işbirliğine önem verir, nitelikli öğrenci kabulünün ve sayısının artmasını destekler, lisansüstü eğitim için gerekli her türlü alt yapının oluşumu için gayret sarf eder, yapılacak tez çalışmalarının ülkemiz eğitim sorunlarına, önceliklerine yönelik olmasını ve projelerle desteklenmesini teşvik eder, lisansüstü öğrencilerin disiplinler arası yetişmesini sağlayacak şekilde düzenlemeler yapar ve teşvik eder. </w:t>
      </w:r>
      <w:proofErr w:type="gramEnd"/>
      <w:r w:rsidRPr="004B69CB">
        <w:rPr>
          <w:rFonts w:ascii="Times New Roman" w:hAnsi="Times New Roman" w:cs="Times New Roman"/>
          <w:sz w:val="24"/>
          <w:szCs w:val="24"/>
        </w:rPr>
        <w:t>Ayrıca, disiplinler arası araştırma faaliyetlerinin zenginleşmesi için kurumlarla ortak projeleri destekler.</w:t>
      </w:r>
    </w:p>
    <w:p w:rsidR="00AE1221" w:rsidRPr="004B69CB" w:rsidRDefault="00AE1221" w:rsidP="00291CC8">
      <w:pPr>
        <w:spacing w:line="360" w:lineRule="auto"/>
        <w:jc w:val="both"/>
        <w:rPr>
          <w:rFonts w:ascii="Times New Roman" w:hAnsi="Times New Roman" w:cs="Times New Roman"/>
          <w:sz w:val="24"/>
          <w:szCs w:val="24"/>
        </w:rPr>
      </w:pPr>
      <w:proofErr w:type="gramStart"/>
      <w:r w:rsidRPr="004B69CB">
        <w:rPr>
          <w:rFonts w:ascii="Times New Roman" w:hAnsi="Times New Roman" w:cs="Times New Roman"/>
          <w:sz w:val="24"/>
          <w:szCs w:val="24"/>
        </w:rPr>
        <w:t>Vizyonumuz; ileri ve uluslararası düzeyde, ülkenin eğitimde rekabet gücünü arttıracak bilimsel araştırmaları destekleyen, üniversitelere öğretim üyesi yetiştiren, kamu kurum ve kuruluşlarının yapısını, gelişen teknolojinin ve piyasanın ekonomik gereklerini iyi bilen, nitelikli ve kariyer yapmış üretken araştırmacılar yetiştiren, evrensel ve çağdaş gelişmeye katkıda bulunan, kaynakları en verimli şekilde kullanan ve daha az harcayan, bilimsel çalışmaların en üst düzeyde akademik özgürlük içinde yapılmasına olanak sağlayan, ilkeli ve tutarlı olmasının yanı sıra demokratik, katılımcı, şeffaf, öğrenci merkezli eğitim ve yönetim anlayışıyla tanınan saygın bir kuruluş olmaktır. </w:t>
      </w:r>
      <w:proofErr w:type="gramEnd"/>
    </w:p>
    <w:p w:rsidR="006F5BC6" w:rsidRPr="004B69CB" w:rsidRDefault="006E4414" w:rsidP="00FF01C3">
      <w:pPr>
        <w:pStyle w:val="Balk2"/>
      </w:pPr>
      <w:bookmarkStart w:id="10" w:name="_Toc452047752"/>
      <w:r w:rsidRPr="004B69CB">
        <w:t xml:space="preserve">A.4 </w:t>
      </w:r>
      <w:r w:rsidR="006F5BC6" w:rsidRPr="004B69CB">
        <w:t>Eğitim-Öğretim Hizmeti Sunan Birimleri</w:t>
      </w:r>
      <w:bookmarkEnd w:id="10"/>
    </w:p>
    <w:p w:rsidR="006F5BC6" w:rsidRDefault="00D00594" w:rsidP="006D2B7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Enstitümüzde </w:t>
      </w:r>
      <w:r w:rsidR="006F5BC6" w:rsidRPr="004B69CB">
        <w:rPr>
          <w:rFonts w:ascii="Times New Roman" w:hAnsi="Times New Roman" w:cs="Times New Roman"/>
          <w:sz w:val="24"/>
          <w:szCs w:val="24"/>
        </w:rPr>
        <w:t xml:space="preserve">eğitim-öğretim hizmeti sunan </w:t>
      </w:r>
      <w:r w:rsidRPr="004B69CB">
        <w:rPr>
          <w:rFonts w:ascii="Times New Roman" w:hAnsi="Times New Roman" w:cs="Times New Roman"/>
          <w:sz w:val="24"/>
          <w:szCs w:val="24"/>
        </w:rPr>
        <w:t xml:space="preserve">anabilim dalları ile </w:t>
      </w:r>
      <w:r w:rsidR="006F5BC6" w:rsidRPr="004B69CB">
        <w:rPr>
          <w:rFonts w:ascii="Times New Roman" w:hAnsi="Times New Roman" w:cs="Times New Roman"/>
          <w:sz w:val="24"/>
          <w:szCs w:val="24"/>
        </w:rPr>
        <w:t>bu</w:t>
      </w:r>
      <w:r w:rsidRPr="004B69CB">
        <w:rPr>
          <w:rFonts w:ascii="Times New Roman" w:hAnsi="Times New Roman" w:cs="Times New Roman"/>
          <w:sz w:val="24"/>
          <w:szCs w:val="24"/>
        </w:rPr>
        <w:t xml:space="preserve">nlar </w:t>
      </w:r>
      <w:r w:rsidR="006F5BC6" w:rsidRPr="004B69CB">
        <w:rPr>
          <w:rFonts w:ascii="Times New Roman" w:hAnsi="Times New Roman" w:cs="Times New Roman"/>
          <w:sz w:val="24"/>
          <w:szCs w:val="24"/>
        </w:rPr>
        <w:t xml:space="preserve">altında yer alan programlar </w:t>
      </w:r>
      <w:r w:rsidRPr="004B69CB">
        <w:rPr>
          <w:rFonts w:ascii="Times New Roman" w:hAnsi="Times New Roman" w:cs="Times New Roman"/>
          <w:sz w:val="24"/>
          <w:szCs w:val="24"/>
        </w:rPr>
        <w:t xml:space="preserve">aşağıdaki tabloda özet şekilde verilmiştir. </w:t>
      </w:r>
    </w:p>
    <w:p w:rsidR="00DF753C" w:rsidRPr="004B69CB" w:rsidRDefault="00DF753C" w:rsidP="006D2B73">
      <w:pPr>
        <w:autoSpaceDE w:val="0"/>
        <w:autoSpaceDN w:val="0"/>
        <w:adjustRightInd w:val="0"/>
        <w:spacing w:after="0" w:line="360" w:lineRule="auto"/>
        <w:jc w:val="both"/>
        <w:rPr>
          <w:rFonts w:ascii="Times New Roman" w:hAnsi="Times New Roman" w:cs="Times New Roman"/>
          <w:sz w:val="24"/>
          <w:szCs w:val="24"/>
        </w:rPr>
      </w:pPr>
    </w:p>
    <w:p w:rsidR="0096526A" w:rsidRDefault="0096526A" w:rsidP="00DF753C">
      <w:pPr>
        <w:pStyle w:val="ResimYazs"/>
      </w:pPr>
      <w:bookmarkStart w:id="11" w:name="_Toc452103112"/>
    </w:p>
    <w:p w:rsidR="0096526A" w:rsidRDefault="0096526A" w:rsidP="00DF753C">
      <w:pPr>
        <w:pStyle w:val="ResimYazs"/>
      </w:pPr>
    </w:p>
    <w:p w:rsidR="0096526A" w:rsidRDefault="0096526A" w:rsidP="00DF753C">
      <w:pPr>
        <w:pStyle w:val="ResimYazs"/>
      </w:pPr>
    </w:p>
    <w:p w:rsidR="0096526A" w:rsidRDefault="0096526A" w:rsidP="00DF753C">
      <w:pPr>
        <w:pStyle w:val="ResimYazs"/>
      </w:pPr>
    </w:p>
    <w:p w:rsidR="0096526A" w:rsidRDefault="0096526A" w:rsidP="00DF753C">
      <w:pPr>
        <w:pStyle w:val="ResimYazs"/>
      </w:pPr>
    </w:p>
    <w:p w:rsidR="0096526A" w:rsidRDefault="0096526A" w:rsidP="00DF753C">
      <w:pPr>
        <w:pStyle w:val="ResimYazs"/>
      </w:pPr>
    </w:p>
    <w:p w:rsidR="00C731E4" w:rsidRDefault="00C731E4">
      <w:pPr>
        <w:rPr>
          <w:rFonts w:ascii="Times New Roman" w:hAnsi="Times New Roman" w:cs="Times New Roman"/>
          <w:b/>
          <w:iCs/>
          <w:sz w:val="24"/>
          <w:szCs w:val="24"/>
        </w:rPr>
      </w:pPr>
      <w:r>
        <w:br w:type="page"/>
      </w:r>
    </w:p>
    <w:p w:rsidR="00DA0681" w:rsidRPr="00DF753C" w:rsidRDefault="00DF753C" w:rsidP="00DF753C">
      <w:pPr>
        <w:pStyle w:val="ResimYazs"/>
        <w:rPr>
          <w:i/>
        </w:rPr>
      </w:pPr>
      <w:r>
        <w:lastRenderedPageBreak/>
        <w:t xml:space="preserve">Tablo </w:t>
      </w:r>
      <w:r w:rsidR="00F84A3C">
        <w:fldChar w:fldCharType="begin"/>
      </w:r>
      <w:r w:rsidR="00F84A3C">
        <w:instrText xml:space="preserve"> SEQ Tablo \* ARABIC </w:instrText>
      </w:r>
      <w:r w:rsidR="00F84A3C">
        <w:fldChar w:fldCharType="separate"/>
      </w:r>
      <w:r>
        <w:rPr>
          <w:noProof/>
        </w:rPr>
        <w:t>4</w:t>
      </w:r>
      <w:r w:rsidR="00F84A3C">
        <w:rPr>
          <w:noProof/>
        </w:rPr>
        <w:fldChar w:fldCharType="end"/>
      </w:r>
      <w:r>
        <w:t xml:space="preserve">. </w:t>
      </w:r>
      <w:r w:rsidRPr="008D40BD">
        <w:t>Enstitü bünyesindeki mevcut programlar</w:t>
      </w:r>
      <w:bookmarkEnd w:id="11"/>
    </w:p>
    <w:tbl>
      <w:tblPr>
        <w:tblStyle w:val="TabloKlavuzu"/>
        <w:tblW w:w="9168" w:type="dxa"/>
        <w:tblLook w:val="04A0" w:firstRow="1" w:lastRow="0" w:firstColumn="1" w:lastColumn="0" w:noHBand="0" w:noVBand="1"/>
      </w:tblPr>
      <w:tblGrid>
        <w:gridCol w:w="1784"/>
        <w:gridCol w:w="2218"/>
        <w:gridCol w:w="2910"/>
        <w:gridCol w:w="1273"/>
        <w:gridCol w:w="983"/>
      </w:tblGrid>
      <w:tr w:rsidR="00DA0681" w:rsidRPr="004B69CB" w:rsidTr="00856AE6">
        <w:trPr>
          <w:trHeight w:val="629"/>
        </w:trPr>
        <w:tc>
          <w:tcPr>
            <w:tcW w:w="1784" w:type="dxa"/>
          </w:tcPr>
          <w:p w:rsidR="00DA0681" w:rsidRPr="004B69CB" w:rsidRDefault="00DA0681" w:rsidP="003579F8">
            <w:pPr>
              <w:rPr>
                <w:rFonts w:ascii="Times New Roman" w:eastAsia="Arial Unicode MS" w:hAnsi="Times New Roman" w:cs="Times New Roman"/>
                <w:b/>
                <w:sz w:val="20"/>
                <w:szCs w:val="20"/>
              </w:rPr>
            </w:pPr>
            <w:r w:rsidRPr="004B69CB">
              <w:rPr>
                <w:rFonts w:ascii="Times New Roman" w:eastAsia="Arial Unicode MS" w:hAnsi="Times New Roman" w:cs="Times New Roman"/>
                <w:b/>
                <w:sz w:val="20"/>
                <w:szCs w:val="20"/>
              </w:rPr>
              <w:t>ANABİLİM DALI</w:t>
            </w:r>
          </w:p>
        </w:tc>
        <w:tc>
          <w:tcPr>
            <w:tcW w:w="2218" w:type="dxa"/>
          </w:tcPr>
          <w:p w:rsidR="00DA0681" w:rsidRPr="004B69CB" w:rsidRDefault="00DA0681" w:rsidP="003579F8">
            <w:pPr>
              <w:rPr>
                <w:rFonts w:ascii="Times New Roman" w:eastAsia="Arial Unicode MS" w:hAnsi="Times New Roman" w:cs="Times New Roman"/>
                <w:b/>
                <w:sz w:val="20"/>
                <w:szCs w:val="20"/>
              </w:rPr>
            </w:pPr>
            <w:r w:rsidRPr="004B69CB">
              <w:rPr>
                <w:rFonts w:ascii="Times New Roman" w:eastAsia="Arial Unicode MS" w:hAnsi="Times New Roman" w:cs="Times New Roman"/>
                <w:b/>
                <w:sz w:val="20"/>
                <w:szCs w:val="20"/>
              </w:rPr>
              <w:t xml:space="preserve"> TEZLİ YÜKSEK LİSANS  </w:t>
            </w:r>
          </w:p>
          <w:p w:rsidR="00DA0681" w:rsidRPr="004B69CB" w:rsidRDefault="00DA0681" w:rsidP="003579F8">
            <w:pPr>
              <w:rPr>
                <w:rFonts w:ascii="Times New Roman" w:eastAsia="Arial Unicode MS" w:hAnsi="Times New Roman" w:cs="Times New Roman"/>
                <w:b/>
                <w:sz w:val="20"/>
                <w:szCs w:val="20"/>
              </w:rPr>
            </w:pPr>
          </w:p>
          <w:p w:rsidR="00DA0681" w:rsidRPr="004B69CB" w:rsidRDefault="00DA0681" w:rsidP="003579F8">
            <w:pPr>
              <w:rPr>
                <w:rFonts w:ascii="Times New Roman" w:eastAsia="Arial Unicode MS" w:hAnsi="Times New Roman" w:cs="Times New Roman"/>
                <w:b/>
                <w:sz w:val="20"/>
                <w:szCs w:val="20"/>
              </w:rPr>
            </w:pPr>
          </w:p>
        </w:tc>
        <w:tc>
          <w:tcPr>
            <w:tcW w:w="2910" w:type="dxa"/>
          </w:tcPr>
          <w:p w:rsidR="00DA0681" w:rsidRPr="004B69CB" w:rsidRDefault="00DA0681" w:rsidP="003579F8">
            <w:pPr>
              <w:rPr>
                <w:rFonts w:ascii="Times New Roman" w:eastAsia="Arial Unicode MS" w:hAnsi="Times New Roman" w:cs="Times New Roman"/>
                <w:b/>
                <w:sz w:val="20"/>
                <w:szCs w:val="20"/>
              </w:rPr>
            </w:pPr>
            <w:r w:rsidRPr="004B69CB">
              <w:rPr>
                <w:rFonts w:ascii="Times New Roman" w:eastAsia="Arial Unicode MS" w:hAnsi="Times New Roman" w:cs="Times New Roman"/>
                <w:b/>
                <w:sz w:val="20"/>
                <w:szCs w:val="20"/>
              </w:rPr>
              <w:t>TEZSİZ YÜKSEK LİSANS</w:t>
            </w:r>
          </w:p>
        </w:tc>
        <w:tc>
          <w:tcPr>
            <w:tcW w:w="1273" w:type="dxa"/>
          </w:tcPr>
          <w:p w:rsidR="00DA0681" w:rsidRPr="004B69CB" w:rsidRDefault="00DA0681" w:rsidP="003579F8">
            <w:pPr>
              <w:rPr>
                <w:rFonts w:ascii="Times New Roman" w:hAnsi="Times New Roman" w:cs="Times New Roman"/>
                <w:b/>
                <w:sz w:val="20"/>
                <w:szCs w:val="20"/>
              </w:rPr>
            </w:pPr>
            <w:r w:rsidRPr="004B69CB">
              <w:rPr>
                <w:rFonts w:ascii="Times New Roman" w:eastAsia="Arial Unicode MS" w:hAnsi="Times New Roman" w:cs="Times New Roman"/>
                <w:b/>
                <w:sz w:val="20"/>
                <w:szCs w:val="20"/>
              </w:rPr>
              <w:t>DOKTORA</w:t>
            </w:r>
          </w:p>
        </w:tc>
        <w:tc>
          <w:tcPr>
            <w:tcW w:w="983" w:type="dxa"/>
          </w:tcPr>
          <w:p w:rsidR="00DA0681" w:rsidRPr="004B69CB" w:rsidRDefault="00291CC8" w:rsidP="003579F8">
            <w:pPr>
              <w:rPr>
                <w:rFonts w:ascii="Times New Roman" w:hAnsi="Times New Roman" w:cs="Times New Roman"/>
                <w:sz w:val="20"/>
                <w:szCs w:val="20"/>
              </w:rPr>
            </w:pPr>
            <w:r w:rsidRPr="004B69CB">
              <w:rPr>
                <w:rFonts w:ascii="Times New Roman" w:eastAsia="Arial Unicode MS" w:hAnsi="Times New Roman" w:cs="Times New Roman"/>
                <w:b/>
                <w:sz w:val="20"/>
                <w:szCs w:val="20"/>
              </w:rPr>
              <w:t>EĞİTİM DİLİ</w:t>
            </w:r>
          </w:p>
        </w:tc>
      </w:tr>
      <w:tr w:rsidR="00DA0681" w:rsidRPr="004B69CB" w:rsidTr="00856AE6">
        <w:trPr>
          <w:trHeight w:val="1637"/>
        </w:trPr>
        <w:tc>
          <w:tcPr>
            <w:tcW w:w="1784" w:type="dxa"/>
          </w:tcPr>
          <w:p w:rsidR="00DA0681" w:rsidRPr="004B69CB" w:rsidRDefault="00DA0681" w:rsidP="003579F8">
            <w:pPr>
              <w:rPr>
                <w:rFonts w:ascii="Times New Roman" w:hAnsi="Times New Roman" w:cs="Times New Roman"/>
                <w:b/>
                <w:sz w:val="20"/>
                <w:szCs w:val="20"/>
              </w:rPr>
            </w:pPr>
            <w:r w:rsidRPr="004B69CB">
              <w:rPr>
                <w:rFonts w:ascii="Times New Roman" w:hAnsi="Times New Roman" w:cs="Times New Roman"/>
                <w:b/>
                <w:sz w:val="20"/>
                <w:szCs w:val="20"/>
              </w:rPr>
              <w:t>EĞİTİM BİLİMLERİ</w:t>
            </w:r>
          </w:p>
        </w:tc>
        <w:tc>
          <w:tcPr>
            <w:tcW w:w="2218" w:type="dxa"/>
          </w:tcPr>
          <w:p w:rsidR="00DA0681" w:rsidRPr="004B69CB" w:rsidRDefault="00291CC8" w:rsidP="003579F8">
            <w:pPr>
              <w:rPr>
                <w:rFonts w:ascii="Times New Roman" w:hAnsi="Times New Roman" w:cs="Times New Roman"/>
                <w:sz w:val="20"/>
                <w:szCs w:val="20"/>
              </w:rPr>
            </w:pPr>
            <w:r w:rsidRPr="004B69CB">
              <w:rPr>
                <w:rFonts w:ascii="Times New Roman" w:hAnsi="Times New Roman" w:cs="Times New Roman"/>
                <w:sz w:val="20"/>
                <w:szCs w:val="20"/>
              </w:rPr>
              <w:t>*Eğitim Prog</w:t>
            </w:r>
            <w:r w:rsidR="00DA0681" w:rsidRPr="004B69CB">
              <w:rPr>
                <w:rFonts w:ascii="Times New Roman" w:hAnsi="Times New Roman" w:cs="Times New Roman"/>
                <w:sz w:val="20"/>
                <w:szCs w:val="20"/>
              </w:rPr>
              <w:t>ramları ve Öğretim Bilim Dalı</w:t>
            </w:r>
          </w:p>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*Eğitim Yönetimi, Teftişi Planlaması ve Ekonomisi Bilim Dalı</w:t>
            </w:r>
          </w:p>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tc>
        <w:tc>
          <w:tcPr>
            <w:tcW w:w="2910" w:type="dxa"/>
          </w:tcPr>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*Eğitim Yönetimi, Teftişi Planlaması ve Ekonomisi Bilim Dalı</w:t>
            </w:r>
          </w:p>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*Eğitim Yönetimi, Teftişi Planlaması ve Ekonomisi Bilim Dalı (</w:t>
            </w:r>
            <w:proofErr w:type="spellStart"/>
            <w:proofErr w:type="gramStart"/>
            <w:r w:rsidRPr="004B69CB">
              <w:rPr>
                <w:rFonts w:ascii="Times New Roman" w:hAnsi="Times New Roman" w:cs="Times New Roman"/>
                <w:sz w:val="20"/>
                <w:szCs w:val="20"/>
              </w:rPr>
              <w:t>II.Öğretim</w:t>
            </w:r>
            <w:proofErr w:type="spellEnd"/>
            <w:proofErr w:type="gramEnd"/>
            <w:r w:rsidRPr="004B69CB">
              <w:rPr>
                <w:rFonts w:ascii="Times New Roman" w:hAnsi="Times New Roman" w:cs="Times New Roman"/>
                <w:sz w:val="20"/>
                <w:szCs w:val="20"/>
              </w:rPr>
              <w:t>)</w:t>
            </w:r>
          </w:p>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tc>
        <w:tc>
          <w:tcPr>
            <w:tcW w:w="1273" w:type="dxa"/>
          </w:tcPr>
          <w:p w:rsidR="00DA0681" w:rsidRPr="004B69CB" w:rsidRDefault="00DA0681" w:rsidP="003579F8">
            <w:pPr>
              <w:jc w:val="center"/>
              <w:rPr>
                <w:rFonts w:ascii="Times New Roman" w:hAnsi="Times New Roman" w:cs="Times New Roman"/>
              </w:rPr>
            </w:pPr>
          </w:p>
        </w:tc>
        <w:tc>
          <w:tcPr>
            <w:tcW w:w="983" w:type="dxa"/>
          </w:tcPr>
          <w:p w:rsidR="00DA0681" w:rsidRPr="004B69CB" w:rsidRDefault="00DA0681" w:rsidP="003579F8">
            <w:pPr>
              <w:rPr>
                <w:rFonts w:ascii="Times New Roman" w:eastAsia="Arial Unicode MS" w:hAnsi="Times New Roman" w:cs="Times New Roman"/>
                <w:sz w:val="18"/>
                <w:szCs w:val="18"/>
              </w:rPr>
            </w:pPr>
            <w:r w:rsidRPr="004B69CB">
              <w:rPr>
                <w:rFonts w:ascii="Times New Roman" w:hAnsi="Times New Roman" w:cs="Times New Roman"/>
                <w:sz w:val="20"/>
                <w:szCs w:val="20"/>
                <w:lang w:val="sv-SE"/>
              </w:rPr>
              <w:t>*</w:t>
            </w:r>
            <w:r w:rsidRPr="004B69CB">
              <w:rPr>
                <w:rFonts w:ascii="Times New Roman" w:hAnsi="Times New Roman" w:cs="Times New Roman"/>
                <w:sz w:val="20"/>
                <w:szCs w:val="20"/>
              </w:rPr>
              <w:t xml:space="preserve"> </w:t>
            </w:r>
            <w:r w:rsidRPr="004B69CB">
              <w:rPr>
                <w:rFonts w:ascii="Times New Roman" w:eastAsia="Arial Unicode MS" w:hAnsi="Times New Roman" w:cs="Times New Roman"/>
                <w:sz w:val="18"/>
                <w:szCs w:val="18"/>
              </w:rPr>
              <w:t>Türkçe</w:t>
            </w:r>
          </w:p>
        </w:tc>
      </w:tr>
      <w:tr w:rsidR="00DA0681" w:rsidRPr="004B69CB" w:rsidTr="00856AE6">
        <w:trPr>
          <w:trHeight w:val="1637"/>
        </w:trPr>
        <w:tc>
          <w:tcPr>
            <w:tcW w:w="1784" w:type="dxa"/>
          </w:tcPr>
          <w:p w:rsidR="00DA0681" w:rsidRPr="004B69CB" w:rsidRDefault="00DA0681" w:rsidP="003579F8">
            <w:pPr>
              <w:rPr>
                <w:rFonts w:ascii="Times New Roman" w:hAnsi="Times New Roman" w:cs="Times New Roman"/>
                <w:b/>
                <w:sz w:val="20"/>
                <w:szCs w:val="20"/>
              </w:rPr>
            </w:pPr>
            <w:r w:rsidRPr="004B69CB">
              <w:rPr>
                <w:rFonts w:ascii="Times New Roman" w:hAnsi="Times New Roman" w:cs="Times New Roman"/>
                <w:b/>
                <w:sz w:val="20"/>
                <w:szCs w:val="20"/>
              </w:rPr>
              <w:t>İLKÖĞRETİM</w:t>
            </w:r>
          </w:p>
          <w:p w:rsidR="00DA0681" w:rsidRPr="004B69CB" w:rsidRDefault="00DA0681" w:rsidP="003579F8">
            <w:pPr>
              <w:rPr>
                <w:rFonts w:ascii="Times New Roman" w:hAnsi="Times New Roman" w:cs="Times New Roman"/>
                <w:sz w:val="20"/>
                <w:szCs w:val="20"/>
              </w:rPr>
            </w:pPr>
          </w:p>
          <w:p w:rsidR="00DA0681" w:rsidRPr="004B69CB" w:rsidRDefault="00DA0681" w:rsidP="003579F8">
            <w:pPr>
              <w:rPr>
                <w:rFonts w:ascii="Times New Roman" w:hAnsi="Times New Roman" w:cs="Times New Roman"/>
                <w:sz w:val="20"/>
                <w:szCs w:val="20"/>
              </w:rPr>
            </w:pPr>
          </w:p>
          <w:p w:rsidR="00DA0681" w:rsidRPr="004B69CB" w:rsidRDefault="00DA0681" w:rsidP="003579F8">
            <w:pPr>
              <w:rPr>
                <w:rFonts w:ascii="Times New Roman" w:hAnsi="Times New Roman" w:cs="Times New Roman"/>
                <w:sz w:val="20"/>
                <w:szCs w:val="20"/>
              </w:rPr>
            </w:pPr>
          </w:p>
        </w:tc>
        <w:tc>
          <w:tcPr>
            <w:tcW w:w="2218" w:type="dxa"/>
          </w:tcPr>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*Sosyal Bilgiler Eğitimi Bilim Dalı</w:t>
            </w:r>
          </w:p>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*Matematik Eğitimi Bilim Dalı</w:t>
            </w:r>
          </w:p>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lang w:val="sv-SE"/>
              </w:rPr>
              <w:t xml:space="preserve">*Fen Bilgisi </w:t>
            </w:r>
            <w:r w:rsidRPr="004B69CB">
              <w:rPr>
                <w:rFonts w:ascii="Times New Roman" w:hAnsi="Times New Roman" w:cs="Times New Roman"/>
                <w:sz w:val="20"/>
                <w:szCs w:val="20"/>
              </w:rPr>
              <w:t>Eğitimi Bilim Dalı</w:t>
            </w:r>
          </w:p>
          <w:p w:rsidR="00DA0681" w:rsidRPr="004B69CB" w:rsidRDefault="00DA0681" w:rsidP="003579F8">
            <w:pPr>
              <w:rPr>
                <w:rFonts w:ascii="Times New Roman" w:hAnsi="Times New Roman" w:cs="Times New Roman"/>
                <w:sz w:val="18"/>
                <w:szCs w:val="18"/>
                <w:lang w:val="sv-SE"/>
              </w:rPr>
            </w:pPr>
          </w:p>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tc>
        <w:tc>
          <w:tcPr>
            <w:tcW w:w="2910" w:type="dxa"/>
          </w:tcPr>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tc>
        <w:tc>
          <w:tcPr>
            <w:tcW w:w="1273" w:type="dxa"/>
          </w:tcPr>
          <w:p w:rsidR="00DA0681" w:rsidRPr="004B69CB" w:rsidRDefault="00DA0681" w:rsidP="003579F8">
            <w:pPr>
              <w:rPr>
                <w:rFonts w:ascii="Times New Roman" w:hAnsi="Times New Roman" w:cs="Times New Roman"/>
              </w:rPr>
            </w:pPr>
            <w:r w:rsidRPr="004B69CB">
              <w:rPr>
                <w:rFonts w:ascii="Times New Roman" w:hAnsi="Times New Roman" w:cs="Times New Roman"/>
                <w:sz w:val="20"/>
                <w:szCs w:val="20"/>
                <w:lang w:val="sv-SE"/>
              </w:rPr>
              <w:t>*</w:t>
            </w:r>
            <w:r w:rsidRPr="004B69CB">
              <w:rPr>
                <w:rFonts w:ascii="Times New Roman" w:hAnsi="Times New Roman" w:cs="Times New Roman"/>
                <w:sz w:val="20"/>
                <w:szCs w:val="20"/>
              </w:rPr>
              <w:t xml:space="preserve"> </w:t>
            </w:r>
            <w:r w:rsidRPr="004B69CB">
              <w:rPr>
                <w:rFonts w:ascii="Times New Roman" w:hAnsi="Times New Roman" w:cs="Times New Roman"/>
                <w:sz w:val="20"/>
                <w:szCs w:val="20"/>
                <w:lang w:val="sv-SE"/>
              </w:rPr>
              <w:t xml:space="preserve">Fen Bilgisi </w:t>
            </w:r>
            <w:r w:rsidRPr="004B69CB">
              <w:rPr>
                <w:rFonts w:ascii="Times New Roman" w:hAnsi="Times New Roman" w:cs="Times New Roman"/>
                <w:sz w:val="20"/>
                <w:szCs w:val="20"/>
              </w:rPr>
              <w:t>Eğitimi Bilim Dalı</w:t>
            </w:r>
          </w:p>
        </w:tc>
        <w:tc>
          <w:tcPr>
            <w:tcW w:w="983" w:type="dxa"/>
          </w:tcPr>
          <w:p w:rsidR="00DA0681" w:rsidRPr="004B69CB" w:rsidRDefault="00DA0681" w:rsidP="003579F8">
            <w:pPr>
              <w:rPr>
                <w:rFonts w:ascii="Times New Roman" w:hAnsi="Times New Roman" w:cs="Times New Roman"/>
              </w:rPr>
            </w:pPr>
            <w:r w:rsidRPr="004B69CB">
              <w:rPr>
                <w:rFonts w:ascii="Times New Roman" w:hAnsi="Times New Roman" w:cs="Times New Roman"/>
                <w:sz w:val="20"/>
                <w:szCs w:val="20"/>
                <w:lang w:val="sv-SE"/>
              </w:rPr>
              <w:t>*</w:t>
            </w:r>
            <w:r w:rsidRPr="004B69CB">
              <w:rPr>
                <w:rFonts w:ascii="Times New Roman" w:hAnsi="Times New Roman" w:cs="Times New Roman"/>
                <w:sz w:val="20"/>
                <w:szCs w:val="20"/>
              </w:rPr>
              <w:t xml:space="preserve"> </w:t>
            </w:r>
            <w:r w:rsidRPr="004B69CB">
              <w:rPr>
                <w:rFonts w:ascii="Times New Roman" w:eastAsia="Arial Unicode MS" w:hAnsi="Times New Roman" w:cs="Times New Roman"/>
                <w:sz w:val="18"/>
                <w:szCs w:val="18"/>
              </w:rPr>
              <w:t>Türkçe</w:t>
            </w:r>
          </w:p>
        </w:tc>
      </w:tr>
      <w:tr w:rsidR="00DA0681" w:rsidRPr="004B69CB" w:rsidTr="00856AE6">
        <w:trPr>
          <w:trHeight w:val="969"/>
        </w:trPr>
        <w:tc>
          <w:tcPr>
            <w:tcW w:w="1784" w:type="dxa"/>
          </w:tcPr>
          <w:p w:rsidR="00DA0681" w:rsidRPr="004B69CB" w:rsidRDefault="00291CC8" w:rsidP="003579F8">
            <w:pPr>
              <w:rPr>
                <w:rFonts w:ascii="Times New Roman" w:hAnsi="Times New Roman" w:cs="Times New Roman"/>
                <w:b/>
                <w:sz w:val="20"/>
                <w:szCs w:val="20"/>
              </w:rPr>
            </w:pPr>
            <w:r w:rsidRPr="004B69CB">
              <w:rPr>
                <w:rFonts w:ascii="Times New Roman" w:hAnsi="Times New Roman" w:cs="Times New Roman"/>
                <w:b/>
                <w:sz w:val="20"/>
                <w:szCs w:val="20"/>
              </w:rPr>
              <w:t>TÜRKÇE EĞİTİMİ</w:t>
            </w:r>
            <w:r w:rsidR="00DA0681" w:rsidRPr="004B69CB">
              <w:rPr>
                <w:rFonts w:ascii="Times New Roman" w:hAnsi="Times New Roman" w:cs="Times New Roman"/>
                <w:b/>
                <w:sz w:val="20"/>
                <w:szCs w:val="20"/>
              </w:rPr>
              <w:t xml:space="preserve">  </w:t>
            </w:r>
          </w:p>
        </w:tc>
        <w:tc>
          <w:tcPr>
            <w:tcW w:w="2218" w:type="dxa"/>
          </w:tcPr>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lang w:val="sv-SE"/>
              </w:rPr>
              <w:t>*</w:t>
            </w:r>
            <w:r w:rsidRPr="004B69CB">
              <w:rPr>
                <w:rFonts w:ascii="Times New Roman" w:hAnsi="Times New Roman" w:cs="Times New Roman"/>
                <w:sz w:val="20"/>
                <w:szCs w:val="20"/>
              </w:rPr>
              <w:t xml:space="preserve"> Türkçe Eğitimi Bilim Dalı</w:t>
            </w:r>
          </w:p>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lang w:val="sv-SE"/>
              </w:rPr>
            </w:pPr>
          </w:p>
          <w:p w:rsidR="00DA0681" w:rsidRPr="004B69CB" w:rsidRDefault="00DA0681" w:rsidP="003579F8">
            <w:pPr>
              <w:rPr>
                <w:rFonts w:ascii="Times New Roman" w:hAnsi="Times New Roman" w:cs="Times New Roman"/>
                <w:sz w:val="18"/>
                <w:szCs w:val="18"/>
                <w:lang w:val="sv-SE"/>
              </w:rPr>
            </w:pPr>
          </w:p>
          <w:p w:rsidR="00DA0681" w:rsidRPr="004B69CB" w:rsidRDefault="00DA0681" w:rsidP="003579F8">
            <w:pPr>
              <w:rPr>
                <w:rFonts w:ascii="Times New Roman" w:hAnsi="Times New Roman" w:cs="Times New Roman"/>
                <w:sz w:val="18"/>
                <w:szCs w:val="18"/>
                <w:lang w:val="sv-SE"/>
              </w:rPr>
            </w:pPr>
          </w:p>
        </w:tc>
        <w:tc>
          <w:tcPr>
            <w:tcW w:w="2910" w:type="dxa"/>
          </w:tcPr>
          <w:p w:rsidR="00DA0681" w:rsidRPr="004B69CB" w:rsidRDefault="00DA0681" w:rsidP="003579F8">
            <w:pPr>
              <w:rPr>
                <w:rFonts w:ascii="Times New Roman" w:hAnsi="Times New Roman" w:cs="Times New Roman"/>
                <w:sz w:val="18"/>
                <w:szCs w:val="18"/>
                <w:lang w:val="sv-SE"/>
              </w:rPr>
            </w:pPr>
          </w:p>
        </w:tc>
        <w:tc>
          <w:tcPr>
            <w:tcW w:w="1273" w:type="dxa"/>
          </w:tcPr>
          <w:p w:rsidR="00DA0681" w:rsidRPr="004B69CB" w:rsidRDefault="00DA0681" w:rsidP="003579F8">
            <w:pPr>
              <w:rPr>
                <w:rFonts w:ascii="Times New Roman" w:hAnsi="Times New Roman" w:cs="Times New Roman"/>
              </w:rPr>
            </w:pPr>
            <w:r w:rsidRPr="004B69CB">
              <w:rPr>
                <w:rFonts w:ascii="Times New Roman" w:hAnsi="Times New Roman" w:cs="Times New Roman"/>
                <w:sz w:val="20"/>
                <w:szCs w:val="20"/>
                <w:lang w:val="sv-SE"/>
              </w:rPr>
              <w:t>*</w:t>
            </w:r>
            <w:r w:rsidRPr="004B69CB">
              <w:rPr>
                <w:rFonts w:ascii="Times New Roman" w:hAnsi="Times New Roman" w:cs="Times New Roman"/>
                <w:sz w:val="20"/>
                <w:szCs w:val="20"/>
              </w:rPr>
              <w:t xml:space="preserve"> Türkçe Eğitimi Bilim Dalı</w:t>
            </w:r>
          </w:p>
        </w:tc>
        <w:tc>
          <w:tcPr>
            <w:tcW w:w="983" w:type="dxa"/>
          </w:tcPr>
          <w:p w:rsidR="00DA0681" w:rsidRPr="004B69CB" w:rsidRDefault="00DA0681" w:rsidP="003579F8">
            <w:pPr>
              <w:rPr>
                <w:rFonts w:ascii="Times New Roman" w:hAnsi="Times New Roman" w:cs="Times New Roman"/>
              </w:rPr>
            </w:pPr>
            <w:r w:rsidRPr="004B69CB">
              <w:rPr>
                <w:rFonts w:ascii="Times New Roman" w:hAnsi="Times New Roman" w:cs="Times New Roman"/>
                <w:sz w:val="20"/>
                <w:szCs w:val="20"/>
                <w:lang w:val="sv-SE"/>
              </w:rPr>
              <w:t>*</w:t>
            </w:r>
            <w:r w:rsidRPr="004B69CB">
              <w:rPr>
                <w:rFonts w:ascii="Times New Roman" w:hAnsi="Times New Roman" w:cs="Times New Roman"/>
                <w:sz w:val="20"/>
                <w:szCs w:val="20"/>
              </w:rPr>
              <w:t xml:space="preserve"> </w:t>
            </w:r>
            <w:r w:rsidRPr="004B69CB">
              <w:rPr>
                <w:rFonts w:ascii="Times New Roman" w:eastAsia="Arial Unicode MS" w:hAnsi="Times New Roman" w:cs="Times New Roman"/>
                <w:sz w:val="18"/>
                <w:szCs w:val="18"/>
              </w:rPr>
              <w:t>Türkçe</w:t>
            </w:r>
          </w:p>
        </w:tc>
      </w:tr>
      <w:tr w:rsidR="00291CC8" w:rsidRPr="004B69CB" w:rsidTr="00856AE6">
        <w:trPr>
          <w:trHeight w:val="969"/>
        </w:trPr>
        <w:tc>
          <w:tcPr>
            <w:tcW w:w="1784" w:type="dxa"/>
          </w:tcPr>
          <w:p w:rsidR="00291CC8" w:rsidRPr="004B69CB" w:rsidRDefault="00291CC8" w:rsidP="003579F8">
            <w:pPr>
              <w:rPr>
                <w:rFonts w:ascii="Times New Roman" w:hAnsi="Times New Roman" w:cs="Times New Roman"/>
                <w:b/>
                <w:sz w:val="20"/>
                <w:szCs w:val="20"/>
              </w:rPr>
            </w:pPr>
            <w:r w:rsidRPr="004B69CB">
              <w:rPr>
                <w:rFonts w:ascii="Times New Roman" w:hAnsi="Times New Roman" w:cs="Times New Roman"/>
                <w:b/>
                <w:sz w:val="20"/>
                <w:szCs w:val="20"/>
              </w:rPr>
              <w:t>YABANCI DİLLER EĞİTİMİ</w:t>
            </w:r>
            <w:r w:rsidR="00D00594" w:rsidRPr="004B69CB">
              <w:rPr>
                <w:rFonts w:ascii="Times New Roman" w:hAnsi="Times New Roman" w:cs="Times New Roman"/>
                <w:b/>
                <w:sz w:val="20"/>
                <w:szCs w:val="20"/>
              </w:rPr>
              <w:t>*</w:t>
            </w:r>
            <w:r w:rsidRPr="004B69CB">
              <w:rPr>
                <w:rFonts w:ascii="Times New Roman" w:hAnsi="Times New Roman" w:cs="Times New Roman"/>
                <w:b/>
                <w:sz w:val="20"/>
                <w:szCs w:val="20"/>
              </w:rPr>
              <w:t xml:space="preserve"> </w:t>
            </w:r>
          </w:p>
        </w:tc>
        <w:tc>
          <w:tcPr>
            <w:tcW w:w="2218" w:type="dxa"/>
          </w:tcPr>
          <w:p w:rsidR="00291CC8" w:rsidRPr="004B69CB" w:rsidRDefault="00291CC8" w:rsidP="00D00594">
            <w:pPr>
              <w:rPr>
                <w:rFonts w:ascii="Times New Roman" w:hAnsi="Times New Roman" w:cs="Times New Roman"/>
                <w:sz w:val="20"/>
                <w:szCs w:val="20"/>
                <w:lang w:val="sv-SE"/>
              </w:rPr>
            </w:pPr>
            <w:r w:rsidRPr="004B69CB">
              <w:rPr>
                <w:rFonts w:ascii="Times New Roman" w:hAnsi="Times New Roman" w:cs="Times New Roman"/>
                <w:sz w:val="20"/>
                <w:szCs w:val="20"/>
                <w:lang w:val="sv-SE"/>
              </w:rPr>
              <w:t xml:space="preserve">* </w:t>
            </w:r>
            <w:r w:rsidR="00D00594" w:rsidRPr="004B69CB">
              <w:rPr>
                <w:rFonts w:ascii="Times New Roman" w:hAnsi="Times New Roman" w:cs="Times New Roman"/>
                <w:sz w:val="20"/>
                <w:szCs w:val="20"/>
                <w:lang w:val="sv-SE"/>
              </w:rPr>
              <w:t>İngiliz Dili Eğitimi</w:t>
            </w:r>
          </w:p>
        </w:tc>
        <w:tc>
          <w:tcPr>
            <w:tcW w:w="2910" w:type="dxa"/>
          </w:tcPr>
          <w:p w:rsidR="00291CC8" w:rsidRPr="004B69CB" w:rsidRDefault="00291CC8" w:rsidP="003579F8">
            <w:pPr>
              <w:rPr>
                <w:rFonts w:ascii="Times New Roman" w:hAnsi="Times New Roman" w:cs="Times New Roman"/>
                <w:sz w:val="18"/>
                <w:szCs w:val="18"/>
                <w:lang w:val="sv-SE"/>
              </w:rPr>
            </w:pPr>
          </w:p>
        </w:tc>
        <w:tc>
          <w:tcPr>
            <w:tcW w:w="1273" w:type="dxa"/>
          </w:tcPr>
          <w:p w:rsidR="00291CC8" w:rsidRPr="004B69CB" w:rsidRDefault="00291CC8" w:rsidP="003579F8">
            <w:pPr>
              <w:rPr>
                <w:rFonts w:ascii="Times New Roman" w:hAnsi="Times New Roman" w:cs="Times New Roman"/>
                <w:sz w:val="20"/>
                <w:szCs w:val="20"/>
                <w:lang w:val="sv-SE"/>
              </w:rPr>
            </w:pPr>
          </w:p>
        </w:tc>
        <w:tc>
          <w:tcPr>
            <w:tcW w:w="983" w:type="dxa"/>
          </w:tcPr>
          <w:p w:rsidR="00291CC8" w:rsidRPr="004B69CB" w:rsidRDefault="00D00594" w:rsidP="003579F8">
            <w:pPr>
              <w:rPr>
                <w:rFonts w:ascii="Times New Roman" w:hAnsi="Times New Roman" w:cs="Times New Roman"/>
                <w:sz w:val="20"/>
                <w:szCs w:val="20"/>
                <w:lang w:val="sv-SE"/>
              </w:rPr>
            </w:pPr>
            <w:r w:rsidRPr="004B69CB">
              <w:rPr>
                <w:rFonts w:ascii="Times New Roman" w:hAnsi="Times New Roman" w:cs="Times New Roman"/>
                <w:sz w:val="20"/>
                <w:szCs w:val="20"/>
                <w:lang w:val="sv-SE"/>
              </w:rPr>
              <w:t>*</w:t>
            </w:r>
            <w:r w:rsidRPr="004B69CB">
              <w:rPr>
                <w:rFonts w:ascii="Times New Roman" w:hAnsi="Times New Roman" w:cs="Times New Roman"/>
                <w:sz w:val="20"/>
                <w:szCs w:val="20"/>
              </w:rPr>
              <w:t xml:space="preserve"> </w:t>
            </w:r>
            <w:r w:rsidRPr="004B69CB">
              <w:rPr>
                <w:rFonts w:ascii="Times New Roman" w:eastAsia="Arial Unicode MS" w:hAnsi="Times New Roman" w:cs="Times New Roman"/>
                <w:sz w:val="18"/>
                <w:szCs w:val="18"/>
              </w:rPr>
              <w:t>Türkçe</w:t>
            </w:r>
          </w:p>
        </w:tc>
      </w:tr>
      <w:tr w:rsidR="00DA0681" w:rsidRPr="004B69CB" w:rsidTr="00856AE6">
        <w:trPr>
          <w:trHeight w:val="1231"/>
        </w:trPr>
        <w:tc>
          <w:tcPr>
            <w:tcW w:w="1784" w:type="dxa"/>
          </w:tcPr>
          <w:p w:rsidR="00DA0681" w:rsidRPr="004B69CB" w:rsidRDefault="00291CC8" w:rsidP="003579F8">
            <w:pPr>
              <w:rPr>
                <w:rFonts w:ascii="Times New Roman" w:hAnsi="Times New Roman" w:cs="Times New Roman"/>
                <w:b/>
                <w:sz w:val="20"/>
                <w:szCs w:val="20"/>
              </w:rPr>
            </w:pPr>
            <w:r w:rsidRPr="004B69CB">
              <w:rPr>
                <w:rFonts w:ascii="Times New Roman" w:hAnsi="Times New Roman" w:cs="Times New Roman"/>
                <w:b/>
                <w:sz w:val="20"/>
                <w:szCs w:val="20"/>
              </w:rPr>
              <w:t>ORTAÖĞRETİM FEN</w:t>
            </w:r>
            <w:r w:rsidR="00DA0681" w:rsidRPr="004B69CB">
              <w:rPr>
                <w:rFonts w:ascii="Times New Roman" w:hAnsi="Times New Roman" w:cs="Times New Roman"/>
                <w:b/>
                <w:sz w:val="20"/>
                <w:szCs w:val="20"/>
              </w:rPr>
              <w:t xml:space="preserve"> VE MATEMATİK ALANLAR EĞİTİMİ </w:t>
            </w:r>
          </w:p>
        </w:tc>
        <w:tc>
          <w:tcPr>
            <w:tcW w:w="2218" w:type="dxa"/>
          </w:tcPr>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tc>
        <w:tc>
          <w:tcPr>
            <w:tcW w:w="2910" w:type="dxa"/>
          </w:tcPr>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 xml:space="preserve">* </w:t>
            </w:r>
            <w:proofErr w:type="gramStart"/>
            <w:r w:rsidRPr="004B69CB">
              <w:rPr>
                <w:rFonts w:ascii="Times New Roman" w:hAnsi="Times New Roman" w:cs="Times New Roman"/>
                <w:sz w:val="20"/>
                <w:szCs w:val="20"/>
              </w:rPr>
              <w:t>Matematik  Öğretmenliği</w:t>
            </w:r>
            <w:proofErr w:type="gramEnd"/>
          </w:p>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 xml:space="preserve">* </w:t>
            </w:r>
            <w:proofErr w:type="gramStart"/>
            <w:r w:rsidRPr="004B69CB">
              <w:rPr>
                <w:rFonts w:ascii="Times New Roman" w:hAnsi="Times New Roman" w:cs="Times New Roman"/>
                <w:sz w:val="20"/>
                <w:szCs w:val="20"/>
              </w:rPr>
              <w:t>Kimya  Öğretmenliği</w:t>
            </w:r>
            <w:proofErr w:type="gramEnd"/>
          </w:p>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 xml:space="preserve">* </w:t>
            </w:r>
            <w:proofErr w:type="gramStart"/>
            <w:r w:rsidRPr="004B69CB">
              <w:rPr>
                <w:rFonts w:ascii="Times New Roman" w:hAnsi="Times New Roman" w:cs="Times New Roman"/>
                <w:sz w:val="20"/>
                <w:szCs w:val="20"/>
              </w:rPr>
              <w:t>Fizik  Öğretmenliği</w:t>
            </w:r>
            <w:proofErr w:type="gramEnd"/>
          </w:p>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 Biyoloji Öğretmenliği</w:t>
            </w:r>
          </w:p>
          <w:p w:rsidR="00DA0681" w:rsidRPr="004B69CB" w:rsidRDefault="00DA0681" w:rsidP="003579F8">
            <w:pPr>
              <w:rPr>
                <w:rFonts w:ascii="Times New Roman" w:hAnsi="Times New Roman" w:cs="Times New Roman"/>
                <w:sz w:val="18"/>
                <w:szCs w:val="18"/>
              </w:rPr>
            </w:pPr>
          </w:p>
        </w:tc>
        <w:tc>
          <w:tcPr>
            <w:tcW w:w="1273" w:type="dxa"/>
          </w:tcPr>
          <w:p w:rsidR="00DA0681" w:rsidRPr="004B69CB" w:rsidRDefault="00DA0681" w:rsidP="003579F8">
            <w:pPr>
              <w:jc w:val="center"/>
              <w:rPr>
                <w:rFonts w:ascii="Times New Roman" w:hAnsi="Times New Roman" w:cs="Times New Roman"/>
              </w:rPr>
            </w:pPr>
          </w:p>
        </w:tc>
        <w:tc>
          <w:tcPr>
            <w:tcW w:w="983" w:type="dxa"/>
          </w:tcPr>
          <w:p w:rsidR="00DA0681" w:rsidRPr="004B69CB" w:rsidRDefault="00DA0681" w:rsidP="003579F8">
            <w:pPr>
              <w:rPr>
                <w:rFonts w:ascii="Times New Roman" w:hAnsi="Times New Roman" w:cs="Times New Roman"/>
              </w:rPr>
            </w:pPr>
            <w:r w:rsidRPr="004B69CB">
              <w:rPr>
                <w:rFonts w:ascii="Times New Roman" w:hAnsi="Times New Roman" w:cs="Times New Roman"/>
                <w:sz w:val="20"/>
                <w:szCs w:val="20"/>
                <w:lang w:val="sv-SE"/>
              </w:rPr>
              <w:t>*</w:t>
            </w:r>
            <w:r w:rsidRPr="004B69CB">
              <w:rPr>
                <w:rFonts w:ascii="Times New Roman" w:hAnsi="Times New Roman" w:cs="Times New Roman"/>
                <w:sz w:val="20"/>
                <w:szCs w:val="20"/>
              </w:rPr>
              <w:t xml:space="preserve"> </w:t>
            </w:r>
            <w:r w:rsidRPr="004B69CB">
              <w:rPr>
                <w:rFonts w:ascii="Times New Roman" w:eastAsia="Arial Unicode MS" w:hAnsi="Times New Roman" w:cs="Times New Roman"/>
                <w:sz w:val="18"/>
                <w:szCs w:val="18"/>
              </w:rPr>
              <w:t>Türkçe</w:t>
            </w:r>
          </w:p>
        </w:tc>
      </w:tr>
      <w:tr w:rsidR="00DA0681" w:rsidRPr="004B69CB" w:rsidTr="00856AE6">
        <w:trPr>
          <w:trHeight w:val="642"/>
        </w:trPr>
        <w:tc>
          <w:tcPr>
            <w:tcW w:w="1784" w:type="dxa"/>
          </w:tcPr>
          <w:p w:rsidR="00DA0681" w:rsidRPr="004B69CB" w:rsidRDefault="00291CC8" w:rsidP="003579F8">
            <w:pPr>
              <w:rPr>
                <w:rFonts w:ascii="Times New Roman" w:hAnsi="Times New Roman" w:cs="Times New Roman"/>
                <w:b/>
                <w:sz w:val="20"/>
                <w:szCs w:val="20"/>
              </w:rPr>
            </w:pPr>
            <w:r w:rsidRPr="004B69CB">
              <w:rPr>
                <w:rFonts w:ascii="Times New Roman" w:hAnsi="Times New Roman" w:cs="Times New Roman"/>
                <w:b/>
                <w:sz w:val="20"/>
                <w:szCs w:val="20"/>
              </w:rPr>
              <w:t>ORTAÖĞRETİM SOSYAL</w:t>
            </w:r>
            <w:r w:rsidR="00DA0681" w:rsidRPr="004B69CB">
              <w:rPr>
                <w:rFonts w:ascii="Times New Roman" w:hAnsi="Times New Roman" w:cs="Times New Roman"/>
                <w:b/>
                <w:sz w:val="20"/>
                <w:szCs w:val="20"/>
              </w:rPr>
              <w:t xml:space="preserve"> ALANLAR EĞİTİMİ </w:t>
            </w:r>
          </w:p>
        </w:tc>
        <w:tc>
          <w:tcPr>
            <w:tcW w:w="2218" w:type="dxa"/>
          </w:tcPr>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tc>
        <w:tc>
          <w:tcPr>
            <w:tcW w:w="2910" w:type="dxa"/>
          </w:tcPr>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 xml:space="preserve">* </w:t>
            </w:r>
            <w:proofErr w:type="gramStart"/>
            <w:r w:rsidRPr="004B69CB">
              <w:rPr>
                <w:rFonts w:ascii="Times New Roman" w:hAnsi="Times New Roman" w:cs="Times New Roman"/>
                <w:sz w:val="20"/>
                <w:szCs w:val="20"/>
              </w:rPr>
              <w:t>Tarih  Öğretmenliği</w:t>
            </w:r>
            <w:proofErr w:type="gramEnd"/>
          </w:p>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 xml:space="preserve">* Türk Dili ve </w:t>
            </w:r>
            <w:proofErr w:type="gramStart"/>
            <w:r w:rsidRPr="004B69CB">
              <w:rPr>
                <w:rFonts w:ascii="Times New Roman" w:hAnsi="Times New Roman" w:cs="Times New Roman"/>
                <w:sz w:val="20"/>
                <w:szCs w:val="20"/>
              </w:rPr>
              <w:t>Edebiyatı  Öğretmenliği</w:t>
            </w:r>
            <w:proofErr w:type="gramEnd"/>
          </w:p>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tc>
        <w:tc>
          <w:tcPr>
            <w:tcW w:w="1273" w:type="dxa"/>
          </w:tcPr>
          <w:p w:rsidR="00DA0681" w:rsidRPr="004B69CB" w:rsidRDefault="00DA0681" w:rsidP="003579F8">
            <w:pPr>
              <w:jc w:val="center"/>
              <w:rPr>
                <w:rFonts w:ascii="Times New Roman" w:hAnsi="Times New Roman" w:cs="Times New Roman"/>
              </w:rPr>
            </w:pPr>
          </w:p>
        </w:tc>
        <w:tc>
          <w:tcPr>
            <w:tcW w:w="983" w:type="dxa"/>
          </w:tcPr>
          <w:p w:rsidR="00DA0681" w:rsidRPr="004B69CB" w:rsidRDefault="00DA0681" w:rsidP="003579F8">
            <w:pPr>
              <w:rPr>
                <w:rFonts w:ascii="Times New Roman" w:hAnsi="Times New Roman" w:cs="Times New Roman"/>
              </w:rPr>
            </w:pPr>
            <w:r w:rsidRPr="004B69CB">
              <w:rPr>
                <w:rFonts w:ascii="Times New Roman" w:hAnsi="Times New Roman" w:cs="Times New Roman"/>
                <w:sz w:val="20"/>
                <w:szCs w:val="20"/>
                <w:lang w:val="sv-SE"/>
              </w:rPr>
              <w:t>*</w:t>
            </w:r>
            <w:r w:rsidRPr="004B69CB">
              <w:rPr>
                <w:rFonts w:ascii="Times New Roman" w:hAnsi="Times New Roman" w:cs="Times New Roman"/>
                <w:sz w:val="20"/>
                <w:szCs w:val="20"/>
              </w:rPr>
              <w:t xml:space="preserve"> </w:t>
            </w:r>
            <w:r w:rsidRPr="004B69CB">
              <w:rPr>
                <w:rFonts w:ascii="Times New Roman" w:eastAsia="Arial Unicode MS" w:hAnsi="Times New Roman" w:cs="Times New Roman"/>
                <w:sz w:val="18"/>
                <w:szCs w:val="18"/>
              </w:rPr>
              <w:t>Türkçe</w:t>
            </w:r>
          </w:p>
        </w:tc>
      </w:tr>
      <w:tr w:rsidR="00DA0681" w:rsidRPr="004B69CB" w:rsidTr="00856AE6">
        <w:trPr>
          <w:trHeight w:val="812"/>
        </w:trPr>
        <w:tc>
          <w:tcPr>
            <w:tcW w:w="1784" w:type="dxa"/>
          </w:tcPr>
          <w:p w:rsidR="00DA0681" w:rsidRPr="004B69CB" w:rsidRDefault="00D00594" w:rsidP="003579F8">
            <w:pPr>
              <w:rPr>
                <w:rFonts w:ascii="Times New Roman" w:hAnsi="Times New Roman" w:cs="Times New Roman"/>
                <w:b/>
                <w:sz w:val="20"/>
                <w:szCs w:val="20"/>
              </w:rPr>
            </w:pPr>
            <w:r w:rsidRPr="004B69CB">
              <w:rPr>
                <w:rFonts w:ascii="Times New Roman" w:hAnsi="Times New Roman" w:cs="Times New Roman"/>
                <w:b/>
                <w:sz w:val="20"/>
                <w:szCs w:val="20"/>
              </w:rPr>
              <w:t>GÜZEL SANATLAR EĞİTİMİ *</w:t>
            </w:r>
            <w:r w:rsidR="00DA0681" w:rsidRPr="004B69CB">
              <w:rPr>
                <w:rFonts w:ascii="Times New Roman" w:hAnsi="Times New Roman" w:cs="Times New Roman"/>
                <w:b/>
                <w:sz w:val="20"/>
                <w:szCs w:val="20"/>
              </w:rPr>
              <w:t xml:space="preserve"> </w:t>
            </w:r>
          </w:p>
        </w:tc>
        <w:tc>
          <w:tcPr>
            <w:tcW w:w="2218" w:type="dxa"/>
          </w:tcPr>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tc>
        <w:tc>
          <w:tcPr>
            <w:tcW w:w="2910" w:type="dxa"/>
          </w:tcPr>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 Müzik Öğretmenliği</w:t>
            </w:r>
          </w:p>
          <w:p w:rsidR="00DA0681" w:rsidRPr="004B69CB" w:rsidRDefault="00DA0681" w:rsidP="003579F8">
            <w:pPr>
              <w:rPr>
                <w:rFonts w:ascii="Times New Roman" w:hAnsi="Times New Roman" w:cs="Times New Roman"/>
                <w:sz w:val="20"/>
                <w:szCs w:val="20"/>
              </w:rPr>
            </w:pPr>
            <w:r w:rsidRPr="004B69CB">
              <w:rPr>
                <w:rFonts w:ascii="Times New Roman" w:hAnsi="Times New Roman" w:cs="Times New Roman"/>
                <w:sz w:val="20"/>
                <w:szCs w:val="20"/>
              </w:rPr>
              <w:t>* Resim Öğretmenliği</w:t>
            </w:r>
          </w:p>
          <w:p w:rsidR="00DA0681" w:rsidRPr="004B69CB" w:rsidRDefault="00DA0681" w:rsidP="003579F8">
            <w:pPr>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tc>
        <w:tc>
          <w:tcPr>
            <w:tcW w:w="1273" w:type="dxa"/>
          </w:tcPr>
          <w:p w:rsidR="00DA0681" w:rsidRPr="004B69CB" w:rsidRDefault="00DA0681" w:rsidP="003579F8">
            <w:pPr>
              <w:jc w:val="center"/>
              <w:rPr>
                <w:rFonts w:ascii="Times New Roman" w:hAnsi="Times New Roman" w:cs="Times New Roman"/>
              </w:rPr>
            </w:pPr>
          </w:p>
        </w:tc>
        <w:tc>
          <w:tcPr>
            <w:tcW w:w="983" w:type="dxa"/>
          </w:tcPr>
          <w:p w:rsidR="00DA0681" w:rsidRPr="004B69CB" w:rsidRDefault="00DA0681" w:rsidP="003579F8">
            <w:pPr>
              <w:rPr>
                <w:rFonts w:ascii="Times New Roman" w:hAnsi="Times New Roman" w:cs="Times New Roman"/>
              </w:rPr>
            </w:pPr>
            <w:r w:rsidRPr="004B69CB">
              <w:rPr>
                <w:rFonts w:ascii="Times New Roman" w:hAnsi="Times New Roman" w:cs="Times New Roman"/>
                <w:sz w:val="20"/>
                <w:szCs w:val="20"/>
                <w:lang w:val="sv-SE"/>
              </w:rPr>
              <w:t>*</w:t>
            </w:r>
            <w:r w:rsidRPr="004B69CB">
              <w:rPr>
                <w:rFonts w:ascii="Times New Roman" w:hAnsi="Times New Roman" w:cs="Times New Roman"/>
                <w:sz w:val="20"/>
                <w:szCs w:val="20"/>
              </w:rPr>
              <w:t xml:space="preserve"> </w:t>
            </w:r>
            <w:r w:rsidRPr="004B69CB">
              <w:rPr>
                <w:rFonts w:ascii="Times New Roman" w:eastAsia="Arial Unicode MS" w:hAnsi="Times New Roman" w:cs="Times New Roman"/>
                <w:sz w:val="18"/>
                <w:szCs w:val="18"/>
              </w:rPr>
              <w:t>Türkçe</w:t>
            </w:r>
          </w:p>
        </w:tc>
      </w:tr>
      <w:tr w:rsidR="00DA0681" w:rsidRPr="004B69CB" w:rsidTr="00856AE6">
        <w:trPr>
          <w:trHeight w:val="418"/>
        </w:trPr>
        <w:tc>
          <w:tcPr>
            <w:tcW w:w="1784" w:type="dxa"/>
          </w:tcPr>
          <w:p w:rsidR="00DA0681" w:rsidRPr="004B69CB" w:rsidRDefault="00DA0681" w:rsidP="003579F8">
            <w:pPr>
              <w:rPr>
                <w:rFonts w:ascii="Times New Roman" w:hAnsi="Times New Roman" w:cs="Times New Roman"/>
                <w:b/>
                <w:sz w:val="20"/>
                <w:szCs w:val="20"/>
              </w:rPr>
            </w:pPr>
            <w:r w:rsidRPr="004B69CB">
              <w:rPr>
                <w:rFonts w:ascii="Times New Roman" w:hAnsi="Times New Roman" w:cs="Times New Roman"/>
                <w:b/>
                <w:sz w:val="20"/>
                <w:szCs w:val="20"/>
              </w:rPr>
              <w:t xml:space="preserve">YABANCI </w:t>
            </w:r>
            <w:r w:rsidR="00291CC8" w:rsidRPr="004B69CB">
              <w:rPr>
                <w:rFonts w:ascii="Times New Roman" w:hAnsi="Times New Roman" w:cs="Times New Roman"/>
                <w:b/>
                <w:sz w:val="20"/>
                <w:szCs w:val="20"/>
              </w:rPr>
              <w:t>DİLLER EĞİTİMİ</w:t>
            </w:r>
            <w:r w:rsidR="00D00594" w:rsidRPr="004B69CB">
              <w:rPr>
                <w:rFonts w:ascii="Times New Roman" w:hAnsi="Times New Roman" w:cs="Times New Roman"/>
                <w:b/>
                <w:sz w:val="20"/>
                <w:szCs w:val="20"/>
              </w:rPr>
              <w:t>*</w:t>
            </w:r>
            <w:r w:rsidRPr="004B69CB">
              <w:rPr>
                <w:rFonts w:ascii="Times New Roman" w:hAnsi="Times New Roman" w:cs="Times New Roman"/>
                <w:b/>
                <w:sz w:val="20"/>
                <w:szCs w:val="20"/>
              </w:rPr>
              <w:t xml:space="preserve"> </w:t>
            </w:r>
          </w:p>
        </w:tc>
        <w:tc>
          <w:tcPr>
            <w:tcW w:w="2218" w:type="dxa"/>
          </w:tcPr>
          <w:p w:rsidR="00DA0681" w:rsidRPr="004B69CB" w:rsidRDefault="00DA0681" w:rsidP="003579F8">
            <w:pPr>
              <w:ind w:left="-91"/>
              <w:rPr>
                <w:rFonts w:ascii="Times New Roman" w:hAnsi="Times New Roman" w:cs="Times New Roman"/>
                <w:sz w:val="18"/>
                <w:szCs w:val="18"/>
              </w:rPr>
            </w:pPr>
          </w:p>
          <w:p w:rsidR="00DA0681" w:rsidRPr="004B69CB" w:rsidRDefault="00DA0681" w:rsidP="003579F8">
            <w:pPr>
              <w:rPr>
                <w:rFonts w:ascii="Times New Roman" w:hAnsi="Times New Roman" w:cs="Times New Roman"/>
                <w:sz w:val="18"/>
                <w:szCs w:val="18"/>
              </w:rPr>
            </w:pPr>
          </w:p>
          <w:p w:rsidR="00DA0681" w:rsidRPr="004B69CB" w:rsidRDefault="00DA0681" w:rsidP="003579F8">
            <w:pPr>
              <w:ind w:left="-91"/>
              <w:rPr>
                <w:rFonts w:ascii="Times New Roman" w:hAnsi="Times New Roman" w:cs="Times New Roman"/>
                <w:sz w:val="18"/>
                <w:szCs w:val="18"/>
              </w:rPr>
            </w:pPr>
          </w:p>
        </w:tc>
        <w:tc>
          <w:tcPr>
            <w:tcW w:w="2910" w:type="dxa"/>
          </w:tcPr>
          <w:p w:rsidR="00DA0681" w:rsidRPr="004B69CB" w:rsidRDefault="00DA0681" w:rsidP="003579F8">
            <w:pPr>
              <w:ind w:left="-91"/>
              <w:rPr>
                <w:rFonts w:ascii="Times New Roman" w:hAnsi="Times New Roman" w:cs="Times New Roman"/>
                <w:sz w:val="20"/>
                <w:szCs w:val="20"/>
              </w:rPr>
            </w:pPr>
            <w:r w:rsidRPr="004B69CB">
              <w:rPr>
                <w:rFonts w:ascii="Times New Roman" w:hAnsi="Times New Roman" w:cs="Times New Roman"/>
                <w:sz w:val="20"/>
                <w:szCs w:val="20"/>
              </w:rPr>
              <w:t>* Rusça Öğretmenliği</w:t>
            </w:r>
          </w:p>
          <w:p w:rsidR="00DA0681" w:rsidRPr="004B69CB" w:rsidRDefault="00DA0681" w:rsidP="003579F8">
            <w:pPr>
              <w:rPr>
                <w:rFonts w:ascii="Times New Roman" w:hAnsi="Times New Roman" w:cs="Times New Roman"/>
                <w:sz w:val="18"/>
                <w:szCs w:val="18"/>
              </w:rPr>
            </w:pPr>
          </w:p>
        </w:tc>
        <w:tc>
          <w:tcPr>
            <w:tcW w:w="1273" w:type="dxa"/>
          </w:tcPr>
          <w:p w:rsidR="00DA0681" w:rsidRPr="004B69CB" w:rsidRDefault="00DA0681" w:rsidP="003579F8">
            <w:pPr>
              <w:jc w:val="center"/>
              <w:rPr>
                <w:rFonts w:ascii="Times New Roman" w:hAnsi="Times New Roman" w:cs="Times New Roman"/>
              </w:rPr>
            </w:pPr>
          </w:p>
        </w:tc>
        <w:tc>
          <w:tcPr>
            <w:tcW w:w="983" w:type="dxa"/>
          </w:tcPr>
          <w:p w:rsidR="00DA0681" w:rsidRPr="004B69CB" w:rsidRDefault="00DA0681" w:rsidP="003579F8">
            <w:pPr>
              <w:rPr>
                <w:rFonts w:ascii="Times New Roman" w:hAnsi="Times New Roman" w:cs="Times New Roman"/>
              </w:rPr>
            </w:pPr>
            <w:r w:rsidRPr="004B69CB">
              <w:rPr>
                <w:rFonts w:ascii="Times New Roman" w:hAnsi="Times New Roman" w:cs="Times New Roman"/>
                <w:sz w:val="20"/>
                <w:szCs w:val="20"/>
                <w:lang w:val="sv-SE"/>
              </w:rPr>
              <w:t>*</w:t>
            </w:r>
            <w:r w:rsidRPr="004B69CB">
              <w:rPr>
                <w:rFonts w:ascii="Times New Roman" w:hAnsi="Times New Roman" w:cs="Times New Roman"/>
                <w:sz w:val="20"/>
                <w:szCs w:val="20"/>
              </w:rPr>
              <w:t xml:space="preserve"> </w:t>
            </w:r>
            <w:r w:rsidRPr="004B69CB">
              <w:rPr>
                <w:rFonts w:ascii="Times New Roman" w:eastAsia="Arial Unicode MS" w:hAnsi="Times New Roman" w:cs="Times New Roman"/>
                <w:sz w:val="18"/>
                <w:szCs w:val="18"/>
              </w:rPr>
              <w:t>Türkçe</w:t>
            </w:r>
          </w:p>
        </w:tc>
      </w:tr>
    </w:tbl>
    <w:p w:rsidR="00DB2664" w:rsidRPr="004B69CB" w:rsidRDefault="00D00594" w:rsidP="006D2B7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 2015-2016 Eğitim-Öğretim yılı itibari ile bu bölümler aktif değildir. </w:t>
      </w:r>
    </w:p>
    <w:p w:rsidR="00D00594" w:rsidRPr="004B69CB" w:rsidRDefault="00D00594" w:rsidP="006D2B73">
      <w:pPr>
        <w:autoSpaceDE w:val="0"/>
        <w:autoSpaceDN w:val="0"/>
        <w:adjustRightInd w:val="0"/>
        <w:spacing w:after="0" w:line="360" w:lineRule="auto"/>
        <w:jc w:val="both"/>
        <w:rPr>
          <w:rFonts w:ascii="Times New Roman" w:hAnsi="Times New Roman" w:cs="Times New Roman"/>
          <w:b/>
          <w:color w:val="0000FF"/>
          <w:sz w:val="28"/>
          <w:szCs w:val="28"/>
        </w:rPr>
      </w:pPr>
    </w:p>
    <w:p w:rsidR="006F5BC6" w:rsidRPr="004B69CB" w:rsidRDefault="006E4414" w:rsidP="00FF01C3">
      <w:pPr>
        <w:pStyle w:val="Balk2"/>
      </w:pPr>
      <w:bookmarkStart w:id="12" w:name="_Toc452047753"/>
      <w:r w:rsidRPr="004B69CB">
        <w:t>A.5</w:t>
      </w:r>
      <w:r w:rsidR="001E4596" w:rsidRPr="004B69CB">
        <w:t xml:space="preserve"> </w:t>
      </w:r>
      <w:r w:rsidR="006F5BC6" w:rsidRPr="004B69CB">
        <w:t>Araştırma Faaliyetinin Yürütüldüğü Birimleri</w:t>
      </w:r>
      <w:bookmarkEnd w:id="12"/>
    </w:p>
    <w:p w:rsidR="00F354D5" w:rsidRPr="004B69CB" w:rsidRDefault="00F354D5" w:rsidP="006D2B73">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Birimimiz kapsamında </w:t>
      </w:r>
      <w:r w:rsidR="00A7246B" w:rsidRPr="004B69CB">
        <w:rPr>
          <w:rFonts w:ascii="Times New Roman" w:hAnsi="Times New Roman" w:cs="Times New Roman"/>
          <w:color w:val="000000"/>
          <w:sz w:val="24"/>
          <w:szCs w:val="24"/>
        </w:rPr>
        <w:t>faaliyet</w:t>
      </w:r>
      <w:r w:rsidRPr="004B69CB">
        <w:rPr>
          <w:rFonts w:ascii="Times New Roman" w:hAnsi="Times New Roman" w:cs="Times New Roman"/>
          <w:color w:val="000000"/>
          <w:sz w:val="24"/>
          <w:szCs w:val="24"/>
        </w:rPr>
        <w:t xml:space="preserve"> gösteren herhangi bir Ar-</w:t>
      </w:r>
      <w:r w:rsidR="00A7246B" w:rsidRPr="004B69CB">
        <w:rPr>
          <w:rFonts w:ascii="Times New Roman" w:hAnsi="Times New Roman" w:cs="Times New Roman"/>
          <w:color w:val="000000"/>
          <w:sz w:val="24"/>
          <w:szCs w:val="24"/>
        </w:rPr>
        <w:t>Ge Ofisi</w:t>
      </w:r>
      <w:r w:rsidRPr="004B69CB">
        <w:rPr>
          <w:rFonts w:ascii="Times New Roman" w:hAnsi="Times New Roman" w:cs="Times New Roman"/>
          <w:color w:val="000000"/>
          <w:sz w:val="24"/>
          <w:szCs w:val="24"/>
        </w:rPr>
        <w:t xml:space="preserve"> ya da bununla ilişkili destek birimleri ya da çalışmaları yoktur. Nihayetinde Enstitü bünyesinde akademik olarak sadece bir Araştırma Görevlisi bulunmaktadır. </w:t>
      </w:r>
    </w:p>
    <w:p w:rsidR="00F354D5" w:rsidRPr="004B69CB" w:rsidRDefault="00F354D5" w:rsidP="006D2B73">
      <w:pPr>
        <w:autoSpaceDE w:val="0"/>
        <w:autoSpaceDN w:val="0"/>
        <w:adjustRightInd w:val="0"/>
        <w:spacing w:after="0" w:line="360" w:lineRule="auto"/>
        <w:jc w:val="both"/>
        <w:rPr>
          <w:rFonts w:ascii="Times New Roman" w:hAnsi="Times New Roman" w:cs="Times New Roman"/>
          <w:sz w:val="24"/>
          <w:szCs w:val="24"/>
        </w:rPr>
      </w:pPr>
    </w:p>
    <w:p w:rsidR="006E4414" w:rsidRPr="004B69CB" w:rsidRDefault="006E4414" w:rsidP="00FF01C3">
      <w:pPr>
        <w:pStyle w:val="Balk2"/>
      </w:pPr>
      <w:bookmarkStart w:id="13" w:name="_Toc452047754"/>
      <w:r w:rsidRPr="004B69CB">
        <w:t xml:space="preserve">A.6 </w:t>
      </w:r>
      <w:r w:rsidR="00CE45A1" w:rsidRPr="004B69CB">
        <w:t>İyileştirmeye Yönelik Çalışmalar</w:t>
      </w:r>
      <w:bookmarkEnd w:id="13"/>
    </w:p>
    <w:p w:rsidR="003B3678" w:rsidRPr="004B69CB" w:rsidRDefault="00F354D5" w:rsidP="003B3678">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Bu kapsamda ilk faaliyet olarak bu iç değerlendirme raporu hazırlanmıştır. </w:t>
      </w:r>
    </w:p>
    <w:p w:rsidR="006E4414" w:rsidRPr="004B69CB" w:rsidRDefault="006E4414" w:rsidP="006D2B73">
      <w:pPr>
        <w:autoSpaceDE w:val="0"/>
        <w:autoSpaceDN w:val="0"/>
        <w:adjustRightInd w:val="0"/>
        <w:spacing w:after="0" w:line="360" w:lineRule="auto"/>
        <w:jc w:val="both"/>
        <w:rPr>
          <w:rFonts w:ascii="Times New Roman" w:hAnsi="Times New Roman" w:cs="Times New Roman"/>
          <w:color w:val="000000"/>
          <w:sz w:val="24"/>
          <w:szCs w:val="24"/>
        </w:rPr>
      </w:pPr>
    </w:p>
    <w:p w:rsidR="00CE45A1" w:rsidRPr="004B69CB" w:rsidRDefault="00CE45A1" w:rsidP="00842930">
      <w:pPr>
        <w:pStyle w:val="KonuBal"/>
        <w:spacing w:line="360" w:lineRule="auto"/>
        <w:jc w:val="both"/>
        <w:rPr>
          <w:rFonts w:ascii="Times New Roman" w:hAnsi="Times New Roman" w:cs="Times New Roman"/>
          <w:b/>
          <w:i/>
          <w:sz w:val="24"/>
          <w:szCs w:val="24"/>
        </w:rPr>
      </w:pPr>
      <w:bookmarkStart w:id="14" w:name="_Toc452047755"/>
      <w:r w:rsidRPr="004B69CB">
        <w:rPr>
          <w:rStyle w:val="Balk1Char"/>
        </w:rPr>
        <w:t>B. Kalite Güvencesi Sistemi</w:t>
      </w:r>
      <w:bookmarkEnd w:id="14"/>
      <w:r w:rsidR="00842930" w:rsidRPr="004B69CB">
        <w:rPr>
          <w:rFonts w:ascii="Times New Roman" w:hAnsi="Times New Roman" w:cs="Times New Roman"/>
          <w:b/>
          <w:color w:val="0000FF"/>
          <w:sz w:val="32"/>
          <w:szCs w:val="32"/>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F354D5" w:rsidP="00F354D5">
      <w:pPr>
        <w:pStyle w:val="ListeParagraf"/>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i/>
          <w:iCs/>
          <w:color w:val="000000"/>
          <w:sz w:val="24"/>
          <w:szCs w:val="24"/>
        </w:rPr>
        <w:t xml:space="preserve">“Birim </w:t>
      </w:r>
      <w:proofErr w:type="gramStart"/>
      <w:r w:rsidRPr="004B69CB">
        <w:rPr>
          <w:rFonts w:ascii="Times New Roman" w:hAnsi="Times New Roman" w:cs="Times New Roman"/>
          <w:i/>
          <w:iCs/>
          <w:color w:val="000000"/>
          <w:sz w:val="24"/>
          <w:szCs w:val="24"/>
        </w:rPr>
        <w:t>misyon</w:t>
      </w:r>
      <w:proofErr w:type="gramEnd"/>
      <w:r w:rsidRPr="004B69CB">
        <w:rPr>
          <w:rFonts w:ascii="Times New Roman" w:hAnsi="Times New Roman" w:cs="Times New Roman"/>
          <w:i/>
          <w:iCs/>
          <w:color w:val="000000"/>
          <w:sz w:val="24"/>
          <w:szCs w:val="24"/>
        </w:rPr>
        <w:t xml:space="preserve">, vizyon ve hedeflerine nasıl ulaşmaya çalışıyor?” </w:t>
      </w:r>
      <w:r w:rsidRPr="004B69CB">
        <w:rPr>
          <w:rFonts w:ascii="Times New Roman" w:hAnsi="Times New Roman" w:cs="Times New Roman"/>
          <w:color w:val="000000"/>
          <w:sz w:val="24"/>
          <w:szCs w:val="24"/>
        </w:rPr>
        <w:t>sorusunun cevabını verebilmek üzere, kurumun kalite güvencesi süreçleri, iç değerlendirme süreçleri ve eylem planları,</w:t>
      </w:r>
    </w:p>
    <w:p w:rsidR="00F354D5" w:rsidRPr="004B69CB" w:rsidRDefault="008E752F"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Enstitümüz bünyesinde işler ilgili mevzuat çerçevesinde yürütülmektedir. Yukarıda Şekil 1’de görülen görev ve hiyerarşi kapsamında birim bünyesindeki tüm çalışanların kime karşı sorumlu oldukları belirlenmiştir. Buna göre yapılacak tüm işlemlerle ilişkili olarak hiyerarşik bir imza düzeni kurulmuştur. Bu kapsamda iki Müdür Yardımcı</w:t>
      </w:r>
      <w:r w:rsidR="00FA692B" w:rsidRPr="004B69CB">
        <w:rPr>
          <w:rFonts w:ascii="Times New Roman" w:hAnsi="Times New Roman" w:cs="Times New Roman"/>
          <w:color w:val="000000"/>
          <w:sz w:val="24"/>
          <w:szCs w:val="24"/>
        </w:rPr>
        <w:t>sı</w:t>
      </w:r>
      <w:r w:rsidRPr="004B69CB">
        <w:rPr>
          <w:rFonts w:ascii="Times New Roman" w:hAnsi="Times New Roman" w:cs="Times New Roman"/>
          <w:color w:val="000000"/>
          <w:sz w:val="24"/>
          <w:szCs w:val="24"/>
        </w:rPr>
        <w:t xml:space="preserve">’nın hangi iş, işlem ve yazışmalardan sorumlu olduğu da belirlenmiştir. Bu sayede yapılan tüm işlerin en az 3 kişi tarafından kontrol edilmesi </w:t>
      </w:r>
      <w:r w:rsidR="00FA692B" w:rsidRPr="004B69CB">
        <w:rPr>
          <w:rFonts w:ascii="Times New Roman" w:hAnsi="Times New Roman" w:cs="Times New Roman"/>
          <w:color w:val="000000"/>
          <w:sz w:val="24"/>
          <w:szCs w:val="24"/>
        </w:rPr>
        <w:t>imkânı</w:t>
      </w:r>
      <w:r w:rsidRPr="004B69CB">
        <w:rPr>
          <w:rFonts w:ascii="Times New Roman" w:hAnsi="Times New Roman" w:cs="Times New Roman"/>
          <w:color w:val="000000"/>
          <w:sz w:val="24"/>
          <w:szCs w:val="24"/>
        </w:rPr>
        <w:t xml:space="preserve"> oluşturulmuştur. </w:t>
      </w:r>
      <w:r w:rsidR="00896A60" w:rsidRPr="004B69CB">
        <w:rPr>
          <w:rFonts w:ascii="Times New Roman" w:hAnsi="Times New Roman" w:cs="Times New Roman"/>
          <w:color w:val="000000"/>
          <w:sz w:val="24"/>
          <w:szCs w:val="24"/>
        </w:rPr>
        <w:t xml:space="preserve">Ayrıca Enstitümüz bünyesinde “Yıllık İş ve İşlemlerin Süreçleri” Tablosu oluşturulmuştur (Bkz. Ek-1). Enstitümüzdeki faaliyetler bu tabloya uygun bir şekilde gerçekleştirilmektedir. </w:t>
      </w:r>
    </w:p>
    <w:p w:rsidR="00896A60" w:rsidRPr="004B69CB" w:rsidRDefault="00896A60" w:rsidP="00F354D5">
      <w:pPr>
        <w:autoSpaceDE w:val="0"/>
        <w:autoSpaceDN w:val="0"/>
        <w:adjustRightInd w:val="0"/>
        <w:spacing w:after="0" w:line="360" w:lineRule="auto"/>
        <w:jc w:val="both"/>
        <w:rPr>
          <w:rFonts w:ascii="Times New Roman" w:hAnsi="Times New Roman" w:cs="Times New Roman"/>
          <w:color w:val="000000"/>
          <w:sz w:val="24"/>
          <w:szCs w:val="24"/>
        </w:rPr>
      </w:pPr>
    </w:p>
    <w:p w:rsidR="003579F8" w:rsidRPr="004B69CB" w:rsidRDefault="008E752F"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Lisansüstü programların açılması ve yönetilmesi ile ilgili olarak YÖK tarafından yayımlanan yönetmeliğe uyma zorunluluğu olduğundan, bu konuda Enstitümüz standart uygulama</w:t>
      </w:r>
      <w:r w:rsidR="00FA692B" w:rsidRPr="004B69CB">
        <w:rPr>
          <w:rFonts w:ascii="Times New Roman" w:hAnsi="Times New Roman" w:cs="Times New Roman"/>
          <w:color w:val="000000"/>
          <w:sz w:val="24"/>
          <w:szCs w:val="24"/>
        </w:rPr>
        <w:t>la</w:t>
      </w:r>
      <w:r w:rsidRPr="004B69CB">
        <w:rPr>
          <w:rFonts w:ascii="Times New Roman" w:hAnsi="Times New Roman" w:cs="Times New Roman"/>
          <w:color w:val="000000"/>
          <w:sz w:val="24"/>
          <w:szCs w:val="24"/>
        </w:rPr>
        <w:t>rı sürdürmektedir. Ancak özellikle Enst</w:t>
      </w:r>
      <w:r w:rsidR="00FA692B" w:rsidRPr="004B69CB">
        <w:rPr>
          <w:rFonts w:ascii="Times New Roman" w:hAnsi="Times New Roman" w:cs="Times New Roman"/>
          <w:color w:val="000000"/>
          <w:sz w:val="24"/>
          <w:szCs w:val="24"/>
        </w:rPr>
        <w:t>itü bü</w:t>
      </w:r>
      <w:r w:rsidR="003579F8" w:rsidRPr="004B69CB">
        <w:rPr>
          <w:rFonts w:ascii="Times New Roman" w:hAnsi="Times New Roman" w:cs="Times New Roman"/>
          <w:color w:val="000000"/>
          <w:sz w:val="24"/>
          <w:szCs w:val="24"/>
        </w:rPr>
        <w:t>nyesinde yapılan tezler şekil</w:t>
      </w:r>
      <w:r w:rsidR="00FA692B" w:rsidRPr="004B69CB">
        <w:rPr>
          <w:rFonts w:ascii="Times New Roman" w:hAnsi="Times New Roman" w:cs="Times New Roman"/>
          <w:color w:val="000000"/>
          <w:sz w:val="24"/>
          <w:szCs w:val="24"/>
        </w:rPr>
        <w:t xml:space="preserve"> ve yapı açısından kontrol edilmektedir. Tüm tez savunmalarında jüri üyelerinin oluşturulmasında yönetim kurulu aktif bir şekilde yer alarak en doğru jürinin oluşturulmasına gayret göstermektedir. </w:t>
      </w:r>
    </w:p>
    <w:p w:rsidR="003579F8" w:rsidRPr="004B69CB" w:rsidRDefault="003579F8" w:rsidP="00F354D5">
      <w:pPr>
        <w:autoSpaceDE w:val="0"/>
        <w:autoSpaceDN w:val="0"/>
        <w:adjustRightInd w:val="0"/>
        <w:spacing w:after="0" w:line="360" w:lineRule="auto"/>
        <w:jc w:val="both"/>
        <w:rPr>
          <w:rFonts w:ascii="Times New Roman" w:hAnsi="Times New Roman" w:cs="Times New Roman"/>
          <w:color w:val="000000"/>
          <w:sz w:val="24"/>
          <w:szCs w:val="24"/>
        </w:rPr>
      </w:pPr>
    </w:p>
    <w:p w:rsidR="00FA692B" w:rsidRPr="004B69CB" w:rsidRDefault="003579F8"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Kabul edilen öğrencilerin kalitesini artırmaya yönelik olarak farklı senelerde farklı alım şekilleri denenmekle birlikte (yazılı ve mülakat sınavları gibi) özellikle Türkiye’de sıralama indekslerinde üst sıralarda yer alan üniversite mezunlarını çekme konusunda sınırlılıklarımız mevcuttur. K</w:t>
      </w:r>
      <w:r w:rsidR="00FA692B" w:rsidRPr="004B69CB">
        <w:rPr>
          <w:rFonts w:ascii="Times New Roman" w:hAnsi="Times New Roman" w:cs="Times New Roman"/>
          <w:color w:val="000000"/>
          <w:sz w:val="24"/>
          <w:szCs w:val="24"/>
        </w:rPr>
        <w:t xml:space="preserve">urum </w:t>
      </w:r>
      <w:proofErr w:type="gramStart"/>
      <w:r w:rsidR="00FA692B" w:rsidRPr="004B69CB">
        <w:rPr>
          <w:rFonts w:ascii="Times New Roman" w:hAnsi="Times New Roman" w:cs="Times New Roman"/>
          <w:color w:val="000000"/>
          <w:sz w:val="24"/>
          <w:szCs w:val="24"/>
        </w:rPr>
        <w:t>misyon</w:t>
      </w:r>
      <w:proofErr w:type="gramEnd"/>
      <w:r w:rsidR="00FA692B" w:rsidRPr="004B69CB">
        <w:rPr>
          <w:rFonts w:ascii="Times New Roman" w:hAnsi="Times New Roman" w:cs="Times New Roman"/>
          <w:color w:val="000000"/>
          <w:sz w:val="24"/>
          <w:szCs w:val="24"/>
        </w:rPr>
        <w:t xml:space="preserve"> ve vizyonunda yer alan </w:t>
      </w:r>
      <w:proofErr w:type="spellStart"/>
      <w:r w:rsidR="00FA692B" w:rsidRPr="004B69CB">
        <w:rPr>
          <w:rFonts w:ascii="Times New Roman" w:hAnsi="Times New Roman" w:cs="Times New Roman"/>
          <w:color w:val="000000"/>
          <w:sz w:val="24"/>
          <w:szCs w:val="24"/>
        </w:rPr>
        <w:t>uluslararasılaşma</w:t>
      </w:r>
      <w:proofErr w:type="spellEnd"/>
      <w:r w:rsidR="00FA692B" w:rsidRPr="004B69CB">
        <w:rPr>
          <w:rFonts w:ascii="Times New Roman" w:hAnsi="Times New Roman" w:cs="Times New Roman"/>
          <w:color w:val="000000"/>
          <w:sz w:val="24"/>
          <w:szCs w:val="24"/>
        </w:rPr>
        <w:t xml:space="preserve"> noktasında </w:t>
      </w:r>
      <w:r w:rsidR="005E5EEE" w:rsidRPr="004B69CB">
        <w:rPr>
          <w:rFonts w:ascii="Times New Roman" w:hAnsi="Times New Roman" w:cs="Times New Roman"/>
          <w:color w:val="000000"/>
          <w:sz w:val="24"/>
          <w:szCs w:val="24"/>
        </w:rPr>
        <w:t>sınırlı</w:t>
      </w:r>
      <w:r w:rsidR="00FA692B" w:rsidRPr="004B69CB">
        <w:rPr>
          <w:rFonts w:ascii="Times New Roman" w:hAnsi="Times New Roman" w:cs="Times New Roman"/>
          <w:color w:val="000000"/>
          <w:sz w:val="24"/>
          <w:szCs w:val="24"/>
        </w:rPr>
        <w:t xml:space="preserve"> bir gelişim gösterile</w:t>
      </w:r>
      <w:r w:rsidR="005E5EEE" w:rsidRPr="004B69CB">
        <w:rPr>
          <w:rFonts w:ascii="Times New Roman" w:hAnsi="Times New Roman" w:cs="Times New Roman"/>
          <w:color w:val="000000"/>
          <w:sz w:val="24"/>
          <w:szCs w:val="24"/>
        </w:rPr>
        <w:t xml:space="preserve">bilmiştir. 2015-2016 Eğitim-öğretim yılında yabancı uyruklu öğrenci sayımız ilk defa 2’ye ulaşmıştır. Özellikle yabancı kurumlarla işbirliği imkânları noktasında kayda değer bir ilerleme gösterilememiştir. </w:t>
      </w:r>
      <w:r w:rsidRPr="004B69CB">
        <w:rPr>
          <w:rFonts w:ascii="Times New Roman" w:hAnsi="Times New Roman" w:cs="Times New Roman"/>
          <w:color w:val="000000"/>
          <w:sz w:val="24"/>
          <w:szCs w:val="24"/>
        </w:rPr>
        <w:t xml:space="preserve">Bunun en önemli sebebi, enstitümüzdeki personel ve bütçe </w:t>
      </w:r>
      <w:r w:rsidR="00896A60" w:rsidRPr="004B69CB">
        <w:rPr>
          <w:rFonts w:ascii="Times New Roman" w:hAnsi="Times New Roman" w:cs="Times New Roman"/>
          <w:color w:val="000000"/>
          <w:sz w:val="24"/>
          <w:szCs w:val="24"/>
        </w:rPr>
        <w:t>imkânlarının</w:t>
      </w:r>
      <w:r w:rsidRPr="004B69CB">
        <w:rPr>
          <w:rFonts w:ascii="Times New Roman" w:hAnsi="Times New Roman" w:cs="Times New Roman"/>
          <w:color w:val="000000"/>
          <w:sz w:val="24"/>
          <w:szCs w:val="24"/>
        </w:rPr>
        <w:t xml:space="preserve"> sınırlı oluşudur.</w:t>
      </w:r>
    </w:p>
    <w:p w:rsidR="003579F8" w:rsidRPr="004B69CB" w:rsidRDefault="003579F8"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3579F8"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Birimimizin mevcut uygulamalarını geliştirmek ve İç Değerlendirme Raporunu hazırlamak için bir Kalite Komisyonu oluşturulmuştur. </w:t>
      </w:r>
      <w:r w:rsidR="009F222B" w:rsidRPr="004B69CB">
        <w:rPr>
          <w:rFonts w:ascii="Times New Roman" w:hAnsi="Times New Roman" w:cs="Times New Roman"/>
          <w:color w:val="000000"/>
          <w:sz w:val="24"/>
          <w:szCs w:val="24"/>
        </w:rPr>
        <w:t xml:space="preserve">Komisyon iki Müdür Yardımcı ile Enstitü Sekreterinden oluşmaktadır. Böylece hem akademik hem de idari anlamda en üst düzeydeki temsilcilerden oluşmaktadır. </w:t>
      </w:r>
      <w:r w:rsidRPr="004B69CB">
        <w:rPr>
          <w:rFonts w:ascii="Times New Roman" w:hAnsi="Times New Roman" w:cs="Times New Roman"/>
          <w:color w:val="000000"/>
          <w:sz w:val="24"/>
          <w:szCs w:val="24"/>
        </w:rPr>
        <w:t xml:space="preserve">Bu komisyon önümüzdeki süreçte birimdeki tüm iş ve işlemlerin belirli bir kalite </w:t>
      </w:r>
      <w:r w:rsidR="00896A60" w:rsidRPr="004B69CB">
        <w:rPr>
          <w:rFonts w:ascii="Times New Roman" w:hAnsi="Times New Roman" w:cs="Times New Roman"/>
          <w:color w:val="000000"/>
          <w:sz w:val="24"/>
          <w:szCs w:val="24"/>
        </w:rPr>
        <w:t>standardında</w:t>
      </w:r>
      <w:r w:rsidRPr="004B69CB">
        <w:rPr>
          <w:rFonts w:ascii="Times New Roman" w:hAnsi="Times New Roman" w:cs="Times New Roman"/>
          <w:color w:val="000000"/>
          <w:sz w:val="24"/>
          <w:szCs w:val="24"/>
        </w:rPr>
        <w:t xml:space="preserve"> hazırlanmasını sağlamayı amaçlamaktadır. Bu kapsamda </w:t>
      </w:r>
      <w:r w:rsidR="00896A60" w:rsidRPr="004B69CB">
        <w:rPr>
          <w:rFonts w:ascii="Times New Roman" w:hAnsi="Times New Roman" w:cs="Times New Roman"/>
          <w:color w:val="000000"/>
          <w:sz w:val="24"/>
          <w:szCs w:val="24"/>
        </w:rPr>
        <w:t>Komisyon hâlihazırda</w:t>
      </w:r>
      <w:r w:rsidRPr="004B69CB">
        <w:rPr>
          <w:rFonts w:ascii="Times New Roman" w:hAnsi="Times New Roman" w:cs="Times New Roman"/>
          <w:color w:val="000000"/>
          <w:sz w:val="24"/>
          <w:szCs w:val="24"/>
        </w:rPr>
        <w:t xml:space="preserve"> kurum içi iletişim kanalları ile ilgili olarak </w:t>
      </w:r>
      <w:r w:rsidR="00896A60" w:rsidRPr="004B69CB">
        <w:rPr>
          <w:rFonts w:ascii="Times New Roman" w:hAnsi="Times New Roman" w:cs="Times New Roman"/>
          <w:color w:val="000000"/>
          <w:sz w:val="24"/>
          <w:szCs w:val="24"/>
        </w:rPr>
        <w:t xml:space="preserve">belirli standart uygulamaları planlamaktadır. </w:t>
      </w:r>
      <w:r w:rsidR="009F222B" w:rsidRPr="004B69CB">
        <w:rPr>
          <w:rFonts w:ascii="Times New Roman" w:hAnsi="Times New Roman" w:cs="Times New Roman"/>
          <w:color w:val="000000"/>
          <w:sz w:val="24"/>
          <w:szCs w:val="24"/>
        </w:rPr>
        <w:t xml:space="preserve">Komisyon ilgi Rektörlük yazısı bağlamında yetkilendiriliştir. </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F354D5" w:rsidP="00F354D5">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 </w:t>
      </w:r>
      <w:r w:rsidRPr="004B69CB">
        <w:rPr>
          <w:rFonts w:ascii="Times New Roman" w:hAnsi="Times New Roman" w:cs="Times New Roman"/>
          <w:i/>
          <w:iCs/>
          <w:color w:val="000000"/>
          <w:sz w:val="24"/>
          <w:szCs w:val="24"/>
        </w:rPr>
        <w:t xml:space="preserve">“Birim </w:t>
      </w:r>
      <w:proofErr w:type="gramStart"/>
      <w:r w:rsidRPr="004B69CB">
        <w:rPr>
          <w:rFonts w:ascii="Times New Roman" w:hAnsi="Times New Roman" w:cs="Times New Roman"/>
          <w:i/>
          <w:iCs/>
          <w:color w:val="000000"/>
          <w:sz w:val="24"/>
          <w:szCs w:val="24"/>
        </w:rPr>
        <w:t>misyon</w:t>
      </w:r>
      <w:proofErr w:type="gramEnd"/>
      <w:r w:rsidRPr="004B69CB">
        <w:rPr>
          <w:rFonts w:ascii="Times New Roman" w:hAnsi="Times New Roman" w:cs="Times New Roman"/>
          <w:i/>
          <w:iCs/>
          <w:color w:val="000000"/>
          <w:sz w:val="24"/>
          <w:szCs w:val="24"/>
        </w:rPr>
        <w:t xml:space="preserve"> ve hedeflerine ulaştığına nasıl emin oluyor</w:t>
      </w:r>
      <w:r w:rsidRPr="004B69CB">
        <w:rPr>
          <w:rFonts w:ascii="Times New Roman" w:hAnsi="Times New Roman" w:cs="Times New Roman"/>
          <w:color w:val="000000"/>
          <w:sz w:val="24"/>
          <w:szCs w:val="24"/>
        </w:rPr>
        <w:t>?” sorusunun cevabını verebilmek üzere, kurumun kalite güvencesi süreçleri ve iç değerlendirme süreçleri kapsamındaki ölçme ve izleme sistemi,</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896A60"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Tüm işlemler hiyerarşik bir mantık çerçevesinde gerçekleştirildiğinden, herhangi bir işlem en az 3 kişi (idari ve akademik personel olmak üzere) tarafından kontrol edilmektedir. Ayrıca Kalite Komisyonu ilerleyen süreçte tüm işlerle ilişkili olarak akış şemaları oluşturulacaktır. </w:t>
      </w:r>
    </w:p>
    <w:p w:rsidR="009F222B" w:rsidRPr="004B69CB" w:rsidRDefault="009F222B" w:rsidP="00F354D5">
      <w:pPr>
        <w:autoSpaceDE w:val="0"/>
        <w:autoSpaceDN w:val="0"/>
        <w:adjustRightInd w:val="0"/>
        <w:spacing w:after="0" w:line="360" w:lineRule="auto"/>
        <w:jc w:val="both"/>
        <w:rPr>
          <w:rFonts w:ascii="Times New Roman" w:hAnsi="Times New Roman" w:cs="Times New Roman"/>
          <w:color w:val="000000"/>
          <w:sz w:val="24"/>
          <w:szCs w:val="24"/>
        </w:rPr>
      </w:pPr>
    </w:p>
    <w:p w:rsidR="009F222B" w:rsidRPr="004B69CB" w:rsidRDefault="005E5EEE"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Hâlihazırda</w:t>
      </w:r>
      <w:r w:rsidR="009F222B" w:rsidRPr="004B69CB">
        <w:rPr>
          <w:rFonts w:ascii="Times New Roman" w:hAnsi="Times New Roman" w:cs="Times New Roman"/>
          <w:color w:val="000000"/>
          <w:sz w:val="24"/>
          <w:szCs w:val="24"/>
        </w:rPr>
        <w:t xml:space="preserve"> iç ve dış paydaşlardan kalite güvence sistemine katkı noktasında </w:t>
      </w:r>
      <w:r w:rsidR="00A7246B" w:rsidRPr="004B69CB">
        <w:rPr>
          <w:rFonts w:ascii="Times New Roman" w:hAnsi="Times New Roman" w:cs="Times New Roman"/>
          <w:color w:val="000000"/>
          <w:sz w:val="24"/>
          <w:szCs w:val="24"/>
        </w:rPr>
        <w:t>hâlihazırda</w:t>
      </w:r>
      <w:r w:rsidR="009F222B" w:rsidRPr="004B69CB">
        <w:rPr>
          <w:rFonts w:ascii="Times New Roman" w:hAnsi="Times New Roman" w:cs="Times New Roman"/>
          <w:color w:val="000000"/>
          <w:sz w:val="24"/>
          <w:szCs w:val="24"/>
        </w:rPr>
        <w:t xml:space="preserve"> herhangi bir girdi sağlanmamaktadır. </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F354D5" w:rsidP="00F354D5">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i/>
          <w:iCs/>
          <w:color w:val="000000"/>
          <w:sz w:val="24"/>
          <w:szCs w:val="24"/>
        </w:rPr>
        <w:t xml:space="preserve">“Birim geleceğe yönelik süreçlerini nasıl iyileştirmeyi planlıyor?” </w:t>
      </w:r>
      <w:r w:rsidRPr="004B69CB">
        <w:rPr>
          <w:rFonts w:ascii="Times New Roman" w:hAnsi="Times New Roman" w:cs="Times New Roman"/>
          <w:color w:val="000000"/>
          <w:sz w:val="24"/>
          <w:szCs w:val="24"/>
        </w:rPr>
        <w:t>sorusu kapsamında ise yükseköğretimin hızlı değişen gündemi kapsamında kurumun rekabet avantajını koruyabilmek üzere ne tür iyileştirmeler yaptığı,</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896A60" w:rsidRPr="004B69CB" w:rsidRDefault="0018690A"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Birimimizde bu kapsamda ilk olarak Kalite Komisyonu teşkil edilmiş ve komisyon çalışmalarına başlamıştır. Komisyon ilk olarak birimin mevcut durumunu betimleyerek güçlü ve zayıf yanlarını tespit edebilmek için bir İç Değerlendirme Raporu hazırlamıştır. Ortaya çıkan eksikliklerine yönelik olarak ise bir Eylem Planı oluşturarak çalışmalarını sürdürecektir. </w:t>
      </w:r>
    </w:p>
    <w:p w:rsidR="005E5EEE" w:rsidRPr="004B69CB" w:rsidRDefault="005E5EEE" w:rsidP="00F354D5">
      <w:pPr>
        <w:autoSpaceDE w:val="0"/>
        <w:autoSpaceDN w:val="0"/>
        <w:adjustRightInd w:val="0"/>
        <w:spacing w:after="0" w:line="360" w:lineRule="auto"/>
        <w:jc w:val="both"/>
        <w:rPr>
          <w:rFonts w:ascii="Times New Roman" w:hAnsi="Times New Roman" w:cs="Times New Roman"/>
          <w:color w:val="000000"/>
          <w:sz w:val="24"/>
          <w:szCs w:val="24"/>
        </w:rPr>
      </w:pPr>
    </w:p>
    <w:p w:rsidR="005E5EEE" w:rsidRPr="004B69CB" w:rsidRDefault="005E5EEE"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Birimimiz lisansüstü programlarının sayısını artırmak için çalışmalarını sürdürmektedir. Sınıf Öğretmenliği alanında Yüksek Lisans Programına başvurulmuş ancak YÖK tarafından öğretim üyesi sayısı yeterli bulunmadığından program açılmasına izin verilmemiştir. Hâlihazırda İlköğretim Bölümü kapsamında doktora programı açılması için başvuru çalışmaları yürütülmektedir. Özellikle uluslara</w:t>
      </w:r>
      <w:r w:rsidR="00AE0C6E" w:rsidRPr="004B69CB">
        <w:rPr>
          <w:rFonts w:ascii="Times New Roman" w:hAnsi="Times New Roman" w:cs="Times New Roman"/>
          <w:color w:val="000000"/>
          <w:sz w:val="24"/>
          <w:szCs w:val="24"/>
        </w:rPr>
        <w:t>ra</w:t>
      </w:r>
      <w:r w:rsidRPr="004B69CB">
        <w:rPr>
          <w:rFonts w:ascii="Times New Roman" w:hAnsi="Times New Roman" w:cs="Times New Roman"/>
          <w:color w:val="000000"/>
          <w:sz w:val="24"/>
          <w:szCs w:val="24"/>
        </w:rPr>
        <w:t xml:space="preserve">sı öğrencilere yönelik olarak yabancı dilde </w:t>
      </w:r>
      <w:r w:rsidRPr="004B69CB">
        <w:rPr>
          <w:rFonts w:ascii="Times New Roman" w:hAnsi="Times New Roman" w:cs="Times New Roman"/>
          <w:color w:val="000000"/>
          <w:sz w:val="24"/>
          <w:szCs w:val="24"/>
        </w:rPr>
        <w:lastRenderedPageBreak/>
        <w:t xml:space="preserve">bir lisansüstü programın açılması </w:t>
      </w:r>
      <w:r w:rsidR="00AE0C6E" w:rsidRPr="004B69CB">
        <w:rPr>
          <w:rFonts w:ascii="Times New Roman" w:hAnsi="Times New Roman" w:cs="Times New Roman"/>
          <w:color w:val="000000"/>
          <w:sz w:val="24"/>
          <w:szCs w:val="24"/>
        </w:rPr>
        <w:t xml:space="preserve">için dil yeterliliğine sahip öğretim üyesi sayısının artması beklenmektedir. Enstitümüzün İngilizce Web sayfasının güncelleştirilmesi de planlanan işler arasındadır. </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F354D5" w:rsidP="00F354D5">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Birim dış değerlendirme, program akreditasyonu, laboratuvar akreditasyonu ve sistem standartları yönetimi (ISO 9001, ISO 14001, OHSAS 18001, ISO50001 vb.) çalışmaları, ödül süreçleri (EFQM, …) kapsamında kurumda geçmişte gerçekleştirilen ve halen yürütülen çalışmalar varsa bu süreçlerin nasıl kurgulandığı ve yönetildiği,</w:t>
      </w:r>
    </w:p>
    <w:p w:rsidR="0018690A" w:rsidRPr="004B69CB" w:rsidRDefault="0018690A"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18690A"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Bu kapsamda herhangi bir çalışma yürütülmemektedir. </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F354D5" w:rsidP="00F354D5">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Birimin, dış değerlendirme sonuçlarına göre süreçlerini nasıl iyileştirdiği; bu iyileştirme faaliyetlerinin etkilerinin kurumun işleyiş ve iş yapış yöntemlerine nasıl yansıdığı anlatılmalıdır. </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F354D5" w:rsidRPr="004B69CB" w:rsidRDefault="0018690A" w:rsidP="00F354D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G/D</w:t>
      </w:r>
    </w:p>
    <w:p w:rsidR="00F354D5" w:rsidRPr="004B69CB" w:rsidRDefault="00F354D5" w:rsidP="00F354D5">
      <w:pPr>
        <w:autoSpaceDE w:val="0"/>
        <w:autoSpaceDN w:val="0"/>
        <w:adjustRightInd w:val="0"/>
        <w:spacing w:after="0" w:line="360" w:lineRule="auto"/>
        <w:jc w:val="both"/>
        <w:rPr>
          <w:rFonts w:ascii="Times New Roman" w:hAnsi="Times New Roman" w:cs="Times New Roman"/>
          <w:color w:val="000000"/>
          <w:sz w:val="24"/>
          <w:szCs w:val="24"/>
        </w:rPr>
      </w:pPr>
    </w:p>
    <w:p w:rsidR="00CE45A1" w:rsidRPr="004B69CB" w:rsidRDefault="00CE45A1" w:rsidP="006D2B73">
      <w:pPr>
        <w:pStyle w:val="KonuBal"/>
        <w:spacing w:line="360" w:lineRule="auto"/>
        <w:jc w:val="both"/>
        <w:rPr>
          <w:rFonts w:ascii="Times New Roman" w:hAnsi="Times New Roman" w:cs="Times New Roman"/>
          <w:b/>
          <w:i/>
          <w:sz w:val="24"/>
          <w:szCs w:val="24"/>
        </w:rPr>
      </w:pPr>
      <w:bookmarkStart w:id="15" w:name="_Toc452047756"/>
      <w:r w:rsidRPr="004B69CB">
        <w:rPr>
          <w:rStyle w:val="Balk1Char"/>
        </w:rPr>
        <w:t xml:space="preserve">C. Eğitim </w:t>
      </w:r>
      <w:r w:rsidR="00842930" w:rsidRPr="004B69CB">
        <w:rPr>
          <w:rStyle w:val="Balk1Char"/>
        </w:rPr>
        <w:t>–</w:t>
      </w:r>
      <w:r w:rsidRPr="004B69CB">
        <w:rPr>
          <w:rStyle w:val="Balk1Char"/>
        </w:rPr>
        <w:t xml:space="preserve"> Öğretim</w:t>
      </w:r>
      <w:bookmarkEnd w:id="15"/>
      <w:r w:rsidR="00842930" w:rsidRPr="004B69CB">
        <w:rPr>
          <w:rFonts w:ascii="Times New Roman" w:hAnsi="Times New Roman" w:cs="Times New Roman"/>
          <w:b/>
          <w:color w:val="0000FF"/>
          <w:sz w:val="32"/>
          <w:szCs w:val="32"/>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376651" w:rsidRPr="004B69CB" w:rsidRDefault="00376651" w:rsidP="006D2B73">
      <w:pPr>
        <w:autoSpaceDE w:val="0"/>
        <w:autoSpaceDN w:val="0"/>
        <w:adjustRightInd w:val="0"/>
        <w:spacing w:after="0" w:line="360" w:lineRule="auto"/>
        <w:jc w:val="both"/>
        <w:rPr>
          <w:rFonts w:ascii="Times New Roman" w:hAnsi="Times New Roman" w:cs="Times New Roman"/>
          <w:color w:val="000000"/>
          <w:sz w:val="24"/>
          <w:szCs w:val="24"/>
        </w:rPr>
      </w:pPr>
    </w:p>
    <w:p w:rsidR="00CE45A1" w:rsidRPr="004B69CB" w:rsidRDefault="00842930" w:rsidP="006D2B73">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Birimin </w:t>
      </w:r>
      <w:r w:rsidR="00CE45A1" w:rsidRPr="004B69CB">
        <w:rPr>
          <w:rFonts w:ascii="Times New Roman" w:hAnsi="Times New Roman" w:cs="Times New Roman"/>
          <w:color w:val="000000"/>
          <w:sz w:val="24"/>
          <w:szCs w:val="24"/>
        </w:rPr>
        <w:t xml:space="preserve">eğitim-öğretim sürecinin değerlendirmesinin yapılması beklenmektedir. Eğitim-öğretim, </w:t>
      </w:r>
      <w:r w:rsidRPr="004B69CB">
        <w:rPr>
          <w:rFonts w:ascii="Times New Roman" w:hAnsi="Times New Roman" w:cs="Times New Roman"/>
          <w:color w:val="000000"/>
          <w:sz w:val="24"/>
          <w:szCs w:val="24"/>
        </w:rPr>
        <w:t>birimin</w:t>
      </w:r>
      <w:r w:rsidR="00CE45A1" w:rsidRPr="004B69CB">
        <w:rPr>
          <w:rFonts w:ascii="Times New Roman" w:hAnsi="Times New Roman" w:cs="Times New Roman"/>
          <w:color w:val="000000"/>
          <w:sz w:val="24"/>
          <w:szCs w:val="24"/>
        </w:rPr>
        <w:t xml:space="preserve"> sürekli gelişim odağı ile hedeflerinin ve bu hedeflerin kimler</w:t>
      </w:r>
      <w:r w:rsidR="00EC0916"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tarafından gerçekleştirileceğinin belirlendiği, eğitim-öğretim faaliyetlerinin gerçekleştirildiği,</w:t>
      </w:r>
      <w:r w:rsidR="00EC0916"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hedeflerin nitelik ve nicelik olarak izlenerek değerlendirildiği ve ulaşılan</w:t>
      </w:r>
      <w:r w:rsidR="00EC0916"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sonuçların kontrol edilerek ihtiyaç duyulan iyileştirmelerin yapıldığı bir süreç olarak</w:t>
      </w:r>
      <w:r w:rsidR="00EC0916"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 xml:space="preserve">ele alınmalıdır. Aşağıda farklı başlıklar altında listelenen sorular, </w:t>
      </w:r>
      <w:r w:rsidRPr="004B69CB">
        <w:rPr>
          <w:rFonts w:ascii="Times New Roman" w:hAnsi="Times New Roman" w:cs="Times New Roman"/>
          <w:color w:val="000000"/>
          <w:sz w:val="24"/>
          <w:szCs w:val="24"/>
        </w:rPr>
        <w:t>birimde</w:t>
      </w:r>
      <w:r w:rsidR="00CE45A1" w:rsidRPr="004B69CB">
        <w:rPr>
          <w:rFonts w:ascii="Times New Roman" w:hAnsi="Times New Roman" w:cs="Times New Roman"/>
          <w:color w:val="000000"/>
          <w:sz w:val="24"/>
          <w:szCs w:val="24"/>
        </w:rPr>
        <w:t xml:space="preserve"> eğitim</w:t>
      </w:r>
      <w:r w:rsidR="00EC0916"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öğretim</w:t>
      </w:r>
      <w:r w:rsidR="00EC0916"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altyapısının yeterliliği, eğitim-öğretim stratejisinin ve hedeflerinin tutarlılığı,</w:t>
      </w:r>
      <w:r w:rsidR="00EC0916"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sürecinin ne kadar etkin şekilde yürütüldüğü ve performansına ilişkin değerlendirmenin</w:t>
      </w:r>
      <w:r w:rsidR="00EC0916"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yapılabilmesine olanak sağlamak üzere yol gösterici olması amacıyla verilmiştir.</w:t>
      </w:r>
    </w:p>
    <w:p w:rsidR="00376651" w:rsidRPr="004B69CB" w:rsidRDefault="00376651" w:rsidP="006D2B73">
      <w:pPr>
        <w:autoSpaceDE w:val="0"/>
        <w:autoSpaceDN w:val="0"/>
        <w:adjustRightInd w:val="0"/>
        <w:spacing w:after="0" w:line="360" w:lineRule="auto"/>
        <w:jc w:val="both"/>
        <w:rPr>
          <w:rFonts w:ascii="Times New Roman" w:hAnsi="Times New Roman" w:cs="Times New Roman"/>
          <w:color w:val="000000"/>
          <w:sz w:val="24"/>
          <w:szCs w:val="24"/>
        </w:rPr>
      </w:pPr>
    </w:p>
    <w:p w:rsidR="00842930" w:rsidRPr="004B69CB" w:rsidRDefault="006E4414" w:rsidP="00842930">
      <w:pPr>
        <w:pStyle w:val="KonuBal"/>
        <w:spacing w:line="360" w:lineRule="auto"/>
        <w:jc w:val="both"/>
        <w:rPr>
          <w:rFonts w:ascii="Times New Roman" w:hAnsi="Times New Roman" w:cs="Times New Roman"/>
          <w:b/>
          <w:i/>
          <w:sz w:val="24"/>
          <w:szCs w:val="24"/>
        </w:rPr>
      </w:pPr>
      <w:bookmarkStart w:id="16" w:name="_Toc452047757"/>
      <w:r w:rsidRPr="004B69CB">
        <w:rPr>
          <w:rStyle w:val="Balk2Char"/>
        </w:rPr>
        <w:t xml:space="preserve">C.1 </w:t>
      </w:r>
      <w:r w:rsidR="00CE45A1" w:rsidRPr="004B69CB">
        <w:rPr>
          <w:rStyle w:val="Balk2Char"/>
        </w:rPr>
        <w:t>Programların Tasarımı ve Onayı</w:t>
      </w:r>
      <w:bookmarkEnd w:id="16"/>
      <w:r w:rsidR="00842930"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CE45A1" w:rsidRPr="004B69CB"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AE0C6E" w:rsidRPr="004B69CB" w:rsidRDefault="00AE0C6E" w:rsidP="00BB52B7">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lastRenderedPageBreak/>
        <w:t xml:space="preserve">Enstitümüz bünyesinde faaliyet gösteren tüm programlar, ilgili anabilim dalının önerisi, Enstitü kurulu ve YÖK onayı ile oluşturulmuştur. Dolayısıyla </w:t>
      </w:r>
      <w:r w:rsidR="00BB52B7" w:rsidRPr="004B69CB">
        <w:rPr>
          <w:rFonts w:ascii="Times New Roman" w:hAnsi="Times New Roman" w:cs="Times New Roman"/>
          <w:color w:val="000000"/>
          <w:sz w:val="24"/>
          <w:szCs w:val="24"/>
        </w:rPr>
        <w:t>çoklu</w:t>
      </w:r>
      <w:r w:rsidRPr="004B69CB">
        <w:rPr>
          <w:rFonts w:ascii="Times New Roman" w:hAnsi="Times New Roman" w:cs="Times New Roman"/>
          <w:color w:val="000000"/>
          <w:sz w:val="24"/>
          <w:szCs w:val="24"/>
        </w:rPr>
        <w:t xml:space="preserve"> bir kontrol sistemi mevcuttur. Program katalogları gerektiğinde güncellenmekte ve bu kapsamda yeni dersler eklenmekte/çıkarılmakta ya da zorunlu/seçmeli derslerin kapsamları değiştirilmektedir. Bu tür düzenlemeler mevcut uygulamalar neticesinde meydana gelen gereklilikler sonucunda oluşturulmaktadır. Ancak bu uygulamalar yapılan işin doğası gereği daha çok akademik personelin öğrencilerden aldıkları dönütler neticesinde şekillenmektedir. Öğrencilerden ayrıca bir dönüt alma sistemi</w:t>
      </w:r>
      <w:r w:rsidR="00BB52B7" w:rsidRPr="004B69CB">
        <w:rPr>
          <w:rFonts w:ascii="Times New Roman" w:hAnsi="Times New Roman" w:cs="Times New Roman"/>
          <w:color w:val="000000"/>
          <w:sz w:val="24"/>
          <w:szCs w:val="24"/>
        </w:rPr>
        <w:t>miz</w:t>
      </w:r>
      <w:r w:rsidRPr="004B69CB">
        <w:rPr>
          <w:rFonts w:ascii="Times New Roman" w:hAnsi="Times New Roman" w:cs="Times New Roman"/>
          <w:color w:val="000000"/>
          <w:sz w:val="24"/>
          <w:szCs w:val="24"/>
        </w:rPr>
        <w:t xml:space="preserve"> yoktur. Programların tasarımı ile ilgili dış paydaşların herhangi bir katkısı söz konusu değildir. </w:t>
      </w:r>
    </w:p>
    <w:p w:rsidR="00AE0C6E" w:rsidRPr="004B69CB" w:rsidRDefault="00AE0C6E" w:rsidP="00BB52B7">
      <w:pPr>
        <w:autoSpaceDE w:val="0"/>
        <w:autoSpaceDN w:val="0"/>
        <w:adjustRightInd w:val="0"/>
        <w:spacing w:after="0" w:line="360" w:lineRule="auto"/>
        <w:jc w:val="both"/>
        <w:rPr>
          <w:rFonts w:ascii="Times New Roman" w:hAnsi="Times New Roman" w:cs="Times New Roman"/>
          <w:color w:val="000000"/>
          <w:sz w:val="24"/>
          <w:szCs w:val="24"/>
        </w:rPr>
      </w:pPr>
    </w:p>
    <w:p w:rsidR="00AE0C6E" w:rsidRPr="004B69CB" w:rsidRDefault="00BB52B7" w:rsidP="00BB52B7">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TYYÇ kapsamında tüm derslerin AKTS tanımları yapılmış ve izlenceleri oluşturulmuş ve bunlar web sitemizden erişime açılmıştır. Böylece p</w:t>
      </w:r>
      <w:r w:rsidR="00AE0C6E" w:rsidRPr="004B69CB">
        <w:rPr>
          <w:rFonts w:ascii="Times New Roman" w:hAnsi="Times New Roman" w:cs="Times New Roman"/>
          <w:color w:val="000000"/>
          <w:sz w:val="24"/>
          <w:szCs w:val="24"/>
        </w:rPr>
        <w:t xml:space="preserve">rogramların yeterlikleri ve çıktıları AKTS sistemi gereğince belirlenmiştir. Bu kapsamda programın en genel yeterlik ve çıktıları program açılırken belirlenmiştir. Her bir ders için ise o dersi açan/veren öğretim üyesi tarafından belirlenmektedir. </w:t>
      </w:r>
    </w:p>
    <w:p w:rsidR="00BB52B7" w:rsidRPr="004B69CB" w:rsidRDefault="00BB52B7" w:rsidP="00BB52B7">
      <w:pPr>
        <w:autoSpaceDE w:val="0"/>
        <w:autoSpaceDN w:val="0"/>
        <w:adjustRightInd w:val="0"/>
        <w:spacing w:after="0" w:line="360" w:lineRule="auto"/>
        <w:jc w:val="both"/>
        <w:rPr>
          <w:rFonts w:ascii="Times New Roman" w:hAnsi="Times New Roman" w:cs="Times New Roman"/>
          <w:color w:val="000000"/>
          <w:sz w:val="24"/>
          <w:szCs w:val="24"/>
        </w:rPr>
      </w:pPr>
    </w:p>
    <w:p w:rsidR="00BB52B7" w:rsidRPr="004B69CB" w:rsidRDefault="00BB52B7" w:rsidP="00BB52B7">
      <w:pPr>
        <w:autoSpaceDE w:val="0"/>
        <w:autoSpaceDN w:val="0"/>
        <w:adjustRightInd w:val="0"/>
        <w:spacing w:after="0" w:line="360" w:lineRule="auto"/>
        <w:jc w:val="both"/>
        <w:rPr>
          <w:rFonts w:ascii="Times New Roman" w:hAnsi="Times New Roman" w:cs="Times New Roman"/>
          <w:color w:val="000000"/>
          <w:sz w:val="24"/>
          <w:szCs w:val="24"/>
        </w:rPr>
      </w:pPr>
    </w:p>
    <w:p w:rsidR="00842930" w:rsidRPr="004B69CB" w:rsidRDefault="006E4414" w:rsidP="00842930">
      <w:pPr>
        <w:pStyle w:val="KonuBal"/>
        <w:spacing w:line="360" w:lineRule="auto"/>
        <w:jc w:val="both"/>
        <w:rPr>
          <w:rFonts w:ascii="Times New Roman" w:hAnsi="Times New Roman" w:cs="Times New Roman"/>
          <w:b/>
          <w:i/>
          <w:sz w:val="24"/>
          <w:szCs w:val="24"/>
        </w:rPr>
      </w:pPr>
      <w:bookmarkStart w:id="17" w:name="_Toc452047758"/>
      <w:r w:rsidRPr="004B69CB">
        <w:rPr>
          <w:rStyle w:val="Balk2Char"/>
        </w:rPr>
        <w:t xml:space="preserve">C.2 </w:t>
      </w:r>
      <w:r w:rsidR="00CE45A1" w:rsidRPr="004B69CB">
        <w:rPr>
          <w:rStyle w:val="Balk2Char"/>
        </w:rPr>
        <w:t>Öğrenci Merkezli Öğrenme, Öğretme ve Değerlendirme</w:t>
      </w:r>
      <w:bookmarkEnd w:id="17"/>
      <w:r w:rsidR="007C0D59"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CE45A1" w:rsidRPr="004B69CB"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5D31E0" w:rsidRPr="004B69CB" w:rsidRDefault="00BB52B7" w:rsidP="00BB52B7">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Enstitümüz bünyesinde tüm programlarda verilen derslerin AKTS izlenceleri oluşturulmuş ve buna bağlı olarak da çeşitli öğrenci iş yükleri belirlenmiştir. Lisansüstü eğitim doğası gereği öğrencilerin sorumluluklarının daha ön planda olduğu bir aşama olduğundan, tüm programlarda öğrencileri aktif kılma amacı güdülmektedir. Ancak her bir dersin nasıl işleneceği konusu o dersin sorumlusu öğretim üyesi tarafından belirlenmekte ve onların uygulamalarına yönelik herhangi bir müdahale söz konusu </w:t>
      </w:r>
      <w:r w:rsidR="005D31E0" w:rsidRPr="004B69CB">
        <w:rPr>
          <w:rFonts w:ascii="Times New Roman" w:hAnsi="Times New Roman" w:cs="Times New Roman"/>
          <w:color w:val="000000"/>
          <w:sz w:val="24"/>
          <w:szCs w:val="24"/>
        </w:rPr>
        <w:t>olmamaktadır. Yine her dersin ölç</w:t>
      </w:r>
      <w:r w:rsidRPr="004B69CB">
        <w:rPr>
          <w:rFonts w:ascii="Times New Roman" w:hAnsi="Times New Roman" w:cs="Times New Roman"/>
          <w:color w:val="000000"/>
          <w:sz w:val="24"/>
          <w:szCs w:val="24"/>
        </w:rPr>
        <w:t xml:space="preserve">me ve değerlendirmesi o dersi veren öğretim üyesi tarafından gerçekleştirilmekte, </w:t>
      </w:r>
      <w:r w:rsidR="005D31E0" w:rsidRPr="004B69CB">
        <w:rPr>
          <w:rFonts w:ascii="Times New Roman" w:hAnsi="Times New Roman" w:cs="Times New Roman"/>
          <w:color w:val="000000"/>
          <w:sz w:val="24"/>
          <w:szCs w:val="24"/>
        </w:rPr>
        <w:t xml:space="preserve">bu tür konulardaki müdahaleler akademik özgürlükle bağdaşmayacağından öğretim üyelerince kabul edilmemektedir. Ölçme ve değerlendirme ile ilgili olarak Enstitümüz temel olarak sınav programını hazırlamak ve bunu öğrencilere duyurmak işlevini yerine getirmektedir. </w:t>
      </w:r>
      <w:r w:rsidR="00603584" w:rsidRPr="004B69CB">
        <w:rPr>
          <w:rFonts w:ascii="Times New Roman" w:hAnsi="Times New Roman" w:cs="Times New Roman"/>
          <w:color w:val="000000"/>
          <w:sz w:val="24"/>
          <w:szCs w:val="24"/>
        </w:rPr>
        <w:t xml:space="preserve">Öğrencilerin haklı sebeplerle sınava giremediklerinde ne yapılası gerektiği yönetmelikte açık şekilde belirlenmiş ve ilan edilmiştir. </w:t>
      </w:r>
      <w:r w:rsidR="005D31E0" w:rsidRPr="004B69CB">
        <w:rPr>
          <w:rFonts w:ascii="Times New Roman" w:hAnsi="Times New Roman" w:cs="Times New Roman"/>
          <w:color w:val="000000"/>
          <w:sz w:val="24"/>
          <w:szCs w:val="24"/>
        </w:rPr>
        <w:t>Enstitümüz bünyesinde engelli ve yabancı öğrencilere yönelik herhangi bir düzenleme yoktur.</w:t>
      </w:r>
    </w:p>
    <w:p w:rsidR="0052061F" w:rsidRPr="004B69CB" w:rsidRDefault="0052061F" w:rsidP="00BB52B7">
      <w:pPr>
        <w:autoSpaceDE w:val="0"/>
        <w:autoSpaceDN w:val="0"/>
        <w:adjustRightInd w:val="0"/>
        <w:spacing w:after="0" w:line="360" w:lineRule="auto"/>
        <w:jc w:val="both"/>
        <w:rPr>
          <w:rFonts w:ascii="Times New Roman" w:hAnsi="Times New Roman" w:cs="Times New Roman"/>
          <w:color w:val="000000"/>
          <w:sz w:val="24"/>
          <w:szCs w:val="24"/>
        </w:rPr>
      </w:pPr>
    </w:p>
    <w:p w:rsidR="00CE45A1" w:rsidRPr="004B69CB" w:rsidRDefault="006E4414" w:rsidP="00842930">
      <w:pPr>
        <w:pStyle w:val="KonuBal"/>
        <w:spacing w:line="360" w:lineRule="auto"/>
        <w:jc w:val="both"/>
        <w:rPr>
          <w:rFonts w:ascii="Times New Roman" w:hAnsi="Times New Roman" w:cs="Times New Roman"/>
          <w:b/>
          <w:i/>
          <w:sz w:val="24"/>
          <w:szCs w:val="24"/>
        </w:rPr>
      </w:pPr>
      <w:bookmarkStart w:id="18" w:name="_Toc452047759"/>
      <w:r w:rsidRPr="004B69CB">
        <w:rPr>
          <w:rStyle w:val="Balk2Char"/>
        </w:rPr>
        <w:t xml:space="preserve">C.3 </w:t>
      </w:r>
      <w:r w:rsidR="00CE45A1" w:rsidRPr="004B69CB">
        <w:rPr>
          <w:rStyle w:val="Balk2Char"/>
        </w:rPr>
        <w:t>Öğrencinin Kabulü ve Gelişimi, Tanınma ve</w:t>
      </w:r>
      <w:r w:rsidR="00EC0916" w:rsidRPr="004B69CB">
        <w:rPr>
          <w:rStyle w:val="Balk2Char"/>
        </w:rPr>
        <w:t xml:space="preserve"> </w:t>
      </w:r>
      <w:r w:rsidR="00CE45A1" w:rsidRPr="004B69CB">
        <w:rPr>
          <w:rStyle w:val="Balk2Char"/>
        </w:rPr>
        <w:t>Sertifikalandırma</w:t>
      </w:r>
      <w:bookmarkEnd w:id="18"/>
      <w:r w:rsidR="00647E4F"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842930" w:rsidRPr="004B69CB" w:rsidRDefault="00842930" w:rsidP="00842930">
      <w:pPr>
        <w:rPr>
          <w:rFonts w:ascii="Times New Roman" w:hAnsi="Times New Roman" w:cs="Times New Roman"/>
        </w:rPr>
      </w:pPr>
    </w:p>
    <w:p w:rsidR="00C670D8" w:rsidRDefault="00C670D8" w:rsidP="00C670D8">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Enstitümüzdeki tüm programlara öğrencilerin hangi şartlarda kabul edileceği ilgili Anabilim Dalı’nın teklifi ve Enstitü Yönetim Kurulu’nun kararı ile belirlenir. Bu şartlar Enstitü web sitesinden duyurulur. Süreç boyunca nelerin hangi tarihlerde ve hangi belgelerle yapılacağını gösterir açıklamalar açık ve tutarlı bir şekilde belirtilir. (Bkz. Ek-2). </w:t>
      </w:r>
    </w:p>
    <w:p w:rsidR="00A7246B" w:rsidRPr="004B69CB" w:rsidRDefault="00A7246B" w:rsidP="00C670D8">
      <w:pPr>
        <w:autoSpaceDE w:val="0"/>
        <w:autoSpaceDN w:val="0"/>
        <w:adjustRightInd w:val="0"/>
        <w:spacing w:after="0" w:line="360" w:lineRule="auto"/>
        <w:jc w:val="both"/>
        <w:rPr>
          <w:rFonts w:ascii="Times New Roman" w:hAnsi="Times New Roman" w:cs="Times New Roman"/>
          <w:color w:val="000000"/>
          <w:sz w:val="24"/>
          <w:szCs w:val="24"/>
        </w:rPr>
      </w:pPr>
    </w:p>
    <w:p w:rsidR="00C670D8" w:rsidRPr="004B69CB" w:rsidRDefault="00C670D8" w:rsidP="00C670D8">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Yeni öğrencilerin kuruma uyumu için herhangi bir </w:t>
      </w:r>
      <w:proofErr w:type="gramStart"/>
      <w:r w:rsidRPr="004B69CB">
        <w:rPr>
          <w:rFonts w:ascii="Times New Roman" w:hAnsi="Times New Roman" w:cs="Times New Roman"/>
          <w:color w:val="000000"/>
          <w:sz w:val="24"/>
          <w:szCs w:val="24"/>
        </w:rPr>
        <w:t>oryantasyon</w:t>
      </w:r>
      <w:proofErr w:type="gramEnd"/>
      <w:r w:rsidRPr="004B69CB">
        <w:rPr>
          <w:rFonts w:ascii="Times New Roman" w:hAnsi="Times New Roman" w:cs="Times New Roman"/>
          <w:color w:val="000000"/>
          <w:sz w:val="24"/>
          <w:szCs w:val="24"/>
        </w:rPr>
        <w:t xml:space="preserve"> programına sahip değiliz. Yine başarılı öğrencileri programa çekebilmek için herhangi bir </w:t>
      </w:r>
      <w:r w:rsidR="00A7246B" w:rsidRPr="004B69CB">
        <w:rPr>
          <w:rFonts w:ascii="Times New Roman" w:hAnsi="Times New Roman" w:cs="Times New Roman"/>
          <w:color w:val="000000"/>
          <w:sz w:val="24"/>
          <w:szCs w:val="24"/>
        </w:rPr>
        <w:t>imkâna</w:t>
      </w:r>
      <w:r w:rsidRPr="004B69CB">
        <w:rPr>
          <w:rFonts w:ascii="Times New Roman" w:hAnsi="Times New Roman" w:cs="Times New Roman"/>
          <w:color w:val="000000"/>
          <w:sz w:val="24"/>
          <w:szCs w:val="24"/>
        </w:rPr>
        <w:t xml:space="preserve"> sahip değiliz. Öğrencilerin akademik gelişmelerinden temel olarak Danışman öğretim üyeleri sorumludur. </w:t>
      </w:r>
    </w:p>
    <w:p w:rsidR="00C670D8" w:rsidRPr="004B69CB" w:rsidRDefault="00C670D8" w:rsidP="00C670D8">
      <w:pPr>
        <w:autoSpaceDE w:val="0"/>
        <w:autoSpaceDN w:val="0"/>
        <w:adjustRightInd w:val="0"/>
        <w:spacing w:after="0" w:line="360" w:lineRule="auto"/>
        <w:jc w:val="both"/>
        <w:rPr>
          <w:rFonts w:ascii="Times New Roman" w:hAnsi="Times New Roman" w:cs="Times New Roman"/>
          <w:color w:val="000000"/>
          <w:sz w:val="24"/>
          <w:szCs w:val="24"/>
        </w:rPr>
      </w:pPr>
    </w:p>
    <w:p w:rsidR="00C670D8" w:rsidRPr="004B69CB" w:rsidRDefault="00C670D8" w:rsidP="00C670D8">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Enstitümüz öğrenci hareketliliğini teşvik eder. Bu kapsamda özel öğrenci ve misafir öğrenci başvuruları mümkün mertebe kabul edilir. Ders ve kredi saydırma ile ilişkili açık düzenlemelere sahibiz. Diploma denklik işlemleri tarafımızdan yapılmamaktadır.  </w:t>
      </w:r>
    </w:p>
    <w:p w:rsidR="00C670D8" w:rsidRPr="004B69CB" w:rsidRDefault="00C670D8" w:rsidP="00C670D8">
      <w:pPr>
        <w:autoSpaceDE w:val="0"/>
        <w:autoSpaceDN w:val="0"/>
        <w:adjustRightInd w:val="0"/>
        <w:spacing w:after="0" w:line="360" w:lineRule="auto"/>
        <w:jc w:val="both"/>
        <w:rPr>
          <w:rFonts w:ascii="Times New Roman" w:hAnsi="Times New Roman" w:cs="Times New Roman"/>
          <w:color w:val="000000"/>
          <w:sz w:val="24"/>
          <w:szCs w:val="24"/>
        </w:rPr>
      </w:pPr>
    </w:p>
    <w:p w:rsidR="00842930" w:rsidRPr="004B69CB" w:rsidRDefault="006E4414" w:rsidP="00842930">
      <w:pPr>
        <w:pStyle w:val="KonuBal"/>
        <w:spacing w:line="360" w:lineRule="auto"/>
        <w:jc w:val="both"/>
        <w:rPr>
          <w:rFonts w:ascii="Times New Roman" w:hAnsi="Times New Roman" w:cs="Times New Roman"/>
          <w:b/>
          <w:i/>
          <w:sz w:val="24"/>
          <w:szCs w:val="24"/>
        </w:rPr>
      </w:pPr>
      <w:bookmarkStart w:id="19" w:name="_Toc452047760"/>
      <w:r w:rsidRPr="004B69CB">
        <w:rPr>
          <w:rStyle w:val="Balk2Char"/>
        </w:rPr>
        <w:t xml:space="preserve">C.4 </w:t>
      </w:r>
      <w:r w:rsidR="00CE45A1" w:rsidRPr="004B69CB">
        <w:rPr>
          <w:rStyle w:val="Balk2Char"/>
        </w:rPr>
        <w:t>Eğitim - Öğretim Kadrosu</w:t>
      </w:r>
      <w:bookmarkEnd w:id="19"/>
      <w:r w:rsidR="00647E4F"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C670D8" w:rsidRPr="004B69CB" w:rsidRDefault="00C670D8" w:rsidP="00C670D8">
      <w:pPr>
        <w:autoSpaceDE w:val="0"/>
        <w:autoSpaceDN w:val="0"/>
        <w:adjustRightInd w:val="0"/>
        <w:spacing w:after="0" w:line="360" w:lineRule="auto"/>
        <w:jc w:val="both"/>
        <w:rPr>
          <w:rFonts w:ascii="Times New Roman" w:hAnsi="Times New Roman" w:cs="Times New Roman"/>
          <w:sz w:val="24"/>
          <w:szCs w:val="24"/>
        </w:rPr>
      </w:pPr>
    </w:p>
    <w:p w:rsidR="00C670D8" w:rsidRPr="004B69CB" w:rsidRDefault="00C670D8" w:rsidP="00C670D8">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Enstitümüzün en önemli problemi akademik kadrodaki yetersizliktir. Bu durum hem Enstitü kadromuzda sadece bir Araştırma Görevlisinin olması hem de mevcut programları yürüten Eğitim Fakültesi’ndeki öğretim üyesi sayısındaki sınırlılıklardır. Kadro oluşturma mevzuatı YÖK tarafından belirlendiği için ilgili mevzuata tabi olarak işlemler yürütülmektedir. </w:t>
      </w:r>
      <w:r w:rsidR="00C441C1" w:rsidRPr="004B69CB">
        <w:rPr>
          <w:rFonts w:ascii="Times New Roman" w:hAnsi="Times New Roman" w:cs="Times New Roman"/>
          <w:sz w:val="24"/>
          <w:szCs w:val="24"/>
        </w:rPr>
        <w:t xml:space="preserve">Enstitü bünyemizdeki programlarda Üniversitemiz dışından herhangi bir öğretim üyesi ders vermemektedir. Ancak tez savunmalarında mutlaka başka bir üniversiteden öğretim üyesi çağrılmaktadır. Bu kişilerin yapılan tez çalışmasını değerlendirebilecek şekilde benzer alanda çalışmalar yapmalarına dikkat edilmekte, anabilim dalının önerisi yönetim kurulunun kararı ile belirlenmektedir. </w:t>
      </w:r>
    </w:p>
    <w:p w:rsidR="00C441C1" w:rsidRPr="004B69CB" w:rsidRDefault="00C441C1" w:rsidP="00C670D8">
      <w:pPr>
        <w:autoSpaceDE w:val="0"/>
        <w:autoSpaceDN w:val="0"/>
        <w:adjustRightInd w:val="0"/>
        <w:spacing w:after="0" w:line="360" w:lineRule="auto"/>
        <w:jc w:val="both"/>
        <w:rPr>
          <w:rFonts w:ascii="Times New Roman" w:hAnsi="Times New Roman" w:cs="Times New Roman"/>
          <w:sz w:val="24"/>
          <w:szCs w:val="24"/>
        </w:rPr>
      </w:pPr>
    </w:p>
    <w:p w:rsidR="00C441C1" w:rsidRPr="004B69CB" w:rsidRDefault="00C441C1" w:rsidP="00C670D8">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Eğitim-öğretim kadrosunun mesleki gelişimlerine ve eğitsel performanslarının ödüllendirilmesine yönelik herhangi bir çalışma yapılmamaktadır. Eğitsel performansların </w:t>
      </w:r>
      <w:r w:rsidRPr="004B69CB">
        <w:rPr>
          <w:rFonts w:ascii="Times New Roman" w:hAnsi="Times New Roman" w:cs="Times New Roman"/>
          <w:sz w:val="24"/>
          <w:szCs w:val="24"/>
        </w:rPr>
        <w:lastRenderedPageBreak/>
        <w:t xml:space="preserve">izlenmesi </w:t>
      </w:r>
      <w:proofErr w:type="spellStart"/>
      <w:r w:rsidRPr="004B69CB">
        <w:rPr>
          <w:rFonts w:ascii="Times New Roman" w:hAnsi="Times New Roman" w:cs="Times New Roman"/>
          <w:sz w:val="24"/>
          <w:szCs w:val="24"/>
        </w:rPr>
        <w:t>informal</w:t>
      </w:r>
      <w:proofErr w:type="spellEnd"/>
      <w:r w:rsidRPr="004B69CB">
        <w:rPr>
          <w:rFonts w:ascii="Times New Roman" w:hAnsi="Times New Roman" w:cs="Times New Roman"/>
          <w:sz w:val="24"/>
          <w:szCs w:val="24"/>
        </w:rPr>
        <w:t xml:space="preserve"> olarak anabilim dalı başkanlarınca yürütülmekte, dönütler yine </w:t>
      </w:r>
      <w:proofErr w:type="spellStart"/>
      <w:r w:rsidRPr="004B69CB">
        <w:rPr>
          <w:rFonts w:ascii="Times New Roman" w:hAnsi="Times New Roman" w:cs="Times New Roman"/>
          <w:sz w:val="24"/>
          <w:szCs w:val="24"/>
        </w:rPr>
        <w:t>informal</w:t>
      </w:r>
      <w:proofErr w:type="spellEnd"/>
      <w:r w:rsidRPr="004B69CB">
        <w:rPr>
          <w:rFonts w:ascii="Times New Roman" w:hAnsi="Times New Roman" w:cs="Times New Roman"/>
          <w:sz w:val="24"/>
          <w:szCs w:val="24"/>
        </w:rPr>
        <w:t xml:space="preserve"> olarak verilmektedir. </w:t>
      </w:r>
    </w:p>
    <w:p w:rsidR="00C441C1" w:rsidRPr="004B69CB" w:rsidRDefault="00C441C1" w:rsidP="00C670D8">
      <w:pPr>
        <w:autoSpaceDE w:val="0"/>
        <w:autoSpaceDN w:val="0"/>
        <w:adjustRightInd w:val="0"/>
        <w:spacing w:after="0" w:line="360" w:lineRule="auto"/>
        <w:jc w:val="both"/>
        <w:rPr>
          <w:rFonts w:ascii="Times New Roman" w:hAnsi="Times New Roman" w:cs="Times New Roman"/>
          <w:sz w:val="24"/>
          <w:szCs w:val="24"/>
        </w:rPr>
      </w:pPr>
    </w:p>
    <w:p w:rsidR="00C441C1" w:rsidRPr="004B69CB" w:rsidRDefault="00C441C1" w:rsidP="00C670D8">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Birim olarak faaliyetlerimizi sürdürebilmek için yeni programların açılması çalışmaları yürütülmektedir. İhtiyacı karşılayacak kalitede öğretim üyelerine ulaşılmaya ve üniversitemize kazandırılmaya çalışılmaktadır. </w:t>
      </w:r>
    </w:p>
    <w:p w:rsidR="00C670D8" w:rsidRPr="004B69CB" w:rsidRDefault="00C670D8" w:rsidP="00C670D8">
      <w:pPr>
        <w:autoSpaceDE w:val="0"/>
        <w:autoSpaceDN w:val="0"/>
        <w:adjustRightInd w:val="0"/>
        <w:spacing w:after="0" w:line="360" w:lineRule="auto"/>
        <w:jc w:val="both"/>
        <w:rPr>
          <w:rFonts w:ascii="Times New Roman" w:hAnsi="Times New Roman" w:cs="Times New Roman"/>
          <w:sz w:val="24"/>
          <w:szCs w:val="24"/>
        </w:rPr>
      </w:pPr>
    </w:p>
    <w:p w:rsidR="00CE45A1" w:rsidRPr="004B69CB" w:rsidRDefault="006E4414" w:rsidP="00842930">
      <w:pPr>
        <w:pStyle w:val="KonuBal"/>
        <w:spacing w:line="360" w:lineRule="auto"/>
        <w:jc w:val="both"/>
        <w:rPr>
          <w:rFonts w:ascii="Times New Roman" w:hAnsi="Times New Roman" w:cs="Times New Roman"/>
          <w:b/>
          <w:i/>
          <w:sz w:val="24"/>
          <w:szCs w:val="24"/>
        </w:rPr>
      </w:pPr>
      <w:bookmarkStart w:id="20" w:name="_Toc452047761"/>
      <w:r w:rsidRPr="004B69CB">
        <w:rPr>
          <w:rStyle w:val="Balk2Char"/>
        </w:rPr>
        <w:t xml:space="preserve">C.5 </w:t>
      </w:r>
      <w:r w:rsidR="00CE45A1" w:rsidRPr="004B69CB">
        <w:rPr>
          <w:rStyle w:val="Balk2Char"/>
        </w:rPr>
        <w:t>Öğrenme Kaynakları, Erişilebilirlik ve Destekler</w:t>
      </w:r>
      <w:bookmarkEnd w:id="20"/>
      <w:r w:rsidR="00842930"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842930" w:rsidRPr="004B69CB" w:rsidRDefault="00842930" w:rsidP="00842930">
      <w:pPr>
        <w:rPr>
          <w:rFonts w:ascii="Times New Roman" w:hAnsi="Times New Roman" w:cs="Times New Roman"/>
        </w:rPr>
      </w:pPr>
    </w:p>
    <w:p w:rsidR="00C441C1" w:rsidRPr="004B69CB" w:rsidRDefault="00C441C1" w:rsidP="00C441C1">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Enstitümüz bünyesinde herhangi bir derslik ve </w:t>
      </w:r>
      <w:r w:rsidR="00A7246B" w:rsidRPr="004B69CB">
        <w:rPr>
          <w:rFonts w:ascii="Times New Roman" w:hAnsi="Times New Roman" w:cs="Times New Roman"/>
          <w:sz w:val="24"/>
          <w:szCs w:val="24"/>
        </w:rPr>
        <w:t>laboratuvar</w:t>
      </w:r>
      <w:r w:rsidRPr="004B69CB">
        <w:rPr>
          <w:rFonts w:ascii="Times New Roman" w:hAnsi="Times New Roman" w:cs="Times New Roman"/>
          <w:sz w:val="24"/>
          <w:szCs w:val="24"/>
        </w:rPr>
        <w:t xml:space="preserve"> yoktur. İlgili programlar Eğitim Fakültesi’nde yürütülmektedir. Eğitim Fakültesi fiziki alt yapı açısından yeterli </w:t>
      </w:r>
      <w:r w:rsidR="00A7246B" w:rsidRPr="004B69CB">
        <w:rPr>
          <w:rFonts w:ascii="Times New Roman" w:hAnsi="Times New Roman" w:cs="Times New Roman"/>
          <w:sz w:val="24"/>
          <w:szCs w:val="24"/>
        </w:rPr>
        <w:t>imkânlara</w:t>
      </w:r>
      <w:r w:rsidRPr="004B69CB">
        <w:rPr>
          <w:rFonts w:ascii="Times New Roman" w:hAnsi="Times New Roman" w:cs="Times New Roman"/>
          <w:sz w:val="24"/>
          <w:szCs w:val="24"/>
        </w:rPr>
        <w:t xml:space="preserve"> sahiptir. Eğitim Fakültesindeki tüm derslikler gerekli teknolojik altyapı ile donatılmıştır. </w:t>
      </w:r>
    </w:p>
    <w:p w:rsidR="00570979" w:rsidRPr="004B69CB" w:rsidRDefault="00570979" w:rsidP="00C441C1">
      <w:pPr>
        <w:autoSpaceDE w:val="0"/>
        <w:autoSpaceDN w:val="0"/>
        <w:adjustRightInd w:val="0"/>
        <w:spacing w:after="0" w:line="360" w:lineRule="auto"/>
        <w:jc w:val="both"/>
        <w:rPr>
          <w:rFonts w:ascii="Times New Roman" w:hAnsi="Times New Roman" w:cs="Times New Roman"/>
          <w:sz w:val="24"/>
          <w:szCs w:val="24"/>
        </w:rPr>
      </w:pPr>
    </w:p>
    <w:p w:rsidR="00570979" w:rsidRPr="004B69CB" w:rsidRDefault="00570979" w:rsidP="00C441C1">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Öğrencilerin mesleki gelişimleri ve kariyer planlamalarına yönelik sadece bu </w:t>
      </w:r>
      <w:r w:rsidR="00A7246B" w:rsidRPr="004B69CB">
        <w:rPr>
          <w:rFonts w:ascii="Times New Roman" w:hAnsi="Times New Roman" w:cs="Times New Roman"/>
          <w:sz w:val="24"/>
          <w:szCs w:val="24"/>
        </w:rPr>
        <w:t>iş ile</w:t>
      </w:r>
      <w:r w:rsidRPr="004B69CB">
        <w:rPr>
          <w:rFonts w:ascii="Times New Roman" w:hAnsi="Times New Roman" w:cs="Times New Roman"/>
          <w:sz w:val="24"/>
          <w:szCs w:val="24"/>
        </w:rPr>
        <w:t xml:space="preserve"> uğraşan bir birimiz yoktur. Bu görev Danışman öğretim üyeleri tarafından yerine getirilmektedir. Birimimizdeki programlarda staj ve işyeri eğitimi söz konusu olmadığından bu konuyla ilgili herhangi bir protokol söz konusu değildir. Ancak özellikle öğrencilerimizin tez çalışmaları için Milli Eğitim Bakanlığına bağlı okullardan izin alınması sürecinde Milli Eğitim Bakanlığı ile yakın bir işbirliği sağlanmıştır. </w:t>
      </w:r>
    </w:p>
    <w:p w:rsidR="00570979" w:rsidRPr="004B69CB" w:rsidRDefault="00570979" w:rsidP="00C441C1">
      <w:pPr>
        <w:autoSpaceDE w:val="0"/>
        <w:autoSpaceDN w:val="0"/>
        <w:adjustRightInd w:val="0"/>
        <w:spacing w:after="0" w:line="360" w:lineRule="auto"/>
        <w:jc w:val="both"/>
        <w:rPr>
          <w:rFonts w:ascii="Times New Roman" w:hAnsi="Times New Roman" w:cs="Times New Roman"/>
          <w:sz w:val="24"/>
          <w:szCs w:val="24"/>
        </w:rPr>
      </w:pPr>
    </w:p>
    <w:p w:rsidR="00570979" w:rsidRPr="004B69CB" w:rsidRDefault="00570979" w:rsidP="00C441C1">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Öğrencilerin kullanımına yönelik fiziki, sosyal ve kültürel altyapılar Üniversite tarafından sağlananlar ile sınırlıdır. </w:t>
      </w:r>
    </w:p>
    <w:p w:rsidR="00C441C1" w:rsidRPr="004B69CB" w:rsidRDefault="00C441C1" w:rsidP="00C441C1">
      <w:pPr>
        <w:autoSpaceDE w:val="0"/>
        <w:autoSpaceDN w:val="0"/>
        <w:adjustRightInd w:val="0"/>
        <w:spacing w:after="0" w:line="360" w:lineRule="auto"/>
        <w:jc w:val="both"/>
        <w:rPr>
          <w:rFonts w:ascii="Times New Roman" w:hAnsi="Times New Roman" w:cs="Times New Roman"/>
          <w:sz w:val="24"/>
          <w:szCs w:val="24"/>
        </w:rPr>
      </w:pPr>
    </w:p>
    <w:p w:rsidR="00842930" w:rsidRPr="004B69CB" w:rsidRDefault="006E4414" w:rsidP="00842930">
      <w:pPr>
        <w:pStyle w:val="KonuBal"/>
        <w:spacing w:line="360" w:lineRule="auto"/>
        <w:jc w:val="both"/>
        <w:rPr>
          <w:rFonts w:ascii="Times New Roman" w:hAnsi="Times New Roman" w:cs="Times New Roman"/>
          <w:b/>
          <w:i/>
          <w:sz w:val="24"/>
          <w:szCs w:val="24"/>
        </w:rPr>
      </w:pPr>
      <w:bookmarkStart w:id="21" w:name="_Toc452047762"/>
      <w:r w:rsidRPr="004B69CB">
        <w:rPr>
          <w:rStyle w:val="Balk2Char"/>
        </w:rPr>
        <w:t xml:space="preserve">C.6 </w:t>
      </w:r>
      <w:r w:rsidR="00CE45A1" w:rsidRPr="004B69CB">
        <w:rPr>
          <w:rStyle w:val="Balk2Char"/>
        </w:rPr>
        <w:t>Programların Sürekli İzlenmesi ve Güncellenmesi</w:t>
      </w:r>
      <w:bookmarkEnd w:id="21"/>
      <w:r w:rsidR="00842930"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CE45A1" w:rsidRPr="004B69CB"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570979" w:rsidRPr="004B69CB" w:rsidRDefault="00570979" w:rsidP="00570979">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Enstitümüz bünyesinde faaliyet gösteren program katalogları gerektiğinde güncellenmekte ve bu kapsamda yeni dersler eklenmekte/çıkarılmakta ya da zorunlu/seçmeli derslerin kapsamları değiştirilmektedir. Bu tür düzenlemeler mevcut uygulamalar neticesinde meydana gelen gereklilikler sonucunda oluşturulmaktadır. Ancak bu uygulamalar yapılan işin doğası gereği daha çok akademik personelin öğrencilerden aldıkları dönütler neticesinde şekillenmektedir. Öğrencilerden ayrıca bir dönüt alma sistemimiz yoktur. Programların tasarımı ile ilgili dış </w:t>
      </w:r>
      <w:r w:rsidRPr="004B69CB">
        <w:rPr>
          <w:rFonts w:ascii="Times New Roman" w:hAnsi="Times New Roman" w:cs="Times New Roman"/>
          <w:color w:val="000000"/>
          <w:sz w:val="24"/>
          <w:szCs w:val="24"/>
        </w:rPr>
        <w:lastRenderedPageBreak/>
        <w:t xml:space="preserve">paydaşların herhangi bir katkısı söz konusu değildir. Gözden geçirme her yılın Bahar döneminde gerçekleştirilmekte, bu dönemde Anabilim Dalı Başkanı ilgili Bilim Başkanlarına yazı ile önerilerini istemektedir. Gözden geçirme işlemi sadece akademik personel tarafından yürütülmektedir. </w:t>
      </w:r>
    </w:p>
    <w:p w:rsidR="00570979" w:rsidRPr="004B69CB" w:rsidRDefault="00570979" w:rsidP="00570979">
      <w:pPr>
        <w:pStyle w:val="ListeParagraf"/>
        <w:autoSpaceDE w:val="0"/>
        <w:autoSpaceDN w:val="0"/>
        <w:adjustRightInd w:val="0"/>
        <w:spacing w:after="0" w:line="360" w:lineRule="auto"/>
        <w:ind w:left="0"/>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Ayrıca bir izleme ve değerlendirme sistemimiz mevcut değildir. </w:t>
      </w:r>
    </w:p>
    <w:p w:rsidR="00570979" w:rsidRPr="004B69CB" w:rsidRDefault="00570979" w:rsidP="00570979">
      <w:pPr>
        <w:autoSpaceDE w:val="0"/>
        <w:autoSpaceDN w:val="0"/>
        <w:adjustRightInd w:val="0"/>
        <w:spacing w:after="0" w:line="360" w:lineRule="auto"/>
        <w:jc w:val="both"/>
        <w:rPr>
          <w:rFonts w:ascii="Times New Roman" w:hAnsi="Times New Roman" w:cs="Times New Roman"/>
          <w:color w:val="000000"/>
          <w:sz w:val="24"/>
          <w:szCs w:val="24"/>
        </w:rPr>
      </w:pPr>
    </w:p>
    <w:p w:rsidR="00842930" w:rsidRPr="004B69CB" w:rsidRDefault="00CE45A1" w:rsidP="00842930">
      <w:pPr>
        <w:pStyle w:val="KonuBal"/>
        <w:spacing w:line="360" w:lineRule="auto"/>
        <w:jc w:val="both"/>
        <w:rPr>
          <w:rFonts w:ascii="Times New Roman" w:hAnsi="Times New Roman" w:cs="Times New Roman"/>
          <w:b/>
          <w:i/>
          <w:sz w:val="24"/>
          <w:szCs w:val="24"/>
        </w:rPr>
      </w:pPr>
      <w:bookmarkStart w:id="22" w:name="_Toc452047763"/>
      <w:r w:rsidRPr="004B69CB">
        <w:rPr>
          <w:rStyle w:val="Balk1Char"/>
        </w:rPr>
        <w:t>Ç. Araştırma ve Geliştirme</w:t>
      </w:r>
      <w:bookmarkEnd w:id="22"/>
      <w:r w:rsidR="00842930" w:rsidRPr="004B69CB">
        <w:rPr>
          <w:rFonts w:ascii="Times New Roman" w:hAnsi="Times New Roman" w:cs="Times New Roman"/>
          <w:b/>
          <w:color w:val="0000FF"/>
          <w:sz w:val="32"/>
          <w:szCs w:val="32"/>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CE45A1" w:rsidRPr="004B69CB" w:rsidRDefault="00CE45A1" w:rsidP="006D2B73">
      <w:pPr>
        <w:pStyle w:val="KonuBal"/>
        <w:spacing w:line="360" w:lineRule="auto"/>
        <w:rPr>
          <w:rFonts w:ascii="Times New Roman" w:hAnsi="Times New Roman" w:cs="Times New Roman"/>
          <w:b/>
          <w:color w:val="0000FF"/>
          <w:sz w:val="32"/>
          <w:szCs w:val="32"/>
        </w:rPr>
      </w:pPr>
    </w:p>
    <w:p w:rsidR="00CE45A1" w:rsidRPr="004B69CB" w:rsidRDefault="00264125" w:rsidP="006D2B73">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Birimin </w:t>
      </w:r>
      <w:r w:rsidR="00CE45A1" w:rsidRPr="004B69CB">
        <w:rPr>
          <w:rFonts w:ascii="Times New Roman" w:hAnsi="Times New Roman" w:cs="Times New Roman"/>
          <w:color w:val="000000"/>
          <w:sz w:val="24"/>
          <w:szCs w:val="24"/>
        </w:rPr>
        <w:t>araştırma sürecinin değerlendirmesinin yapılması beklenmektedir. Araştırma</w:t>
      </w:r>
      <w:r w:rsidR="00312928"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 xml:space="preserve">süreci </w:t>
      </w:r>
      <w:r w:rsidRPr="004B69CB">
        <w:rPr>
          <w:rFonts w:ascii="Times New Roman" w:hAnsi="Times New Roman" w:cs="Times New Roman"/>
          <w:color w:val="000000"/>
          <w:sz w:val="24"/>
          <w:szCs w:val="24"/>
        </w:rPr>
        <w:t xml:space="preserve">birimin </w:t>
      </w:r>
      <w:r w:rsidR="00CE45A1" w:rsidRPr="004B69CB">
        <w:rPr>
          <w:rFonts w:ascii="Times New Roman" w:hAnsi="Times New Roman" w:cs="Times New Roman"/>
          <w:color w:val="000000"/>
          <w:sz w:val="24"/>
          <w:szCs w:val="24"/>
        </w:rPr>
        <w:t>sürekli gelişim odağı ile hedeflerinin ve bu hedeflerin kimler tarafından</w:t>
      </w:r>
      <w:r w:rsidR="00312928"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gerçekleştirileceğinin belirlendiği, araştırma faaliyetlerinin gerçekleştirildiği, hedeflerin</w:t>
      </w:r>
      <w:r w:rsidR="00312928"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nitelik ve nicelik olarak izlenerek değerlendirildiği ve ulaşılan sonuçların kontrol edilerek</w:t>
      </w:r>
      <w:r w:rsidR="00312928"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ihtiyaç duyulan iyileştirmelerin yapıldığı bir süreç olarak ele alınmalıdır. Aşağıda</w:t>
      </w:r>
      <w:r w:rsidR="00312928"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 xml:space="preserve">farklı başlıklar altında listelenen sorular, </w:t>
      </w:r>
      <w:r w:rsidRPr="004B69CB">
        <w:rPr>
          <w:rFonts w:ascii="Times New Roman" w:hAnsi="Times New Roman" w:cs="Times New Roman"/>
          <w:color w:val="000000"/>
          <w:sz w:val="24"/>
          <w:szCs w:val="24"/>
        </w:rPr>
        <w:t>birimde</w:t>
      </w:r>
      <w:r w:rsidR="00CE45A1" w:rsidRPr="004B69CB">
        <w:rPr>
          <w:rFonts w:ascii="Times New Roman" w:hAnsi="Times New Roman" w:cs="Times New Roman"/>
          <w:color w:val="000000"/>
          <w:sz w:val="24"/>
          <w:szCs w:val="24"/>
        </w:rPr>
        <w:t xml:space="preserve"> araştırma sürecinin yönetildiği</w:t>
      </w:r>
      <w:r w:rsidR="00312928"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mekanizmaların etkinliğine, sürecin girdi ve çıktıları ile değerlendirilerek araştırma</w:t>
      </w:r>
      <w:r w:rsidR="00312928"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sürecinin bir bütün olarak değerlendirmesinin yapılabilmesine olanak sağlamak üzere</w:t>
      </w:r>
      <w:r w:rsidR="00312928" w:rsidRPr="004B69CB">
        <w:rPr>
          <w:rFonts w:ascii="Times New Roman" w:hAnsi="Times New Roman" w:cs="Times New Roman"/>
          <w:color w:val="000000"/>
          <w:sz w:val="24"/>
          <w:szCs w:val="24"/>
        </w:rPr>
        <w:t xml:space="preserve"> </w:t>
      </w:r>
      <w:r w:rsidR="00CE45A1" w:rsidRPr="004B69CB">
        <w:rPr>
          <w:rFonts w:ascii="Times New Roman" w:hAnsi="Times New Roman" w:cs="Times New Roman"/>
          <w:color w:val="000000"/>
          <w:sz w:val="24"/>
          <w:szCs w:val="24"/>
        </w:rPr>
        <w:t>yol gösterici olması amacıyla verilmiştir.</w:t>
      </w:r>
    </w:p>
    <w:p w:rsidR="00842930" w:rsidRPr="004B69CB" w:rsidRDefault="006E4414" w:rsidP="00842930">
      <w:pPr>
        <w:pStyle w:val="KonuBal"/>
        <w:spacing w:line="360" w:lineRule="auto"/>
        <w:jc w:val="both"/>
        <w:rPr>
          <w:rFonts w:ascii="Times New Roman" w:hAnsi="Times New Roman" w:cs="Times New Roman"/>
          <w:b/>
          <w:i/>
          <w:sz w:val="24"/>
          <w:szCs w:val="24"/>
        </w:rPr>
      </w:pPr>
      <w:bookmarkStart w:id="23" w:name="_Toc452047764"/>
      <w:r w:rsidRPr="004B69CB">
        <w:rPr>
          <w:rStyle w:val="Balk2Char"/>
        </w:rPr>
        <w:t xml:space="preserve">Ç.1 </w:t>
      </w:r>
      <w:r w:rsidR="00CE45A1" w:rsidRPr="004B69CB">
        <w:rPr>
          <w:rStyle w:val="Balk2Char"/>
        </w:rPr>
        <w:t>Araştırma Stratejisi ve Hedefleri</w:t>
      </w:r>
      <w:bookmarkEnd w:id="23"/>
      <w:r w:rsidR="00842930"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CE45A1" w:rsidRPr="004B69CB"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710965" w:rsidRPr="004B69CB" w:rsidRDefault="0072148A" w:rsidP="0072148A">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Birimimiz Eğitim Bilimleri alanında en ileri araştırmaları gerçekleştirmeyi hedeflemektedir. Ancak stratejik anlamda Enstitümüz tarafından belirlenmiş </w:t>
      </w:r>
      <w:proofErr w:type="gramStart"/>
      <w:r w:rsidRPr="004B69CB">
        <w:rPr>
          <w:rFonts w:ascii="Times New Roman" w:hAnsi="Times New Roman" w:cs="Times New Roman"/>
          <w:color w:val="000000"/>
          <w:sz w:val="24"/>
          <w:szCs w:val="24"/>
        </w:rPr>
        <w:t>spesifik</w:t>
      </w:r>
      <w:proofErr w:type="gramEnd"/>
      <w:r w:rsidRPr="004B69CB">
        <w:rPr>
          <w:rFonts w:ascii="Times New Roman" w:hAnsi="Times New Roman" w:cs="Times New Roman"/>
          <w:color w:val="000000"/>
          <w:sz w:val="24"/>
          <w:szCs w:val="24"/>
        </w:rPr>
        <w:t xml:space="preserve"> araştırma konuları yoktur. Lisansüstü öğrencileri tarafından gerçekleştirilen tez çalışmaları öğrenci ile danışmanının istişareleri sonucu oluşmakta, bir stratejik plana göre hareket edilmemektedir. Enstitümüzde kadrolu sadece bir akademik personel olduğundan birim olarak bir araştırma stratejisi belirlemek imkânı söz konusu olamamaktadır. Bu kapsamda Enstitümüze bağlı herhangi bir UYGAR merkezi yoktur. Kurumlar arası herhangi bir faaliyetimiz yoktur. Enstitü bünyesinde çok disiplinlik ancak elverdiği durumlarda Tez İzleme Komitelerinin farklı d</w:t>
      </w:r>
      <w:r w:rsidR="00710965" w:rsidRPr="004B69CB">
        <w:rPr>
          <w:rFonts w:ascii="Times New Roman" w:hAnsi="Times New Roman" w:cs="Times New Roman"/>
          <w:color w:val="000000"/>
          <w:sz w:val="24"/>
          <w:szCs w:val="24"/>
        </w:rPr>
        <w:t xml:space="preserve">isiplinden öğretim üyelerinden oluşturulması suretiyle sağlanmaya çalışılmaktadır. Kendi bünyemizde Etik Komisyonu yoktur. Gerektiğinde üniversite bünyesindeki Etik Kurula yönlendirme yapılmaktadır. </w:t>
      </w:r>
      <w:r w:rsidR="00A7246B" w:rsidRPr="004B69CB">
        <w:rPr>
          <w:rFonts w:ascii="Times New Roman" w:hAnsi="Times New Roman" w:cs="Times New Roman"/>
          <w:color w:val="000000"/>
          <w:sz w:val="24"/>
          <w:szCs w:val="24"/>
        </w:rPr>
        <w:t>Hâlihazırda</w:t>
      </w:r>
      <w:r w:rsidR="00710965" w:rsidRPr="004B69CB">
        <w:rPr>
          <w:rFonts w:ascii="Times New Roman" w:hAnsi="Times New Roman" w:cs="Times New Roman"/>
          <w:color w:val="000000"/>
          <w:sz w:val="24"/>
          <w:szCs w:val="24"/>
        </w:rPr>
        <w:t xml:space="preserve"> intihal programı edinilmesi çalışmaları yürütülmektedir. Daha yeni bir enstitü olduğumuzdan henüz Doktora programlarından mezun verilmemiştir. </w:t>
      </w:r>
    </w:p>
    <w:p w:rsidR="0072148A" w:rsidRPr="004B69CB" w:rsidRDefault="0072148A" w:rsidP="0072148A">
      <w:pPr>
        <w:autoSpaceDE w:val="0"/>
        <w:autoSpaceDN w:val="0"/>
        <w:adjustRightInd w:val="0"/>
        <w:spacing w:after="0" w:line="360" w:lineRule="auto"/>
        <w:jc w:val="both"/>
        <w:rPr>
          <w:rFonts w:ascii="Times New Roman" w:hAnsi="Times New Roman" w:cs="Times New Roman"/>
          <w:color w:val="000000"/>
          <w:sz w:val="24"/>
          <w:szCs w:val="24"/>
        </w:rPr>
      </w:pPr>
    </w:p>
    <w:p w:rsidR="00710965" w:rsidRPr="004B69CB" w:rsidRDefault="001B4225" w:rsidP="00710965">
      <w:pPr>
        <w:pStyle w:val="KonuBal"/>
        <w:spacing w:line="360" w:lineRule="auto"/>
        <w:jc w:val="both"/>
        <w:rPr>
          <w:rFonts w:ascii="Times New Roman" w:hAnsi="Times New Roman" w:cs="Times New Roman"/>
          <w:b/>
          <w:i/>
          <w:sz w:val="24"/>
          <w:szCs w:val="24"/>
        </w:rPr>
      </w:pPr>
      <w:bookmarkStart w:id="24" w:name="_Toc452047765"/>
      <w:r w:rsidRPr="004B69CB">
        <w:rPr>
          <w:rStyle w:val="Balk2Char"/>
        </w:rPr>
        <w:t xml:space="preserve">Ç.2 </w:t>
      </w:r>
      <w:r w:rsidR="00CE45A1" w:rsidRPr="004B69CB">
        <w:rPr>
          <w:rStyle w:val="Balk2Char"/>
        </w:rPr>
        <w:t>Araştırma Kaynakları</w:t>
      </w:r>
      <w:bookmarkEnd w:id="24"/>
      <w:r w:rsidR="00842930"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710965" w:rsidRPr="004B69CB" w:rsidRDefault="00710965" w:rsidP="00710965">
      <w:pPr>
        <w:autoSpaceDE w:val="0"/>
        <w:autoSpaceDN w:val="0"/>
        <w:adjustRightInd w:val="0"/>
        <w:spacing w:after="0" w:line="360" w:lineRule="auto"/>
        <w:jc w:val="both"/>
        <w:rPr>
          <w:rFonts w:ascii="Times New Roman" w:hAnsi="Times New Roman" w:cs="Times New Roman"/>
          <w:color w:val="000000"/>
          <w:sz w:val="24"/>
          <w:szCs w:val="24"/>
        </w:rPr>
      </w:pPr>
    </w:p>
    <w:p w:rsidR="00710965" w:rsidRPr="004B69CB" w:rsidRDefault="00710965" w:rsidP="00710965">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Enstitümüzde gerçekleştirilen araştırmalar öğrencilerin lisansüstü tez çalışmaları kapsamındadır. Eğitim alanında yapılan araştırmalar ise okullarda, fakültelerde ya da kütüphanelerde yürütüldüğünden Enstitümüz açısından herhangi bir fiziki/teknik altyapıya ihtiyaç duyulmamaktadır. Tez çalışmaları için ilgili öğrenci ve danışmanlarına Enstitümüz bütçesinden herhangi bir kaynak sağlanması mümkün olamamaktadır. Gerekli şartları sağlayan tez çalışmalarına üniversitenin başla birimleri (BAP) destek vermektedir. Enstitümüz üzerinden herhangi bir proje başvurusu </w:t>
      </w:r>
      <w:r w:rsidR="00B13DE7" w:rsidRPr="004B69CB">
        <w:rPr>
          <w:rFonts w:ascii="Times New Roman" w:hAnsi="Times New Roman" w:cs="Times New Roman"/>
          <w:color w:val="000000"/>
          <w:sz w:val="24"/>
          <w:szCs w:val="24"/>
        </w:rPr>
        <w:t xml:space="preserve">yapılmadığından dışarıdan sağlanan bir destek yoktur. </w:t>
      </w:r>
    </w:p>
    <w:p w:rsidR="00B13DE7" w:rsidRPr="004B69CB" w:rsidRDefault="00B13DE7" w:rsidP="00710965">
      <w:pPr>
        <w:autoSpaceDE w:val="0"/>
        <w:autoSpaceDN w:val="0"/>
        <w:adjustRightInd w:val="0"/>
        <w:spacing w:after="0" w:line="360" w:lineRule="auto"/>
        <w:jc w:val="both"/>
        <w:rPr>
          <w:rFonts w:ascii="Times New Roman" w:hAnsi="Times New Roman" w:cs="Times New Roman"/>
          <w:color w:val="000000"/>
          <w:sz w:val="24"/>
          <w:szCs w:val="24"/>
        </w:rPr>
      </w:pPr>
    </w:p>
    <w:p w:rsidR="00842930" w:rsidRPr="004B69CB" w:rsidRDefault="001B4225" w:rsidP="00842930">
      <w:pPr>
        <w:pStyle w:val="KonuBal"/>
        <w:spacing w:line="360" w:lineRule="auto"/>
        <w:jc w:val="both"/>
        <w:rPr>
          <w:rFonts w:ascii="Times New Roman" w:hAnsi="Times New Roman" w:cs="Times New Roman"/>
          <w:b/>
          <w:i/>
          <w:sz w:val="24"/>
          <w:szCs w:val="24"/>
        </w:rPr>
      </w:pPr>
      <w:bookmarkStart w:id="25" w:name="_Toc452047766"/>
      <w:r w:rsidRPr="004B69CB">
        <w:rPr>
          <w:rStyle w:val="Balk2Char"/>
        </w:rPr>
        <w:t xml:space="preserve">Ç.3 </w:t>
      </w:r>
      <w:r w:rsidR="00CE45A1" w:rsidRPr="004B69CB">
        <w:rPr>
          <w:rStyle w:val="Balk2Char"/>
        </w:rPr>
        <w:t>Araştırma Kadrosu</w:t>
      </w:r>
      <w:bookmarkEnd w:id="25"/>
      <w:r w:rsidR="00621565"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CE45A1" w:rsidRPr="004B69CB" w:rsidRDefault="00B13DE7" w:rsidP="006D2B7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Enstitümüzde kadrolu olarak sadece bir Araştırma Görevlisi bulunmaktadır. Bu kişi ise ÖYP kapsamında YÖK tarafından görevlendirilmiştir. Bu sebepten araştırma kadrosu ile ilgili herhangi bir çalışma yürütülmemektedir. </w:t>
      </w:r>
    </w:p>
    <w:p w:rsidR="00B13DE7" w:rsidRPr="004B69CB" w:rsidRDefault="00B13DE7" w:rsidP="006D2B73">
      <w:pPr>
        <w:autoSpaceDE w:val="0"/>
        <w:autoSpaceDN w:val="0"/>
        <w:adjustRightInd w:val="0"/>
        <w:spacing w:after="0" w:line="360" w:lineRule="auto"/>
        <w:jc w:val="both"/>
        <w:rPr>
          <w:rFonts w:ascii="Times New Roman" w:hAnsi="Times New Roman" w:cs="Times New Roman"/>
          <w:sz w:val="24"/>
          <w:szCs w:val="24"/>
        </w:rPr>
      </w:pPr>
    </w:p>
    <w:p w:rsidR="00842930" w:rsidRPr="004B69CB" w:rsidRDefault="001B4225" w:rsidP="00842930">
      <w:pPr>
        <w:pStyle w:val="KonuBal"/>
        <w:spacing w:line="360" w:lineRule="auto"/>
        <w:jc w:val="both"/>
        <w:rPr>
          <w:rFonts w:ascii="Times New Roman" w:hAnsi="Times New Roman" w:cs="Times New Roman"/>
          <w:b/>
          <w:i/>
          <w:sz w:val="24"/>
          <w:szCs w:val="24"/>
        </w:rPr>
      </w:pPr>
      <w:bookmarkStart w:id="26" w:name="_Toc452047767"/>
      <w:r w:rsidRPr="004B69CB">
        <w:rPr>
          <w:rStyle w:val="Balk2Char"/>
        </w:rPr>
        <w:t xml:space="preserve">Ç.4 </w:t>
      </w:r>
      <w:r w:rsidR="00CE45A1" w:rsidRPr="004B69CB">
        <w:rPr>
          <w:rStyle w:val="Balk2Char"/>
        </w:rPr>
        <w:t>Araştırma Performansının İzlenmesi ve İyileştirilmesi</w:t>
      </w:r>
      <w:bookmarkEnd w:id="26"/>
      <w:r w:rsidR="00842930"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CE45A1" w:rsidRPr="004B69CB" w:rsidRDefault="00B13DE7" w:rsidP="006D2B73">
      <w:pPr>
        <w:autoSpaceDE w:val="0"/>
        <w:autoSpaceDN w:val="0"/>
        <w:adjustRightInd w:val="0"/>
        <w:spacing w:after="0" w:line="360" w:lineRule="auto"/>
        <w:rPr>
          <w:rFonts w:ascii="Times New Roman" w:hAnsi="Times New Roman" w:cs="Times New Roman"/>
          <w:sz w:val="24"/>
          <w:szCs w:val="24"/>
        </w:rPr>
      </w:pPr>
      <w:r w:rsidRPr="004B69CB">
        <w:rPr>
          <w:rFonts w:ascii="Times New Roman" w:hAnsi="Times New Roman" w:cs="Times New Roman"/>
          <w:sz w:val="24"/>
          <w:szCs w:val="24"/>
        </w:rPr>
        <w:t xml:space="preserve">Kadromuzda bulunmamakla birlikte, lisansüstü programlarımızda ders veren öğretim görevlilerin yıllık yayın, atıf vs. bilgileri faaliyet raporumuzda yansıtılmaktadır. Yine aynı raporda programlarımızdaki öğrenci sayılarımızla ilgili bilgilere de yer verilmektedir. Ancak mezunlarımızla ilgili herhangi bir veri tabanına sahip değiliz. İlgili rapora web sitemiz üzerinden erişilebilir. </w:t>
      </w:r>
    </w:p>
    <w:p w:rsidR="00B13DE7" w:rsidRPr="004B69CB" w:rsidRDefault="00B13DE7" w:rsidP="006D2B73">
      <w:pPr>
        <w:autoSpaceDE w:val="0"/>
        <w:autoSpaceDN w:val="0"/>
        <w:adjustRightInd w:val="0"/>
        <w:spacing w:after="0" w:line="360" w:lineRule="auto"/>
        <w:rPr>
          <w:rFonts w:ascii="Times New Roman" w:hAnsi="Times New Roman" w:cs="Times New Roman"/>
          <w:sz w:val="24"/>
          <w:szCs w:val="24"/>
        </w:rPr>
      </w:pPr>
    </w:p>
    <w:p w:rsidR="00842930" w:rsidRPr="004B69CB" w:rsidRDefault="00CE45A1" w:rsidP="00842930">
      <w:pPr>
        <w:pStyle w:val="KonuBal"/>
        <w:spacing w:line="360" w:lineRule="auto"/>
        <w:jc w:val="both"/>
        <w:rPr>
          <w:rFonts w:ascii="Times New Roman" w:hAnsi="Times New Roman" w:cs="Times New Roman"/>
          <w:b/>
          <w:i/>
          <w:sz w:val="24"/>
          <w:szCs w:val="24"/>
        </w:rPr>
      </w:pPr>
      <w:bookmarkStart w:id="27" w:name="_Toc452047768"/>
      <w:r w:rsidRPr="004B69CB">
        <w:rPr>
          <w:rStyle w:val="Balk1Char"/>
        </w:rPr>
        <w:t>D. Yönetim Sistemi</w:t>
      </w:r>
      <w:bookmarkEnd w:id="27"/>
      <w:r w:rsidR="00842930" w:rsidRPr="004B69CB">
        <w:rPr>
          <w:rFonts w:ascii="Times New Roman" w:hAnsi="Times New Roman" w:cs="Times New Roman"/>
          <w:b/>
          <w:color w:val="0000FF"/>
          <w:sz w:val="32"/>
          <w:szCs w:val="32"/>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842930" w:rsidRPr="004B69CB" w:rsidRDefault="001B4225" w:rsidP="00842930">
      <w:pPr>
        <w:pStyle w:val="KonuBal"/>
        <w:spacing w:line="360" w:lineRule="auto"/>
        <w:jc w:val="both"/>
        <w:rPr>
          <w:rFonts w:ascii="Times New Roman" w:hAnsi="Times New Roman" w:cs="Times New Roman"/>
          <w:b/>
          <w:i/>
          <w:sz w:val="24"/>
          <w:szCs w:val="24"/>
        </w:rPr>
      </w:pPr>
      <w:bookmarkStart w:id="28" w:name="_Toc452047769"/>
      <w:r w:rsidRPr="004B69CB">
        <w:rPr>
          <w:rStyle w:val="Balk2Char"/>
        </w:rPr>
        <w:t xml:space="preserve">D.1 </w:t>
      </w:r>
      <w:r w:rsidR="00CE45A1" w:rsidRPr="004B69CB">
        <w:rPr>
          <w:rStyle w:val="Balk2Char"/>
        </w:rPr>
        <w:t>Yönetim ve İdari Birimlerin Yapısı</w:t>
      </w:r>
      <w:bookmarkEnd w:id="28"/>
      <w:r w:rsidR="00842930"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190B2B" w:rsidRPr="004B69CB" w:rsidRDefault="00190B2B" w:rsidP="006D2B73">
      <w:pPr>
        <w:autoSpaceDE w:val="0"/>
        <w:autoSpaceDN w:val="0"/>
        <w:adjustRightInd w:val="0"/>
        <w:spacing w:after="0" w:line="360" w:lineRule="auto"/>
        <w:rPr>
          <w:rFonts w:ascii="Times New Roman" w:hAnsi="Times New Roman" w:cs="Times New Roman"/>
          <w:sz w:val="24"/>
          <w:szCs w:val="24"/>
        </w:rPr>
      </w:pPr>
    </w:p>
    <w:p w:rsidR="00CE45A1" w:rsidRPr="004B69CB" w:rsidRDefault="00B13DE7" w:rsidP="006D2B73">
      <w:pPr>
        <w:autoSpaceDE w:val="0"/>
        <w:autoSpaceDN w:val="0"/>
        <w:adjustRightInd w:val="0"/>
        <w:spacing w:after="0" w:line="360" w:lineRule="auto"/>
        <w:rPr>
          <w:rFonts w:ascii="Times New Roman" w:hAnsi="Times New Roman" w:cs="Times New Roman"/>
          <w:sz w:val="24"/>
          <w:szCs w:val="24"/>
        </w:rPr>
      </w:pPr>
      <w:r w:rsidRPr="004B69CB">
        <w:rPr>
          <w:rFonts w:ascii="Times New Roman" w:hAnsi="Times New Roman" w:cs="Times New Roman"/>
          <w:sz w:val="24"/>
          <w:szCs w:val="24"/>
        </w:rPr>
        <w:lastRenderedPageBreak/>
        <w:t xml:space="preserve">Birimimizdeki yönetim modeli ilgili mevzuata göre oluşturulmuştur. Enstitü Müdür yardımcılarının görev taksimatı yapılmıştır. Hiyerarşik olarak tüm işlemler aşağıdan yukarıya akacak şekilde ilerlemektedir. </w:t>
      </w:r>
      <w:r w:rsidR="00190B2B" w:rsidRPr="004B69CB">
        <w:rPr>
          <w:rFonts w:ascii="Times New Roman" w:hAnsi="Times New Roman" w:cs="Times New Roman"/>
          <w:sz w:val="24"/>
          <w:szCs w:val="24"/>
        </w:rPr>
        <w:t xml:space="preserve">Eğitim-öğretim ve araştırmaya yönelik faaliyetler Enstitü Kurulu ve Enstitü Yönetim Kurulu marifetiyle, idari/destek süreçleri ise Enstitü İdaresi marifetiyle yürütülmektedir. </w:t>
      </w:r>
    </w:p>
    <w:p w:rsidR="00190B2B" w:rsidRPr="004B69CB" w:rsidRDefault="00190B2B" w:rsidP="006D2B73">
      <w:pPr>
        <w:autoSpaceDE w:val="0"/>
        <w:autoSpaceDN w:val="0"/>
        <w:adjustRightInd w:val="0"/>
        <w:spacing w:after="0" w:line="360" w:lineRule="auto"/>
        <w:rPr>
          <w:rFonts w:ascii="Times New Roman" w:hAnsi="Times New Roman" w:cs="Times New Roman"/>
          <w:sz w:val="24"/>
          <w:szCs w:val="24"/>
        </w:rPr>
      </w:pPr>
    </w:p>
    <w:p w:rsidR="00842930" w:rsidRPr="004B69CB" w:rsidRDefault="001B4225" w:rsidP="00842930">
      <w:pPr>
        <w:pStyle w:val="KonuBal"/>
        <w:spacing w:line="360" w:lineRule="auto"/>
        <w:jc w:val="both"/>
        <w:rPr>
          <w:rFonts w:ascii="Times New Roman" w:hAnsi="Times New Roman" w:cs="Times New Roman"/>
          <w:b/>
          <w:i/>
          <w:sz w:val="24"/>
          <w:szCs w:val="24"/>
        </w:rPr>
      </w:pPr>
      <w:bookmarkStart w:id="29" w:name="_Toc452047770"/>
      <w:r w:rsidRPr="004B69CB">
        <w:rPr>
          <w:rStyle w:val="Balk2Char"/>
        </w:rPr>
        <w:t xml:space="preserve">D.2 </w:t>
      </w:r>
      <w:r w:rsidR="00CE45A1" w:rsidRPr="004B69CB">
        <w:rPr>
          <w:rStyle w:val="Balk2Char"/>
        </w:rPr>
        <w:t>Kaynakların Yönetimi</w:t>
      </w:r>
      <w:bookmarkEnd w:id="29"/>
      <w:r w:rsidR="00842930"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190B2B" w:rsidRPr="004B69CB" w:rsidRDefault="00190B2B" w:rsidP="00190B2B">
      <w:pPr>
        <w:rPr>
          <w:rFonts w:ascii="Times New Roman" w:hAnsi="Times New Roman" w:cs="Times New Roman"/>
        </w:rPr>
      </w:pPr>
    </w:p>
    <w:p w:rsidR="00CE45A1" w:rsidRPr="004B69CB" w:rsidRDefault="00190B2B" w:rsidP="001B4225">
      <w:pPr>
        <w:autoSpaceDE w:val="0"/>
        <w:autoSpaceDN w:val="0"/>
        <w:adjustRightInd w:val="0"/>
        <w:spacing w:after="0" w:line="360" w:lineRule="auto"/>
        <w:rPr>
          <w:rFonts w:ascii="Times New Roman" w:hAnsi="Times New Roman" w:cs="Times New Roman"/>
          <w:sz w:val="24"/>
          <w:szCs w:val="24"/>
        </w:rPr>
      </w:pPr>
      <w:r w:rsidRPr="004B69CB">
        <w:rPr>
          <w:rFonts w:ascii="Times New Roman" w:hAnsi="Times New Roman" w:cs="Times New Roman"/>
          <w:sz w:val="24"/>
          <w:szCs w:val="24"/>
        </w:rPr>
        <w:t xml:space="preserve">Personel atamaları Enstitümüzle istişare edilerek üst makamlarca yapılmaktadır. Mali kaynaklar bütçe kuralları/tahsislerine uygun olarak harcanmaktadır. Taşınır ve taşınmaz kaynaklar görevli personel tarafından yönetilmektedir. </w:t>
      </w:r>
    </w:p>
    <w:p w:rsidR="00190B2B" w:rsidRPr="004B69CB" w:rsidRDefault="00190B2B" w:rsidP="001B4225">
      <w:pPr>
        <w:autoSpaceDE w:val="0"/>
        <w:autoSpaceDN w:val="0"/>
        <w:adjustRightInd w:val="0"/>
        <w:spacing w:after="0" w:line="360" w:lineRule="auto"/>
        <w:rPr>
          <w:rFonts w:ascii="Times New Roman" w:hAnsi="Times New Roman" w:cs="Times New Roman"/>
          <w:b/>
          <w:color w:val="0000FF"/>
          <w:sz w:val="28"/>
          <w:szCs w:val="28"/>
        </w:rPr>
      </w:pPr>
    </w:p>
    <w:p w:rsidR="00842930" w:rsidRPr="004B69CB" w:rsidRDefault="001B4225" w:rsidP="00842930">
      <w:pPr>
        <w:pStyle w:val="KonuBal"/>
        <w:spacing w:line="360" w:lineRule="auto"/>
        <w:jc w:val="both"/>
        <w:rPr>
          <w:rFonts w:ascii="Times New Roman" w:hAnsi="Times New Roman" w:cs="Times New Roman"/>
          <w:b/>
          <w:i/>
          <w:sz w:val="24"/>
          <w:szCs w:val="24"/>
        </w:rPr>
      </w:pPr>
      <w:bookmarkStart w:id="30" w:name="_Toc452047771"/>
      <w:r w:rsidRPr="004B69CB">
        <w:rPr>
          <w:rStyle w:val="Balk2Char"/>
        </w:rPr>
        <w:t xml:space="preserve">D.3 </w:t>
      </w:r>
      <w:r w:rsidR="00CE45A1" w:rsidRPr="004B69CB">
        <w:rPr>
          <w:rStyle w:val="Balk2Char"/>
        </w:rPr>
        <w:t>Bilgi Yönetim Sistemi</w:t>
      </w:r>
      <w:bookmarkEnd w:id="30"/>
      <w:r w:rsidR="00842930"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CE45A1" w:rsidRPr="004B69CB" w:rsidRDefault="00CE45A1" w:rsidP="006D2B73">
      <w:pPr>
        <w:autoSpaceDE w:val="0"/>
        <w:autoSpaceDN w:val="0"/>
        <w:adjustRightInd w:val="0"/>
        <w:spacing w:after="0" w:line="360" w:lineRule="auto"/>
        <w:rPr>
          <w:rFonts w:ascii="Times New Roman" w:hAnsi="Times New Roman" w:cs="Times New Roman"/>
          <w:b/>
          <w:color w:val="0000FF"/>
          <w:sz w:val="28"/>
          <w:szCs w:val="28"/>
        </w:rPr>
      </w:pPr>
    </w:p>
    <w:p w:rsidR="00190B2B" w:rsidRPr="004B69CB" w:rsidRDefault="00190B2B" w:rsidP="006D2B73">
      <w:pPr>
        <w:autoSpaceDE w:val="0"/>
        <w:autoSpaceDN w:val="0"/>
        <w:adjustRightInd w:val="0"/>
        <w:spacing w:after="0" w:line="360" w:lineRule="auto"/>
        <w:rPr>
          <w:rFonts w:ascii="Times New Roman" w:hAnsi="Times New Roman" w:cs="Times New Roman"/>
          <w:sz w:val="24"/>
          <w:szCs w:val="24"/>
        </w:rPr>
      </w:pPr>
      <w:r w:rsidRPr="004B69CB">
        <w:rPr>
          <w:rFonts w:ascii="Times New Roman" w:hAnsi="Times New Roman" w:cs="Times New Roman"/>
          <w:sz w:val="24"/>
          <w:szCs w:val="24"/>
        </w:rPr>
        <w:t xml:space="preserve">Öğrencilere yönelik her türlü bilgiye erişmek için üniversitemiz tarafından sağlanan OBİSİS programı kullanılmaktadır. Bu program öğrencilerle ilgili tüm istatistiki bilgilere erişimi sağlamaktadır. Bunun dışında herhangi bir bilgi yönetim sistemimiz bulunmamaktadır. </w:t>
      </w:r>
    </w:p>
    <w:p w:rsidR="00F04BAB" w:rsidRPr="004B69CB" w:rsidRDefault="00F04BAB" w:rsidP="006D2B73">
      <w:pPr>
        <w:pStyle w:val="ListeParagraf"/>
        <w:autoSpaceDE w:val="0"/>
        <w:autoSpaceDN w:val="0"/>
        <w:adjustRightInd w:val="0"/>
        <w:spacing w:after="0" w:line="360" w:lineRule="auto"/>
        <w:rPr>
          <w:rFonts w:ascii="Times New Roman" w:hAnsi="Times New Roman" w:cs="Times New Roman"/>
          <w:color w:val="000000"/>
          <w:sz w:val="24"/>
          <w:szCs w:val="24"/>
        </w:rPr>
      </w:pPr>
    </w:p>
    <w:p w:rsidR="00842930" w:rsidRPr="004B69CB" w:rsidRDefault="001B4225" w:rsidP="00842930">
      <w:pPr>
        <w:pStyle w:val="KonuBal"/>
        <w:spacing w:line="360" w:lineRule="auto"/>
        <w:jc w:val="both"/>
        <w:rPr>
          <w:rFonts w:ascii="Times New Roman" w:hAnsi="Times New Roman" w:cs="Times New Roman"/>
          <w:b/>
          <w:i/>
          <w:sz w:val="24"/>
          <w:szCs w:val="24"/>
        </w:rPr>
      </w:pPr>
      <w:bookmarkStart w:id="31" w:name="_Toc452047772"/>
      <w:r w:rsidRPr="004B69CB">
        <w:rPr>
          <w:rStyle w:val="Balk2Char"/>
        </w:rPr>
        <w:t xml:space="preserve">D.4 </w:t>
      </w:r>
      <w:r w:rsidR="00CE45A1" w:rsidRPr="004B69CB">
        <w:rPr>
          <w:rStyle w:val="Balk2Char"/>
        </w:rPr>
        <w:t>Kurum Dışından Tedarik Edilen Hizmetlerin Kalitesi</w:t>
      </w:r>
      <w:bookmarkEnd w:id="31"/>
      <w:r w:rsidR="00842930"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CE45A1" w:rsidRPr="004B69CB"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015238" w:rsidRPr="004B69CB" w:rsidRDefault="00015238" w:rsidP="00015238">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En önemli destek sağlayıcı birimler Eğitim Fakültesi (derslikler ve öğretim elemanları açısından), Bilgi İşlem Daire Başkanlığı ile Öğrenci İşleri Daire Başkanlığıdır. Bu birimlerden alınan desteklerle ilgili olarak herhangi bir güvence sistemimiz bulunmamaktadır. </w:t>
      </w:r>
    </w:p>
    <w:p w:rsidR="00015238" w:rsidRPr="004B69CB" w:rsidRDefault="00015238" w:rsidP="00015238">
      <w:pPr>
        <w:autoSpaceDE w:val="0"/>
        <w:autoSpaceDN w:val="0"/>
        <w:adjustRightInd w:val="0"/>
        <w:spacing w:after="0" w:line="360" w:lineRule="auto"/>
        <w:jc w:val="both"/>
        <w:rPr>
          <w:rFonts w:ascii="Times New Roman" w:hAnsi="Times New Roman" w:cs="Times New Roman"/>
          <w:color w:val="000000"/>
          <w:sz w:val="24"/>
          <w:szCs w:val="24"/>
        </w:rPr>
      </w:pPr>
    </w:p>
    <w:p w:rsidR="00842930" w:rsidRPr="004B69CB" w:rsidRDefault="001B4225" w:rsidP="00842930">
      <w:pPr>
        <w:pStyle w:val="KonuBal"/>
        <w:spacing w:line="360" w:lineRule="auto"/>
        <w:jc w:val="both"/>
        <w:rPr>
          <w:rFonts w:ascii="Times New Roman" w:hAnsi="Times New Roman" w:cs="Times New Roman"/>
          <w:b/>
          <w:i/>
          <w:sz w:val="24"/>
          <w:szCs w:val="24"/>
        </w:rPr>
      </w:pPr>
      <w:bookmarkStart w:id="32" w:name="_Toc452047773"/>
      <w:r w:rsidRPr="004B69CB">
        <w:rPr>
          <w:rStyle w:val="Balk2Char"/>
        </w:rPr>
        <w:t xml:space="preserve">D.5 </w:t>
      </w:r>
      <w:r w:rsidR="00CE45A1" w:rsidRPr="004B69CB">
        <w:rPr>
          <w:rStyle w:val="Balk2Char"/>
        </w:rPr>
        <w:t>Kamuoyunu Bilgilendirme</w:t>
      </w:r>
      <w:bookmarkEnd w:id="32"/>
      <w:r w:rsidR="00842930"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376651" w:rsidRPr="004B69CB" w:rsidRDefault="00376651" w:rsidP="00376651">
      <w:pPr>
        <w:rPr>
          <w:rFonts w:ascii="Times New Roman" w:hAnsi="Times New Roman" w:cs="Times New Roman"/>
        </w:rPr>
      </w:pPr>
    </w:p>
    <w:p w:rsidR="00CE45A1" w:rsidRPr="004B69CB" w:rsidRDefault="00015238" w:rsidP="006D2B73">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Faaliyet raporumuz web sitemiz üzerinden çevrimiçi erişime açılmıştır. Faaliyet raporu her yıl güncellenmektedir. Rapor ilgili birimler tarafından hazırlanmakta ve kontrol edilmektedir. </w:t>
      </w:r>
    </w:p>
    <w:p w:rsidR="00015238" w:rsidRPr="004B69CB" w:rsidRDefault="00015238" w:rsidP="006D2B73">
      <w:pPr>
        <w:autoSpaceDE w:val="0"/>
        <w:autoSpaceDN w:val="0"/>
        <w:adjustRightInd w:val="0"/>
        <w:spacing w:after="0" w:line="360" w:lineRule="auto"/>
        <w:jc w:val="both"/>
        <w:rPr>
          <w:rFonts w:ascii="Times New Roman" w:hAnsi="Times New Roman" w:cs="Times New Roman"/>
          <w:b/>
          <w:color w:val="0000FF"/>
          <w:sz w:val="28"/>
          <w:szCs w:val="28"/>
        </w:rPr>
      </w:pPr>
    </w:p>
    <w:p w:rsidR="00842930" w:rsidRPr="004B69CB" w:rsidRDefault="001B4225" w:rsidP="00842930">
      <w:pPr>
        <w:pStyle w:val="KonuBal"/>
        <w:spacing w:line="360" w:lineRule="auto"/>
        <w:jc w:val="both"/>
        <w:rPr>
          <w:rFonts w:ascii="Times New Roman" w:hAnsi="Times New Roman" w:cs="Times New Roman"/>
          <w:b/>
          <w:i/>
          <w:sz w:val="24"/>
          <w:szCs w:val="24"/>
        </w:rPr>
      </w:pPr>
      <w:bookmarkStart w:id="33" w:name="_Toc452047774"/>
      <w:r w:rsidRPr="004B69CB">
        <w:rPr>
          <w:rStyle w:val="Balk2Char"/>
        </w:rPr>
        <w:t xml:space="preserve">D.6 </w:t>
      </w:r>
      <w:r w:rsidR="00CE45A1" w:rsidRPr="004B69CB">
        <w:rPr>
          <w:rStyle w:val="Balk2Char"/>
        </w:rPr>
        <w:t>Yönetimin Etkinliği ve Hesap Verebilirliği</w:t>
      </w:r>
      <w:bookmarkEnd w:id="33"/>
      <w:r w:rsidR="00842930" w:rsidRPr="004B69CB">
        <w:rPr>
          <w:rFonts w:ascii="Times New Roman" w:hAnsi="Times New Roman" w:cs="Times New Roman"/>
          <w:b/>
          <w:color w:val="0000FF"/>
          <w:sz w:val="28"/>
          <w:szCs w:val="28"/>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CE45A1" w:rsidRPr="004B69CB" w:rsidRDefault="00CE45A1" w:rsidP="006D2B73">
      <w:pPr>
        <w:autoSpaceDE w:val="0"/>
        <w:autoSpaceDN w:val="0"/>
        <w:adjustRightInd w:val="0"/>
        <w:spacing w:after="0" w:line="360" w:lineRule="auto"/>
        <w:rPr>
          <w:rFonts w:ascii="Times New Roman" w:hAnsi="Times New Roman" w:cs="Times New Roman"/>
          <w:b/>
          <w:color w:val="0000FF"/>
          <w:sz w:val="28"/>
          <w:szCs w:val="28"/>
        </w:rPr>
      </w:pPr>
    </w:p>
    <w:p w:rsidR="00015238" w:rsidRPr="004B69CB" w:rsidRDefault="00015238" w:rsidP="00015238">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 xml:space="preserve">Bu kapsamda gerçekleştirilmiş herhangi bir çalışmamız yoktur. </w:t>
      </w:r>
    </w:p>
    <w:p w:rsidR="006D2B73" w:rsidRPr="004B69CB" w:rsidRDefault="006D2B73" w:rsidP="006D2B73">
      <w:pPr>
        <w:autoSpaceDE w:val="0"/>
        <w:autoSpaceDN w:val="0"/>
        <w:adjustRightInd w:val="0"/>
        <w:spacing w:after="0" w:line="360" w:lineRule="auto"/>
        <w:rPr>
          <w:rFonts w:ascii="Times New Roman" w:hAnsi="Times New Roman" w:cs="Times New Roman"/>
          <w:color w:val="000000"/>
          <w:sz w:val="24"/>
          <w:szCs w:val="24"/>
        </w:rPr>
      </w:pPr>
    </w:p>
    <w:p w:rsidR="00842930" w:rsidRPr="004B69CB" w:rsidRDefault="00CE45A1" w:rsidP="00842930">
      <w:pPr>
        <w:pStyle w:val="KonuBal"/>
        <w:spacing w:line="360" w:lineRule="auto"/>
        <w:jc w:val="both"/>
        <w:rPr>
          <w:rFonts w:ascii="Times New Roman" w:hAnsi="Times New Roman" w:cs="Times New Roman"/>
          <w:b/>
          <w:i/>
          <w:sz w:val="24"/>
          <w:szCs w:val="24"/>
        </w:rPr>
      </w:pPr>
      <w:bookmarkStart w:id="34" w:name="_Toc452047775"/>
      <w:r w:rsidRPr="004B69CB">
        <w:rPr>
          <w:rStyle w:val="Balk1Char"/>
        </w:rPr>
        <w:t>E. Sonuç ve Değerlendirme</w:t>
      </w:r>
      <w:bookmarkEnd w:id="34"/>
      <w:r w:rsidR="00842930" w:rsidRPr="004B69CB">
        <w:rPr>
          <w:rFonts w:ascii="Times New Roman" w:hAnsi="Times New Roman" w:cs="Times New Roman"/>
          <w:b/>
          <w:color w:val="0000FF"/>
          <w:sz w:val="32"/>
          <w:szCs w:val="32"/>
        </w:rPr>
        <w:t xml:space="preserve"> </w:t>
      </w:r>
      <w:r w:rsidR="00842930" w:rsidRPr="004B69CB">
        <w:rPr>
          <w:rFonts w:ascii="Times New Roman" w:hAnsi="Times New Roman" w:cs="Times New Roman"/>
          <w:b/>
          <w:i/>
          <w:sz w:val="24"/>
          <w:szCs w:val="24"/>
        </w:rPr>
        <w:t>(Aşağıda verilen sorulara cevap oluşturacak şekilde açıklayıcı bilgi yazılmalıdır)</w:t>
      </w:r>
    </w:p>
    <w:p w:rsidR="00CE45A1" w:rsidRPr="004B69CB" w:rsidRDefault="00CE45A1" w:rsidP="006D2B73">
      <w:pPr>
        <w:pStyle w:val="KonuBal"/>
        <w:spacing w:line="360" w:lineRule="auto"/>
        <w:rPr>
          <w:rFonts w:ascii="Times New Roman" w:hAnsi="Times New Roman" w:cs="Times New Roman"/>
          <w:b/>
          <w:color w:val="0000FF"/>
          <w:sz w:val="32"/>
          <w:szCs w:val="32"/>
        </w:rPr>
      </w:pPr>
    </w:p>
    <w:p w:rsidR="00015238" w:rsidRPr="004B69CB" w:rsidRDefault="00015238" w:rsidP="00015238">
      <w:pPr>
        <w:autoSpaceDE w:val="0"/>
        <w:autoSpaceDN w:val="0"/>
        <w:adjustRightInd w:val="0"/>
        <w:spacing w:after="0" w:line="360" w:lineRule="auto"/>
        <w:jc w:val="both"/>
        <w:rPr>
          <w:rFonts w:ascii="Times New Roman" w:hAnsi="Times New Roman" w:cs="Times New Roman"/>
          <w:color w:val="000000"/>
          <w:sz w:val="24"/>
          <w:szCs w:val="24"/>
        </w:rPr>
      </w:pPr>
      <w:r w:rsidRPr="004B69CB">
        <w:rPr>
          <w:rFonts w:ascii="Times New Roman" w:hAnsi="Times New Roman" w:cs="Times New Roman"/>
          <w:color w:val="000000"/>
          <w:sz w:val="24"/>
          <w:szCs w:val="24"/>
        </w:rPr>
        <w:t>Oldukça yeni bir Enstitü olmamıza rağmen, kısa sürede önemli aşamalar kaydetmiş bulunmaktayız. Özellikle son birkaç yıldır Kurum Kültürü oluşturma çalışmalarına</w:t>
      </w:r>
      <w:r w:rsidR="002F3FF1">
        <w:rPr>
          <w:rFonts w:ascii="Times New Roman" w:hAnsi="Times New Roman" w:cs="Times New Roman"/>
          <w:color w:val="000000"/>
          <w:sz w:val="24"/>
          <w:szCs w:val="24"/>
        </w:rPr>
        <w:t xml:space="preserve"> oldukça</w:t>
      </w:r>
      <w:r w:rsidRPr="004B69CB">
        <w:rPr>
          <w:rFonts w:ascii="Times New Roman" w:hAnsi="Times New Roman" w:cs="Times New Roman"/>
          <w:color w:val="000000"/>
          <w:sz w:val="24"/>
          <w:szCs w:val="24"/>
        </w:rPr>
        <w:t xml:space="preserve"> </w:t>
      </w:r>
      <w:r w:rsidR="002F3FF1">
        <w:rPr>
          <w:rFonts w:ascii="Times New Roman" w:hAnsi="Times New Roman" w:cs="Times New Roman"/>
          <w:color w:val="000000"/>
          <w:sz w:val="24"/>
          <w:szCs w:val="24"/>
        </w:rPr>
        <w:t>önem verilmiş;</w:t>
      </w:r>
      <w:r w:rsidRPr="004B69CB">
        <w:rPr>
          <w:rFonts w:ascii="Times New Roman" w:hAnsi="Times New Roman" w:cs="Times New Roman"/>
          <w:color w:val="000000"/>
          <w:sz w:val="24"/>
          <w:szCs w:val="24"/>
        </w:rPr>
        <w:t xml:space="preserve"> bu kapsamda hangi iş ve işlemlerin kimler tarafından ve hangi süreçler neticesinde sonuçlandırılması gerektiği hususlarında çalışmalarda önemli aşamalar kaydedilmiştir. Birim içindeki </w:t>
      </w:r>
      <w:proofErr w:type="spellStart"/>
      <w:r w:rsidRPr="004B69CB">
        <w:rPr>
          <w:rFonts w:ascii="Times New Roman" w:hAnsi="Times New Roman" w:cs="Times New Roman"/>
          <w:color w:val="000000"/>
          <w:sz w:val="24"/>
          <w:szCs w:val="24"/>
        </w:rPr>
        <w:t>proaktif</w:t>
      </w:r>
      <w:proofErr w:type="spellEnd"/>
      <w:r w:rsidRPr="004B69CB">
        <w:rPr>
          <w:rFonts w:ascii="Times New Roman" w:hAnsi="Times New Roman" w:cs="Times New Roman"/>
          <w:color w:val="000000"/>
          <w:sz w:val="24"/>
          <w:szCs w:val="24"/>
        </w:rPr>
        <w:t xml:space="preserve"> yönetim anlayışı ile yatay ve dikey iletişim kanallarının açık olması Enstitümüzün en güçlü yanlarıdır. </w:t>
      </w:r>
      <w:r w:rsidR="000B3A68" w:rsidRPr="004B69CB">
        <w:rPr>
          <w:rFonts w:ascii="Times New Roman" w:hAnsi="Times New Roman" w:cs="Times New Roman"/>
          <w:color w:val="000000"/>
          <w:sz w:val="24"/>
          <w:szCs w:val="24"/>
        </w:rPr>
        <w:t xml:space="preserve">Enstitümüzce mutat işlemler standartlar </w:t>
      </w:r>
      <w:r w:rsidR="006843BE" w:rsidRPr="004B69CB">
        <w:rPr>
          <w:rFonts w:ascii="Times New Roman" w:hAnsi="Times New Roman" w:cs="Times New Roman"/>
          <w:color w:val="000000"/>
          <w:sz w:val="24"/>
          <w:szCs w:val="24"/>
        </w:rPr>
        <w:t>dâhilinde</w:t>
      </w:r>
      <w:r w:rsidR="000B3A68" w:rsidRPr="004B69CB">
        <w:rPr>
          <w:rFonts w:ascii="Times New Roman" w:hAnsi="Times New Roman" w:cs="Times New Roman"/>
          <w:color w:val="000000"/>
          <w:sz w:val="24"/>
          <w:szCs w:val="24"/>
        </w:rPr>
        <w:t xml:space="preserve"> eksiksiz yerine getirilmekle birlikte çeşitli açılardan iyileştirmeye muhtaç alanlar da söz konusudur. </w:t>
      </w:r>
    </w:p>
    <w:p w:rsidR="000B3A68" w:rsidRPr="004B69CB" w:rsidRDefault="000B3A68" w:rsidP="00015238">
      <w:pPr>
        <w:autoSpaceDE w:val="0"/>
        <w:autoSpaceDN w:val="0"/>
        <w:adjustRightInd w:val="0"/>
        <w:spacing w:after="0" w:line="360" w:lineRule="auto"/>
        <w:jc w:val="both"/>
        <w:rPr>
          <w:rFonts w:ascii="Times New Roman" w:hAnsi="Times New Roman" w:cs="Times New Roman"/>
          <w:sz w:val="24"/>
          <w:szCs w:val="24"/>
        </w:rPr>
      </w:pPr>
    </w:p>
    <w:p w:rsidR="00015238" w:rsidRPr="004B69CB" w:rsidRDefault="00015238" w:rsidP="00015238">
      <w:pPr>
        <w:autoSpaceDE w:val="0"/>
        <w:autoSpaceDN w:val="0"/>
        <w:adjustRightInd w:val="0"/>
        <w:spacing w:after="0" w:line="360" w:lineRule="auto"/>
        <w:jc w:val="both"/>
        <w:rPr>
          <w:rFonts w:ascii="Times New Roman" w:hAnsi="Times New Roman" w:cs="Times New Roman"/>
          <w:sz w:val="24"/>
          <w:szCs w:val="24"/>
        </w:rPr>
      </w:pPr>
      <w:r w:rsidRPr="004B69CB">
        <w:rPr>
          <w:rFonts w:ascii="Times New Roman" w:hAnsi="Times New Roman" w:cs="Times New Roman"/>
          <w:sz w:val="24"/>
          <w:szCs w:val="24"/>
        </w:rPr>
        <w:t xml:space="preserve">Enstitümüz bünyesinde mevcut sınırlamalar nedeniyle dört alanda iyileştirme gereksinimi mevcuttur. İlk alan Üniversite Bilgi İşlem Dairesi Başkanlığı ile ilişkilidir. OBİSİS programının lisansüstü programların gereksinimleri ile yeterince uyumlu olmaması bu kapsamdaki en önemli potansiyel iyileştirme alanıdır. İkinci olarak YÖK’ün lisansüstü program açma yeterlikleri ile ilgili yeni düzenlemeleri, potansiyel anlamda bazı yerleşik programların dahi kapatılmasına yol açabilecektir. Bu bağlamda Enstitümüz bünyesindeki Fakültelerdeki öğretim üyesi açığının kapatılması ikinci iyileştirme alanı olarak düşünülmektedir. Üçüncü olarak ise bizatihi Enstitümüz bünyesinde yeterli sayıda öğretim elemanının olmaması Enstitümüzün gelişiminde önemli bir iyileştirme alanı olarak düşünülmektedir. Enstitümüzün diğer Enstitülerle aynı binada olmasından ötürü, temizlik, bakım onarım gibi faaliyetlerin koordineli bir şekilde yapılamaması potansiyel anlamda iyileştirilebilecek bir diğer alandır. </w:t>
      </w:r>
    </w:p>
    <w:p w:rsidR="00015238" w:rsidRPr="004B69CB" w:rsidRDefault="00015238" w:rsidP="00015238">
      <w:pPr>
        <w:rPr>
          <w:rFonts w:ascii="Times New Roman" w:hAnsi="Times New Roman" w:cs="Times New Roman"/>
        </w:rPr>
      </w:pPr>
      <w:bookmarkStart w:id="35" w:name="_GoBack"/>
      <w:bookmarkEnd w:id="35"/>
    </w:p>
    <w:sectPr w:rsidR="00015238" w:rsidRPr="004B69CB" w:rsidSect="00424A2C">
      <w:footerReference w:type="default" r:id="rId2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3C" w:rsidRDefault="00F84A3C" w:rsidP="003C1BCE">
      <w:pPr>
        <w:spacing w:after="0" w:line="240" w:lineRule="auto"/>
      </w:pPr>
      <w:r>
        <w:separator/>
      </w:r>
    </w:p>
  </w:endnote>
  <w:endnote w:type="continuationSeparator" w:id="0">
    <w:p w:rsidR="00F84A3C" w:rsidRDefault="00F84A3C"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3C" w:rsidRDefault="00DF753C">
    <w:pPr>
      <w:pStyle w:val="Altbilgi"/>
      <w:jc w:val="center"/>
    </w:pPr>
  </w:p>
  <w:p w:rsidR="00DF753C" w:rsidRPr="00E86F47" w:rsidRDefault="00DF753C" w:rsidP="00E86F47">
    <w:pPr>
      <w:pStyle w:val="Altbilgi"/>
      <w:jc w:val="right"/>
      <w:rPr>
        <w:color w:val="0000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35323"/>
      <w:docPartObj>
        <w:docPartGallery w:val="Page Numbers (Bottom of Page)"/>
        <w:docPartUnique/>
      </w:docPartObj>
    </w:sdtPr>
    <w:sdtEndPr/>
    <w:sdtContent>
      <w:p w:rsidR="00DF753C" w:rsidRDefault="00DF753C">
        <w:pPr>
          <w:pStyle w:val="Altbilgi"/>
          <w:jc w:val="center"/>
        </w:pPr>
        <w:r>
          <w:fldChar w:fldCharType="begin"/>
        </w:r>
        <w:r>
          <w:instrText xml:space="preserve"> PAGE   \* MERGEFORMAT </w:instrText>
        </w:r>
        <w:r>
          <w:fldChar w:fldCharType="separate"/>
        </w:r>
        <w:r w:rsidR="009A1613">
          <w:rPr>
            <w:noProof/>
          </w:rPr>
          <w:t>vi</w:t>
        </w:r>
        <w:r>
          <w:rPr>
            <w:noProof/>
          </w:rPr>
          <w:fldChar w:fldCharType="end"/>
        </w:r>
      </w:p>
    </w:sdtContent>
  </w:sdt>
  <w:p w:rsidR="00DF753C" w:rsidRPr="00E86F47" w:rsidRDefault="00DF753C" w:rsidP="00E86F47">
    <w:pPr>
      <w:pStyle w:val="Altbilgi"/>
      <w:jc w:val="right"/>
      <w:rPr>
        <w:color w:val="0000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8760"/>
      <w:docPartObj>
        <w:docPartGallery w:val="Page Numbers (Bottom of Page)"/>
        <w:docPartUnique/>
      </w:docPartObj>
    </w:sdtPr>
    <w:sdtEndPr/>
    <w:sdtContent>
      <w:p w:rsidR="00DF753C" w:rsidRDefault="00DF753C">
        <w:pPr>
          <w:pStyle w:val="Altbilgi"/>
          <w:jc w:val="center"/>
        </w:pPr>
        <w:r>
          <w:fldChar w:fldCharType="begin"/>
        </w:r>
        <w:r>
          <w:instrText xml:space="preserve"> PAGE   \* MERGEFORMAT </w:instrText>
        </w:r>
        <w:r>
          <w:fldChar w:fldCharType="separate"/>
        </w:r>
        <w:r w:rsidR="009A1613">
          <w:rPr>
            <w:noProof/>
          </w:rPr>
          <w:t>15</w:t>
        </w:r>
        <w:r>
          <w:rPr>
            <w:noProof/>
          </w:rPr>
          <w:fldChar w:fldCharType="end"/>
        </w:r>
      </w:p>
    </w:sdtContent>
  </w:sdt>
  <w:p w:rsidR="00DF753C" w:rsidRPr="00E86F47" w:rsidRDefault="00DF753C" w:rsidP="00E86F47">
    <w:pPr>
      <w:pStyle w:val="Altbilgi"/>
      <w:jc w:val="right"/>
      <w:rPr>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3C" w:rsidRDefault="00F84A3C" w:rsidP="003C1BCE">
      <w:pPr>
        <w:spacing w:after="0" w:line="240" w:lineRule="auto"/>
      </w:pPr>
      <w:r>
        <w:separator/>
      </w:r>
    </w:p>
  </w:footnote>
  <w:footnote w:type="continuationSeparator" w:id="0">
    <w:p w:rsidR="00F84A3C" w:rsidRDefault="00F84A3C" w:rsidP="003C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
  </w:num>
  <w:num w:numId="5">
    <w:abstractNumId w:val="2"/>
  </w:num>
  <w:num w:numId="6">
    <w:abstractNumId w:val="18"/>
  </w:num>
  <w:num w:numId="7">
    <w:abstractNumId w:val="20"/>
  </w:num>
  <w:num w:numId="8">
    <w:abstractNumId w:val="14"/>
  </w:num>
  <w:num w:numId="9">
    <w:abstractNumId w:val="9"/>
  </w:num>
  <w:num w:numId="10">
    <w:abstractNumId w:val="12"/>
  </w:num>
  <w:num w:numId="11">
    <w:abstractNumId w:val="19"/>
  </w:num>
  <w:num w:numId="12">
    <w:abstractNumId w:val="8"/>
  </w:num>
  <w:num w:numId="13">
    <w:abstractNumId w:val="3"/>
  </w:num>
  <w:num w:numId="14">
    <w:abstractNumId w:val="16"/>
  </w:num>
  <w:num w:numId="15">
    <w:abstractNumId w:val="15"/>
  </w:num>
  <w:num w:numId="16">
    <w:abstractNumId w:val="17"/>
  </w:num>
  <w:num w:numId="17">
    <w:abstractNumId w:val="6"/>
  </w:num>
  <w:num w:numId="18">
    <w:abstractNumId w:val="13"/>
  </w:num>
  <w:num w:numId="19">
    <w:abstractNumId w:val="0"/>
  </w:num>
  <w:num w:numId="20">
    <w:abstractNumId w:val="21"/>
  </w:num>
  <w:num w:numId="21">
    <w:abstractNumId w:val="7"/>
  </w:num>
  <w:num w:numId="22">
    <w:abstractNumId w:val="4"/>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3A"/>
    <w:rsid w:val="00015238"/>
    <w:rsid w:val="00027CD9"/>
    <w:rsid w:val="000A0D4E"/>
    <w:rsid w:val="000B3A68"/>
    <w:rsid w:val="000B69B4"/>
    <w:rsid w:val="001269ED"/>
    <w:rsid w:val="00135C1C"/>
    <w:rsid w:val="001575BA"/>
    <w:rsid w:val="00175159"/>
    <w:rsid w:val="0018690A"/>
    <w:rsid w:val="00190B2B"/>
    <w:rsid w:val="001A6444"/>
    <w:rsid w:val="001B4225"/>
    <w:rsid w:val="001E4596"/>
    <w:rsid w:val="001F2A9E"/>
    <w:rsid w:val="002105FB"/>
    <w:rsid w:val="00217859"/>
    <w:rsid w:val="00224CD1"/>
    <w:rsid w:val="002379F7"/>
    <w:rsid w:val="00264125"/>
    <w:rsid w:val="00271A1C"/>
    <w:rsid w:val="00272F1B"/>
    <w:rsid w:val="00291CC8"/>
    <w:rsid w:val="002F3FF1"/>
    <w:rsid w:val="00312928"/>
    <w:rsid w:val="003579F8"/>
    <w:rsid w:val="00376651"/>
    <w:rsid w:val="003919A7"/>
    <w:rsid w:val="003B3678"/>
    <w:rsid w:val="003C1BCE"/>
    <w:rsid w:val="003C6F48"/>
    <w:rsid w:val="00417DA6"/>
    <w:rsid w:val="00424A2C"/>
    <w:rsid w:val="00430B32"/>
    <w:rsid w:val="004839F9"/>
    <w:rsid w:val="00495AA8"/>
    <w:rsid w:val="004B5342"/>
    <w:rsid w:val="004B69CB"/>
    <w:rsid w:val="004C2482"/>
    <w:rsid w:val="004E2E48"/>
    <w:rsid w:val="004F4A27"/>
    <w:rsid w:val="0052061F"/>
    <w:rsid w:val="0054457F"/>
    <w:rsid w:val="00550CBC"/>
    <w:rsid w:val="00570979"/>
    <w:rsid w:val="005D31E0"/>
    <w:rsid w:val="005E5EEE"/>
    <w:rsid w:val="00603584"/>
    <w:rsid w:val="006070AE"/>
    <w:rsid w:val="00621565"/>
    <w:rsid w:val="0062700E"/>
    <w:rsid w:val="00647E4F"/>
    <w:rsid w:val="006843BE"/>
    <w:rsid w:val="006872CA"/>
    <w:rsid w:val="006B7A52"/>
    <w:rsid w:val="006D139D"/>
    <w:rsid w:val="006D2B73"/>
    <w:rsid w:val="006D5496"/>
    <w:rsid w:val="006E4414"/>
    <w:rsid w:val="006E4DBD"/>
    <w:rsid w:val="006F0626"/>
    <w:rsid w:val="006F486B"/>
    <w:rsid w:val="006F5BC6"/>
    <w:rsid w:val="00710965"/>
    <w:rsid w:val="00714DED"/>
    <w:rsid w:val="00715909"/>
    <w:rsid w:val="0072148A"/>
    <w:rsid w:val="00736FAE"/>
    <w:rsid w:val="00752ADC"/>
    <w:rsid w:val="0078003D"/>
    <w:rsid w:val="007C073F"/>
    <w:rsid w:val="007C0D59"/>
    <w:rsid w:val="007D6ACF"/>
    <w:rsid w:val="007D7C0A"/>
    <w:rsid w:val="0080613A"/>
    <w:rsid w:val="00842930"/>
    <w:rsid w:val="008451C4"/>
    <w:rsid w:val="00856AE6"/>
    <w:rsid w:val="00896A60"/>
    <w:rsid w:val="008B3D5B"/>
    <w:rsid w:val="008D160D"/>
    <w:rsid w:val="008E752F"/>
    <w:rsid w:val="00931C02"/>
    <w:rsid w:val="00934505"/>
    <w:rsid w:val="0096526A"/>
    <w:rsid w:val="00975FD7"/>
    <w:rsid w:val="009A1613"/>
    <w:rsid w:val="009C04F6"/>
    <w:rsid w:val="009C1D20"/>
    <w:rsid w:val="009E4838"/>
    <w:rsid w:val="009F15E0"/>
    <w:rsid w:val="009F222B"/>
    <w:rsid w:val="009F6DCC"/>
    <w:rsid w:val="00A445BC"/>
    <w:rsid w:val="00A71F61"/>
    <w:rsid w:val="00A7246B"/>
    <w:rsid w:val="00AA7D0C"/>
    <w:rsid w:val="00AB131F"/>
    <w:rsid w:val="00AC48A6"/>
    <w:rsid w:val="00AE0C6E"/>
    <w:rsid w:val="00AE1221"/>
    <w:rsid w:val="00AE16D3"/>
    <w:rsid w:val="00AF0EFC"/>
    <w:rsid w:val="00AF114F"/>
    <w:rsid w:val="00B13DE7"/>
    <w:rsid w:val="00B47F7F"/>
    <w:rsid w:val="00B56F06"/>
    <w:rsid w:val="00B90C69"/>
    <w:rsid w:val="00BB52B7"/>
    <w:rsid w:val="00BC4ED5"/>
    <w:rsid w:val="00BD543D"/>
    <w:rsid w:val="00C13C3B"/>
    <w:rsid w:val="00C267F9"/>
    <w:rsid w:val="00C441C1"/>
    <w:rsid w:val="00C556CF"/>
    <w:rsid w:val="00C670D8"/>
    <w:rsid w:val="00C731E4"/>
    <w:rsid w:val="00CC09F7"/>
    <w:rsid w:val="00CE45A1"/>
    <w:rsid w:val="00D00594"/>
    <w:rsid w:val="00D44C87"/>
    <w:rsid w:val="00D73957"/>
    <w:rsid w:val="00D84447"/>
    <w:rsid w:val="00DA0681"/>
    <w:rsid w:val="00DB2664"/>
    <w:rsid w:val="00DB3D7C"/>
    <w:rsid w:val="00DD4CCF"/>
    <w:rsid w:val="00DF753C"/>
    <w:rsid w:val="00E32DA7"/>
    <w:rsid w:val="00E6644D"/>
    <w:rsid w:val="00E86F47"/>
    <w:rsid w:val="00E91B1A"/>
    <w:rsid w:val="00EC0916"/>
    <w:rsid w:val="00EC51DE"/>
    <w:rsid w:val="00F04BAB"/>
    <w:rsid w:val="00F30B2E"/>
    <w:rsid w:val="00F34BF9"/>
    <w:rsid w:val="00F354D5"/>
    <w:rsid w:val="00F37210"/>
    <w:rsid w:val="00F5635E"/>
    <w:rsid w:val="00F6460E"/>
    <w:rsid w:val="00F84A3C"/>
    <w:rsid w:val="00FA692B"/>
    <w:rsid w:val="00FB519B"/>
    <w:rsid w:val="00FD59FE"/>
    <w:rsid w:val="00FF01C3"/>
    <w:rsid w:val="00FF0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10"/>
  </w:style>
  <w:style w:type="paragraph" w:styleId="Balk1">
    <w:name w:val="heading 1"/>
    <w:basedOn w:val="Balk11"/>
    <w:next w:val="Normal"/>
    <w:link w:val="Balk1Char"/>
    <w:uiPriority w:val="9"/>
    <w:qFormat/>
    <w:rsid w:val="00FF01C3"/>
    <w:pPr>
      <w:outlineLvl w:val="0"/>
    </w:pPr>
  </w:style>
  <w:style w:type="paragraph" w:styleId="Balk2">
    <w:name w:val="heading 2"/>
    <w:basedOn w:val="Balk21"/>
    <w:next w:val="Normal"/>
    <w:link w:val="Balk2Char"/>
    <w:uiPriority w:val="9"/>
    <w:unhideWhenUsed/>
    <w:qFormat/>
    <w:rsid w:val="00FF01C3"/>
    <w:pPr>
      <w:outlineLvl w:val="1"/>
    </w:p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39"/>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FF01C3"/>
    <w:rPr>
      <w:rFonts w:ascii="Times New Roman" w:eastAsiaTheme="majorEastAsia" w:hAnsi="Times New Roman" w:cs="Times New Roman"/>
      <w:b/>
      <w:color w:val="0000FF"/>
      <w:spacing w:val="-10"/>
      <w:kern w:val="28"/>
      <w:sz w:val="32"/>
      <w:szCs w:val="32"/>
    </w:rPr>
  </w:style>
  <w:style w:type="character" w:customStyle="1" w:styleId="Balk2Char">
    <w:name w:val="Başlık 2 Char"/>
    <w:basedOn w:val="VarsaylanParagrafYazTipi"/>
    <w:link w:val="Balk2"/>
    <w:uiPriority w:val="9"/>
    <w:rsid w:val="00FF01C3"/>
    <w:rPr>
      <w:rFonts w:ascii="Times New Roman" w:hAnsi="Times New Roman" w:cs="Times New Roman"/>
      <w:b/>
      <w:color w:val="0000FF"/>
      <w:sz w:val="28"/>
      <w:szCs w:val="28"/>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paragraph" w:customStyle="1" w:styleId="Balk11">
    <w:name w:val="Başlık 11"/>
    <w:basedOn w:val="KonuBal"/>
    <w:link w:val="Heading1Char"/>
    <w:qFormat/>
    <w:rsid w:val="00424A2C"/>
    <w:pPr>
      <w:spacing w:line="360" w:lineRule="auto"/>
    </w:pPr>
    <w:rPr>
      <w:rFonts w:ascii="Times New Roman" w:hAnsi="Times New Roman" w:cs="Times New Roman"/>
      <w:b/>
      <w:color w:val="0000FF"/>
      <w:sz w:val="32"/>
      <w:szCs w:val="32"/>
    </w:rPr>
  </w:style>
  <w:style w:type="paragraph" w:customStyle="1" w:styleId="Balk21">
    <w:name w:val="Başlık 21"/>
    <w:basedOn w:val="Normal"/>
    <w:link w:val="Heading2Char"/>
    <w:qFormat/>
    <w:rsid w:val="00424A2C"/>
    <w:pPr>
      <w:autoSpaceDE w:val="0"/>
      <w:autoSpaceDN w:val="0"/>
      <w:adjustRightInd w:val="0"/>
      <w:spacing w:after="0" w:line="360" w:lineRule="auto"/>
      <w:jc w:val="both"/>
    </w:pPr>
    <w:rPr>
      <w:rFonts w:ascii="Times New Roman" w:hAnsi="Times New Roman" w:cs="Times New Roman"/>
      <w:b/>
      <w:color w:val="0000FF"/>
      <w:sz w:val="28"/>
      <w:szCs w:val="28"/>
    </w:rPr>
  </w:style>
  <w:style w:type="character" w:customStyle="1" w:styleId="Heading1Char">
    <w:name w:val="Heading 1 Char"/>
    <w:basedOn w:val="KonuBalChar"/>
    <w:link w:val="Balk11"/>
    <w:rsid w:val="00424A2C"/>
    <w:rPr>
      <w:rFonts w:ascii="Times New Roman" w:eastAsiaTheme="majorEastAsia" w:hAnsi="Times New Roman" w:cs="Times New Roman"/>
      <w:b/>
      <w:color w:val="0000FF"/>
      <w:spacing w:val="-10"/>
      <w:kern w:val="28"/>
      <w:sz w:val="32"/>
      <w:szCs w:val="32"/>
    </w:rPr>
  </w:style>
  <w:style w:type="character" w:customStyle="1" w:styleId="Heading2Char">
    <w:name w:val="Heading 2 Char"/>
    <w:basedOn w:val="VarsaylanParagrafYazTipi"/>
    <w:link w:val="Balk21"/>
    <w:rsid w:val="00424A2C"/>
    <w:rPr>
      <w:rFonts w:ascii="Times New Roman" w:hAnsi="Times New Roman" w:cs="Times New Roman"/>
      <w:b/>
      <w:color w:val="0000FF"/>
      <w:sz w:val="28"/>
      <w:szCs w:val="28"/>
    </w:rPr>
  </w:style>
  <w:style w:type="paragraph" w:styleId="ResimYazs">
    <w:name w:val="caption"/>
    <w:basedOn w:val="Normal"/>
    <w:next w:val="Normal"/>
    <w:uiPriority w:val="35"/>
    <w:unhideWhenUsed/>
    <w:qFormat/>
    <w:rsid w:val="00DF753C"/>
    <w:pPr>
      <w:spacing w:after="200" w:line="240" w:lineRule="auto"/>
      <w:jc w:val="center"/>
    </w:pPr>
    <w:rPr>
      <w:rFonts w:ascii="Times New Roman" w:hAnsi="Times New Roman" w:cs="Times New Roman"/>
      <w:b/>
      <w:iCs/>
      <w:sz w:val="24"/>
      <w:szCs w:val="24"/>
    </w:rPr>
  </w:style>
  <w:style w:type="paragraph" w:styleId="ekillerTablosu">
    <w:name w:val="table of figures"/>
    <w:basedOn w:val="Normal"/>
    <w:next w:val="Normal"/>
    <w:uiPriority w:val="99"/>
    <w:unhideWhenUsed/>
    <w:rsid w:val="00DF753C"/>
    <w:pPr>
      <w:spacing w:after="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10"/>
  </w:style>
  <w:style w:type="paragraph" w:styleId="Balk1">
    <w:name w:val="heading 1"/>
    <w:basedOn w:val="Balk11"/>
    <w:next w:val="Normal"/>
    <w:link w:val="Balk1Char"/>
    <w:uiPriority w:val="9"/>
    <w:qFormat/>
    <w:rsid w:val="00FF01C3"/>
    <w:pPr>
      <w:outlineLvl w:val="0"/>
    </w:pPr>
  </w:style>
  <w:style w:type="paragraph" w:styleId="Balk2">
    <w:name w:val="heading 2"/>
    <w:basedOn w:val="Balk21"/>
    <w:next w:val="Normal"/>
    <w:link w:val="Balk2Char"/>
    <w:uiPriority w:val="9"/>
    <w:unhideWhenUsed/>
    <w:qFormat/>
    <w:rsid w:val="00FF01C3"/>
    <w:pPr>
      <w:outlineLvl w:val="1"/>
    </w:p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39"/>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FF01C3"/>
    <w:rPr>
      <w:rFonts w:ascii="Times New Roman" w:eastAsiaTheme="majorEastAsia" w:hAnsi="Times New Roman" w:cs="Times New Roman"/>
      <w:b/>
      <w:color w:val="0000FF"/>
      <w:spacing w:val="-10"/>
      <w:kern w:val="28"/>
      <w:sz w:val="32"/>
      <w:szCs w:val="32"/>
    </w:rPr>
  </w:style>
  <w:style w:type="character" w:customStyle="1" w:styleId="Balk2Char">
    <w:name w:val="Başlık 2 Char"/>
    <w:basedOn w:val="VarsaylanParagrafYazTipi"/>
    <w:link w:val="Balk2"/>
    <w:uiPriority w:val="9"/>
    <w:rsid w:val="00FF01C3"/>
    <w:rPr>
      <w:rFonts w:ascii="Times New Roman" w:hAnsi="Times New Roman" w:cs="Times New Roman"/>
      <w:b/>
      <w:color w:val="0000FF"/>
      <w:sz w:val="28"/>
      <w:szCs w:val="28"/>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paragraph" w:customStyle="1" w:styleId="Balk11">
    <w:name w:val="Başlık 11"/>
    <w:basedOn w:val="KonuBal"/>
    <w:link w:val="Heading1Char"/>
    <w:qFormat/>
    <w:rsid w:val="00424A2C"/>
    <w:pPr>
      <w:spacing w:line="360" w:lineRule="auto"/>
    </w:pPr>
    <w:rPr>
      <w:rFonts w:ascii="Times New Roman" w:hAnsi="Times New Roman" w:cs="Times New Roman"/>
      <w:b/>
      <w:color w:val="0000FF"/>
      <w:sz w:val="32"/>
      <w:szCs w:val="32"/>
    </w:rPr>
  </w:style>
  <w:style w:type="paragraph" w:customStyle="1" w:styleId="Balk21">
    <w:name w:val="Başlık 21"/>
    <w:basedOn w:val="Normal"/>
    <w:link w:val="Heading2Char"/>
    <w:qFormat/>
    <w:rsid w:val="00424A2C"/>
    <w:pPr>
      <w:autoSpaceDE w:val="0"/>
      <w:autoSpaceDN w:val="0"/>
      <w:adjustRightInd w:val="0"/>
      <w:spacing w:after="0" w:line="360" w:lineRule="auto"/>
      <w:jc w:val="both"/>
    </w:pPr>
    <w:rPr>
      <w:rFonts w:ascii="Times New Roman" w:hAnsi="Times New Roman" w:cs="Times New Roman"/>
      <w:b/>
      <w:color w:val="0000FF"/>
      <w:sz w:val="28"/>
      <w:szCs w:val="28"/>
    </w:rPr>
  </w:style>
  <w:style w:type="character" w:customStyle="1" w:styleId="Heading1Char">
    <w:name w:val="Heading 1 Char"/>
    <w:basedOn w:val="KonuBalChar"/>
    <w:link w:val="Balk11"/>
    <w:rsid w:val="00424A2C"/>
    <w:rPr>
      <w:rFonts w:ascii="Times New Roman" w:eastAsiaTheme="majorEastAsia" w:hAnsi="Times New Roman" w:cs="Times New Roman"/>
      <w:b/>
      <w:color w:val="0000FF"/>
      <w:spacing w:val="-10"/>
      <w:kern w:val="28"/>
      <w:sz w:val="32"/>
      <w:szCs w:val="32"/>
    </w:rPr>
  </w:style>
  <w:style w:type="character" w:customStyle="1" w:styleId="Heading2Char">
    <w:name w:val="Heading 2 Char"/>
    <w:basedOn w:val="VarsaylanParagrafYazTipi"/>
    <w:link w:val="Balk21"/>
    <w:rsid w:val="00424A2C"/>
    <w:rPr>
      <w:rFonts w:ascii="Times New Roman" w:hAnsi="Times New Roman" w:cs="Times New Roman"/>
      <w:b/>
      <w:color w:val="0000FF"/>
      <w:sz w:val="28"/>
      <w:szCs w:val="28"/>
    </w:rPr>
  </w:style>
  <w:style w:type="paragraph" w:styleId="ResimYazs">
    <w:name w:val="caption"/>
    <w:basedOn w:val="Normal"/>
    <w:next w:val="Normal"/>
    <w:uiPriority w:val="35"/>
    <w:unhideWhenUsed/>
    <w:qFormat/>
    <w:rsid w:val="00DF753C"/>
    <w:pPr>
      <w:spacing w:after="200" w:line="240" w:lineRule="auto"/>
      <w:jc w:val="center"/>
    </w:pPr>
    <w:rPr>
      <w:rFonts w:ascii="Times New Roman" w:hAnsi="Times New Roman" w:cs="Times New Roman"/>
      <w:b/>
      <w:iCs/>
      <w:sz w:val="24"/>
      <w:szCs w:val="24"/>
    </w:rPr>
  </w:style>
  <w:style w:type="paragraph" w:styleId="ekillerTablosu">
    <w:name w:val="table of figures"/>
    <w:basedOn w:val="Normal"/>
    <w:next w:val="Normal"/>
    <w:uiPriority w:val="99"/>
    <w:unhideWhenUsed/>
    <w:rsid w:val="00DF753C"/>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3628">
      <w:bodyDiv w:val="1"/>
      <w:marLeft w:val="0"/>
      <w:marRight w:val="0"/>
      <w:marTop w:val="0"/>
      <w:marBottom w:val="0"/>
      <w:divBdr>
        <w:top w:val="none" w:sz="0" w:space="0" w:color="auto"/>
        <w:left w:val="none" w:sz="0" w:space="0" w:color="auto"/>
        <w:bottom w:val="none" w:sz="0" w:space="0" w:color="auto"/>
        <w:right w:val="none" w:sz="0" w:space="0" w:color="auto"/>
      </w:divBdr>
      <w:divsChild>
        <w:div w:id="1477337532">
          <w:marLeft w:val="0"/>
          <w:marRight w:val="0"/>
          <w:marTop w:val="150"/>
          <w:marBottom w:val="0"/>
          <w:divBdr>
            <w:top w:val="none" w:sz="0" w:space="0" w:color="auto"/>
            <w:left w:val="none" w:sz="0" w:space="0" w:color="auto"/>
            <w:bottom w:val="none" w:sz="0" w:space="0" w:color="auto"/>
            <w:right w:val="none" w:sz="0" w:space="0" w:color="auto"/>
          </w:divBdr>
          <w:divsChild>
            <w:div w:id="207847710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445270123">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759019006">
      <w:bodyDiv w:val="1"/>
      <w:marLeft w:val="0"/>
      <w:marRight w:val="0"/>
      <w:marTop w:val="0"/>
      <w:marBottom w:val="0"/>
      <w:divBdr>
        <w:top w:val="none" w:sz="0" w:space="0" w:color="auto"/>
        <w:left w:val="none" w:sz="0" w:space="0" w:color="auto"/>
        <w:bottom w:val="none" w:sz="0" w:space="0" w:color="auto"/>
        <w:right w:val="none" w:sz="0" w:space="0" w:color="auto"/>
      </w:divBdr>
      <w:divsChild>
        <w:div w:id="1467158385">
          <w:marLeft w:val="0"/>
          <w:marRight w:val="0"/>
          <w:marTop w:val="150"/>
          <w:marBottom w:val="0"/>
          <w:divBdr>
            <w:top w:val="none" w:sz="0" w:space="0" w:color="auto"/>
            <w:left w:val="none" w:sz="0" w:space="0" w:color="auto"/>
            <w:bottom w:val="none" w:sz="0" w:space="0" w:color="auto"/>
            <w:right w:val="none" w:sz="0" w:space="0" w:color="auto"/>
          </w:divBdr>
          <w:divsChild>
            <w:div w:id="58715093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yperlink" Target="http://ebil.erciyes.edu.tr/" TargetMode="External"/><Relationship Id="rId17" Type="http://schemas.openxmlformats.org/officeDocument/2006/relationships/hyperlink" Target="mailto:guzunoglu@erciyes.edu.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eset@erciyes.edu.tr"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ustafaozturk@erciyes.edu.tr" TargetMode="External"/><Relationship Id="rId23" Type="http://schemas.openxmlformats.org/officeDocument/2006/relationships/footer" Target="footer3.xml"/><Relationship Id="rId10" Type="http://schemas.openxmlformats.org/officeDocument/2006/relationships/image" Target="media/image10.png"/><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44FC6C-1D26-4926-B9BB-A15DCAE6D53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tr-TR"/>
        </a:p>
      </dgm:t>
    </dgm:pt>
    <dgm:pt modelId="{D224AB3C-C0AD-47F3-9F1B-1ADF6F9D6102}">
      <dgm:prSet phldrT="[Metin]"/>
      <dgm:spPr/>
      <dgm:t>
        <a:bodyPr/>
        <a:lstStyle/>
        <a:p>
          <a:r>
            <a:rPr lang="tr-TR"/>
            <a:t>Enstitü Müdürü</a:t>
          </a:r>
        </a:p>
      </dgm:t>
    </dgm:pt>
    <dgm:pt modelId="{1DCB503E-D393-4E7D-9D83-5A0F9D0656DC}" type="parTrans" cxnId="{B8FDF6DB-4735-468A-8AC7-1749DA009629}">
      <dgm:prSet/>
      <dgm:spPr/>
      <dgm:t>
        <a:bodyPr/>
        <a:lstStyle/>
        <a:p>
          <a:endParaRPr lang="tr-TR"/>
        </a:p>
      </dgm:t>
    </dgm:pt>
    <dgm:pt modelId="{658CF8B7-46F1-4A0E-B8D8-F583A09EDFEB}" type="sibTrans" cxnId="{B8FDF6DB-4735-468A-8AC7-1749DA009629}">
      <dgm:prSet/>
      <dgm:spPr/>
      <dgm:t>
        <a:bodyPr/>
        <a:lstStyle/>
        <a:p>
          <a:endParaRPr lang="tr-TR"/>
        </a:p>
      </dgm:t>
    </dgm:pt>
    <dgm:pt modelId="{D1B4B2A6-1942-44C8-AF82-68E3F4D50F41}" type="asst">
      <dgm:prSet phldrT="[Metin]"/>
      <dgm:spPr/>
      <dgm:t>
        <a:bodyPr/>
        <a:lstStyle/>
        <a:p>
          <a:r>
            <a:rPr lang="tr-TR"/>
            <a:t>Enstitü Kurulu</a:t>
          </a:r>
        </a:p>
      </dgm:t>
    </dgm:pt>
    <dgm:pt modelId="{31BBAC52-B830-4F6B-8C15-3A140181BA3D}" type="parTrans" cxnId="{9CEF5022-3B91-44E7-B0C9-A4E7A67A19DB}">
      <dgm:prSet/>
      <dgm:spPr/>
      <dgm:t>
        <a:bodyPr/>
        <a:lstStyle/>
        <a:p>
          <a:endParaRPr lang="tr-TR"/>
        </a:p>
      </dgm:t>
    </dgm:pt>
    <dgm:pt modelId="{0F1F11D4-C479-4BA0-B7BC-426328A3DF99}" type="sibTrans" cxnId="{9CEF5022-3B91-44E7-B0C9-A4E7A67A19DB}">
      <dgm:prSet/>
      <dgm:spPr/>
      <dgm:t>
        <a:bodyPr/>
        <a:lstStyle/>
        <a:p>
          <a:endParaRPr lang="tr-TR"/>
        </a:p>
      </dgm:t>
    </dgm:pt>
    <dgm:pt modelId="{AD88F491-EC47-469F-B030-5E419A3A1DE7}" type="asst">
      <dgm:prSet phldrT="[Metin]"/>
      <dgm:spPr/>
      <dgm:t>
        <a:bodyPr/>
        <a:lstStyle/>
        <a:p>
          <a:r>
            <a:rPr lang="tr-TR"/>
            <a:t>Enstitü Yönetim Kurulu</a:t>
          </a:r>
        </a:p>
      </dgm:t>
    </dgm:pt>
    <dgm:pt modelId="{5789B41B-DBF1-4E50-B7A5-0A280519D046}" type="parTrans" cxnId="{7182DC96-D8B1-4113-A433-71441AB29153}">
      <dgm:prSet/>
      <dgm:spPr/>
      <dgm:t>
        <a:bodyPr/>
        <a:lstStyle/>
        <a:p>
          <a:endParaRPr lang="tr-TR"/>
        </a:p>
      </dgm:t>
    </dgm:pt>
    <dgm:pt modelId="{A16FF069-C4DD-4FC4-809F-EE04CB592E2F}" type="sibTrans" cxnId="{7182DC96-D8B1-4113-A433-71441AB29153}">
      <dgm:prSet/>
      <dgm:spPr/>
      <dgm:t>
        <a:bodyPr/>
        <a:lstStyle/>
        <a:p>
          <a:endParaRPr lang="tr-TR"/>
        </a:p>
      </dgm:t>
    </dgm:pt>
    <dgm:pt modelId="{0A0DDBCE-A51B-4229-B2F0-FC9265BBB436}" type="asst">
      <dgm:prSet phldrT="[Metin]"/>
      <dgm:spPr/>
      <dgm:t>
        <a:bodyPr/>
        <a:lstStyle/>
        <a:p>
          <a:r>
            <a:rPr lang="tr-TR"/>
            <a:t>Müdür Yardımcıları</a:t>
          </a:r>
        </a:p>
      </dgm:t>
    </dgm:pt>
    <dgm:pt modelId="{7AEAC4FD-75C5-4AE5-92E5-8F12448B9371}" type="parTrans" cxnId="{51FDB089-4809-4CBF-8DE5-5C97021A87E7}">
      <dgm:prSet/>
      <dgm:spPr/>
      <dgm:t>
        <a:bodyPr/>
        <a:lstStyle/>
        <a:p>
          <a:endParaRPr lang="tr-TR"/>
        </a:p>
      </dgm:t>
    </dgm:pt>
    <dgm:pt modelId="{95E71BB5-BA15-41CF-9775-DBBB10F1AA2B}" type="sibTrans" cxnId="{51FDB089-4809-4CBF-8DE5-5C97021A87E7}">
      <dgm:prSet/>
      <dgm:spPr/>
      <dgm:t>
        <a:bodyPr/>
        <a:lstStyle/>
        <a:p>
          <a:endParaRPr lang="tr-TR"/>
        </a:p>
      </dgm:t>
    </dgm:pt>
    <dgm:pt modelId="{EBC2A0CA-CF35-4379-9FA6-6ABED462D0D7}" type="asst">
      <dgm:prSet phldrT="[Metin]"/>
      <dgm:spPr/>
      <dgm:t>
        <a:bodyPr/>
        <a:lstStyle/>
        <a:p>
          <a:r>
            <a:rPr lang="tr-TR"/>
            <a:t>Enstitü Sekreteri</a:t>
          </a:r>
        </a:p>
      </dgm:t>
    </dgm:pt>
    <dgm:pt modelId="{2EE3E807-7C2A-40DB-99E9-0E6C7F4DBD1A}" type="parTrans" cxnId="{B67F3718-2323-46EB-A3B1-CD1E0206284A}">
      <dgm:prSet/>
      <dgm:spPr/>
      <dgm:t>
        <a:bodyPr/>
        <a:lstStyle/>
        <a:p>
          <a:endParaRPr lang="tr-TR"/>
        </a:p>
      </dgm:t>
    </dgm:pt>
    <dgm:pt modelId="{6C505FDD-8117-4AF2-965A-84619FADB02D}" type="sibTrans" cxnId="{B67F3718-2323-46EB-A3B1-CD1E0206284A}">
      <dgm:prSet/>
      <dgm:spPr/>
      <dgm:t>
        <a:bodyPr/>
        <a:lstStyle/>
        <a:p>
          <a:endParaRPr lang="tr-TR"/>
        </a:p>
      </dgm:t>
    </dgm:pt>
    <dgm:pt modelId="{67C75E13-EF1A-48C3-82BF-6502FAAEF5E1}" type="asst">
      <dgm:prSet phldrT="[Metin]"/>
      <dgm:spPr/>
      <dgm:t>
        <a:bodyPr/>
        <a:lstStyle/>
        <a:p>
          <a:r>
            <a:rPr lang="tr-TR"/>
            <a:t>Enstitü Müdürü Sekreteri</a:t>
          </a:r>
        </a:p>
      </dgm:t>
    </dgm:pt>
    <dgm:pt modelId="{B59AF594-7804-4782-98B2-49BF763CD328}" type="parTrans" cxnId="{203ECF54-F4E7-4854-B969-BAB581F262CE}">
      <dgm:prSet/>
      <dgm:spPr/>
      <dgm:t>
        <a:bodyPr/>
        <a:lstStyle/>
        <a:p>
          <a:endParaRPr lang="tr-TR"/>
        </a:p>
      </dgm:t>
    </dgm:pt>
    <dgm:pt modelId="{1192AD9F-18F1-4C4F-B99D-746C687983C7}" type="sibTrans" cxnId="{203ECF54-F4E7-4854-B969-BAB581F262CE}">
      <dgm:prSet/>
      <dgm:spPr/>
      <dgm:t>
        <a:bodyPr/>
        <a:lstStyle/>
        <a:p>
          <a:endParaRPr lang="tr-TR"/>
        </a:p>
      </dgm:t>
    </dgm:pt>
    <dgm:pt modelId="{31C93455-F982-4B24-BCF8-0F33D8F7BA01}" type="asst">
      <dgm:prSet phldrT="[Metin]"/>
      <dgm:spPr/>
      <dgm:t>
        <a:bodyPr/>
        <a:lstStyle/>
        <a:p>
          <a:r>
            <a:rPr lang="tr-TR"/>
            <a:t>İdari Hizmetler</a:t>
          </a:r>
        </a:p>
      </dgm:t>
    </dgm:pt>
    <dgm:pt modelId="{95364197-9A33-4B1E-8439-B7486FA5D431}" type="parTrans" cxnId="{DCD518D9-B610-44D0-82C6-DA930B372ED1}">
      <dgm:prSet/>
      <dgm:spPr/>
      <dgm:t>
        <a:bodyPr/>
        <a:lstStyle/>
        <a:p>
          <a:endParaRPr lang="tr-TR"/>
        </a:p>
      </dgm:t>
    </dgm:pt>
    <dgm:pt modelId="{5339A07D-EF67-484F-94CC-5044BBF6211F}" type="sibTrans" cxnId="{DCD518D9-B610-44D0-82C6-DA930B372ED1}">
      <dgm:prSet/>
      <dgm:spPr/>
      <dgm:t>
        <a:bodyPr/>
        <a:lstStyle/>
        <a:p>
          <a:endParaRPr lang="tr-TR"/>
        </a:p>
      </dgm:t>
    </dgm:pt>
    <dgm:pt modelId="{BC177AC5-E78B-434B-B1C7-6F431AED9164}" type="asst">
      <dgm:prSet phldrT="[Metin]"/>
      <dgm:spPr/>
      <dgm:t>
        <a:bodyPr/>
        <a:lstStyle/>
        <a:p>
          <a:r>
            <a:rPr lang="tr-TR"/>
            <a:t>Yardımcı Hizmetler</a:t>
          </a:r>
        </a:p>
      </dgm:t>
    </dgm:pt>
    <dgm:pt modelId="{F3A3A2BB-DA92-4F4A-B73C-CA4EDBD3CA2C}" type="parTrans" cxnId="{6883CA0B-1A9B-4DEA-87C4-17B256909C39}">
      <dgm:prSet/>
      <dgm:spPr/>
      <dgm:t>
        <a:bodyPr/>
        <a:lstStyle/>
        <a:p>
          <a:endParaRPr lang="tr-TR"/>
        </a:p>
      </dgm:t>
    </dgm:pt>
    <dgm:pt modelId="{9D03EC92-2AC1-4AF8-83F9-B97ECC716CC3}" type="sibTrans" cxnId="{6883CA0B-1A9B-4DEA-87C4-17B256909C39}">
      <dgm:prSet/>
      <dgm:spPr/>
      <dgm:t>
        <a:bodyPr/>
        <a:lstStyle/>
        <a:p>
          <a:endParaRPr lang="tr-TR"/>
        </a:p>
      </dgm:t>
    </dgm:pt>
    <dgm:pt modelId="{CC214795-5D13-4DB9-B8F4-C4681E8B66E4}" type="asst">
      <dgm:prSet phldrT="[Metin]"/>
      <dgm:spPr/>
      <dgm:t>
        <a:bodyPr/>
        <a:lstStyle/>
        <a:p>
          <a:r>
            <a:rPr lang="tr-TR"/>
            <a:t>Şef</a:t>
          </a:r>
        </a:p>
      </dgm:t>
    </dgm:pt>
    <dgm:pt modelId="{BD01D12F-DA5F-4EF6-86A5-E72F27DAD8FA}" type="parTrans" cxnId="{71004178-EDA6-429C-AF89-E147E6BB2015}">
      <dgm:prSet/>
      <dgm:spPr/>
      <dgm:t>
        <a:bodyPr/>
        <a:lstStyle/>
        <a:p>
          <a:endParaRPr lang="tr-TR"/>
        </a:p>
      </dgm:t>
    </dgm:pt>
    <dgm:pt modelId="{ED8B0D9B-6AAE-4372-BD58-AE9488BCF93B}" type="sibTrans" cxnId="{71004178-EDA6-429C-AF89-E147E6BB2015}">
      <dgm:prSet/>
      <dgm:spPr/>
      <dgm:t>
        <a:bodyPr/>
        <a:lstStyle/>
        <a:p>
          <a:endParaRPr lang="tr-TR"/>
        </a:p>
      </dgm:t>
    </dgm:pt>
    <dgm:pt modelId="{B089FC69-E2ED-4E42-9F14-B6BEDBA81B55}" type="asst">
      <dgm:prSet phldrT="[Metin]"/>
      <dgm:spPr/>
      <dgm:t>
        <a:bodyPr/>
        <a:lstStyle/>
        <a:p>
          <a:r>
            <a:rPr lang="tr-TR"/>
            <a:t>Öğrenci ve Not İşleri Bürosu</a:t>
          </a:r>
        </a:p>
      </dgm:t>
    </dgm:pt>
    <dgm:pt modelId="{3AA7CC12-AF4C-4532-A0BF-17CE96ADB5DB}" type="parTrans" cxnId="{334071F6-5972-4BE1-9F37-D99C3A87D459}">
      <dgm:prSet/>
      <dgm:spPr/>
      <dgm:t>
        <a:bodyPr/>
        <a:lstStyle/>
        <a:p>
          <a:endParaRPr lang="tr-TR"/>
        </a:p>
      </dgm:t>
    </dgm:pt>
    <dgm:pt modelId="{42D79BAB-1C4A-4DC5-8E79-1C1DB32F89EC}" type="sibTrans" cxnId="{334071F6-5972-4BE1-9F37-D99C3A87D459}">
      <dgm:prSet/>
      <dgm:spPr/>
      <dgm:t>
        <a:bodyPr/>
        <a:lstStyle/>
        <a:p>
          <a:endParaRPr lang="tr-TR"/>
        </a:p>
      </dgm:t>
    </dgm:pt>
    <dgm:pt modelId="{8B9DF43D-447C-411B-B8C7-EC3D3D8E5F83}" type="pres">
      <dgm:prSet presAssocID="{1F44FC6C-1D26-4926-B9BB-A15DCAE6D530}" presName="diagram" presStyleCnt="0">
        <dgm:presLayoutVars>
          <dgm:chPref val="1"/>
          <dgm:dir/>
          <dgm:animOne val="branch"/>
          <dgm:animLvl val="lvl"/>
          <dgm:resizeHandles val="exact"/>
        </dgm:presLayoutVars>
      </dgm:prSet>
      <dgm:spPr/>
      <dgm:t>
        <a:bodyPr/>
        <a:lstStyle/>
        <a:p>
          <a:endParaRPr lang="tr-TR"/>
        </a:p>
      </dgm:t>
    </dgm:pt>
    <dgm:pt modelId="{069AB9CD-A4FC-4001-949A-D392072FFCFF}" type="pres">
      <dgm:prSet presAssocID="{D224AB3C-C0AD-47F3-9F1B-1ADF6F9D6102}" presName="root1" presStyleCnt="0"/>
      <dgm:spPr/>
    </dgm:pt>
    <dgm:pt modelId="{78935073-9771-49E4-ABC2-556ED5C1EC88}" type="pres">
      <dgm:prSet presAssocID="{D224AB3C-C0AD-47F3-9F1B-1ADF6F9D6102}" presName="LevelOneTextNode" presStyleLbl="node0" presStyleIdx="0" presStyleCnt="1">
        <dgm:presLayoutVars>
          <dgm:chPref val="3"/>
        </dgm:presLayoutVars>
      </dgm:prSet>
      <dgm:spPr/>
      <dgm:t>
        <a:bodyPr/>
        <a:lstStyle/>
        <a:p>
          <a:endParaRPr lang="tr-TR"/>
        </a:p>
      </dgm:t>
    </dgm:pt>
    <dgm:pt modelId="{0F4B1DD2-A3D5-4B10-B70F-0470417C4787}" type="pres">
      <dgm:prSet presAssocID="{D224AB3C-C0AD-47F3-9F1B-1ADF6F9D6102}" presName="level2hierChild" presStyleCnt="0"/>
      <dgm:spPr/>
    </dgm:pt>
    <dgm:pt modelId="{96DF015D-7816-490E-89E1-013281FB6ADC}" type="pres">
      <dgm:prSet presAssocID="{31BBAC52-B830-4F6B-8C15-3A140181BA3D}" presName="conn2-1" presStyleLbl="parChTrans1D2" presStyleIdx="0" presStyleCnt="4"/>
      <dgm:spPr/>
      <dgm:t>
        <a:bodyPr/>
        <a:lstStyle/>
        <a:p>
          <a:endParaRPr lang="tr-TR"/>
        </a:p>
      </dgm:t>
    </dgm:pt>
    <dgm:pt modelId="{B796AACE-9A1A-4FE7-B4ED-CA020096C5F3}" type="pres">
      <dgm:prSet presAssocID="{31BBAC52-B830-4F6B-8C15-3A140181BA3D}" presName="connTx" presStyleLbl="parChTrans1D2" presStyleIdx="0" presStyleCnt="4"/>
      <dgm:spPr/>
      <dgm:t>
        <a:bodyPr/>
        <a:lstStyle/>
        <a:p>
          <a:endParaRPr lang="tr-TR"/>
        </a:p>
      </dgm:t>
    </dgm:pt>
    <dgm:pt modelId="{DB7555DC-4D40-405C-A599-94FABBC8626A}" type="pres">
      <dgm:prSet presAssocID="{D1B4B2A6-1942-44C8-AF82-68E3F4D50F41}" presName="root2" presStyleCnt="0"/>
      <dgm:spPr/>
    </dgm:pt>
    <dgm:pt modelId="{D11C2DFC-1758-4583-847F-61EDAF6B0622}" type="pres">
      <dgm:prSet presAssocID="{D1B4B2A6-1942-44C8-AF82-68E3F4D50F41}" presName="LevelTwoTextNode" presStyleLbl="asst1" presStyleIdx="0" presStyleCnt="9">
        <dgm:presLayoutVars>
          <dgm:chPref val="3"/>
        </dgm:presLayoutVars>
      </dgm:prSet>
      <dgm:spPr/>
      <dgm:t>
        <a:bodyPr/>
        <a:lstStyle/>
        <a:p>
          <a:endParaRPr lang="tr-TR"/>
        </a:p>
      </dgm:t>
    </dgm:pt>
    <dgm:pt modelId="{1F43CC3B-F675-4367-8DFA-9FD58EC22E00}" type="pres">
      <dgm:prSet presAssocID="{D1B4B2A6-1942-44C8-AF82-68E3F4D50F41}" presName="level3hierChild" presStyleCnt="0"/>
      <dgm:spPr/>
    </dgm:pt>
    <dgm:pt modelId="{972DE1E6-510E-425C-96E8-65ECB6CDF186}" type="pres">
      <dgm:prSet presAssocID="{5789B41B-DBF1-4E50-B7A5-0A280519D046}" presName="conn2-1" presStyleLbl="parChTrans1D2" presStyleIdx="1" presStyleCnt="4"/>
      <dgm:spPr/>
      <dgm:t>
        <a:bodyPr/>
        <a:lstStyle/>
        <a:p>
          <a:endParaRPr lang="tr-TR"/>
        </a:p>
      </dgm:t>
    </dgm:pt>
    <dgm:pt modelId="{FCE6735E-E051-44E6-AA5A-BD19AEEC11A4}" type="pres">
      <dgm:prSet presAssocID="{5789B41B-DBF1-4E50-B7A5-0A280519D046}" presName="connTx" presStyleLbl="parChTrans1D2" presStyleIdx="1" presStyleCnt="4"/>
      <dgm:spPr/>
      <dgm:t>
        <a:bodyPr/>
        <a:lstStyle/>
        <a:p>
          <a:endParaRPr lang="tr-TR"/>
        </a:p>
      </dgm:t>
    </dgm:pt>
    <dgm:pt modelId="{01CCF5E4-DB4E-4177-ADDE-B03C529164C8}" type="pres">
      <dgm:prSet presAssocID="{AD88F491-EC47-469F-B030-5E419A3A1DE7}" presName="root2" presStyleCnt="0"/>
      <dgm:spPr/>
    </dgm:pt>
    <dgm:pt modelId="{59248FF2-8A3B-40D8-8CAC-0B3ABAA40226}" type="pres">
      <dgm:prSet presAssocID="{AD88F491-EC47-469F-B030-5E419A3A1DE7}" presName="LevelTwoTextNode" presStyleLbl="asst1" presStyleIdx="1" presStyleCnt="9">
        <dgm:presLayoutVars>
          <dgm:chPref val="3"/>
        </dgm:presLayoutVars>
      </dgm:prSet>
      <dgm:spPr/>
      <dgm:t>
        <a:bodyPr/>
        <a:lstStyle/>
        <a:p>
          <a:endParaRPr lang="tr-TR"/>
        </a:p>
      </dgm:t>
    </dgm:pt>
    <dgm:pt modelId="{646446DB-6B61-44B6-8CBF-E694E3FC7647}" type="pres">
      <dgm:prSet presAssocID="{AD88F491-EC47-469F-B030-5E419A3A1DE7}" presName="level3hierChild" presStyleCnt="0"/>
      <dgm:spPr/>
    </dgm:pt>
    <dgm:pt modelId="{4A29E089-CD4B-462E-AC43-3685A0AE2BD6}" type="pres">
      <dgm:prSet presAssocID="{7AEAC4FD-75C5-4AE5-92E5-8F12448B9371}" presName="conn2-1" presStyleLbl="parChTrans1D2" presStyleIdx="2" presStyleCnt="4"/>
      <dgm:spPr/>
      <dgm:t>
        <a:bodyPr/>
        <a:lstStyle/>
        <a:p>
          <a:endParaRPr lang="tr-TR"/>
        </a:p>
      </dgm:t>
    </dgm:pt>
    <dgm:pt modelId="{BA0F0230-75CC-457E-95BC-846C35426786}" type="pres">
      <dgm:prSet presAssocID="{7AEAC4FD-75C5-4AE5-92E5-8F12448B9371}" presName="connTx" presStyleLbl="parChTrans1D2" presStyleIdx="2" presStyleCnt="4"/>
      <dgm:spPr/>
      <dgm:t>
        <a:bodyPr/>
        <a:lstStyle/>
        <a:p>
          <a:endParaRPr lang="tr-TR"/>
        </a:p>
      </dgm:t>
    </dgm:pt>
    <dgm:pt modelId="{F054C7B3-1F80-4316-AE4F-2A379BF320A5}" type="pres">
      <dgm:prSet presAssocID="{0A0DDBCE-A51B-4229-B2F0-FC9265BBB436}" presName="root2" presStyleCnt="0"/>
      <dgm:spPr/>
    </dgm:pt>
    <dgm:pt modelId="{BA0E3688-2888-4046-B89B-7BE9F1B1F83A}" type="pres">
      <dgm:prSet presAssocID="{0A0DDBCE-A51B-4229-B2F0-FC9265BBB436}" presName="LevelTwoTextNode" presStyleLbl="asst1" presStyleIdx="2" presStyleCnt="9">
        <dgm:presLayoutVars>
          <dgm:chPref val="3"/>
        </dgm:presLayoutVars>
      </dgm:prSet>
      <dgm:spPr/>
      <dgm:t>
        <a:bodyPr/>
        <a:lstStyle/>
        <a:p>
          <a:endParaRPr lang="tr-TR"/>
        </a:p>
      </dgm:t>
    </dgm:pt>
    <dgm:pt modelId="{EF36FA6E-4470-43E2-AF1F-587E8A4AEDD5}" type="pres">
      <dgm:prSet presAssocID="{0A0DDBCE-A51B-4229-B2F0-FC9265BBB436}" presName="level3hierChild" presStyleCnt="0"/>
      <dgm:spPr/>
    </dgm:pt>
    <dgm:pt modelId="{AFEEE702-D8F2-4405-B8EA-186C9535A778}" type="pres">
      <dgm:prSet presAssocID="{2EE3E807-7C2A-40DB-99E9-0E6C7F4DBD1A}" presName="conn2-1" presStyleLbl="parChTrans1D2" presStyleIdx="3" presStyleCnt="4"/>
      <dgm:spPr/>
      <dgm:t>
        <a:bodyPr/>
        <a:lstStyle/>
        <a:p>
          <a:endParaRPr lang="tr-TR"/>
        </a:p>
      </dgm:t>
    </dgm:pt>
    <dgm:pt modelId="{94BB0E74-04CB-4958-8D10-8562D6CC8215}" type="pres">
      <dgm:prSet presAssocID="{2EE3E807-7C2A-40DB-99E9-0E6C7F4DBD1A}" presName="connTx" presStyleLbl="parChTrans1D2" presStyleIdx="3" presStyleCnt="4"/>
      <dgm:spPr/>
      <dgm:t>
        <a:bodyPr/>
        <a:lstStyle/>
        <a:p>
          <a:endParaRPr lang="tr-TR"/>
        </a:p>
      </dgm:t>
    </dgm:pt>
    <dgm:pt modelId="{9E64FB51-ABF5-4CA8-9E96-5161DCAF2C04}" type="pres">
      <dgm:prSet presAssocID="{EBC2A0CA-CF35-4379-9FA6-6ABED462D0D7}" presName="root2" presStyleCnt="0"/>
      <dgm:spPr/>
    </dgm:pt>
    <dgm:pt modelId="{55F3CE82-58F8-43BB-AD27-460B3090BA37}" type="pres">
      <dgm:prSet presAssocID="{EBC2A0CA-CF35-4379-9FA6-6ABED462D0D7}" presName="LevelTwoTextNode" presStyleLbl="asst1" presStyleIdx="3" presStyleCnt="9">
        <dgm:presLayoutVars>
          <dgm:chPref val="3"/>
        </dgm:presLayoutVars>
      </dgm:prSet>
      <dgm:spPr/>
      <dgm:t>
        <a:bodyPr/>
        <a:lstStyle/>
        <a:p>
          <a:endParaRPr lang="tr-TR"/>
        </a:p>
      </dgm:t>
    </dgm:pt>
    <dgm:pt modelId="{F124083E-1AD4-4D56-974A-01DB49BB42A0}" type="pres">
      <dgm:prSet presAssocID="{EBC2A0CA-CF35-4379-9FA6-6ABED462D0D7}" presName="level3hierChild" presStyleCnt="0"/>
      <dgm:spPr/>
    </dgm:pt>
    <dgm:pt modelId="{4951F11E-3B31-4C51-B108-AE3EA6896F7E}" type="pres">
      <dgm:prSet presAssocID="{BD01D12F-DA5F-4EF6-86A5-E72F27DAD8FA}" presName="conn2-1" presStyleLbl="parChTrans1D3" presStyleIdx="0" presStyleCnt="4"/>
      <dgm:spPr/>
      <dgm:t>
        <a:bodyPr/>
        <a:lstStyle/>
        <a:p>
          <a:endParaRPr lang="tr-TR"/>
        </a:p>
      </dgm:t>
    </dgm:pt>
    <dgm:pt modelId="{0F2A0852-40B6-4910-8BDD-4B3919165AC5}" type="pres">
      <dgm:prSet presAssocID="{BD01D12F-DA5F-4EF6-86A5-E72F27DAD8FA}" presName="connTx" presStyleLbl="parChTrans1D3" presStyleIdx="0" presStyleCnt="4"/>
      <dgm:spPr/>
      <dgm:t>
        <a:bodyPr/>
        <a:lstStyle/>
        <a:p>
          <a:endParaRPr lang="tr-TR"/>
        </a:p>
      </dgm:t>
    </dgm:pt>
    <dgm:pt modelId="{A09D4C08-85E0-4A94-A3CF-114765A542DE}" type="pres">
      <dgm:prSet presAssocID="{CC214795-5D13-4DB9-B8F4-C4681E8B66E4}" presName="root2" presStyleCnt="0"/>
      <dgm:spPr/>
    </dgm:pt>
    <dgm:pt modelId="{C8D7C737-A4E7-491A-9F6C-C9978185039C}" type="pres">
      <dgm:prSet presAssocID="{CC214795-5D13-4DB9-B8F4-C4681E8B66E4}" presName="LevelTwoTextNode" presStyleLbl="asst1" presStyleIdx="4" presStyleCnt="9">
        <dgm:presLayoutVars>
          <dgm:chPref val="3"/>
        </dgm:presLayoutVars>
      </dgm:prSet>
      <dgm:spPr/>
      <dgm:t>
        <a:bodyPr/>
        <a:lstStyle/>
        <a:p>
          <a:endParaRPr lang="tr-TR"/>
        </a:p>
      </dgm:t>
    </dgm:pt>
    <dgm:pt modelId="{BBFC59FE-785D-428B-84E1-90C1FEAFB6F9}" type="pres">
      <dgm:prSet presAssocID="{CC214795-5D13-4DB9-B8F4-C4681E8B66E4}" presName="level3hierChild" presStyleCnt="0"/>
      <dgm:spPr/>
    </dgm:pt>
    <dgm:pt modelId="{8930BB01-99B4-422F-BF1B-C23764E76D84}" type="pres">
      <dgm:prSet presAssocID="{3AA7CC12-AF4C-4532-A0BF-17CE96ADB5DB}" presName="conn2-1" presStyleLbl="parChTrans1D4" presStyleIdx="0" presStyleCnt="1"/>
      <dgm:spPr/>
      <dgm:t>
        <a:bodyPr/>
        <a:lstStyle/>
        <a:p>
          <a:endParaRPr lang="tr-TR"/>
        </a:p>
      </dgm:t>
    </dgm:pt>
    <dgm:pt modelId="{9BFFD8C8-1AF6-451B-BEDE-1FFE51AED82C}" type="pres">
      <dgm:prSet presAssocID="{3AA7CC12-AF4C-4532-A0BF-17CE96ADB5DB}" presName="connTx" presStyleLbl="parChTrans1D4" presStyleIdx="0" presStyleCnt="1"/>
      <dgm:spPr/>
      <dgm:t>
        <a:bodyPr/>
        <a:lstStyle/>
        <a:p>
          <a:endParaRPr lang="tr-TR"/>
        </a:p>
      </dgm:t>
    </dgm:pt>
    <dgm:pt modelId="{91C3BE3F-FC8F-433D-996C-A8680C01F1D3}" type="pres">
      <dgm:prSet presAssocID="{B089FC69-E2ED-4E42-9F14-B6BEDBA81B55}" presName="root2" presStyleCnt="0"/>
      <dgm:spPr/>
    </dgm:pt>
    <dgm:pt modelId="{034C0C5C-6F9E-4334-B73F-EC242F6F1814}" type="pres">
      <dgm:prSet presAssocID="{B089FC69-E2ED-4E42-9F14-B6BEDBA81B55}" presName="LevelTwoTextNode" presStyleLbl="asst1" presStyleIdx="5" presStyleCnt="9">
        <dgm:presLayoutVars>
          <dgm:chPref val="3"/>
        </dgm:presLayoutVars>
      </dgm:prSet>
      <dgm:spPr/>
      <dgm:t>
        <a:bodyPr/>
        <a:lstStyle/>
        <a:p>
          <a:endParaRPr lang="tr-TR"/>
        </a:p>
      </dgm:t>
    </dgm:pt>
    <dgm:pt modelId="{6D2E50B7-0277-49AF-B2D9-B148C2123547}" type="pres">
      <dgm:prSet presAssocID="{B089FC69-E2ED-4E42-9F14-B6BEDBA81B55}" presName="level3hierChild" presStyleCnt="0"/>
      <dgm:spPr/>
    </dgm:pt>
    <dgm:pt modelId="{B9168230-BEAC-44E9-AAC8-B5C8EC11BFDB}" type="pres">
      <dgm:prSet presAssocID="{B59AF594-7804-4782-98B2-49BF763CD328}" presName="conn2-1" presStyleLbl="parChTrans1D3" presStyleIdx="1" presStyleCnt="4"/>
      <dgm:spPr/>
      <dgm:t>
        <a:bodyPr/>
        <a:lstStyle/>
        <a:p>
          <a:endParaRPr lang="tr-TR"/>
        </a:p>
      </dgm:t>
    </dgm:pt>
    <dgm:pt modelId="{125CFDC5-A8D6-4B01-9D89-52E4B404BCAC}" type="pres">
      <dgm:prSet presAssocID="{B59AF594-7804-4782-98B2-49BF763CD328}" presName="connTx" presStyleLbl="parChTrans1D3" presStyleIdx="1" presStyleCnt="4"/>
      <dgm:spPr/>
      <dgm:t>
        <a:bodyPr/>
        <a:lstStyle/>
        <a:p>
          <a:endParaRPr lang="tr-TR"/>
        </a:p>
      </dgm:t>
    </dgm:pt>
    <dgm:pt modelId="{5672AE12-1666-4F3F-B0BF-4A01B128C789}" type="pres">
      <dgm:prSet presAssocID="{67C75E13-EF1A-48C3-82BF-6502FAAEF5E1}" presName="root2" presStyleCnt="0"/>
      <dgm:spPr/>
    </dgm:pt>
    <dgm:pt modelId="{528F0FC2-C221-4E4D-89E7-BA1B3AC7EA0B}" type="pres">
      <dgm:prSet presAssocID="{67C75E13-EF1A-48C3-82BF-6502FAAEF5E1}" presName="LevelTwoTextNode" presStyleLbl="asst1" presStyleIdx="6" presStyleCnt="9">
        <dgm:presLayoutVars>
          <dgm:chPref val="3"/>
        </dgm:presLayoutVars>
      </dgm:prSet>
      <dgm:spPr/>
      <dgm:t>
        <a:bodyPr/>
        <a:lstStyle/>
        <a:p>
          <a:endParaRPr lang="tr-TR"/>
        </a:p>
      </dgm:t>
    </dgm:pt>
    <dgm:pt modelId="{53179C78-8DD7-43D0-A0FE-7E5162FEF2B9}" type="pres">
      <dgm:prSet presAssocID="{67C75E13-EF1A-48C3-82BF-6502FAAEF5E1}" presName="level3hierChild" presStyleCnt="0"/>
      <dgm:spPr/>
    </dgm:pt>
    <dgm:pt modelId="{48D0024E-19A9-47E7-B07D-AD9FABF0CCEF}" type="pres">
      <dgm:prSet presAssocID="{95364197-9A33-4B1E-8439-B7486FA5D431}" presName="conn2-1" presStyleLbl="parChTrans1D3" presStyleIdx="2" presStyleCnt="4"/>
      <dgm:spPr/>
      <dgm:t>
        <a:bodyPr/>
        <a:lstStyle/>
        <a:p>
          <a:endParaRPr lang="tr-TR"/>
        </a:p>
      </dgm:t>
    </dgm:pt>
    <dgm:pt modelId="{D94BCE0F-6719-45FF-AB5C-C4A64C378733}" type="pres">
      <dgm:prSet presAssocID="{95364197-9A33-4B1E-8439-B7486FA5D431}" presName="connTx" presStyleLbl="parChTrans1D3" presStyleIdx="2" presStyleCnt="4"/>
      <dgm:spPr/>
      <dgm:t>
        <a:bodyPr/>
        <a:lstStyle/>
        <a:p>
          <a:endParaRPr lang="tr-TR"/>
        </a:p>
      </dgm:t>
    </dgm:pt>
    <dgm:pt modelId="{806330EB-930B-4CE1-92F4-79DE20EEF122}" type="pres">
      <dgm:prSet presAssocID="{31C93455-F982-4B24-BCF8-0F33D8F7BA01}" presName="root2" presStyleCnt="0"/>
      <dgm:spPr/>
    </dgm:pt>
    <dgm:pt modelId="{87ADC8EF-D178-4DEB-8355-4F95404B56B0}" type="pres">
      <dgm:prSet presAssocID="{31C93455-F982-4B24-BCF8-0F33D8F7BA01}" presName="LevelTwoTextNode" presStyleLbl="asst1" presStyleIdx="7" presStyleCnt="9">
        <dgm:presLayoutVars>
          <dgm:chPref val="3"/>
        </dgm:presLayoutVars>
      </dgm:prSet>
      <dgm:spPr/>
      <dgm:t>
        <a:bodyPr/>
        <a:lstStyle/>
        <a:p>
          <a:endParaRPr lang="tr-TR"/>
        </a:p>
      </dgm:t>
    </dgm:pt>
    <dgm:pt modelId="{F1835B53-A2DC-440D-ADEA-A9AEB6DF6378}" type="pres">
      <dgm:prSet presAssocID="{31C93455-F982-4B24-BCF8-0F33D8F7BA01}" presName="level3hierChild" presStyleCnt="0"/>
      <dgm:spPr/>
    </dgm:pt>
    <dgm:pt modelId="{053DC627-C2BF-4B3D-BBA5-BD7E5353DD31}" type="pres">
      <dgm:prSet presAssocID="{F3A3A2BB-DA92-4F4A-B73C-CA4EDBD3CA2C}" presName="conn2-1" presStyleLbl="parChTrans1D3" presStyleIdx="3" presStyleCnt="4"/>
      <dgm:spPr/>
      <dgm:t>
        <a:bodyPr/>
        <a:lstStyle/>
        <a:p>
          <a:endParaRPr lang="tr-TR"/>
        </a:p>
      </dgm:t>
    </dgm:pt>
    <dgm:pt modelId="{E70C4081-7A58-46BF-9291-09E330E2D18C}" type="pres">
      <dgm:prSet presAssocID="{F3A3A2BB-DA92-4F4A-B73C-CA4EDBD3CA2C}" presName="connTx" presStyleLbl="parChTrans1D3" presStyleIdx="3" presStyleCnt="4"/>
      <dgm:spPr/>
      <dgm:t>
        <a:bodyPr/>
        <a:lstStyle/>
        <a:p>
          <a:endParaRPr lang="tr-TR"/>
        </a:p>
      </dgm:t>
    </dgm:pt>
    <dgm:pt modelId="{5789F548-E85E-48AD-9A1F-EAC339C79461}" type="pres">
      <dgm:prSet presAssocID="{BC177AC5-E78B-434B-B1C7-6F431AED9164}" presName="root2" presStyleCnt="0"/>
      <dgm:spPr/>
    </dgm:pt>
    <dgm:pt modelId="{9431F620-0EF3-446A-9D8B-D9C78E9B0436}" type="pres">
      <dgm:prSet presAssocID="{BC177AC5-E78B-434B-B1C7-6F431AED9164}" presName="LevelTwoTextNode" presStyleLbl="asst1" presStyleIdx="8" presStyleCnt="9">
        <dgm:presLayoutVars>
          <dgm:chPref val="3"/>
        </dgm:presLayoutVars>
      </dgm:prSet>
      <dgm:spPr/>
      <dgm:t>
        <a:bodyPr/>
        <a:lstStyle/>
        <a:p>
          <a:endParaRPr lang="tr-TR"/>
        </a:p>
      </dgm:t>
    </dgm:pt>
    <dgm:pt modelId="{9186A9AE-74B0-4D3E-9F90-7184A906B4F2}" type="pres">
      <dgm:prSet presAssocID="{BC177AC5-E78B-434B-B1C7-6F431AED9164}" presName="level3hierChild" presStyleCnt="0"/>
      <dgm:spPr/>
    </dgm:pt>
  </dgm:ptLst>
  <dgm:cxnLst>
    <dgm:cxn modelId="{9CEF5022-3B91-44E7-B0C9-A4E7A67A19DB}" srcId="{D224AB3C-C0AD-47F3-9F1B-1ADF6F9D6102}" destId="{D1B4B2A6-1942-44C8-AF82-68E3F4D50F41}" srcOrd="0" destOrd="0" parTransId="{31BBAC52-B830-4F6B-8C15-3A140181BA3D}" sibTransId="{0F1F11D4-C479-4BA0-B7BC-426328A3DF99}"/>
    <dgm:cxn modelId="{01FDF823-77AC-4E50-9AAC-ED1F791F2348}" type="presOf" srcId="{2EE3E807-7C2A-40DB-99E9-0E6C7F4DBD1A}" destId="{94BB0E74-04CB-4958-8D10-8562D6CC8215}" srcOrd="1" destOrd="0" presId="urn:microsoft.com/office/officeart/2005/8/layout/hierarchy2"/>
    <dgm:cxn modelId="{DD0E291D-E760-44CF-BCCE-2FB0CFE75D01}" type="presOf" srcId="{7AEAC4FD-75C5-4AE5-92E5-8F12448B9371}" destId="{4A29E089-CD4B-462E-AC43-3685A0AE2BD6}" srcOrd="0" destOrd="0" presId="urn:microsoft.com/office/officeart/2005/8/layout/hierarchy2"/>
    <dgm:cxn modelId="{71004178-EDA6-429C-AF89-E147E6BB2015}" srcId="{EBC2A0CA-CF35-4379-9FA6-6ABED462D0D7}" destId="{CC214795-5D13-4DB9-B8F4-C4681E8B66E4}" srcOrd="0" destOrd="0" parTransId="{BD01D12F-DA5F-4EF6-86A5-E72F27DAD8FA}" sibTransId="{ED8B0D9B-6AAE-4372-BD58-AE9488BCF93B}"/>
    <dgm:cxn modelId="{CAD8CCD5-32C3-40B0-ACD3-56E1B9D1A65C}" type="presOf" srcId="{3AA7CC12-AF4C-4532-A0BF-17CE96ADB5DB}" destId="{9BFFD8C8-1AF6-451B-BEDE-1FFE51AED82C}" srcOrd="1" destOrd="0" presId="urn:microsoft.com/office/officeart/2005/8/layout/hierarchy2"/>
    <dgm:cxn modelId="{52415AA7-E5A6-46AA-923B-7F766B43C1FD}" type="presOf" srcId="{5789B41B-DBF1-4E50-B7A5-0A280519D046}" destId="{FCE6735E-E051-44E6-AA5A-BD19AEEC11A4}" srcOrd="1" destOrd="0" presId="urn:microsoft.com/office/officeart/2005/8/layout/hierarchy2"/>
    <dgm:cxn modelId="{B8FDF6DB-4735-468A-8AC7-1749DA009629}" srcId="{1F44FC6C-1D26-4926-B9BB-A15DCAE6D530}" destId="{D224AB3C-C0AD-47F3-9F1B-1ADF6F9D6102}" srcOrd="0" destOrd="0" parTransId="{1DCB503E-D393-4E7D-9D83-5A0F9D0656DC}" sibTransId="{658CF8B7-46F1-4A0E-B8D8-F583A09EDFEB}"/>
    <dgm:cxn modelId="{B89408A0-A875-4A7E-AF1B-5420CCEAA201}" type="presOf" srcId="{CC214795-5D13-4DB9-B8F4-C4681E8B66E4}" destId="{C8D7C737-A4E7-491A-9F6C-C9978185039C}" srcOrd="0" destOrd="0" presId="urn:microsoft.com/office/officeart/2005/8/layout/hierarchy2"/>
    <dgm:cxn modelId="{B9651A61-FF83-4E59-89E5-452DA9B3F23A}" type="presOf" srcId="{BC177AC5-E78B-434B-B1C7-6F431AED9164}" destId="{9431F620-0EF3-446A-9D8B-D9C78E9B0436}" srcOrd="0" destOrd="0" presId="urn:microsoft.com/office/officeart/2005/8/layout/hierarchy2"/>
    <dgm:cxn modelId="{C7D58A52-8B16-4BEA-ADED-02F46EF14ECC}" type="presOf" srcId="{2EE3E807-7C2A-40DB-99E9-0E6C7F4DBD1A}" destId="{AFEEE702-D8F2-4405-B8EA-186C9535A778}" srcOrd="0" destOrd="0" presId="urn:microsoft.com/office/officeart/2005/8/layout/hierarchy2"/>
    <dgm:cxn modelId="{57257B89-DE2A-4EB9-AB21-DC01352F5EFB}" type="presOf" srcId="{95364197-9A33-4B1E-8439-B7486FA5D431}" destId="{48D0024E-19A9-47E7-B07D-AD9FABF0CCEF}" srcOrd="0" destOrd="0" presId="urn:microsoft.com/office/officeart/2005/8/layout/hierarchy2"/>
    <dgm:cxn modelId="{203ECF54-F4E7-4854-B969-BAB581F262CE}" srcId="{EBC2A0CA-CF35-4379-9FA6-6ABED462D0D7}" destId="{67C75E13-EF1A-48C3-82BF-6502FAAEF5E1}" srcOrd="1" destOrd="0" parTransId="{B59AF594-7804-4782-98B2-49BF763CD328}" sibTransId="{1192AD9F-18F1-4C4F-B99D-746C687983C7}"/>
    <dgm:cxn modelId="{B67F3718-2323-46EB-A3B1-CD1E0206284A}" srcId="{D224AB3C-C0AD-47F3-9F1B-1ADF6F9D6102}" destId="{EBC2A0CA-CF35-4379-9FA6-6ABED462D0D7}" srcOrd="3" destOrd="0" parTransId="{2EE3E807-7C2A-40DB-99E9-0E6C7F4DBD1A}" sibTransId="{6C505FDD-8117-4AF2-965A-84619FADB02D}"/>
    <dgm:cxn modelId="{7182DC96-D8B1-4113-A433-71441AB29153}" srcId="{D224AB3C-C0AD-47F3-9F1B-1ADF6F9D6102}" destId="{AD88F491-EC47-469F-B030-5E419A3A1DE7}" srcOrd="1" destOrd="0" parTransId="{5789B41B-DBF1-4E50-B7A5-0A280519D046}" sibTransId="{A16FF069-C4DD-4FC4-809F-EE04CB592E2F}"/>
    <dgm:cxn modelId="{DCD518D9-B610-44D0-82C6-DA930B372ED1}" srcId="{EBC2A0CA-CF35-4379-9FA6-6ABED462D0D7}" destId="{31C93455-F982-4B24-BCF8-0F33D8F7BA01}" srcOrd="2" destOrd="0" parTransId="{95364197-9A33-4B1E-8439-B7486FA5D431}" sibTransId="{5339A07D-EF67-484F-94CC-5044BBF6211F}"/>
    <dgm:cxn modelId="{AECC4186-8EEA-44C7-8F9D-804832B0D0C7}" type="presOf" srcId="{31BBAC52-B830-4F6B-8C15-3A140181BA3D}" destId="{96DF015D-7816-490E-89E1-013281FB6ADC}" srcOrd="0" destOrd="0" presId="urn:microsoft.com/office/officeart/2005/8/layout/hierarchy2"/>
    <dgm:cxn modelId="{81ED48D5-F117-4BAC-B613-BB7082497F84}" type="presOf" srcId="{1F44FC6C-1D26-4926-B9BB-A15DCAE6D530}" destId="{8B9DF43D-447C-411B-B8C7-EC3D3D8E5F83}" srcOrd="0" destOrd="0" presId="urn:microsoft.com/office/officeart/2005/8/layout/hierarchy2"/>
    <dgm:cxn modelId="{FB1B3A29-906C-4397-A735-778D921EAF4A}" type="presOf" srcId="{5789B41B-DBF1-4E50-B7A5-0A280519D046}" destId="{972DE1E6-510E-425C-96E8-65ECB6CDF186}" srcOrd="0" destOrd="0" presId="urn:microsoft.com/office/officeart/2005/8/layout/hierarchy2"/>
    <dgm:cxn modelId="{4FF7E435-6542-4EE4-8B25-D583B0DACC37}" type="presOf" srcId="{0A0DDBCE-A51B-4229-B2F0-FC9265BBB436}" destId="{BA0E3688-2888-4046-B89B-7BE9F1B1F83A}" srcOrd="0" destOrd="0" presId="urn:microsoft.com/office/officeart/2005/8/layout/hierarchy2"/>
    <dgm:cxn modelId="{895A6B9A-F9EB-4013-9001-B7781BD58383}" type="presOf" srcId="{95364197-9A33-4B1E-8439-B7486FA5D431}" destId="{D94BCE0F-6719-45FF-AB5C-C4A64C378733}" srcOrd="1" destOrd="0" presId="urn:microsoft.com/office/officeart/2005/8/layout/hierarchy2"/>
    <dgm:cxn modelId="{E4E6D9C8-7834-4B5D-A820-D26DBC1EB6BD}" type="presOf" srcId="{AD88F491-EC47-469F-B030-5E419A3A1DE7}" destId="{59248FF2-8A3B-40D8-8CAC-0B3ABAA40226}" srcOrd="0" destOrd="0" presId="urn:microsoft.com/office/officeart/2005/8/layout/hierarchy2"/>
    <dgm:cxn modelId="{E1B6FFA2-0B87-4FF8-8242-7AE532367608}" type="presOf" srcId="{B089FC69-E2ED-4E42-9F14-B6BEDBA81B55}" destId="{034C0C5C-6F9E-4334-B73F-EC242F6F1814}" srcOrd="0" destOrd="0" presId="urn:microsoft.com/office/officeart/2005/8/layout/hierarchy2"/>
    <dgm:cxn modelId="{5CB9070D-A349-4273-8125-1536C1A5C3EA}" type="presOf" srcId="{B59AF594-7804-4782-98B2-49BF763CD328}" destId="{B9168230-BEAC-44E9-AAC8-B5C8EC11BFDB}" srcOrd="0" destOrd="0" presId="urn:microsoft.com/office/officeart/2005/8/layout/hierarchy2"/>
    <dgm:cxn modelId="{68AB5D1A-719E-4E8A-9CDB-B11383D366C1}" type="presOf" srcId="{D224AB3C-C0AD-47F3-9F1B-1ADF6F9D6102}" destId="{78935073-9771-49E4-ABC2-556ED5C1EC88}" srcOrd="0" destOrd="0" presId="urn:microsoft.com/office/officeart/2005/8/layout/hierarchy2"/>
    <dgm:cxn modelId="{51FDB089-4809-4CBF-8DE5-5C97021A87E7}" srcId="{D224AB3C-C0AD-47F3-9F1B-1ADF6F9D6102}" destId="{0A0DDBCE-A51B-4229-B2F0-FC9265BBB436}" srcOrd="2" destOrd="0" parTransId="{7AEAC4FD-75C5-4AE5-92E5-8F12448B9371}" sibTransId="{95E71BB5-BA15-41CF-9775-DBBB10F1AA2B}"/>
    <dgm:cxn modelId="{C6E30DC6-717B-4EDC-8EF0-A0B66D7D4E53}" type="presOf" srcId="{3AA7CC12-AF4C-4532-A0BF-17CE96ADB5DB}" destId="{8930BB01-99B4-422F-BF1B-C23764E76D84}" srcOrd="0" destOrd="0" presId="urn:microsoft.com/office/officeart/2005/8/layout/hierarchy2"/>
    <dgm:cxn modelId="{9B45E178-3988-44FD-A7FE-BAC879E90631}" type="presOf" srcId="{31BBAC52-B830-4F6B-8C15-3A140181BA3D}" destId="{B796AACE-9A1A-4FE7-B4ED-CA020096C5F3}" srcOrd="1" destOrd="0" presId="urn:microsoft.com/office/officeart/2005/8/layout/hierarchy2"/>
    <dgm:cxn modelId="{27F5DDC8-ACBD-4310-9B9D-D6113E565BB7}" type="presOf" srcId="{67C75E13-EF1A-48C3-82BF-6502FAAEF5E1}" destId="{528F0FC2-C221-4E4D-89E7-BA1B3AC7EA0B}" srcOrd="0" destOrd="0" presId="urn:microsoft.com/office/officeart/2005/8/layout/hierarchy2"/>
    <dgm:cxn modelId="{334071F6-5972-4BE1-9F37-D99C3A87D459}" srcId="{CC214795-5D13-4DB9-B8F4-C4681E8B66E4}" destId="{B089FC69-E2ED-4E42-9F14-B6BEDBA81B55}" srcOrd="0" destOrd="0" parTransId="{3AA7CC12-AF4C-4532-A0BF-17CE96ADB5DB}" sibTransId="{42D79BAB-1C4A-4DC5-8E79-1C1DB32F89EC}"/>
    <dgm:cxn modelId="{6AD57FBF-159A-4659-B4AE-C8DD85F1899A}" type="presOf" srcId="{BD01D12F-DA5F-4EF6-86A5-E72F27DAD8FA}" destId="{0F2A0852-40B6-4910-8BDD-4B3919165AC5}" srcOrd="1" destOrd="0" presId="urn:microsoft.com/office/officeart/2005/8/layout/hierarchy2"/>
    <dgm:cxn modelId="{C2FECC32-1F32-4CC7-B0DA-1E5186DF5E44}" type="presOf" srcId="{D1B4B2A6-1942-44C8-AF82-68E3F4D50F41}" destId="{D11C2DFC-1758-4583-847F-61EDAF6B0622}" srcOrd="0" destOrd="0" presId="urn:microsoft.com/office/officeart/2005/8/layout/hierarchy2"/>
    <dgm:cxn modelId="{16468B7A-9874-4983-8B1D-58D693540FAD}" type="presOf" srcId="{7AEAC4FD-75C5-4AE5-92E5-8F12448B9371}" destId="{BA0F0230-75CC-457E-95BC-846C35426786}" srcOrd="1" destOrd="0" presId="urn:microsoft.com/office/officeart/2005/8/layout/hierarchy2"/>
    <dgm:cxn modelId="{6883CA0B-1A9B-4DEA-87C4-17B256909C39}" srcId="{EBC2A0CA-CF35-4379-9FA6-6ABED462D0D7}" destId="{BC177AC5-E78B-434B-B1C7-6F431AED9164}" srcOrd="3" destOrd="0" parTransId="{F3A3A2BB-DA92-4F4A-B73C-CA4EDBD3CA2C}" sibTransId="{9D03EC92-2AC1-4AF8-83F9-B97ECC716CC3}"/>
    <dgm:cxn modelId="{A05E2201-F4B7-42B1-85D6-A2237C8B0B87}" type="presOf" srcId="{B59AF594-7804-4782-98B2-49BF763CD328}" destId="{125CFDC5-A8D6-4B01-9D89-52E4B404BCAC}" srcOrd="1" destOrd="0" presId="urn:microsoft.com/office/officeart/2005/8/layout/hierarchy2"/>
    <dgm:cxn modelId="{8D1CBF8D-9F04-41C5-AEC7-E3976CBDEFFB}" type="presOf" srcId="{EBC2A0CA-CF35-4379-9FA6-6ABED462D0D7}" destId="{55F3CE82-58F8-43BB-AD27-460B3090BA37}" srcOrd="0" destOrd="0" presId="urn:microsoft.com/office/officeart/2005/8/layout/hierarchy2"/>
    <dgm:cxn modelId="{D72F2F16-3B0A-47B4-9EAF-C16BA00105B1}" type="presOf" srcId="{BD01D12F-DA5F-4EF6-86A5-E72F27DAD8FA}" destId="{4951F11E-3B31-4C51-B108-AE3EA6896F7E}" srcOrd="0" destOrd="0" presId="urn:microsoft.com/office/officeart/2005/8/layout/hierarchy2"/>
    <dgm:cxn modelId="{8CD03609-0A89-4456-9D4B-E76AD72E6AAB}" type="presOf" srcId="{31C93455-F982-4B24-BCF8-0F33D8F7BA01}" destId="{87ADC8EF-D178-4DEB-8355-4F95404B56B0}" srcOrd="0" destOrd="0" presId="urn:microsoft.com/office/officeart/2005/8/layout/hierarchy2"/>
    <dgm:cxn modelId="{95EE1192-8C28-4CB3-B090-53C5AF2E3F4E}" type="presOf" srcId="{F3A3A2BB-DA92-4F4A-B73C-CA4EDBD3CA2C}" destId="{E70C4081-7A58-46BF-9291-09E330E2D18C}" srcOrd="1" destOrd="0" presId="urn:microsoft.com/office/officeart/2005/8/layout/hierarchy2"/>
    <dgm:cxn modelId="{B9B30852-F825-4D5E-A7C8-6AF58C0B373C}" type="presOf" srcId="{F3A3A2BB-DA92-4F4A-B73C-CA4EDBD3CA2C}" destId="{053DC627-C2BF-4B3D-BBA5-BD7E5353DD31}" srcOrd="0" destOrd="0" presId="urn:microsoft.com/office/officeart/2005/8/layout/hierarchy2"/>
    <dgm:cxn modelId="{39E6E42A-99D1-4094-A878-13FF293AF8D0}" type="presParOf" srcId="{8B9DF43D-447C-411B-B8C7-EC3D3D8E5F83}" destId="{069AB9CD-A4FC-4001-949A-D392072FFCFF}" srcOrd="0" destOrd="0" presId="urn:microsoft.com/office/officeart/2005/8/layout/hierarchy2"/>
    <dgm:cxn modelId="{50B03415-9A85-43D8-8945-E2953F959024}" type="presParOf" srcId="{069AB9CD-A4FC-4001-949A-D392072FFCFF}" destId="{78935073-9771-49E4-ABC2-556ED5C1EC88}" srcOrd="0" destOrd="0" presId="urn:microsoft.com/office/officeart/2005/8/layout/hierarchy2"/>
    <dgm:cxn modelId="{0FF69842-4251-4F6B-BFB7-B5D931A5170B}" type="presParOf" srcId="{069AB9CD-A4FC-4001-949A-D392072FFCFF}" destId="{0F4B1DD2-A3D5-4B10-B70F-0470417C4787}" srcOrd="1" destOrd="0" presId="urn:microsoft.com/office/officeart/2005/8/layout/hierarchy2"/>
    <dgm:cxn modelId="{CD9A8AF3-C2A4-4B11-9378-35FE03D0278B}" type="presParOf" srcId="{0F4B1DD2-A3D5-4B10-B70F-0470417C4787}" destId="{96DF015D-7816-490E-89E1-013281FB6ADC}" srcOrd="0" destOrd="0" presId="urn:microsoft.com/office/officeart/2005/8/layout/hierarchy2"/>
    <dgm:cxn modelId="{7C471419-7A97-4095-AEF2-28D54064AB00}" type="presParOf" srcId="{96DF015D-7816-490E-89E1-013281FB6ADC}" destId="{B796AACE-9A1A-4FE7-B4ED-CA020096C5F3}" srcOrd="0" destOrd="0" presId="urn:microsoft.com/office/officeart/2005/8/layout/hierarchy2"/>
    <dgm:cxn modelId="{3ED4B86F-2140-4590-BA56-18AE34952C06}" type="presParOf" srcId="{0F4B1DD2-A3D5-4B10-B70F-0470417C4787}" destId="{DB7555DC-4D40-405C-A599-94FABBC8626A}" srcOrd="1" destOrd="0" presId="urn:microsoft.com/office/officeart/2005/8/layout/hierarchy2"/>
    <dgm:cxn modelId="{2E4A2ACD-4B3B-45D3-9F24-77DF20E5DA79}" type="presParOf" srcId="{DB7555DC-4D40-405C-A599-94FABBC8626A}" destId="{D11C2DFC-1758-4583-847F-61EDAF6B0622}" srcOrd="0" destOrd="0" presId="urn:microsoft.com/office/officeart/2005/8/layout/hierarchy2"/>
    <dgm:cxn modelId="{3319A705-E0DE-4DAE-ADE5-D6ECAAA22307}" type="presParOf" srcId="{DB7555DC-4D40-405C-A599-94FABBC8626A}" destId="{1F43CC3B-F675-4367-8DFA-9FD58EC22E00}" srcOrd="1" destOrd="0" presId="urn:microsoft.com/office/officeart/2005/8/layout/hierarchy2"/>
    <dgm:cxn modelId="{C1A8489B-DA2D-4312-A0E6-00C8360FD4C3}" type="presParOf" srcId="{0F4B1DD2-A3D5-4B10-B70F-0470417C4787}" destId="{972DE1E6-510E-425C-96E8-65ECB6CDF186}" srcOrd="2" destOrd="0" presId="urn:microsoft.com/office/officeart/2005/8/layout/hierarchy2"/>
    <dgm:cxn modelId="{C9CEF8BF-D1C1-44BE-8924-295B286B02A2}" type="presParOf" srcId="{972DE1E6-510E-425C-96E8-65ECB6CDF186}" destId="{FCE6735E-E051-44E6-AA5A-BD19AEEC11A4}" srcOrd="0" destOrd="0" presId="urn:microsoft.com/office/officeart/2005/8/layout/hierarchy2"/>
    <dgm:cxn modelId="{228DAC66-79C1-48A4-8700-9B9F853B176F}" type="presParOf" srcId="{0F4B1DD2-A3D5-4B10-B70F-0470417C4787}" destId="{01CCF5E4-DB4E-4177-ADDE-B03C529164C8}" srcOrd="3" destOrd="0" presId="urn:microsoft.com/office/officeart/2005/8/layout/hierarchy2"/>
    <dgm:cxn modelId="{5D7C9479-09D4-43B8-A0AA-CFCD1F1BA928}" type="presParOf" srcId="{01CCF5E4-DB4E-4177-ADDE-B03C529164C8}" destId="{59248FF2-8A3B-40D8-8CAC-0B3ABAA40226}" srcOrd="0" destOrd="0" presId="urn:microsoft.com/office/officeart/2005/8/layout/hierarchy2"/>
    <dgm:cxn modelId="{62A68E99-CFA2-41A8-9387-846BA9CEB90E}" type="presParOf" srcId="{01CCF5E4-DB4E-4177-ADDE-B03C529164C8}" destId="{646446DB-6B61-44B6-8CBF-E694E3FC7647}" srcOrd="1" destOrd="0" presId="urn:microsoft.com/office/officeart/2005/8/layout/hierarchy2"/>
    <dgm:cxn modelId="{AEEEDEDE-DE00-41C8-96BA-D8F257087A93}" type="presParOf" srcId="{0F4B1DD2-A3D5-4B10-B70F-0470417C4787}" destId="{4A29E089-CD4B-462E-AC43-3685A0AE2BD6}" srcOrd="4" destOrd="0" presId="urn:microsoft.com/office/officeart/2005/8/layout/hierarchy2"/>
    <dgm:cxn modelId="{32C02460-304F-460A-BFEF-5FF7D2D98EDD}" type="presParOf" srcId="{4A29E089-CD4B-462E-AC43-3685A0AE2BD6}" destId="{BA0F0230-75CC-457E-95BC-846C35426786}" srcOrd="0" destOrd="0" presId="urn:microsoft.com/office/officeart/2005/8/layout/hierarchy2"/>
    <dgm:cxn modelId="{A0F09446-E6B2-40D5-ADBB-BAD04C6ADE94}" type="presParOf" srcId="{0F4B1DD2-A3D5-4B10-B70F-0470417C4787}" destId="{F054C7B3-1F80-4316-AE4F-2A379BF320A5}" srcOrd="5" destOrd="0" presId="urn:microsoft.com/office/officeart/2005/8/layout/hierarchy2"/>
    <dgm:cxn modelId="{F0A0F896-1BBA-4243-84D4-E8CCEE32F18D}" type="presParOf" srcId="{F054C7B3-1F80-4316-AE4F-2A379BF320A5}" destId="{BA0E3688-2888-4046-B89B-7BE9F1B1F83A}" srcOrd="0" destOrd="0" presId="urn:microsoft.com/office/officeart/2005/8/layout/hierarchy2"/>
    <dgm:cxn modelId="{E3B2A943-6996-4A97-BDF9-5AB5D202DF01}" type="presParOf" srcId="{F054C7B3-1F80-4316-AE4F-2A379BF320A5}" destId="{EF36FA6E-4470-43E2-AF1F-587E8A4AEDD5}" srcOrd="1" destOrd="0" presId="urn:microsoft.com/office/officeart/2005/8/layout/hierarchy2"/>
    <dgm:cxn modelId="{7FFF5ABF-4705-4F96-8A10-71F7A610C662}" type="presParOf" srcId="{0F4B1DD2-A3D5-4B10-B70F-0470417C4787}" destId="{AFEEE702-D8F2-4405-B8EA-186C9535A778}" srcOrd="6" destOrd="0" presId="urn:microsoft.com/office/officeart/2005/8/layout/hierarchy2"/>
    <dgm:cxn modelId="{64E7B693-AA57-4963-BEA0-26EA5DC7816F}" type="presParOf" srcId="{AFEEE702-D8F2-4405-B8EA-186C9535A778}" destId="{94BB0E74-04CB-4958-8D10-8562D6CC8215}" srcOrd="0" destOrd="0" presId="urn:microsoft.com/office/officeart/2005/8/layout/hierarchy2"/>
    <dgm:cxn modelId="{D2FA2B74-D12F-42D7-B73E-073BA7FAFDA2}" type="presParOf" srcId="{0F4B1DD2-A3D5-4B10-B70F-0470417C4787}" destId="{9E64FB51-ABF5-4CA8-9E96-5161DCAF2C04}" srcOrd="7" destOrd="0" presId="urn:microsoft.com/office/officeart/2005/8/layout/hierarchy2"/>
    <dgm:cxn modelId="{640CD0BC-3F1E-4886-91B9-771B6AEC611E}" type="presParOf" srcId="{9E64FB51-ABF5-4CA8-9E96-5161DCAF2C04}" destId="{55F3CE82-58F8-43BB-AD27-460B3090BA37}" srcOrd="0" destOrd="0" presId="urn:microsoft.com/office/officeart/2005/8/layout/hierarchy2"/>
    <dgm:cxn modelId="{654EDE08-9AEE-4B2C-9A4D-03E233D5452C}" type="presParOf" srcId="{9E64FB51-ABF5-4CA8-9E96-5161DCAF2C04}" destId="{F124083E-1AD4-4D56-974A-01DB49BB42A0}" srcOrd="1" destOrd="0" presId="urn:microsoft.com/office/officeart/2005/8/layout/hierarchy2"/>
    <dgm:cxn modelId="{8875C126-634E-447D-AEA8-A8C729FC5E33}" type="presParOf" srcId="{F124083E-1AD4-4D56-974A-01DB49BB42A0}" destId="{4951F11E-3B31-4C51-B108-AE3EA6896F7E}" srcOrd="0" destOrd="0" presId="urn:microsoft.com/office/officeart/2005/8/layout/hierarchy2"/>
    <dgm:cxn modelId="{5DAD6827-7B87-403E-98BB-F8AA058E82F3}" type="presParOf" srcId="{4951F11E-3B31-4C51-B108-AE3EA6896F7E}" destId="{0F2A0852-40B6-4910-8BDD-4B3919165AC5}" srcOrd="0" destOrd="0" presId="urn:microsoft.com/office/officeart/2005/8/layout/hierarchy2"/>
    <dgm:cxn modelId="{BD30F1D4-1084-42AD-A914-81A5148F2DCE}" type="presParOf" srcId="{F124083E-1AD4-4D56-974A-01DB49BB42A0}" destId="{A09D4C08-85E0-4A94-A3CF-114765A542DE}" srcOrd="1" destOrd="0" presId="urn:microsoft.com/office/officeart/2005/8/layout/hierarchy2"/>
    <dgm:cxn modelId="{4086E8D9-2A4D-4271-8913-7690179B77F3}" type="presParOf" srcId="{A09D4C08-85E0-4A94-A3CF-114765A542DE}" destId="{C8D7C737-A4E7-491A-9F6C-C9978185039C}" srcOrd="0" destOrd="0" presId="urn:microsoft.com/office/officeart/2005/8/layout/hierarchy2"/>
    <dgm:cxn modelId="{5B7033D9-428F-4349-AD4D-911490EEE67A}" type="presParOf" srcId="{A09D4C08-85E0-4A94-A3CF-114765A542DE}" destId="{BBFC59FE-785D-428B-84E1-90C1FEAFB6F9}" srcOrd="1" destOrd="0" presId="urn:microsoft.com/office/officeart/2005/8/layout/hierarchy2"/>
    <dgm:cxn modelId="{364D17F9-B3E6-468E-90E0-6A135A1D5D73}" type="presParOf" srcId="{BBFC59FE-785D-428B-84E1-90C1FEAFB6F9}" destId="{8930BB01-99B4-422F-BF1B-C23764E76D84}" srcOrd="0" destOrd="0" presId="urn:microsoft.com/office/officeart/2005/8/layout/hierarchy2"/>
    <dgm:cxn modelId="{65260228-890E-4860-8C4F-520C8BB580F5}" type="presParOf" srcId="{8930BB01-99B4-422F-BF1B-C23764E76D84}" destId="{9BFFD8C8-1AF6-451B-BEDE-1FFE51AED82C}" srcOrd="0" destOrd="0" presId="urn:microsoft.com/office/officeart/2005/8/layout/hierarchy2"/>
    <dgm:cxn modelId="{3799CF92-958F-412E-8872-25189E4F6743}" type="presParOf" srcId="{BBFC59FE-785D-428B-84E1-90C1FEAFB6F9}" destId="{91C3BE3F-FC8F-433D-996C-A8680C01F1D3}" srcOrd="1" destOrd="0" presId="urn:microsoft.com/office/officeart/2005/8/layout/hierarchy2"/>
    <dgm:cxn modelId="{CFBF07D6-8858-4568-AA4A-8B9CA6DF8688}" type="presParOf" srcId="{91C3BE3F-FC8F-433D-996C-A8680C01F1D3}" destId="{034C0C5C-6F9E-4334-B73F-EC242F6F1814}" srcOrd="0" destOrd="0" presId="urn:microsoft.com/office/officeart/2005/8/layout/hierarchy2"/>
    <dgm:cxn modelId="{B8A56F34-F0D2-4E93-9009-01A0024EEBD4}" type="presParOf" srcId="{91C3BE3F-FC8F-433D-996C-A8680C01F1D3}" destId="{6D2E50B7-0277-49AF-B2D9-B148C2123547}" srcOrd="1" destOrd="0" presId="urn:microsoft.com/office/officeart/2005/8/layout/hierarchy2"/>
    <dgm:cxn modelId="{A840B037-1470-4621-B1E1-FBD087ECB079}" type="presParOf" srcId="{F124083E-1AD4-4D56-974A-01DB49BB42A0}" destId="{B9168230-BEAC-44E9-AAC8-B5C8EC11BFDB}" srcOrd="2" destOrd="0" presId="urn:microsoft.com/office/officeart/2005/8/layout/hierarchy2"/>
    <dgm:cxn modelId="{9F878572-9DE0-4179-A0A9-6763D7E116F3}" type="presParOf" srcId="{B9168230-BEAC-44E9-AAC8-B5C8EC11BFDB}" destId="{125CFDC5-A8D6-4B01-9D89-52E4B404BCAC}" srcOrd="0" destOrd="0" presId="urn:microsoft.com/office/officeart/2005/8/layout/hierarchy2"/>
    <dgm:cxn modelId="{E4CDA4E0-6049-4EFB-9962-5212E0AAADAA}" type="presParOf" srcId="{F124083E-1AD4-4D56-974A-01DB49BB42A0}" destId="{5672AE12-1666-4F3F-B0BF-4A01B128C789}" srcOrd="3" destOrd="0" presId="urn:microsoft.com/office/officeart/2005/8/layout/hierarchy2"/>
    <dgm:cxn modelId="{5B0098DD-80E3-4A74-AA5D-27B72ED1DD35}" type="presParOf" srcId="{5672AE12-1666-4F3F-B0BF-4A01B128C789}" destId="{528F0FC2-C221-4E4D-89E7-BA1B3AC7EA0B}" srcOrd="0" destOrd="0" presId="urn:microsoft.com/office/officeart/2005/8/layout/hierarchy2"/>
    <dgm:cxn modelId="{2A84F2E6-DCFD-4926-83E7-D094E8F9A6EF}" type="presParOf" srcId="{5672AE12-1666-4F3F-B0BF-4A01B128C789}" destId="{53179C78-8DD7-43D0-A0FE-7E5162FEF2B9}" srcOrd="1" destOrd="0" presId="urn:microsoft.com/office/officeart/2005/8/layout/hierarchy2"/>
    <dgm:cxn modelId="{74C8E85B-1167-4537-B56A-3EAAEDF0ADD1}" type="presParOf" srcId="{F124083E-1AD4-4D56-974A-01DB49BB42A0}" destId="{48D0024E-19A9-47E7-B07D-AD9FABF0CCEF}" srcOrd="4" destOrd="0" presId="urn:microsoft.com/office/officeart/2005/8/layout/hierarchy2"/>
    <dgm:cxn modelId="{F247C36E-2442-4BB3-A3C4-08FFA7A594EF}" type="presParOf" srcId="{48D0024E-19A9-47E7-B07D-AD9FABF0CCEF}" destId="{D94BCE0F-6719-45FF-AB5C-C4A64C378733}" srcOrd="0" destOrd="0" presId="urn:microsoft.com/office/officeart/2005/8/layout/hierarchy2"/>
    <dgm:cxn modelId="{6492F623-C2D6-4A43-9E83-A9BA90C66B3F}" type="presParOf" srcId="{F124083E-1AD4-4D56-974A-01DB49BB42A0}" destId="{806330EB-930B-4CE1-92F4-79DE20EEF122}" srcOrd="5" destOrd="0" presId="urn:microsoft.com/office/officeart/2005/8/layout/hierarchy2"/>
    <dgm:cxn modelId="{37498A6F-D34C-4978-B781-0C3778D6DE75}" type="presParOf" srcId="{806330EB-930B-4CE1-92F4-79DE20EEF122}" destId="{87ADC8EF-D178-4DEB-8355-4F95404B56B0}" srcOrd="0" destOrd="0" presId="urn:microsoft.com/office/officeart/2005/8/layout/hierarchy2"/>
    <dgm:cxn modelId="{22EC04BD-FE61-4CDB-93E6-D74C721545F8}" type="presParOf" srcId="{806330EB-930B-4CE1-92F4-79DE20EEF122}" destId="{F1835B53-A2DC-440D-ADEA-A9AEB6DF6378}" srcOrd="1" destOrd="0" presId="urn:microsoft.com/office/officeart/2005/8/layout/hierarchy2"/>
    <dgm:cxn modelId="{4E148715-F126-475D-8990-079687ACA332}" type="presParOf" srcId="{F124083E-1AD4-4D56-974A-01DB49BB42A0}" destId="{053DC627-C2BF-4B3D-BBA5-BD7E5353DD31}" srcOrd="6" destOrd="0" presId="urn:microsoft.com/office/officeart/2005/8/layout/hierarchy2"/>
    <dgm:cxn modelId="{BCF55B6A-F29E-4C11-94AD-1CD2B19C1C02}" type="presParOf" srcId="{053DC627-C2BF-4B3D-BBA5-BD7E5353DD31}" destId="{E70C4081-7A58-46BF-9291-09E330E2D18C}" srcOrd="0" destOrd="0" presId="urn:microsoft.com/office/officeart/2005/8/layout/hierarchy2"/>
    <dgm:cxn modelId="{1F1F599E-0601-451A-ABD8-06BE4C11F387}" type="presParOf" srcId="{F124083E-1AD4-4D56-974A-01DB49BB42A0}" destId="{5789F548-E85E-48AD-9A1F-EAC339C79461}" srcOrd="7" destOrd="0" presId="urn:microsoft.com/office/officeart/2005/8/layout/hierarchy2"/>
    <dgm:cxn modelId="{C8B8C59E-4396-4255-B845-B74CC34E2601}" type="presParOf" srcId="{5789F548-E85E-48AD-9A1F-EAC339C79461}" destId="{9431F620-0EF3-446A-9D8B-D9C78E9B0436}" srcOrd="0" destOrd="0" presId="urn:microsoft.com/office/officeart/2005/8/layout/hierarchy2"/>
    <dgm:cxn modelId="{20FD0DA5-DFE9-469C-9B2E-53988E02F80F}" type="presParOf" srcId="{5789F548-E85E-48AD-9A1F-EAC339C79461}" destId="{9186A9AE-74B0-4D3E-9F90-7184A906B4F2}"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35073-9771-49E4-ABC2-556ED5C1EC88}">
      <dsp:nvSpPr>
        <dsp:cNvPr id="0" name=""/>
        <dsp:cNvSpPr/>
      </dsp:nvSpPr>
      <dsp:spPr>
        <a:xfrm>
          <a:off x="433515" y="812394"/>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Enstitü Müdürü</a:t>
          </a:r>
        </a:p>
      </dsp:txBody>
      <dsp:txXfrm>
        <a:off x="447297" y="826176"/>
        <a:ext cx="913530" cy="442983"/>
      </dsp:txXfrm>
    </dsp:sp>
    <dsp:sp modelId="{96DF015D-7816-490E-89E1-013281FB6ADC}">
      <dsp:nvSpPr>
        <dsp:cNvPr id="0" name=""/>
        <dsp:cNvSpPr/>
      </dsp:nvSpPr>
      <dsp:spPr>
        <a:xfrm rot="17692822">
          <a:off x="1115460" y="627253"/>
          <a:ext cx="894735" cy="29135"/>
        </a:xfrm>
        <a:custGeom>
          <a:avLst/>
          <a:gdLst/>
          <a:ahLst/>
          <a:cxnLst/>
          <a:rect l="0" t="0" r="0" b="0"/>
          <a:pathLst>
            <a:path>
              <a:moveTo>
                <a:pt x="0" y="14567"/>
              </a:moveTo>
              <a:lnTo>
                <a:pt x="894735"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540459" y="619452"/>
        <a:ext cx="44736" cy="44736"/>
      </dsp:txXfrm>
    </dsp:sp>
    <dsp:sp modelId="{D11C2DFC-1758-4583-847F-61EDAF6B0622}">
      <dsp:nvSpPr>
        <dsp:cNvPr id="0" name=""/>
        <dsp:cNvSpPr/>
      </dsp:nvSpPr>
      <dsp:spPr>
        <a:xfrm>
          <a:off x="1751046" y="700"/>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Enstitü Kurulu</a:t>
          </a:r>
        </a:p>
      </dsp:txBody>
      <dsp:txXfrm>
        <a:off x="1764828" y="14482"/>
        <a:ext cx="913530" cy="442983"/>
      </dsp:txXfrm>
    </dsp:sp>
    <dsp:sp modelId="{972DE1E6-510E-425C-96E8-65ECB6CDF186}">
      <dsp:nvSpPr>
        <dsp:cNvPr id="0" name=""/>
        <dsp:cNvSpPr/>
      </dsp:nvSpPr>
      <dsp:spPr>
        <a:xfrm rot="19457599">
          <a:off x="1331035" y="897817"/>
          <a:ext cx="463584" cy="29135"/>
        </a:xfrm>
        <a:custGeom>
          <a:avLst/>
          <a:gdLst/>
          <a:ahLst/>
          <a:cxnLst/>
          <a:rect l="0" t="0" r="0" b="0"/>
          <a:pathLst>
            <a:path>
              <a:moveTo>
                <a:pt x="0" y="14567"/>
              </a:moveTo>
              <a:lnTo>
                <a:pt x="463584"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551238" y="900796"/>
        <a:ext cx="23179" cy="23179"/>
      </dsp:txXfrm>
    </dsp:sp>
    <dsp:sp modelId="{59248FF2-8A3B-40D8-8CAC-0B3ABAA40226}">
      <dsp:nvSpPr>
        <dsp:cNvPr id="0" name=""/>
        <dsp:cNvSpPr/>
      </dsp:nvSpPr>
      <dsp:spPr>
        <a:xfrm>
          <a:off x="1751046" y="541830"/>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Enstitü Yönetim Kurulu</a:t>
          </a:r>
        </a:p>
      </dsp:txBody>
      <dsp:txXfrm>
        <a:off x="1764828" y="555612"/>
        <a:ext cx="913530" cy="442983"/>
      </dsp:txXfrm>
    </dsp:sp>
    <dsp:sp modelId="{4A29E089-CD4B-462E-AC43-3685A0AE2BD6}">
      <dsp:nvSpPr>
        <dsp:cNvPr id="0" name=""/>
        <dsp:cNvSpPr/>
      </dsp:nvSpPr>
      <dsp:spPr>
        <a:xfrm rot="2142401">
          <a:off x="1331035" y="1168382"/>
          <a:ext cx="463584" cy="29135"/>
        </a:xfrm>
        <a:custGeom>
          <a:avLst/>
          <a:gdLst/>
          <a:ahLst/>
          <a:cxnLst/>
          <a:rect l="0" t="0" r="0" b="0"/>
          <a:pathLst>
            <a:path>
              <a:moveTo>
                <a:pt x="0" y="14567"/>
              </a:moveTo>
              <a:lnTo>
                <a:pt x="463584"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551238" y="1171360"/>
        <a:ext cx="23179" cy="23179"/>
      </dsp:txXfrm>
    </dsp:sp>
    <dsp:sp modelId="{BA0E3688-2888-4046-B89B-7BE9F1B1F83A}">
      <dsp:nvSpPr>
        <dsp:cNvPr id="0" name=""/>
        <dsp:cNvSpPr/>
      </dsp:nvSpPr>
      <dsp:spPr>
        <a:xfrm>
          <a:off x="1751046" y="1082959"/>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Müdür Yardımcıları</a:t>
          </a:r>
        </a:p>
      </dsp:txBody>
      <dsp:txXfrm>
        <a:off x="1764828" y="1096741"/>
        <a:ext cx="913530" cy="442983"/>
      </dsp:txXfrm>
    </dsp:sp>
    <dsp:sp modelId="{AFEEE702-D8F2-4405-B8EA-186C9535A778}">
      <dsp:nvSpPr>
        <dsp:cNvPr id="0" name=""/>
        <dsp:cNvSpPr/>
      </dsp:nvSpPr>
      <dsp:spPr>
        <a:xfrm rot="3907178">
          <a:off x="1115460" y="1438947"/>
          <a:ext cx="894735" cy="29135"/>
        </a:xfrm>
        <a:custGeom>
          <a:avLst/>
          <a:gdLst/>
          <a:ahLst/>
          <a:cxnLst/>
          <a:rect l="0" t="0" r="0" b="0"/>
          <a:pathLst>
            <a:path>
              <a:moveTo>
                <a:pt x="0" y="14567"/>
              </a:moveTo>
              <a:lnTo>
                <a:pt x="894735"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540459" y="1431146"/>
        <a:ext cx="44736" cy="44736"/>
      </dsp:txXfrm>
    </dsp:sp>
    <dsp:sp modelId="{55F3CE82-58F8-43BB-AD27-460B3090BA37}">
      <dsp:nvSpPr>
        <dsp:cNvPr id="0" name=""/>
        <dsp:cNvSpPr/>
      </dsp:nvSpPr>
      <dsp:spPr>
        <a:xfrm>
          <a:off x="1751046" y="1624088"/>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Enstitü Sekreteri</a:t>
          </a:r>
        </a:p>
      </dsp:txBody>
      <dsp:txXfrm>
        <a:off x="1764828" y="1637870"/>
        <a:ext cx="913530" cy="442983"/>
      </dsp:txXfrm>
    </dsp:sp>
    <dsp:sp modelId="{4951F11E-3B31-4C51-B108-AE3EA6896F7E}">
      <dsp:nvSpPr>
        <dsp:cNvPr id="0" name=""/>
        <dsp:cNvSpPr/>
      </dsp:nvSpPr>
      <dsp:spPr>
        <a:xfrm rot="17692822">
          <a:off x="2432992" y="1438947"/>
          <a:ext cx="894735" cy="29135"/>
        </a:xfrm>
        <a:custGeom>
          <a:avLst/>
          <a:gdLst/>
          <a:ahLst/>
          <a:cxnLst/>
          <a:rect l="0" t="0" r="0" b="0"/>
          <a:pathLst>
            <a:path>
              <a:moveTo>
                <a:pt x="0" y="14567"/>
              </a:moveTo>
              <a:lnTo>
                <a:pt x="89473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57991" y="1431146"/>
        <a:ext cx="44736" cy="44736"/>
      </dsp:txXfrm>
    </dsp:sp>
    <dsp:sp modelId="{C8D7C737-A4E7-491A-9F6C-C9978185039C}">
      <dsp:nvSpPr>
        <dsp:cNvPr id="0" name=""/>
        <dsp:cNvSpPr/>
      </dsp:nvSpPr>
      <dsp:spPr>
        <a:xfrm>
          <a:off x="3068578" y="812394"/>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Şef</a:t>
          </a:r>
        </a:p>
      </dsp:txBody>
      <dsp:txXfrm>
        <a:off x="3082360" y="826176"/>
        <a:ext cx="913530" cy="442983"/>
      </dsp:txXfrm>
    </dsp:sp>
    <dsp:sp modelId="{8930BB01-99B4-422F-BF1B-C23764E76D84}">
      <dsp:nvSpPr>
        <dsp:cNvPr id="0" name=""/>
        <dsp:cNvSpPr/>
      </dsp:nvSpPr>
      <dsp:spPr>
        <a:xfrm>
          <a:off x="4009673" y="1033100"/>
          <a:ext cx="376437" cy="29135"/>
        </a:xfrm>
        <a:custGeom>
          <a:avLst/>
          <a:gdLst/>
          <a:ahLst/>
          <a:cxnLst/>
          <a:rect l="0" t="0" r="0" b="0"/>
          <a:pathLst>
            <a:path>
              <a:moveTo>
                <a:pt x="0" y="14567"/>
              </a:moveTo>
              <a:lnTo>
                <a:pt x="376437"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4188480" y="1038257"/>
        <a:ext cx="18821" cy="18821"/>
      </dsp:txXfrm>
    </dsp:sp>
    <dsp:sp modelId="{034C0C5C-6F9E-4334-B73F-EC242F6F1814}">
      <dsp:nvSpPr>
        <dsp:cNvPr id="0" name=""/>
        <dsp:cNvSpPr/>
      </dsp:nvSpPr>
      <dsp:spPr>
        <a:xfrm>
          <a:off x="4386110" y="812394"/>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Öğrenci ve Not İşleri Bürosu</a:t>
          </a:r>
        </a:p>
      </dsp:txBody>
      <dsp:txXfrm>
        <a:off x="4399892" y="826176"/>
        <a:ext cx="913530" cy="442983"/>
      </dsp:txXfrm>
    </dsp:sp>
    <dsp:sp modelId="{B9168230-BEAC-44E9-AAC8-B5C8EC11BFDB}">
      <dsp:nvSpPr>
        <dsp:cNvPr id="0" name=""/>
        <dsp:cNvSpPr/>
      </dsp:nvSpPr>
      <dsp:spPr>
        <a:xfrm rot="19457599">
          <a:off x="2648567" y="1709511"/>
          <a:ext cx="463584" cy="29135"/>
        </a:xfrm>
        <a:custGeom>
          <a:avLst/>
          <a:gdLst/>
          <a:ahLst/>
          <a:cxnLst/>
          <a:rect l="0" t="0" r="0" b="0"/>
          <a:pathLst>
            <a:path>
              <a:moveTo>
                <a:pt x="0" y="14567"/>
              </a:moveTo>
              <a:lnTo>
                <a:pt x="463584"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68770" y="1712489"/>
        <a:ext cx="23179" cy="23179"/>
      </dsp:txXfrm>
    </dsp:sp>
    <dsp:sp modelId="{528F0FC2-C221-4E4D-89E7-BA1B3AC7EA0B}">
      <dsp:nvSpPr>
        <dsp:cNvPr id="0" name=""/>
        <dsp:cNvSpPr/>
      </dsp:nvSpPr>
      <dsp:spPr>
        <a:xfrm>
          <a:off x="3068578" y="1353523"/>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Enstitü Müdürü Sekreteri</a:t>
          </a:r>
        </a:p>
      </dsp:txBody>
      <dsp:txXfrm>
        <a:off x="3082360" y="1367305"/>
        <a:ext cx="913530" cy="442983"/>
      </dsp:txXfrm>
    </dsp:sp>
    <dsp:sp modelId="{48D0024E-19A9-47E7-B07D-AD9FABF0CCEF}">
      <dsp:nvSpPr>
        <dsp:cNvPr id="0" name=""/>
        <dsp:cNvSpPr/>
      </dsp:nvSpPr>
      <dsp:spPr>
        <a:xfrm rot="2142401">
          <a:off x="2648567" y="1980076"/>
          <a:ext cx="463584" cy="29135"/>
        </a:xfrm>
        <a:custGeom>
          <a:avLst/>
          <a:gdLst/>
          <a:ahLst/>
          <a:cxnLst/>
          <a:rect l="0" t="0" r="0" b="0"/>
          <a:pathLst>
            <a:path>
              <a:moveTo>
                <a:pt x="0" y="14567"/>
              </a:moveTo>
              <a:lnTo>
                <a:pt x="463584"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68770" y="1983054"/>
        <a:ext cx="23179" cy="23179"/>
      </dsp:txXfrm>
    </dsp:sp>
    <dsp:sp modelId="{87ADC8EF-D178-4DEB-8355-4F95404B56B0}">
      <dsp:nvSpPr>
        <dsp:cNvPr id="0" name=""/>
        <dsp:cNvSpPr/>
      </dsp:nvSpPr>
      <dsp:spPr>
        <a:xfrm>
          <a:off x="3068578" y="1894652"/>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İdari Hizmetler</a:t>
          </a:r>
        </a:p>
      </dsp:txBody>
      <dsp:txXfrm>
        <a:off x="3082360" y="1908434"/>
        <a:ext cx="913530" cy="442983"/>
      </dsp:txXfrm>
    </dsp:sp>
    <dsp:sp modelId="{053DC627-C2BF-4B3D-BBA5-BD7E5353DD31}">
      <dsp:nvSpPr>
        <dsp:cNvPr id="0" name=""/>
        <dsp:cNvSpPr/>
      </dsp:nvSpPr>
      <dsp:spPr>
        <a:xfrm rot="3907178">
          <a:off x="2432992" y="2250640"/>
          <a:ext cx="894735" cy="29135"/>
        </a:xfrm>
        <a:custGeom>
          <a:avLst/>
          <a:gdLst/>
          <a:ahLst/>
          <a:cxnLst/>
          <a:rect l="0" t="0" r="0" b="0"/>
          <a:pathLst>
            <a:path>
              <a:moveTo>
                <a:pt x="0" y="14567"/>
              </a:moveTo>
              <a:lnTo>
                <a:pt x="89473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857991" y="2242840"/>
        <a:ext cx="44736" cy="44736"/>
      </dsp:txXfrm>
    </dsp:sp>
    <dsp:sp modelId="{9431F620-0EF3-446A-9D8B-D9C78E9B0436}">
      <dsp:nvSpPr>
        <dsp:cNvPr id="0" name=""/>
        <dsp:cNvSpPr/>
      </dsp:nvSpPr>
      <dsp:spPr>
        <a:xfrm>
          <a:off x="3068578" y="2435782"/>
          <a:ext cx="941094" cy="4705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t>Yardımcı Hizmetler</a:t>
          </a:r>
        </a:p>
      </dsp:txBody>
      <dsp:txXfrm>
        <a:off x="3082360" y="2449564"/>
        <a:ext cx="913530" cy="4429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7AB5-3550-4B2F-903F-15E093A4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4664</Words>
  <Characters>26591</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Başlıklar</vt:lpstr>
      </vt:variant>
      <vt:variant>
        <vt:i4>9</vt:i4>
      </vt:variant>
    </vt:vector>
  </HeadingPairs>
  <TitlesOfParts>
    <vt:vector size="10" baseType="lpstr">
      <vt:lpstr/>
      <vt:lpstr>    TABLOLAR DİZİNİ</vt:lpstr>
      <vt:lpstr>    ŞEKİLLER DİZİNİ </vt:lpstr>
      <vt:lpstr>A. Kurum Hakkında Bilgiler</vt:lpstr>
      <vt:lpstr>    A.1 İletişim Bilgileri</vt:lpstr>
      <vt:lpstr>    A.2 Tarihsel Gelişimi</vt:lpstr>
      <vt:lpstr>    A.3 Misyonu, Vizyonu, Değerleri ve Hedefleri</vt:lpstr>
      <vt:lpstr>    A.4 Eğitim-Öğretim Hizmeti Sunan Birimleri</vt:lpstr>
      <vt:lpstr>    A.5 Araştırma Faaliyetinin Yürütüldüğü Birimleri</vt:lpstr>
      <vt:lpstr>    A.6 İyileştirmeye Yönelik Çalışmalar</vt:lpstr>
    </vt:vector>
  </TitlesOfParts>
  <Company/>
  <LinksUpToDate>false</LinksUpToDate>
  <CharactersWithSpaces>31193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6</cp:revision>
  <dcterms:created xsi:type="dcterms:W3CDTF">2016-05-31T07:29:00Z</dcterms:created>
  <dcterms:modified xsi:type="dcterms:W3CDTF">2016-05-31T08:11:00Z</dcterms:modified>
</cp:coreProperties>
</file>