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ED" w:rsidRDefault="00F402ED">
      <w:pPr>
        <w:spacing w:line="360" w:lineRule="auto"/>
        <w:sectPr w:rsidR="00F402ED">
          <w:footerReference w:type="default" r:id="rId8"/>
          <w:pgSz w:w="11910" w:h="16840"/>
          <w:pgMar w:top="1380" w:right="960" w:bottom="280" w:left="980" w:header="0" w:footer="0" w:gutter="0"/>
          <w:cols w:space="708"/>
        </w:sectPr>
      </w:pPr>
    </w:p>
    <w:p w:rsidR="00F402ED" w:rsidRDefault="00AE62F6">
      <w:pPr>
        <w:tabs>
          <w:tab w:val="left" w:pos="7033"/>
        </w:tabs>
        <w:ind w:left="117"/>
        <w:rPr>
          <w:sz w:val="20"/>
        </w:rPr>
      </w:pPr>
      <w:r>
        <w:rPr>
          <w:noProof/>
          <w:sz w:val="20"/>
          <w:lang w:val="tr-TR" w:eastAsia="tr-TR"/>
        </w:rPr>
        <w:lastRenderedPageBreak/>
        <w:drawing>
          <wp:inline distT="0" distB="0" distL="0" distR="0">
            <wp:extent cx="1584197" cy="1584198"/>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9" cstate="print"/>
                    <a:stretch>
                      <a:fillRect/>
                    </a:stretch>
                  </pic:blipFill>
                  <pic:spPr>
                    <a:xfrm>
                      <a:off x="0" y="0"/>
                      <a:ext cx="1584197" cy="1584198"/>
                    </a:xfrm>
                    <a:prstGeom prst="rect">
                      <a:avLst/>
                    </a:prstGeom>
                  </pic:spPr>
                </pic:pic>
              </a:graphicData>
            </a:graphic>
          </wp:inline>
        </w:drawing>
      </w:r>
      <w:r w:rsidR="005464B7" w:rsidRPr="005464B7">
        <w:rPr>
          <w:noProof/>
          <w:sz w:val="20"/>
          <w:lang w:val="tr-TR" w:eastAsia="tr-TR"/>
        </w:rPr>
        <w:drawing>
          <wp:inline distT="0" distB="0" distL="0" distR="0">
            <wp:extent cx="1956021" cy="1685677"/>
            <wp:effectExtent l="0" t="0" r="0" b="0"/>
            <wp:docPr id="8" name="Resim 7" descr="C:\Users\acer\Desktop\erçevrem\ercevr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erçevrem\ercevrem logo.png"/>
                    <pic:cNvPicPr>
                      <a:picLocks noChangeAspect="1" noChangeArrowheads="1"/>
                    </pic:cNvPicPr>
                  </pic:nvPicPr>
                  <pic:blipFill>
                    <a:blip r:embed="rId10" cstate="print"/>
                    <a:srcRect/>
                    <a:stretch>
                      <a:fillRect/>
                    </a:stretch>
                  </pic:blipFill>
                  <pic:spPr bwMode="auto">
                    <a:xfrm>
                      <a:off x="0" y="0"/>
                      <a:ext cx="1956217" cy="1685846"/>
                    </a:xfrm>
                    <a:prstGeom prst="rect">
                      <a:avLst/>
                    </a:prstGeom>
                    <a:noFill/>
                    <a:ln w="9525">
                      <a:noFill/>
                      <a:miter lim="800000"/>
                      <a:headEnd/>
                      <a:tailEnd/>
                    </a:ln>
                  </pic:spPr>
                </pic:pic>
              </a:graphicData>
            </a:graphic>
          </wp:inline>
        </w:drawing>
      </w:r>
      <w:r>
        <w:rPr>
          <w:sz w:val="20"/>
        </w:rPr>
        <w:tab/>
      </w:r>
    </w:p>
    <w:p w:rsidR="00F402ED" w:rsidRDefault="00F402ED">
      <w:pPr>
        <w:pStyle w:val="GvdeMetni"/>
        <w:rPr>
          <w:sz w:val="20"/>
        </w:rPr>
      </w:pPr>
    </w:p>
    <w:p w:rsidR="00F402ED" w:rsidRDefault="00F402ED">
      <w:pPr>
        <w:pStyle w:val="GvdeMetni"/>
        <w:rPr>
          <w:sz w:val="20"/>
        </w:rPr>
      </w:pPr>
    </w:p>
    <w:p w:rsidR="00F402ED" w:rsidRDefault="00F402ED">
      <w:pPr>
        <w:pStyle w:val="GvdeMetni"/>
        <w:spacing w:before="3"/>
        <w:rPr>
          <w:sz w:val="25"/>
        </w:rPr>
      </w:pPr>
    </w:p>
    <w:p w:rsidR="00F402ED" w:rsidRDefault="00AE62F6">
      <w:pPr>
        <w:pStyle w:val="Heading1"/>
      </w:pPr>
      <w:r>
        <w:t>BİRİM</w:t>
      </w:r>
    </w:p>
    <w:p w:rsidR="00F402ED" w:rsidRDefault="00AE62F6">
      <w:pPr>
        <w:spacing w:before="264"/>
        <w:ind w:left="1196" w:right="1418"/>
        <w:jc w:val="center"/>
        <w:rPr>
          <w:b/>
          <w:sz w:val="46"/>
        </w:rPr>
      </w:pPr>
      <w:r>
        <w:rPr>
          <w:b/>
          <w:sz w:val="46"/>
        </w:rPr>
        <w:t>İÇ DEĞERLENDİRME RAPORU</w:t>
      </w:r>
    </w:p>
    <w:p w:rsidR="00F402ED" w:rsidRDefault="00F402ED">
      <w:pPr>
        <w:pStyle w:val="GvdeMetni"/>
        <w:rPr>
          <w:b/>
          <w:sz w:val="46"/>
        </w:rPr>
      </w:pPr>
    </w:p>
    <w:p w:rsidR="00F402ED" w:rsidRDefault="00F402ED">
      <w:pPr>
        <w:pStyle w:val="GvdeMetni"/>
        <w:rPr>
          <w:b/>
          <w:sz w:val="46"/>
        </w:rPr>
      </w:pPr>
    </w:p>
    <w:p w:rsidR="00F402ED" w:rsidRDefault="00F402ED">
      <w:pPr>
        <w:pStyle w:val="GvdeMetni"/>
        <w:rPr>
          <w:b/>
          <w:sz w:val="63"/>
        </w:rPr>
      </w:pPr>
    </w:p>
    <w:p w:rsidR="00F402ED" w:rsidRDefault="003B43F7">
      <w:pPr>
        <w:ind w:left="1196" w:right="1416"/>
        <w:jc w:val="center"/>
        <w:rPr>
          <w:b/>
          <w:color w:val="FF0000"/>
          <w:sz w:val="44"/>
        </w:rPr>
      </w:pPr>
      <w:r>
        <w:rPr>
          <w:b/>
          <w:color w:val="FF0000"/>
          <w:sz w:val="44"/>
        </w:rPr>
        <w:t>ÇEVRE SORUNLARI VE TEMİZ ÜRETİM UYGULAMA VE ARAŞTIRMA MERKEZİ</w:t>
      </w:r>
    </w:p>
    <w:p w:rsidR="003B43F7" w:rsidRDefault="003B43F7">
      <w:pPr>
        <w:ind w:left="1196" w:right="1416"/>
        <w:jc w:val="center"/>
        <w:rPr>
          <w:b/>
          <w:sz w:val="44"/>
        </w:rPr>
      </w:pPr>
      <w:r>
        <w:rPr>
          <w:b/>
          <w:color w:val="FF0000"/>
          <w:sz w:val="44"/>
        </w:rPr>
        <w:t>(ERÇEVREM)</w:t>
      </w:r>
    </w:p>
    <w:p w:rsidR="00F402ED" w:rsidRDefault="00F402ED">
      <w:pPr>
        <w:pStyle w:val="GvdeMetni"/>
        <w:rPr>
          <w:b/>
          <w:sz w:val="44"/>
        </w:rPr>
      </w:pPr>
    </w:p>
    <w:p w:rsidR="00F402ED" w:rsidRDefault="00F402ED">
      <w:pPr>
        <w:pStyle w:val="GvdeMetni"/>
        <w:rPr>
          <w:b/>
          <w:sz w:val="44"/>
        </w:rPr>
      </w:pPr>
    </w:p>
    <w:p w:rsidR="00F402ED" w:rsidRDefault="00F402ED">
      <w:pPr>
        <w:pStyle w:val="GvdeMetni"/>
        <w:rPr>
          <w:b/>
          <w:sz w:val="44"/>
        </w:rPr>
      </w:pPr>
    </w:p>
    <w:p w:rsidR="00F402ED" w:rsidRPr="003B43F7" w:rsidRDefault="00F402ED">
      <w:pPr>
        <w:pStyle w:val="GvdeMetni"/>
        <w:rPr>
          <w:b/>
          <w:color w:val="000000" w:themeColor="text1"/>
          <w:sz w:val="44"/>
        </w:rPr>
      </w:pPr>
    </w:p>
    <w:p w:rsidR="00F402ED" w:rsidRPr="003B43F7" w:rsidRDefault="003B43F7" w:rsidP="003B43F7">
      <w:pPr>
        <w:pStyle w:val="GvdeMetni"/>
        <w:ind w:left="3600"/>
        <w:rPr>
          <w:b/>
          <w:color w:val="000000" w:themeColor="text1"/>
          <w:sz w:val="44"/>
        </w:rPr>
      </w:pPr>
      <w:r w:rsidRPr="003B43F7">
        <w:rPr>
          <w:rFonts w:ascii="Arial" w:hAnsi="Arial" w:cs="Arial"/>
          <w:b/>
          <w:bCs/>
          <w:color w:val="000000" w:themeColor="text1"/>
          <w:sz w:val="18"/>
          <w:szCs w:val="18"/>
          <w:shd w:val="clear" w:color="auto" w:fill="FFFFFF"/>
        </w:rPr>
        <w:t>ercevrem</w:t>
      </w:r>
      <w:r w:rsidRPr="003B43F7">
        <w:rPr>
          <w:rFonts w:ascii="Arial" w:hAnsi="Arial" w:cs="Arial"/>
          <w:color w:val="000000" w:themeColor="text1"/>
          <w:sz w:val="18"/>
          <w:szCs w:val="18"/>
          <w:shd w:val="clear" w:color="auto" w:fill="FFFFFF"/>
        </w:rPr>
        <w:t>.erciyes.edu.tr</w:t>
      </w:r>
    </w:p>
    <w:p w:rsidR="00F402ED" w:rsidRDefault="00AE62F6">
      <w:pPr>
        <w:spacing w:line="360" w:lineRule="auto"/>
        <w:ind w:left="3066" w:right="3227"/>
        <w:jc w:val="center"/>
        <w:rPr>
          <w:b/>
          <w:sz w:val="26"/>
        </w:rPr>
      </w:pPr>
      <w:r>
        <w:rPr>
          <w:b/>
          <w:sz w:val="24"/>
        </w:rPr>
        <w:t xml:space="preserve">38039 Kayseri / Türkiye </w:t>
      </w:r>
      <w:r>
        <w:rPr>
          <w:b/>
          <w:sz w:val="26"/>
        </w:rPr>
        <w:t>Haziran 2016</w:t>
      </w:r>
    </w:p>
    <w:p w:rsidR="00F402ED" w:rsidRDefault="00F402ED">
      <w:pPr>
        <w:spacing w:line="360" w:lineRule="auto"/>
        <w:jc w:val="center"/>
        <w:rPr>
          <w:sz w:val="26"/>
        </w:rPr>
        <w:sectPr w:rsidR="00F402ED">
          <w:footerReference w:type="default" r:id="rId11"/>
          <w:pgSz w:w="11910" w:h="16840"/>
          <w:pgMar w:top="1400" w:right="1080" w:bottom="860" w:left="1300" w:header="0" w:footer="672" w:gutter="0"/>
          <w:cols w:space="708"/>
        </w:sectPr>
      </w:pPr>
    </w:p>
    <w:p w:rsidR="00F402ED" w:rsidRDefault="00F402ED">
      <w:pPr>
        <w:pStyle w:val="GvdeMetni"/>
        <w:rPr>
          <w:b/>
          <w:sz w:val="20"/>
        </w:rPr>
      </w:pPr>
    </w:p>
    <w:p w:rsidR="00F402ED" w:rsidRDefault="00F402ED">
      <w:pPr>
        <w:pStyle w:val="GvdeMetni"/>
        <w:rPr>
          <w:b/>
          <w:sz w:val="20"/>
        </w:rPr>
      </w:pPr>
    </w:p>
    <w:p w:rsidR="00F402ED" w:rsidRDefault="00AE62F6">
      <w:pPr>
        <w:pStyle w:val="Heading3"/>
        <w:spacing w:before="206"/>
        <w:jc w:val="both"/>
      </w:pPr>
      <w:r>
        <w:t>İÇİNDEKİLER</w:t>
      </w:r>
    </w:p>
    <w:p w:rsidR="00F402ED" w:rsidRDefault="00F402ED">
      <w:pPr>
        <w:pStyle w:val="GvdeMetni"/>
        <w:rPr>
          <w:b/>
        </w:rPr>
      </w:pPr>
    </w:p>
    <w:p w:rsidR="00F402ED" w:rsidRDefault="00F402ED">
      <w:pPr>
        <w:pStyle w:val="GvdeMetni"/>
        <w:rPr>
          <w:b/>
        </w:rPr>
      </w:pPr>
    </w:p>
    <w:p w:rsidR="00F402ED" w:rsidRDefault="00F402ED">
      <w:pPr>
        <w:pStyle w:val="GvdeMetni"/>
        <w:spacing w:before="11"/>
        <w:rPr>
          <w:b/>
          <w:sz w:val="23"/>
        </w:rPr>
      </w:pPr>
    </w:p>
    <w:p w:rsidR="00F402ED" w:rsidRDefault="00AE62F6">
      <w:pPr>
        <w:ind w:left="116" w:firstLine="8222"/>
        <w:rPr>
          <w:b/>
        </w:rPr>
      </w:pPr>
      <w:r>
        <w:rPr>
          <w:b/>
        </w:rPr>
        <w:t>Sayfa No</w:t>
      </w:r>
    </w:p>
    <w:p w:rsidR="00F402ED" w:rsidRDefault="00AE62F6">
      <w:pPr>
        <w:pStyle w:val="Heading3"/>
        <w:spacing w:before="180" w:line="355" w:lineRule="auto"/>
        <w:ind w:right="126"/>
        <w:jc w:val="both"/>
      </w:pPr>
      <w:r>
        <w:t>TABLOLAR DİZİNİ………………………………………………………………………..</w:t>
      </w:r>
      <w:r w:rsidR="002C49FB">
        <w:t>.4</w:t>
      </w:r>
      <w:r>
        <w:t xml:space="preserve"> ŞEKİLLER Dİ</w:t>
      </w:r>
      <w:r w:rsidR="002C49FB">
        <w:t>ZİNİ ……………………………………………………………………</w:t>
      </w:r>
      <w:r>
        <w:t>…...</w:t>
      </w:r>
      <w:r w:rsidR="002C49FB">
        <w:t>5</w:t>
      </w:r>
      <w:r>
        <w:t xml:space="preserve"> KISALTMALAR DİZİNİ</w:t>
      </w:r>
      <w:r>
        <w:rPr>
          <w:spacing w:val="-28"/>
        </w:rPr>
        <w:t xml:space="preserve"> </w:t>
      </w:r>
      <w:r>
        <w:t>..........................................................................</w:t>
      </w:r>
      <w:r w:rsidR="002C49FB">
        <w:t>..............................6</w:t>
      </w:r>
    </w:p>
    <w:p w:rsidR="00F402ED" w:rsidRDefault="00AE62F6">
      <w:pPr>
        <w:spacing w:line="270" w:lineRule="exact"/>
        <w:ind w:left="116"/>
        <w:jc w:val="both"/>
        <w:rPr>
          <w:b/>
          <w:sz w:val="24"/>
        </w:rPr>
      </w:pPr>
      <w:r>
        <w:rPr>
          <w:b/>
          <w:sz w:val="24"/>
        </w:rPr>
        <w:t>EKLER.........................................................................................................</w:t>
      </w:r>
      <w:r w:rsidR="002C49FB">
        <w:rPr>
          <w:b/>
          <w:sz w:val="24"/>
        </w:rPr>
        <w:t>.........................7</w:t>
      </w:r>
    </w:p>
    <w:p w:rsidR="00F402ED" w:rsidRDefault="00AE62F6">
      <w:pPr>
        <w:pStyle w:val="ListeParagraf"/>
        <w:numPr>
          <w:ilvl w:val="0"/>
          <w:numId w:val="5"/>
        </w:numPr>
        <w:tabs>
          <w:tab w:val="left" w:pos="411"/>
        </w:tabs>
        <w:spacing w:before="122"/>
        <w:ind w:hanging="293"/>
        <w:rPr>
          <w:b/>
          <w:sz w:val="24"/>
        </w:rPr>
      </w:pPr>
      <w:r>
        <w:rPr>
          <w:b/>
          <w:sz w:val="24"/>
        </w:rPr>
        <w:t>KURUM HAKKINDA</w:t>
      </w:r>
      <w:r>
        <w:rPr>
          <w:b/>
          <w:spacing w:val="-13"/>
          <w:sz w:val="24"/>
        </w:rPr>
        <w:t xml:space="preserve"> </w:t>
      </w:r>
      <w:r>
        <w:rPr>
          <w:b/>
          <w:sz w:val="24"/>
        </w:rPr>
        <w:t>BİLGİLER……………………………………………………….</w:t>
      </w:r>
      <w:r w:rsidR="002C49FB">
        <w:rPr>
          <w:b/>
          <w:sz w:val="24"/>
        </w:rPr>
        <w:t>.8</w:t>
      </w:r>
    </w:p>
    <w:p w:rsidR="00F402ED" w:rsidRDefault="00F402ED">
      <w:pPr>
        <w:pStyle w:val="GvdeMetni"/>
        <w:rPr>
          <w:b/>
        </w:rPr>
      </w:pPr>
    </w:p>
    <w:p w:rsidR="00F402ED" w:rsidRDefault="00F402ED">
      <w:pPr>
        <w:pStyle w:val="GvdeMetni"/>
        <w:spacing w:before="7"/>
        <w:rPr>
          <w:b/>
          <w:sz w:val="31"/>
        </w:rPr>
      </w:pPr>
    </w:p>
    <w:p w:rsidR="00F402ED" w:rsidRDefault="00AE62F6">
      <w:pPr>
        <w:pStyle w:val="ListeParagraf"/>
        <w:numPr>
          <w:ilvl w:val="0"/>
          <w:numId w:val="5"/>
        </w:numPr>
        <w:tabs>
          <w:tab w:val="left" w:pos="368"/>
        </w:tabs>
        <w:spacing w:before="0"/>
        <w:ind w:left="367" w:hanging="250"/>
        <w:rPr>
          <w:b/>
          <w:sz w:val="24"/>
        </w:rPr>
      </w:pPr>
      <w:r>
        <w:rPr>
          <w:b/>
          <w:spacing w:val="-9"/>
          <w:sz w:val="24"/>
        </w:rPr>
        <w:t>KALİTE GÜVENCESİ</w:t>
      </w:r>
      <w:r>
        <w:rPr>
          <w:b/>
          <w:spacing w:val="-17"/>
          <w:sz w:val="24"/>
        </w:rPr>
        <w:t xml:space="preserve"> </w:t>
      </w:r>
      <w:r w:rsidR="002C49FB">
        <w:rPr>
          <w:b/>
          <w:spacing w:val="-10"/>
          <w:sz w:val="24"/>
        </w:rPr>
        <w:t>SİSTEMİ……………………………………………………...</w:t>
      </w:r>
      <w:r>
        <w:rPr>
          <w:b/>
          <w:spacing w:val="-10"/>
          <w:sz w:val="24"/>
        </w:rPr>
        <w:t>………</w:t>
      </w:r>
      <w:r w:rsidR="002C49FB">
        <w:rPr>
          <w:b/>
          <w:spacing w:val="-10"/>
          <w:sz w:val="24"/>
        </w:rPr>
        <w:t>15</w:t>
      </w:r>
    </w:p>
    <w:p w:rsidR="00F402ED" w:rsidRDefault="00F402ED">
      <w:pPr>
        <w:pStyle w:val="GvdeMetni"/>
        <w:rPr>
          <w:b/>
        </w:rPr>
      </w:pPr>
    </w:p>
    <w:p w:rsidR="00F402ED" w:rsidRDefault="00F402ED">
      <w:pPr>
        <w:pStyle w:val="GvdeMetni"/>
        <w:spacing w:before="1"/>
        <w:rPr>
          <w:b/>
          <w:sz w:val="27"/>
        </w:rPr>
      </w:pPr>
    </w:p>
    <w:p w:rsidR="00F402ED" w:rsidRDefault="00AE62F6">
      <w:pPr>
        <w:ind w:left="116"/>
        <w:jc w:val="both"/>
        <w:rPr>
          <w:b/>
          <w:sz w:val="24"/>
        </w:rPr>
      </w:pPr>
      <w:r>
        <w:rPr>
          <w:b/>
          <w:spacing w:val="-5"/>
          <w:sz w:val="24"/>
        </w:rPr>
        <w:t xml:space="preserve">C. </w:t>
      </w:r>
      <w:r>
        <w:rPr>
          <w:b/>
          <w:spacing w:val="-9"/>
          <w:sz w:val="24"/>
        </w:rPr>
        <w:t xml:space="preserve">EĞİTİM </w:t>
      </w:r>
      <w:r>
        <w:rPr>
          <w:b/>
          <w:sz w:val="24"/>
        </w:rPr>
        <w:t xml:space="preserve">– </w:t>
      </w:r>
      <w:r>
        <w:rPr>
          <w:b/>
          <w:spacing w:val="-10"/>
          <w:sz w:val="24"/>
        </w:rPr>
        <w:t>Ö</w:t>
      </w:r>
      <w:r w:rsidR="002C49FB">
        <w:rPr>
          <w:b/>
          <w:spacing w:val="-10"/>
          <w:sz w:val="24"/>
        </w:rPr>
        <w:t>ĞRETİM…………………………………………………………………...</w:t>
      </w:r>
      <w:r>
        <w:rPr>
          <w:b/>
          <w:spacing w:val="-10"/>
          <w:sz w:val="24"/>
        </w:rPr>
        <w:t>…….</w:t>
      </w:r>
      <w:r w:rsidR="002C49FB">
        <w:rPr>
          <w:b/>
          <w:spacing w:val="-10"/>
          <w:sz w:val="24"/>
        </w:rPr>
        <w:t>16</w:t>
      </w:r>
    </w:p>
    <w:p w:rsidR="00F402ED" w:rsidRDefault="00F402ED">
      <w:pPr>
        <w:pStyle w:val="GvdeMetni"/>
        <w:rPr>
          <w:b/>
        </w:rPr>
      </w:pPr>
    </w:p>
    <w:p w:rsidR="00F402ED" w:rsidRDefault="00F402ED">
      <w:pPr>
        <w:pStyle w:val="GvdeMetni"/>
        <w:spacing w:before="1"/>
        <w:rPr>
          <w:b/>
          <w:sz w:val="27"/>
        </w:rPr>
      </w:pPr>
    </w:p>
    <w:p w:rsidR="00F402ED" w:rsidRDefault="002C49FB">
      <w:pPr>
        <w:ind w:left="116"/>
        <w:jc w:val="both"/>
        <w:rPr>
          <w:b/>
          <w:sz w:val="24"/>
        </w:rPr>
      </w:pPr>
      <w:r>
        <w:rPr>
          <w:b/>
          <w:sz w:val="24"/>
        </w:rPr>
        <w:t>Ç.</w:t>
      </w:r>
      <w:r w:rsidR="00AE62F6">
        <w:rPr>
          <w:b/>
          <w:sz w:val="24"/>
        </w:rPr>
        <w:t xml:space="preserve"> ARAŞTIRMA VE GELİŞTİRME……………………………………………………</w:t>
      </w:r>
      <w:r>
        <w:rPr>
          <w:b/>
          <w:sz w:val="24"/>
        </w:rPr>
        <w:t>…17</w:t>
      </w:r>
    </w:p>
    <w:p w:rsidR="00F402ED" w:rsidRDefault="00F402ED">
      <w:pPr>
        <w:pStyle w:val="GvdeMetni"/>
        <w:rPr>
          <w:b/>
        </w:rPr>
      </w:pPr>
    </w:p>
    <w:p w:rsidR="002C49FB" w:rsidRDefault="002C49FB" w:rsidP="002C49FB">
      <w:pPr>
        <w:pStyle w:val="GvdeMetni"/>
        <w:numPr>
          <w:ilvl w:val="0"/>
          <w:numId w:val="5"/>
        </w:numPr>
        <w:rPr>
          <w:b/>
        </w:rPr>
      </w:pPr>
      <w:r>
        <w:rPr>
          <w:b/>
        </w:rPr>
        <w:t>YÖNETİM SİSTEMİ…………………………………………………………………….20</w:t>
      </w:r>
    </w:p>
    <w:p w:rsidR="00F402ED" w:rsidRDefault="00F402ED">
      <w:pPr>
        <w:pStyle w:val="GvdeMetni"/>
        <w:spacing w:before="7"/>
        <w:rPr>
          <w:b/>
          <w:sz w:val="31"/>
        </w:rPr>
      </w:pPr>
    </w:p>
    <w:p w:rsidR="00F402ED" w:rsidRDefault="00AE62F6">
      <w:pPr>
        <w:ind w:left="116"/>
        <w:jc w:val="both"/>
        <w:rPr>
          <w:b/>
          <w:sz w:val="24"/>
        </w:rPr>
      </w:pPr>
      <w:r>
        <w:rPr>
          <w:b/>
          <w:sz w:val="24"/>
        </w:rPr>
        <w:t>E. SONUÇ VE DEĞE</w:t>
      </w:r>
      <w:r w:rsidR="002C49FB">
        <w:rPr>
          <w:b/>
          <w:sz w:val="24"/>
        </w:rPr>
        <w:t>RLENDİRME………………………………………………………23</w:t>
      </w:r>
    </w:p>
    <w:p w:rsidR="00F402ED" w:rsidRDefault="00F402ED">
      <w:pPr>
        <w:jc w:val="both"/>
        <w:rPr>
          <w:sz w:val="24"/>
        </w:rPr>
        <w:sectPr w:rsidR="00F402ED">
          <w:pgSz w:w="11910" w:h="16840"/>
          <w:pgMar w:top="1580" w:right="1300" w:bottom="920" w:left="1300" w:header="0" w:footer="672" w:gutter="0"/>
          <w:cols w:space="708"/>
        </w:sectPr>
      </w:pPr>
    </w:p>
    <w:p w:rsidR="00F402ED" w:rsidRDefault="00F402ED">
      <w:pPr>
        <w:pStyle w:val="GvdeMetni"/>
        <w:rPr>
          <w:b/>
          <w:sz w:val="20"/>
        </w:rPr>
      </w:pPr>
    </w:p>
    <w:p w:rsidR="00F402ED" w:rsidRDefault="00F402ED">
      <w:pPr>
        <w:pStyle w:val="GvdeMetni"/>
        <w:spacing w:before="2"/>
        <w:rPr>
          <w:b/>
          <w:sz w:val="18"/>
        </w:rPr>
      </w:pPr>
    </w:p>
    <w:p w:rsidR="00F402ED" w:rsidRPr="00BE36DB" w:rsidRDefault="00AE62F6">
      <w:pPr>
        <w:spacing w:before="70"/>
        <w:ind w:left="116"/>
        <w:rPr>
          <w:b/>
          <w:color w:val="000000" w:themeColor="text1"/>
          <w:sz w:val="24"/>
        </w:rPr>
      </w:pPr>
      <w:r w:rsidRPr="00BE36DB">
        <w:rPr>
          <w:b/>
          <w:color w:val="000000" w:themeColor="text1"/>
          <w:sz w:val="24"/>
        </w:rPr>
        <w:t>TABLOLAR DİZİNİ</w:t>
      </w:r>
    </w:p>
    <w:p w:rsidR="00F402ED" w:rsidRDefault="00F402ED">
      <w:pPr>
        <w:rPr>
          <w:color w:val="000000" w:themeColor="text1"/>
          <w:sz w:val="24"/>
        </w:rPr>
      </w:pPr>
    </w:p>
    <w:p w:rsidR="000E4686" w:rsidRDefault="000E4686" w:rsidP="000E4686">
      <w:pPr>
        <w:rPr>
          <w:color w:val="000000" w:themeColor="text1"/>
          <w:sz w:val="24"/>
        </w:rPr>
      </w:pPr>
    </w:p>
    <w:p w:rsidR="000E4686" w:rsidRDefault="000E4686" w:rsidP="002C49FB">
      <w:pPr>
        <w:tabs>
          <w:tab w:val="left" w:pos="600"/>
        </w:tabs>
        <w:rPr>
          <w:color w:val="000000" w:themeColor="text1"/>
          <w:sz w:val="24"/>
        </w:rPr>
      </w:pPr>
      <w:r w:rsidRPr="000E4686">
        <w:rPr>
          <w:b/>
          <w:color w:val="000000" w:themeColor="text1"/>
          <w:sz w:val="24"/>
          <w:szCs w:val="24"/>
        </w:rPr>
        <w:t>Tablo.1: İletişim Bilgileri</w:t>
      </w:r>
      <w:r w:rsidRPr="002C49FB">
        <w:rPr>
          <w:b/>
          <w:color w:val="000000" w:themeColor="text1"/>
          <w:sz w:val="24"/>
        </w:rPr>
        <w:t>…</w:t>
      </w:r>
      <w:r w:rsidR="002C49FB" w:rsidRPr="002C49FB">
        <w:rPr>
          <w:b/>
          <w:color w:val="000000" w:themeColor="text1"/>
          <w:sz w:val="24"/>
        </w:rPr>
        <w:t>………………………………………………………………</w:t>
      </w:r>
      <w:r w:rsidRPr="002C49FB">
        <w:rPr>
          <w:b/>
          <w:color w:val="000000" w:themeColor="text1"/>
          <w:sz w:val="24"/>
        </w:rPr>
        <w:t>.8</w:t>
      </w:r>
    </w:p>
    <w:p w:rsidR="002C49FB" w:rsidRPr="002C49FB" w:rsidRDefault="002C49FB" w:rsidP="002C49FB">
      <w:pPr>
        <w:tabs>
          <w:tab w:val="left" w:pos="600"/>
        </w:tabs>
        <w:rPr>
          <w:color w:val="000000" w:themeColor="text1"/>
          <w:sz w:val="24"/>
        </w:rPr>
      </w:pPr>
    </w:p>
    <w:p w:rsidR="000E4686" w:rsidRDefault="000E4686" w:rsidP="000E4686">
      <w:pPr>
        <w:rPr>
          <w:b/>
          <w:color w:val="000000" w:themeColor="text1"/>
        </w:rPr>
      </w:pPr>
      <w:r>
        <w:rPr>
          <w:b/>
          <w:color w:val="000000" w:themeColor="text1"/>
        </w:rPr>
        <w:t>Tablo.2: Akademik Personel</w:t>
      </w:r>
      <w:r w:rsidR="002C49FB">
        <w:rPr>
          <w:b/>
          <w:color w:val="000000" w:themeColor="text1"/>
        </w:rPr>
        <w:t>……………………………………………………………….……</w:t>
      </w:r>
      <w:r>
        <w:rPr>
          <w:b/>
          <w:color w:val="000000" w:themeColor="text1"/>
        </w:rPr>
        <w:t>11</w:t>
      </w:r>
    </w:p>
    <w:p w:rsidR="002C49FB" w:rsidRPr="00BE36DB" w:rsidRDefault="002C49FB" w:rsidP="000E4686">
      <w:pPr>
        <w:rPr>
          <w:b/>
          <w:color w:val="000000" w:themeColor="text1"/>
        </w:rPr>
      </w:pPr>
    </w:p>
    <w:p w:rsidR="000E4686" w:rsidRDefault="000E4686" w:rsidP="000E4686">
      <w:pPr>
        <w:rPr>
          <w:b/>
          <w:color w:val="000000" w:themeColor="text1"/>
        </w:rPr>
      </w:pPr>
      <w:r>
        <w:rPr>
          <w:b/>
          <w:color w:val="000000" w:themeColor="text1"/>
        </w:rPr>
        <w:t>Tablo</w:t>
      </w:r>
      <w:r w:rsidRPr="00BE36DB">
        <w:rPr>
          <w:b/>
          <w:color w:val="000000" w:themeColor="text1"/>
        </w:rPr>
        <w:t>.</w:t>
      </w:r>
      <w:r>
        <w:rPr>
          <w:b/>
          <w:color w:val="000000" w:themeColor="text1"/>
        </w:rPr>
        <w:t xml:space="preserve">3: </w:t>
      </w:r>
      <w:r w:rsidRPr="00BE36DB">
        <w:rPr>
          <w:b/>
          <w:color w:val="000000" w:themeColor="text1"/>
        </w:rPr>
        <w:t xml:space="preserve"> ERÇEVREM 2015-2016 Yılı Amaç ve Hedefleri</w:t>
      </w:r>
      <w:r>
        <w:rPr>
          <w:b/>
          <w:color w:val="000000" w:themeColor="text1"/>
        </w:rPr>
        <w:t>…</w:t>
      </w:r>
      <w:r w:rsidR="002C49FB">
        <w:rPr>
          <w:b/>
          <w:color w:val="000000" w:themeColor="text1"/>
        </w:rPr>
        <w:t>…………………..……………..</w:t>
      </w:r>
      <w:r>
        <w:rPr>
          <w:b/>
          <w:color w:val="000000" w:themeColor="text1"/>
        </w:rPr>
        <w:t>17</w:t>
      </w:r>
    </w:p>
    <w:p w:rsidR="002C49FB" w:rsidRDefault="002C49FB" w:rsidP="000E4686">
      <w:pPr>
        <w:rPr>
          <w:b/>
          <w:color w:val="000000" w:themeColor="text1"/>
        </w:rPr>
      </w:pPr>
    </w:p>
    <w:p w:rsidR="000E4686" w:rsidRDefault="000E4686" w:rsidP="000E4686">
      <w:pPr>
        <w:rPr>
          <w:b/>
          <w:color w:val="000000" w:themeColor="text1"/>
        </w:rPr>
      </w:pPr>
      <w:r>
        <w:rPr>
          <w:b/>
          <w:color w:val="000000" w:themeColor="text1"/>
        </w:rPr>
        <w:t>Tablo.4: Araştırma Kadrosu</w:t>
      </w:r>
      <w:r w:rsidR="002C49FB">
        <w:rPr>
          <w:b/>
          <w:color w:val="000000" w:themeColor="text1"/>
        </w:rPr>
        <w:t>…………………………………………………………………</w:t>
      </w:r>
      <w:r>
        <w:rPr>
          <w:b/>
          <w:color w:val="000000" w:themeColor="text1"/>
        </w:rPr>
        <w:t>….18</w:t>
      </w:r>
    </w:p>
    <w:p w:rsidR="002C49FB" w:rsidRDefault="002C49FB" w:rsidP="000E4686">
      <w:pPr>
        <w:rPr>
          <w:b/>
          <w:color w:val="000000" w:themeColor="text1"/>
        </w:rPr>
      </w:pPr>
    </w:p>
    <w:p w:rsidR="002C49FB" w:rsidRPr="00297047" w:rsidRDefault="002C49FB" w:rsidP="002C49FB">
      <w:pPr>
        <w:spacing w:before="5" w:line="360" w:lineRule="auto"/>
        <w:rPr>
          <w:b/>
          <w:i/>
          <w:color w:val="000000" w:themeColor="text1"/>
          <w:spacing w:val="-9"/>
          <w:sz w:val="24"/>
          <w:szCs w:val="24"/>
        </w:rPr>
      </w:pPr>
      <w:r w:rsidRPr="00297047">
        <w:rPr>
          <w:b/>
          <w:color w:val="000000" w:themeColor="text1"/>
          <w:spacing w:val="-10"/>
          <w:sz w:val="24"/>
          <w:szCs w:val="24"/>
        </w:rPr>
        <w:t>Tablo</w:t>
      </w:r>
      <w:r>
        <w:rPr>
          <w:b/>
          <w:color w:val="000000" w:themeColor="text1"/>
          <w:spacing w:val="-10"/>
          <w:sz w:val="24"/>
          <w:szCs w:val="24"/>
        </w:rPr>
        <w:t>.5</w:t>
      </w:r>
      <w:r w:rsidRPr="00297047">
        <w:rPr>
          <w:b/>
          <w:color w:val="000000" w:themeColor="text1"/>
          <w:spacing w:val="-10"/>
          <w:sz w:val="24"/>
          <w:szCs w:val="24"/>
        </w:rPr>
        <w:t xml:space="preserve">: </w:t>
      </w:r>
      <w:r w:rsidRPr="00297047">
        <w:rPr>
          <w:b/>
          <w:color w:val="000000" w:themeColor="text1"/>
          <w:spacing w:val="-9"/>
          <w:sz w:val="24"/>
          <w:szCs w:val="24"/>
        </w:rPr>
        <w:t>Araştırma</w:t>
      </w:r>
      <w:r>
        <w:rPr>
          <w:b/>
          <w:color w:val="000000" w:themeColor="text1"/>
          <w:spacing w:val="-9"/>
          <w:sz w:val="24"/>
          <w:szCs w:val="24"/>
        </w:rPr>
        <w:t>la</w:t>
      </w:r>
      <w:r w:rsidRPr="00297047">
        <w:rPr>
          <w:b/>
          <w:color w:val="000000" w:themeColor="text1"/>
          <w:spacing w:val="-9"/>
          <w:sz w:val="24"/>
          <w:szCs w:val="24"/>
        </w:rPr>
        <w:t>rımızın Amaçları ve Hedefleri</w:t>
      </w:r>
      <w:r>
        <w:rPr>
          <w:b/>
          <w:color w:val="000000" w:themeColor="text1"/>
          <w:spacing w:val="-9"/>
          <w:sz w:val="24"/>
          <w:szCs w:val="24"/>
        </w:rPr>
        <w:t>………………………………………….19</w:t>
      </w:r>
    </w:p>
    <w:p w:rsidR="002C49FB" w:rsidRPr="00BE36DB" w:rsidRDefault="002C49FB" w:rsidP="000E4686">
      <w:pPr>
        <w:rPr>
          <w:b/>
          <w:color w:val="000000" w:themeColor="text1"/>
        </w:rPr>
      </w:pPr>
    </w:p>
    <w:p w:rsidR="000E4686" w:rsidRPr="00BE36DB" w:rsidRDefault="000E4686" w:rsidP="000E4686">
      <w:pPr>
        <w:rPr>
          <w:b/>
          <w:color w:val="000000" w:themeColor="text1"/>
        </w:rPr>
      </w:pPr>
    </w:p>
    <w:p w:rsidR="000E4686" w:rsidRPr="000E4686" w:rsidRDefault="000E4686" w:rsidP="000E4686">
      <w:pPr>
        <w:tabs>
          <w:tab w:val="left" w:pos="600"/>
        </w:tabs>
        <w:rPr>
          <w:color w:val="000000" w:themeColor="text1"/>
          <w:sz w:val="24"/>
        </w:rPr>
      </w:pPr>
    </w:p>
    <w:p w:rsidR="000E4686" w:rsidRDefault="000E4686" w:rsidP="000E4686">
      <w:pPr>
        <w:pStyle w:val="ListeParagraf"/>
        <w:tabs>
          <w:tab w:val="left" w:pos="600"/>
        </w:tabs>
        <w:ind w:left="117" w:firstLine="0"/>
        <w:jc w:val="left"/>
        <w:rPr>
          <w:color w:val="000000" w:themeColor="text1"/>
          <w:sz w:val="24"/>
        </w:rPr>
      </w:pPr>
    </w:p>
    <w:p w:rsidR="000E4686" w:rsidRPr="000E4686" w:rsidRDefault="000E4686" w:rsidP="000E4686">
      <w:pPr>
        <w:pStyle w:val="ListeParagraf"/>
        <w:tabs>
          <w:tab w:val="left" w:pos="600"/>
        </w:tabs>
        <w:ind w:left="117" w:firstLine="0"/>
        <w:jc w:val="left"/>
        <w:rPr>
          <w:b/>
          <w:color w:val="000000" w:themeColor="text1"/>
          <w:sz w:val="24"/>
          <w:szCs w:val="24"/>
        </w:rPr>
        <w:sectPr w:rsidR="000E4686" w:rsidRPr="000E4686">
          <w:pgSz w:w="11910" w:h="16840"/>
          <w:pgMar w:top="1580" w:right="1300" w:bottom="920" w:left="1300" w:header="0" w:footer="672" w:gutter="0"/>
          <w:cols w:space="708"/>
        </w:sectPr>
      </w:pPr>
    </w:p>
    <w:p w:rsidR="00F402ED" w:rsidRPr="00BE36DB" w:rsidRDefault="00F402ED">
      <w:pPr>
        <w:pStyle w:val="GvdeMetni"/>
        <w:spacing w:before="2"/>
        <w:rPr>
          <w:b/>
          <w:color w:val="000000" w:themeColor="text1"/>
          <w:sz w:val="14"/>
        </w:rPr>
      </w:pPr>
    </w:p>
    <w:p w:rsidR="00F402ED" w:rsidRPr="00BE36DB" w:rsidRDefault="00AE62F6">
      <w:pPr>
        <w:spacing w:before="70"/>
        <w:ind w:left="116"/>
        <w:rPr>
          <w:b/>
          <w:color w:val="000000" w:themeColor="text1"/>
          <w:sz w:val="24"/>
        </w:rPr>
      </w:pPr>
      <w:r w:rsidRPr="00BE36DB">
        <w:rPr>
          <w:b/>
          <w:color w:val="000000" w:themeColor="text1"/>
          <w:sz w:val="24"/>
        </w:rPr>
        <w:t>ŞEKİLLER DİZİNİ</w:t>
      </w:r>
    </w:p>
    <w:p w:rsidR="00F402ED" w:rsidRDefault="00F402ED">
      <w:pPr>
        <w:rPr>
          <w:color w:val="000000" w:themeColor="text1"/>
          <w:sz w:val="24"/>
        </w:rPr>
      </w:pPr>
    </w:p>
    <w:p w:rsidR="000E4686" w:rsidRDefault="000E4686">
      <w:pPr>
        <w:rPr>
          <w:color w:val="000000" w:themeColor="text1"/>
          <w:sz w:val="24"/>
        </w:rPr>
      </w:pPr>
    </w:p>
    <w:p w:rsidR="000E4686" w:rsidRPr="000E4686" w:rsidRDefault="000E4686" w:rsidP="000E4686">
      <w:pPr>
        <w:pStyle w:val="ListeParagraf"/>
        <w:tabs>
          <w:tab w:val="left" w:pos="569"/>
        </w:tabs>
        <w:spacing w:line="360" w:lineRule="auto"/>
        <w:ind w:left="720" w:right="105" w:firstLine="0"/>
        <w:rPr>
          <w:b/>
          <w:i/>
          <w:color w:val="000000" w:themeColor="text1"/>
          <w:sz w:val="24"/>
          <w:szCs w:val="24"/>
        </w:rPr>
      </w:pPr>
      <w:r w:rsidRPr="000E4686">
        <w:rPr>
          <w:b/>
          <w:color w:val="000000" w:themeColor="text1"/>
          <w:spacing w:val="-9"/>
          <w:sz w:val="24"/>
          <w:szCs w:val="24"/>
        </w:rPr>
        <w:t>Şekil 1: Örgüt Yapısı…………………………………………………………………….20</w:t>
      </w:r>
    </w:p>
    <w:p w:rsidR="000E4686" w:rsidRPr="00BE36DB" w:rsidRDefault="000E4686">
      <w:pPr>
        <w:rPr>
          <w:color w:val="000000" w:themeColor="text1"/>
          <w:sz w:val="24"/>
        </w:rPr>
        <w:sectPr w:rsidR="000E4686" w:rsidRPr="00BE36DB">
          <w:pgSz w:w="11910" w:h="16840"/>
          <w:pgMar w:top="1580" w:right="1300" w:bottom="920" w:left="1300" w:header="0" w:footer="672" w:gutter="0"/>
          <w:cols w:space="708"/>
        </w:sectPr>
      </w:pPr>
    </w:p>
    <w:p w:rsidR="00F402ED" w:rsidRPr="00BE36DB" w:rsidRDefault="00F402ED">
      <w:pPr>
        <w:pStyle w:val="GvdeMetni"/>
        <w:spacing w:before="2"/>
        <w:rPr>
          <w:b/>
          <w:color w:val="000000" w:themeColor="text1"/>
          <w:sz w:val="14"/>
        </w:rPr>
      </w:pPr>
    </w:p>
    <w:p w:rsidR="00F402ED" w:rsidRDefault="00AE62F6">
      <w:pPr>
        <w:spacing w:before="70"/>
        <w:ind w:left="116"/>
        <w:rPr>
          <w:b/>
          <w:color w:val="000000" w:themeColor="text1"/>
          <w:sz w:val="24"/>
        </w:rPr>
      </w:pPr>
      <w:r w:rsidRPr="00BE36DB">
        <w:rPr>
          <w:b/>
          <w:color w:val="000000" w:themeColor="text1"/>
          <w:sz w:val="24"/>
        </w:rPr>
        <w:t>KISALTMALAR DİZİNİ</w:t>
      </w:r>
    </w:p>
    <w:p w:rsidR="000E4686" w:rsidRPr="00BE36DB" w:rsidRDefault="000E4686">
      <w:pPr>
        <w:spacing w:before="70"/>
        <w:ind w:left="116"/>
        <w:rPr>
          <w:b/>
          <w:color w:val="000000" w:themeColor="text1"/>
          <w:sz w:val="24"/>
        </w:rPr>
      </w:pPr>
    </w:p>
    <w:p w:rsidR="00F402ED" w:rsidRDefault="00F402ED">
      <w:pPr>
        <w:rPr>
          <w:color w:val="000000" w:themeColor="text1"/>
          <w:sz w:val="24"/>
        </w:rPr>
      </w:pPr>
    </w:p>
    <w:p w:rsidR="00090B02" w:rsidRPr="000E4686" w:rsidRDefault="00090B02">
      <w:pPr>
        <w:rPr>
          <w:b/>
          <w:color w:val="000000" w:themeColor="text1"/>
          <w:sz w:val="24"/>
          <w:szCs w:val="24"/>
        </w:rPr>
      </w:pPr>
      <w:r w:rsidRPr="000E4686">
        <w:rPr>
          <w:b/>
          <w:color w:val="000000" w:themeColor="text1"/>
          <w:sz w:val="24"/>
          <w:szCs w:val="24"/>
        </w:rPr>
        <w:t>AB</w:t>
      </w:r>
      <w:r w:rsidR="000E4686">
        <w:rPr>
          <w:b/>
          <w:color w:val="000000" w:themeColor="text1"/>
          <w:sz w:val="24"/>
          <w:szCs w:val="24"/>
        </w:rPr>
        <w:t xml:space="preserve">: </w:t>
      </w:r>
      <w:r w:rsidR="000E4686">
        <w:rPr>
          <w:b/>
          <w:color w:val="000000" w:themeColor="text1"/>
          <w:sz w:val="24"/>
          <w:szCs w:val="24"/>
        </w:rPr>
        <w:tab/>
      </w:r>
      <w:r w:rsidR="000E4686">
        <w:rPr>
          <w:b/>
          <w:color w:val="000000" w:themeColor="text1"/>
          <w:sz w:val="24"/>
          <w:szCs w:val="24"/>
        </w:rPr>
        <w:tab/>
      </w:r>
      <w:r w:rsidR="000E4686">
        <w:rPr>
          <w:b/>
          <w:color w:val="000000" w:themeColor="text1"/>
          <w:sz w:val="24"/>
          <w:szCs w:val="24"/>
        </w:rPr>
        <w:tab/>
        <w:t>Avrupa Birliği</w:t>
      </w:r>
    </w:p>
    <w:p w:rsidR="00090B02" w:rsidRPr="000E4686" w:rsidRDefault="00090B02">
      <w:pPr>
        <w:rPr>
          <w:b/>
          <w:color w:val="000000" w:themeColor="text1"/>
          <w:sz w:val="24"/>
          <w:szCs w:val="24"/>
        </w:rPr>
      </w:pPr>
    </w:p>
    <w:p w:rsidR="00090B02" w:rsidRPr="000E4686" w:rsidRDefault="00090B02">
      <w:pPr>
        <w:rPr>
          <w:b/>
          <w:color w:val="000000" w:themeColor="text1"/>
          <w:sz w:val="24"/>
          <w:szCs w:val="24"/>
        </w:rPr>
      </w:pPr>
      <w:r w:rsidRPr="000E4686">
        <w:rPr>
          <w:b/>
          <w:color w:val="000000" w:themeColor="text1"/>
          <w:sz w:val="24"/>
          <w:szCs w:val="24"/>
        </w:rPr>
        <w:t>DPT</w:t>
      </w:r>
      <w:r w:rsidR="000E4686">
        <w:rPr>
          <w:b/>
          <w:color w:val="000000" w:themeColor="text1"/>
          <w:sz w:val="24"/>
          <w:szCs w:val="24"/>
        </w:rPr>
        <w:t>:</w:t>
      </w:r>
      <w:r w:rsidR="000E4686">
        <w:rPr>
          <w:b/>
          <w:color w:val="000000" w:themeColor="text1"/>
          <w:sz w:val="24"/>
          <w:szCs w:val="24"/>
        </w:rPr>
        <w:tab/>
      </w:r>
      <w:r w:rsidR="000E4686">
        <w:rPr>
          <w:b/>
          <w:color w:val="000000" w:themeColor="text1"/>
          <w:sz w:val="24"/>
          <w:szCs w:val="24"/>
        </w:rPr>
        <w:tab/>
      </w:r>
      <w:r w:rsidR="000E4686">
        <w:rPr>
          <w:b/>
          <w:color w:val="000000" w:themeColor="text1"/>
          <w:sz w:val="24"/>
          <w:szCs w:val="24"/>
        </w:rPr>
        <w:tab/>
        <w:t>Devlet Planlama Teşkilatı</w:t>
      </w:r>
    </w:p>
    <w:p w:rsidR="00090B02" w:rsidRPr="000E4686" w:rsidRDefault="00090B02">
      <w:pPr>
        <w:rPr>
          <w:b/>
          <w:color w:val="000000" w:themeColor="text1"/>
          <w:sz w:val="24"/>
          <w:szCs w:val="24"/>
        </w:rPr>
      </w:pPr>
    </w:p>
    <w:p w:rsidR="00090B02" w:rsidRPr="000E4686" w:rsidRDefault="00090B02">
      <w:pPr>
        <w:rPr>
          <w:b/>
          <w:color w:val="000000" w:themeColor="text1"/>
          <w:sz w:val="24"/>
          <w:szCs w:val="24"/>
        </w:rPr>
      </w:pPr>
      <w:r w:rsidRPr="000E4686">
        <w:rPr>
          <w:b/>
          <w:color w:val="000000" w:themeColor="text1"/>
          <w:sz w:val="24"/>
          <w:szCs w:val="24"/>
        </w:rPr>
        <w:t>ERÇEVREM</w:t>
      </w:r>
      <w:r w:rsidR="000E4686">
        <w:rPr>
          <w:b/>
          <w:color w:val="000000" w:themeColor="text1"/>
          <w:sz w:val="24"/>
          <w:szCs w:val="24"/>
        </w:rPr>
        <w:t>:</w:t>
      </w:r>
      <w:r w:rsidR="000E4686">
        <w:rPr>
          <w:b/>
          <w:color w:val="000000" w:themeColor="text1"/>
          <w:sz w:val="24"/>
          <w:szCs w:val="24"/>
        </w:rPr>
        <w:tab/>
        <w:t>Çevre Sorunları ve Temiz Üretim Uygulama ve Araştırma Merkezi</w:t>
      </w:r>
    </w:p>
    <w:p w:rsidR="00090B02" w:rsidRPr="000E4686" w:rsidRDefault="00090B02">
      <w:pPr>
        <w:rPr>
          <w:b/>
          <w:color w:val="000000" w:themeColor="text1"/>
          <w:sz w:val="24"/>
          <w:szCs w:val="24"/>
        </w:rPr>
      </w:pPr>
    </w:p>
    <w:p w:rsidR="00090B02" w:rsidRPr="000E4686" w:rsidRDefault="00090B02">
      <w:pPr>
        <w:rPr>
          <w:b/>
          <w:color w:val="000000" w:themeColor="text1"/>
          <w:sz w:val="24"/>
          <w:szCs w:val="24"/>
        </w:rPr>
      </w:pPr>
      <w:r w:rsidRPr="000E4686">
        <w:rPr>
          <w:b/>
          <w:color w:val="000000" w:themeColor="text1"/>
          <w:sz w:val="24"/>
          <w:szCs w:val="24"/>
        </w:rPr>
        <w:t xml:space="preserve">TÜBİTAK </w:t>
      </w:r>
      <w:r w:rsidR="000E4686">
        <w:rPr>
          <w:b/>
          <w:color w:val="000000" w:themeColor="text1"/>
          <w:sz w:val="24"/>
          <w:szCs w:val="24"/>
        </w:rPr>
        <w:t>:</w:t>
      </w:r>
      <w:r w:rsidR="000E4686">
        <w:rPr>
          <w:b/>
          <w:color w:val="000000" w:themeColor="text1"/>
          <w:sz w:val="24"/>
          <w:szCs w:val="24"/>
        </w:rPr>
        <w:tab/>
      </w:r>
      <w:r w:rsidR="000E4686">
        <w:rPr>
          <w:b/>
          <w:color w:val="000000" w:themeColor="text1"/>
          <w:sz w:val="24"/>
          <w:szCs w:val="24"/>
        </w:rPr>
        <w:tab/>
        <w:t>Türkiye Bilimsel ve Teknolojik Araştırma Kurumu</w:t>
      </w:r>
    </w:p>
    <w:p w:rsidR="00090B02" w:rsidRPr="000E4686" w:rsidRDefault="00090B02">
      <w:pPr>
        <w:rPr>
          <w:b/>
          <w:color w:val="000000" w:themeColor="text1"/>
          <w:sz w:val="24"/>
          <w:szCs w:val="24"/>
        </w:rPr>
      </w:pPr>
    </w:p>
    <w:p w:rsidR="00090B02" w:rsidRPr="000E4686" w:rsidRDefault="00090B02">
      <w:pPr>
        <w:rPr>
          <w:b/>
          <w:color w:val="000000" w:themeColor="text1"/>
          <w:sz w:val="24"/>
          <w:szCs w:val="24"/>
        </w:rPr>
      </w:pPr>
      <w:r w:rsidRPr="000E4686">
        <w:rPr>
          <w:b/>
          <w:color w:val="000000" w:themeColor="text1"/>
          <w:sz w:val="24"/>
          <w:szCs w:val="24"/>
        </w:rPr>
        <w:t>SAN-TEZ</w:t>
      </w:r>
      <w:r w:rsidR="000E4686">
        <w:rPr>
          <w:b/>
          <w:color w:val="000000" w:themeColor="text1"/>
          <w:sz w:val="24"/>
          <w:szCs w:val="24"/>
        </w:rPr>
        <w:t>:</w:t>
      </w:r>
      <w:r w:rsidR="000E4686">
        <w:rPr>
          <w:b/>
          <w:color w:val="000000" w:themeColor="text1"/>
          <w:sz w:val="24"/>
          <w:szCs w:val="24"/>
        </w:rPr>
        <w:tab/>
      </w:r>
      <w:r w:rsidR="000E4686">
        <w:rPr>
          <w:b/>
          <w:color w:val="000000" w:themeColor="text1"/>
          <w:sz w:val="24"/>
          <w:szCs w:val="24"/>
        </w:rPr>
        <w:tab/>
        <w:t xml:space="preserve"> Sanayi Tezleri</w:t>
      </w:r>
    </w:p>
    <w:p w:rsidR="00090B02" w:rsidRPr="000E4686" w:rsidRDefault="00090B02">
      <w:pPr>
        <w:rPr>
          <w:b/>
          <w:color w:val="000000" w:themeColor="text1"/>
          <w:sz w:val="24"/>
          <w:szCs w:val="24"/>
        </w:rPr>
      </w:pPr>
    </w:p>
    <w:p w:rsidR="00090B02" w:rsidRPr="000E4686" w:rsidRDefault="00090B02">
      <w:pPr>
        <w:rPr>
          <w:b/>
          <w:color w:val="000000" w:themeColor="text1"/>
          <w:sz w:val="24"/>
          <w:szCs w:val="24"/>
        </w:rPr>
      </w:pPr>
      <w:r w:rsidRPr="000E4686">
        <w:rPr>
          <w:b/>
          <w:color w:val="000000" w:themeColor="text1"/>
          <w:sz w:val="24"/>
          <w:szCs w:val="24"/>
        </w:rPr>
        <w:t>OSB</w:t>
      </w:r>
      <w:r w:rsidR="000E4686">
        <w:rPr>
          <w:b/>
          <w:color w:val="000000" w:themeColor="text1"/>
          <w:sz w:val="24"/>
          <w:szCs w:val="24"/>
        </w:rPr>
        <w:t xml:space="preserve">: </w:t>
      </w:r>
      <w:r w:rsidR="000E4686">
        <w:rPr>
          <w:b/>
          <w:color w:val="000000" w:themeColor="text1"/>
          <w:sz w:val="24"/>
          <w:szCs w:val="24"/>
        </w:rPr>
        <w:tab/>
      </w:r>
      <w:r w:rsidR="000E4686">
        <w:rPr>
          <w:b/>
          <w:color w:val="000000" w:themeColor="text1"/>
          <w:sz w:val="24"/>
          <w:szCs w:val="24"/>
        </w:rPr>
        <w:tab/>
      </w:r>
      <w:r w:rsidR="000E4686">
        <w:rPr>
          <w:b/>
          <w:color w:val="000000" w:themeColor="text1"/>
          <w:sz w:val="24"/>
          <w:szCs w:val="24"/>
        </w:rPr>
        <w:tab/>
        <w:t>Organize Sanayi Bölgesi</w:t>
      </w:r>
    </w:p>
    <w:p w:rsidR="00090B02" w:rsidRPr="000E4686" w:rsidRDefault="00090B02">
      <w:pPr>
        <w:rPr>
          <w:b/>
          <w:color w:val="000000" w:themeColor="text1"/>
          <w:sz w:val="24"/>
          <w:szCs w:val="24"/>
        </w:rPr>
      </w:pPr>
      <w:r w:rsidRPr="000E4686">
        <w:rPr>
          <w:b/>
          <w:color w:val="000000" w:themeColor="text1"/>
          <w:sz w:val="24"/>
          <w:szCs w:val="24"/>
        </w:rPr>
        <w:t xml:space="preserve"> </w:t>
      </w:r>
    </w:p>
    <w:p w:rsidR="00090B02" w:rsidRPr="000E4686" w:rsidRDefault="00090B02" w:rsidP="00090B02">
      <w:pPr>
        <w:rPr>
          <w:b/>
          <w:color w:val="000000" w:themeColor="text1"/>
          <w:sz w:val="24"/>
          <w:szCs w:val="24"/>
        </w:rPr>
      </w:pPr>
      <w:r w:rsidRPr="000E4686">
        <w:rPr>
          <w:b/>
          <w:color w:val="000000" w:themeColor="text1"/>
          <w:sz w:val="24"/>
          <w:szCs w:val="24"/>
        </w:rPr>
        <w:t>TÜBA</w:t>
      </w:r>
      <w:r w:rsidR="000E4686">
        <w:rPr>
          <w:b/>
          <w:color w:val="000000" w:themeColor="text1"/>
          <w:sz w:val="24"/>
          <w:szCs w:val="24"/>
        </w:rPr>
        <w:t>:</w:t>
      </w:r>
      <w:r w:rsidR="000E4686">
        <w:rPr>
          <w:b/>
          <w:color w:val="000000" w:themeColor="text1"/>
          <w:sz w:val="24"/>
          <w:szCs w:val="24"/>
        </w:rPr>
        <w:tab/>
      </w:r>
      <w:r w:rsidR="000E4686">
        <w:rPr>
          <w:b/>
          <w:color w:val="000000" w:themeColor="text1"/>
          <w:sz w:val="24"/>
          <w:szCs w:val="24"/>
        </w:rPr>
        <w:tab/>
        <w:t>Türkiye Bilimler Akademisi</w:t>
      </w:r>
    </w:p>
    <w:p w:rsidR="00090B02" w:rsidRPr="00BE36DB" w:rsidRDefault="00090B02">
      <w:pPr>
        <w:rPr>
          <w:color w:val="000000" w:themeColor="text1"/>
          <w:sz w:val="24"/>
        </w:rPr>
        <w:sectPr w:rsidR="00090B02" w:rsidRPr="00BE36DB">
          <w:pgSz w:w="11910" w:h="16840"/>
          <w:pgMar w:top="1580" w:right="1300" w:bottom="920" w:left="1300" w:header="0" w:footer="672" w:gutter="0"/>
          <w:cols w:space="708"/>
        </w:sectPr>
      </w:pPr>
    </w:p>
    <w:p w:rsidR="00F402ED" w:rsidRPr="00BE36DB" w:rsidRDefault="00F402ED">
      <w:pPr>
        <w:rPr>
          <w:color w:val="000000" w:themeColor="text1"/>
        </w:rPr>
        <w:sectPr w:rsidR="00F402ED" w:rsidRPr="00BE36DB">
          <w:pgSz w:w="11910" w:h="16840"/>
          <w:pgMar w:top="1580" w:right="1300" w:bottom="920" w:left="1300" w:header="0" w:footer="672" w:gutter="0"/>
          <w:cols w:space="708"/>
        </w:sectPr>
      </w:pPr>
    </w:p>
    <w:p w:rsidR="00F402ED" w:rsidRPr="00BE36DB" w:rsidRDefault="00F402ED">
      <w:pPr>
        <w:pStyle w:val="GvdeMetni"/>
        <w:spacing w:before="1"/>
        <w:rPr>
          <w:b/>
          <w:i/>
          <w:color w:val="000000" w:themeColor="text1"/>
          <w:sz w:val="27"/>
        </w:rPr>
      </w:pPr>
    </w:p>
    <w:p w:rsidR="00F402ED" w:rsidRPr="000E4686" w:rsidRDefault="00090B02" w:rsidP="00090B02">
      <w:pPr>
        <w:tabs>
          <w:tab w:val="left" w:pos="479"/>
        </w:tabs>
        <w:spacing w:before="59"/>
        <w:ind w:left="-245"/>
        <w:rPr>
          <w:b/>
          <w:color w:val="000000" w:themeColor="text1"/>
          <w:sz w:val="24"/>
          <w:szCs w:val="24"/>
        </w:rPr>
      </w:pPr>
      <w:r w:rsidRPr="000E4686">
        <w:rPr>
          <w:b/>
          <w:color w:val="000000" w:themeColor="text1"/>
          <w:spacing w:val="-8"/>
          <w:sz w:val="24"/>
          <w:szCs w:val="24"/>
        </w:rPr>
        <w:t>A.</w:t>
      </w:r>
      <w:r w:rsidR="00AE62F6" w:rsidRPr="000E4686">
        <w:rPr>
          <w:b/>
          <w:color w:val="000000" w:themeColor="text1"/>
          <w:spacing w:val="-8"/>
          <w:sz w:val="24"/>
          <w:szCs w:val="24"/>
        </w:rPr>
        <w:t xml:space="preserve">Kurum </w:t>
      </w:r>
      <w:r w:rsidR="00AE62F6" w:rsidRPr="000E4686">
        <w:rPr>
          <w:b/>
          <w:color w:val="000000" w:themeColor="text1"/>
          <w:spacing w:val="-9"/>
          <w:sz w:val="24"/>
          <w:szCs w:val="24"/>
        </w:rPr>
        <w:t>Hakkında</w:t>
      </w:r>
      <w:r w:rsidR="00AE62F6" w:rsidRPr="000E4686">
        <w:rPr>
          <w:b/>
          <w:color w:val="000000" w:themeColor="text1"/>
          <w:spacing w:val="-29"/>
          <w:sz w:val="24"/>
          <w:szCs w:val="24"/>
        </w:rPr>
        <w:t xml:space="preserve"> </w:t>
      </w:r>
      <w:r w:rsidR="00AE62F6" w:rsidRPr="000E4686">
        <w:rPr>
          <w:b/>
          <w:color w:val="000000" w:themeColor="text1"/>
          <w:spacing w:val="-9"/>
          <w:sz w:val="24"/>
          <w:szCs w:val="24"/>
        </w:rPr>
        <w:t>Bilgiler</w:t>
      </w:r>
    </w:p>
    <w:p w:rsidR="003B43F7" w:rsidRPr="000E4686" w:rsidRDefault="003B43F7" w:rsidP="003B43F7">
      <w:pPr>
        <w:pStyle w:val="ListeParagraf"/>
        <w:tabs>
          <w:tab w:val="left" w:pos="479"/>
        </w:tabs>
        <w:spacing w:before="59"/>
        <w:ind w:left="117" w:firstLine="0"/>
        <w:rPr>
          <w:b/>
          <w:color w:val="000000" w:themeColor="text1"/>
          <w:sz w:val="24"/>
          <w:szCs w:val="24"/>
        </w:rPr>
      </w:pPr>
    </w:p>
    <w:p w:rsidR="00F402ED" w:rsidRPr="000E4686" w:rsidRDefault="00AE62F6">
      <w:pPr>
        <w:pStyle w:val="ListeParagraf"/>
        <w:numPr>
          <w:ilvl w:val="1"/>
          <w:numId w:val="4"/>
        </w:numPr>
        <w:tabs>
          <w:tab w:val="left" w:pos="600"/>
        </w:tabs>
        <w:ind w:hanging="482"/>
        <w:rPr>
          <w:b/>
          <w:color w:val="000000" w:themeColor="text1"/>
          <w:sz w:val="24"/>
          <w:szCs w:val="24"/>
        </w:rPr>
      </w:pPr>
      <w:r w:rsidRPr="000E4686">
        <w:rPr>
          <w:b/>
          <w:color w:val="000000" w:themeColor="text1"/>
          <w:sz w:val="24"/>
          <w:szCs w:val="24"/>
        </w:rPr>
        <w:t>İletişim</w:t>
      </w:r>
      <w:r w:rsidRPr="000E4686">
        <w:rPr>
          <w:b/>
          <w:color w:val="000000" w:themeColor="text1"/>
          <w:spacing w:val="-9"/>
          <w:sz w:val="24"/>
          <w:szCs w:val="24"/>
        </w:rPr>
        <w:t xml:space="preserve"> </w:t>
      </w:r>
      <w:r w:rsidRPr="000E4686">
        <w:rPr>
          <w:b/>
          <w:color w:val="000000" w:themeColor="text1"/>
          <w:sz w:val="24"/>
          <w:szCs w:val="24"/>
        </w:rPr>
        <w:t>Bilgileri</w:t>
      </w:r>
    </w:p>
    <w:p w:rsidR="000E4686" w:rsidRPr="000E4686" w:rsidRDefault="000E4686">
      <w:pPr>
        <w:pStyle w:val="ListeParagraf"/>
        <w:numPr>
          <w:ilvl w:val="1"/>
          <w:numId w:val="4"/>
        </w:numPr>
        <w:tabs>
          <w:tab w:val="left" w:pos="600"/>
        </w:tabs>
        <w:ind w:hanging="482"/>
        <w:rPr>
          <w:b/>
          <w:color w:val="000000" w:themeColor="text1"/>
          <w:sz w:val="24"/>
          <w:szCs w:val="24"/>
        </w:rPr>
      </w:pPr>
    </w:p>
    <w:p w:rsidR="003B43F7" w:rsidRPr="000E4686" w:rsidRDefault="000E4686" w:rsidP="003B43F7">
      <w:pPr>
        <w:pStyle w:val="ListeParagraf"/>
        <w:tabs>
          <w:tab w:val="left" w:pos="600"/>
        </w:tabs>
        <w:ind w:left="117" w:firstLine="0"/>
        <w:jc w:val="left"/>
        <w:rPr>
          <w:b/>
          <w:color w:val="000000" w:themeColor="text1"/>
          <w:sz w:val="24"/>
          <w:szCs w:val="24"/>
        </w:rPr>
      </w:pPr>
      <w:r w:rsidRPr="000E4686">
        <w:rPr>
          <w:b/>
          <w:color w:val="000000" w:themeColor="text1"/>
          <w:sz w:val="24"/>
          <w:szCs w:val="24"/>
        </w:rPr>
        <w:t>Tablo.1: İletişim Bilgileri</w:t>
      </w:r>
    </w:p>
    <w:tbl>
      <w:tblPr>
        <w:tblStyle w:val="TabloKlavuzu"/>
        <w:tblW w:w="10125" w:type="dxa"/>
        <w:tblInd w:w="-318" w:type="dxa"/>
        <w:tblLook w:val="04A0"/>
      </w:tblPr>
      <w:tblGrid>
        <w:gridCol w:w="1271"/>
        <w:gridCol w:w="1788"/>
        <w:gridCol w:w="2097"/>
        <w:gridCol w:w="2173"/>
        <w:gridCol w:w="2796"/>
      </w:tblGrid>
      <w:tr w:rsidR="00622012" w:rsidRPr="00BE36DB" w:rsidTr="00622012">
        <w:tc>
          <w:tcPr>
            <w:tcW w:w="1277" w:type="dxa"/>
            <w:tcBorders>
              <w:left w:val="single" w:sz="4" w:space="0" w:color="auto"/>
              <w:right w:val="single" w:sz="4" w:space="0" w:color="auto"/>
            </w:tcBorders>
          </w:tcPr>
          <w:p w:rsidR="006B5BED" w:rsidRPr="00BE36DB" w:rsidRDefault="006B5BED" w:rsidP="006B5BED">
            <w:pPr>
              <w:pStyle w:val="ListeParagraf"/>
              <w:tabs>
                <w:tab w:val="left" w:pos="600"/>
              </w:tabs>
              <w:ind w:left="0" w:firstLine="0"/>
              <w:jc w:val="left"/>
              <w:rPr>
                <w:b/>
                <w:color w:val="000000" w:themeColor="text1"/>
                <w:sz w:val="24"/>
                <w:szCs w:val="24"/>
              </w:rPr>
            </w:pPr>
          </w:p>
        </w:tc>
        <w:tc>
          <w:tcPr>
            <w:tcW w:w="1590" w:type="dxa"/>
            <w:tcBorders>
              <w:left w:val="single" w:sz="4" w:space="0" w:color="auto"/>
            </w:tcBorders>
          </w:tcPr>
          <w:p w:rsidR="006B5BED" w:rsidRPr="00BE36DB" w:rsidRDefault="00622012" w:rsidP="00622012">
            <w:pPr>
              <w:tabs>
                <w:tab w:val="left" w:pos="600"/>
              </w:tabs>
              <w:rPr>
                <w:b/>
                <w:color w:val="000000" w:themeColor="text1"/>
                <w:sz w:val="24"/>
                <w:szCs w:val="24"/>
              </w:rPr>
            </w:pPr>
            <w:r w:rsidRPr="00BE36DB">
              <w:rPr>
                <w:b/>
                <w:color w:val="000000" w:themeColor="text1"/>
                <w:sz w:val="24"/>
                <w:szCs w:val="24"/>
              </w:rPr>
              <w:t>İsim</w:t>
            </w:r>
          </w:p>
        </w:tc>
        <w:tc>
          <w:tcPr>
            <w:tcW w:w="2338" w:type="dxa"/>
          </w:tcPr>
          <w:p w:rsidR="006B5BED" w:rsidRPr="00BE36DB" w:rsidRDefault="006B5BED" w:rsidP="003B43F7">
            <w:pPr>
              <w:pStyle w:val="ListeParagraf"/>
              <w:tabs>
                <w:tab w:val="left" w:pos="600"/>
              </w:tabs>
              <w:ind w:left="0" w:firstLine="0"/>
              <w:jc w:val="left"/>
              <w:rPr>
                <w:b/>
                <w:color w:val="000000" w:themeColor="text1"/>
                <w:sz w:val="24"/>
                <w:szCs w:val="24"/>
              </w:rPr>
            </w:pPr>
            <w:r w:rsidRPr="00BE36DB">
              <w:rPr>
                <w:b/>
                <w:color w:val="000000" w:themeColor="text1"/>
                <w:sz w:val="24"/>
                <w:szCs w:val="24"/>
              </w:rPr>
              <w:t>Adres</w:t>
            </w:r>
          </w:p>
        </w:tc>
        <w:tc>
          <w:tcPr>
            <w:tcW w:w="2341" w:type="dxa"/>
          </w:tcPr>
          <w:p w:rsidR="006B5BED" w:rsidRPr="00BE36DB" w:rsidRDefault="006B5BED" w:rsidP="003B43F7">
            <w:pPr>
              <w:pStyle w:val="ListeParagraf"/>
              <w:tabs>
                <w:tab w:val="left" w:pos="600"/>
              </w:tabs>
              <w:ind w:left="0" w:firstLine="0"/>
              <w:jc w:val="left"/>
              <w:rPr>
                <w:b/>
                <w:color w:val="000000" w:themeColor="text1"/>
                <w:sz w:val="24"/>
                <w:szCs w:val="24"/>
              </w:rPr>
            </w:pPr>
            <w:r w:rsidRPr="00BE36DB">
              <w:rPr>
                <w:b/>
                <w:color w:val="000000" w:themeColor="text1"/>
                <w:sz w:val="24"/>
                <w:szCs w:val="24"/>
              </w:rPr>
              <w:t>Telefon</w:t>
            </w:r>
          </w:p>
        </w:tc>
        <w:tc>
          <w:tcPr>
            <w:tcW w:w="2579" w:type="dxa"/>
          </w:tcPr>
          <w:p w:rsidR="006B5BED" w:rsidRPr="00BE36DB" w:rsidRDefault="006B5BED" w:rsidP="003B43F7">
            <w:pPr>
              <w:pStyle w:val="ListeParagraf"/>
              <w:tabs>
                <w:tab w:val="left" w:pos="600"/>
              </w:tabs>
              <w:ind w:left="0" w:firstLine="0"/>
              <w:jc w:val="left"/>
              <w:rPr>
                <w:b/>
                <w:color w:val="000000" w:themeColor="text1"/>
                <w:sz w:val="24"/>
                <w:szCs w:val="24"/>
              </w:rPr>
            </w:pPr>
            <w:r w:rsidRPr="00BE36DB">
              <w:rPr>
                <w:b/>
                <w:color w:val="000000" w:themeColor="text1"/>
                <w:sz w:val="24"/>
                <w:szCs w:val="24"/>
              </w:rPr>
              <w:t>E-posta</w:t>
            </w:r>
          </w:p>
        </w:tc>
      </w:tr>
      <w:tr w:rsidR="00622012" w:rsidRPr="00BE36DB" w:rsidTr="00622012">
        <w:tc>
          <w:tcPr>
            <w:tcW w:w="1277" w:type="dxa"/>
            <w:tcBorders>
              <w:right w:val="single" w:sz="4" w:space="0" w:color="auto"/>
            </w:tcBorders>
          </w:tcPr>
          <w:p w:rsidR="006B5BED" w:rsidRPr="00BE36DB" w:rsidRDefault="00622012" w:rsidP="006B5BED">
            <w:pPr>
              <w:pStyle w:val="ListeParagraf"/>
              <w:tabs>
                <w:tab w:val="left" w:pos="600"/>
              </w:tabs>
              <w:ind w:left="0" w:firstLine="0"/>
              <w:jc w:val="left"/>
              <w:rPr>
                <w:color w:val="000000" w:themeColor="text1"/>
                <w:sz w:val="24"/>
                <w:szCs w:val="24"/>
              </w:rPr>
            </w:pPr>
            <w:r w:rsidRPr="00BE36DB">
              <w:rPr>
                <w:b/>
                <w:color w:val="000000" w:themeColor="text1"/>
                <w:sz w:val="24"/>
                <w:szCs w:val="24"/>
              </w:rPr>
              <w:t>Kalite Komisyon Başkanı</w:t>
            </w:r>
          </w:p>
        </w:tc>
        <w:tc>
          <w:tcPr>
            <w:tcW w:w="1590" w:type="dxa"/>
            <w:tcBorders>
              <w:left w:val="single" w:sz="4" w:space="0" w:color="auto"/>
            </w:tcBorders>
          </w:tcPr>
          <w:p w:rsidR="006B5BED" w:rsidRPr="00BE36DB" w:rsidRDefault="00622012" w:rsidP="006B5BED">
            <w:pPr>
              <w:tabs>
                <w:tab w:val="left" w:pos="600"/>
              </w:tabs>
              <w:rPr>
                <w:color w:val="000000" w:themeColor="text1"/>
                <w:sz w:val="24"/>
                <w:szCs w:val="24"/>
              </w:rPr>
            </w:pPr>
            <w:r w:rsidRPr="00BE36DB">
              <w:rPr>
                <w:color w:val="000000" w:themeColor="text1"/>
                <w:sz w:val="24"/>
                <w:szCs w:val="24"/>
              </w:rPr>
              <w:t>Doç. Dr. Oktay ÖZKAN</w:t>
            </w:r>
          </w:p>
        </w:tc>
        <w:tc>
          <w:tcPr>
            <w:tcW w:w="2338" w:type="dxa"/>
          </w:tcPr>
          <w:p w:rsidR="006B5BED" w:rsidRPr="00BE36DB" w:rsidRDefault="006B5BED" w:rsidP="009A59E0">
            <w:pPr>
              <w:pStyle w:val="ListeParagraf"/>
              <w:tabs>
                <w:tab w:val="left" w:pos="600"/>
              </w:tabs>
              <w:ind w:left="0" w:firstLine="0"/>
              <w:jc w:val="left"/>
              <w:rPr>
                <w:color w:val="000000" w:themeColor="text1"/>
                <w:sz w:val="24"/>
                <w:szCs w:val="24"/>
              </w:rPr>
            </w:pPr>
            <w:r w:rsidRPr="00BE36DB">
              <w:rPr>
                <w:color w:val="000000" w:themeColor="text1"/>
                <w:sz w:val="24"/>
                <w:szCs w:val="24"/>
              </w:rPr>
              <w:t>Çevre Mühend</w:t>
            </w:r>
            <w:r w:rsidR="009A59E0" w:rsidRPr="00BE36DB">
              <w:rPr>
                <w:color w:val="000000" w:themeColor="text1"/>
                <w:sz w:val="24"/>
                <w:szCs w:val="24"/>
              </w:rPr>
              <w:t>is</w:t>
            </w:r>
            <w:r w:rsidRPr="00BE36DB">
              <w:rPr>
                <w:color w:val="000000" w:themeColor="text1"/>
                <w:sz w:val="24"/>
                <w:szCs w:val="24"/>
              </w:rPr>
              <w:t>liği</w:t>
            </w:r>
          </w:p>
        </w:tc>
        <w:tc>
          <w:tcPr>
            <w:tcW w:w="2341" w:type="dxa"/>
          </w:tcPr>
          <w:p w:rsidR="006B5BED" w:rsidRPr="00BE36DB" w:rsidRDefault="006B5BED" w:rsidP="003B43F7">
            <w:pPr>
              <w:pStyle w:val="ListeParagraf"/>
              <w:tabs>
                <w:tab w:val="left" w:pos="600"/>
              </w:tabs>
              <w:ind w:left="0" w:firstLine="0"/>
              <w:jc w:val="left"/>
              <w:rPr>
                <w:color w:val="000000" w:themeColor="text1"/>
                <w:sz w:val="24"/>
                <w:szCs w:val="24"/>
              </w:rPr>
            </w:pPr>
            <w:r w:rsidRPr="00BE36DB">
              <w:rPr>
                <w:color w:val="000000" w:themeColor="text1"/>
                <w:sz w:val="24"/>
                <w:szCs w:val="24"/>
              </w:rPr>
              <w:t>05326072193</w:t>
            </w:r>
          </w:p>
        </w:tc>
        <w:tc>
          <w:tcPr>
            <w:tcW w:w="2579" w:type="dxa"/>
          </w:tcPr>
          <w:p w:rsidR="006B5BED" w:rsidRPr="00BE36DB" w:rsidRDefault="006B5BED" w:rsidP="003B43F7">
            <w:pPr>
              <w:pStyle w:val="ListeParagraf"/>
              <w:tabs>
                <w:tab w:val="left" w:pos="600"/>
              </w:tabs>
              <w:ind w:left="0" w:firstLine="0"/>
              <w:jc w:val="left"/>
              <w:rPr>
                <w:color w:val="000000" w:themeColor="text1"/>
                <w:sz w:val="24"/>
                <w:szCs w:val="24"/>
              </w:rPr>
            </w:pPr>
            <w:r w:rsidRPr="00BE36DB">
              <w:rPr>
                <w:color w:val="000000" w:themeColor="text1"/>
                <w:sz w:val="24"/>
                <w:szCs w:val="24"/>
              </w:rPr>
              <w:t>ozkan@erciyes.edu.tr</w:t>
            </w:r>
          </w:p>
        </w:tc>
      </w:tr>
      <w:tr w:rsidR="00622012" w:rsidRPr="00BE36DB" w:rsidTr="00622012">
        <w:tc>
          <w:tcPr>
            <w:tcW w:w="1277" w:type="dxa"/>
            <w:tcBorders>
              <w:right w:val="single" w:sz="4" w:space="0" w:color="auto"/>
            </w:tcBorders>
          </w:tcPr>
          <w:p w:rsidR="006B5BED" w:rsidRPr="00BE36DB" w:rsidRDefault="00622012" w:rsidP="003B43F7">
            <w:pPr>
              <w:pStyle w:val="ListeParagraf"/>
              <w:tabs>
                <w:tab w:val="left" w:pos="600"/>
              </w:tabs>
              <w:ind w:left="0" w:firstLine="0"/>
              <w:jc w:val="left"/>
              <w:rPr>
                <w:b/>
                <w:color w:val="000000" w:themeColor="text1"/>
                <w:sz w:val="28"/>
              </w:rPr>
            </w:pPr>
            <w:r w:rsidRPr="00BE36DB">
              <w:rPr>
                <w:b/>
                <w:color w:val="000000" w:themeColor="text1"/>
                <w:sz w:val="24"/>
                <w:szCs w:val="24"/>
              </w:rPr>
              <w:t>Kalite Komisyon Üyesi</w:t>
            </w:r>
          </w:p>
        </w:tc>
        <w:tc>
          <w:tcPr>
            <w:tcW w:w="1590" w:type="dxa"/>
            <w:tcBorders>
              <w:left w:val="single" w:sz="4" w:space="0" w:color="auto"/>
            </w:tcBorders>
          </w:tcPr>
          <w:p w:rsidR="006B5BED" w:rsidRPr="00BE36DB" w:rsidRDefault="00622012" w:rsidP="003B43F7">
            <w:pPr>
              <w:pStyle w:val="ListeParagraf"/>
              <w:tabs>
                <w:tab w:val="left" w:pos="600"/>
              </w:tabs>
              <w:ind w:left="0" w:firstLine="0"/>
              <w:jc w:val="left"/>
              <w:rPr>
                <w:color w:val="000000" w:themeColor="text1"/>
                <w:sz w:val="28"/>
              </w:rPr>
            </w:pPr>
            <w:r w:rsidRPr="00BE36DB">
              <w:rPr>
                <w:color w:val="000000" w:themeColor="text1"/>
                <w:sz w:val="28"/>
              </w:rPr>
              <w:t>Doç. Dr. Merve OĞUZ</w:t>
            </w:r>
          </w:p>
        </w:tc>
        <w:tc>
          <w:tcPr>
            <w:tcW w:w="2338" w:type="dxa"/>
          </w:tcPr>
          <w:p w:rsidR="006B5BED" w:rsidRPr="00BE36DB" w:rsidRDefault="00622012" w:rsidP="009A59E0">
            <w:pPr>
              <w:pStyle w:val="ListeParagraf"/>
              <w:tabs>
                <w:tab w:val="left" w:pos="600"/>
              </w:tabs>
              <w:ind w:left="0" w:firstLine="0"/>
              <w:jc w:val="left"/>
              <w:rPr>
                <w:b/>
                <w:color w:val="000000" w:themeColor="text1"/>
                <w:sz w:val="28"/>
              </w:rPr>
            </w:pPr>
            <w:r w:rsidRPr="00BE36DB">
              <w:rPr>
                <w:color w:val="000000" w:themeColor="text1"/>
                <w:sz w:val="24"/>
                <w:szCs w:val="24"/>
              </w:rPr>
              <w:t>Çevre Mühend</w:t>
            </w:r>
            <w:r w:rsidR="009A59E0" w:rsidRPr="00BE36DB">
              <w:rPr>
                <w:color w:val="000000" w:themeColor="text1"/>
                <w:sz w:val="24"/>
                <w:szCs w:val="24"/>
              </w:rPr>
              <w:t>is</w:t>
            </w:r>
            <w:r w:rsidRPr="00BE36DB">
              <w:rPr>
                <w:color w:val="000000" w:themeColor="text1"/>
                <w:sz w:val="24"/>
                <w:szCs w:val="24"/>
              </w:rPr>
              <w:t>liği</w:t>
            </w:r>
          </w:p>
        </w:tc>
        <w:tc>
          <w:tcPr>
            <w:tcW w:w="2341" w:type="dxa"/>
          </w:tcPr>
          <w:p w:rsidR="006B5BED" w:rsidRPr="00BE36DB" w:rsidRDefault="00622012" w:rsidP="003B43F7">
            <w:pPr>
              <w:pStyle w:val="ListeParagraf"/>
              <w:tabs>
                <w:tab w:val="left" w:pos="600"/>
              </w:tabs>
              <w:ind w:left="0" w:firstLine="0"/>
              <w:jc w:val="left"/>
              <w:rPr>
                <w:color w:val="000000" w:themeColor="text1"/>
                <w:sz w:val="24"/>
                <w:szCs w:val="24"/>
              </w:rPr>
            </w:pPr>
            <w:r w:rsidRPr="00BE36DB">
              <w:rPr>
                <w:color w:val="000000" w:themeColor="text1"/>
                <w:sz w:val="24"/>
                <w:szCs w:val="24"/>
              </w:rPr>
              <w:t>05375894121</w:t>
            </w:r>
          </w:p>
        </w:tc>
        <w:tc>
          <w:tcPr>
            <w:tcW w:w="2579" w:type="dxa"/>
          </w:tcPr>
          <w:p w:rsidR="006B5BED" w:rsidRPr="00BE36DB" w:rsidRDefault="00622012" w:rsidP="003B43F7">
            <w:pPr>
              <w:pStyle w:val="ListeParagraf"/>
              <w:tabs>
                <w:tab w:val="left" w:pos="600"/>
              </w:tabs>
              <w:ind w:left="0" w:firstLine="0"/>
              <w:jc w:val="left"/>
              <w:rPr>
                <w:b/>
                <w:color w:val="000000" w:themeColor="text1"/>
                <w:sz w:val="28"/>
              </w:rPr>
            </w:pPr>
            <w:r w:rsidRPr="00BE36DB">
              <w:rPr>
                <w:color w:val="000000" w:themeColor="text1"/>
                <w:sz w:val="24"/>
                <w:szCs w:val="24"/>
              </w:rPr>
              <w:t>merveoguz@erciyes.edu.tr</w:t>
            </w:r>
          </w:p>
        </w:tc>
      </w:tr>
      <w:tr w:rsidR="00622012" w:rsidRPr="00BE36DB" w:rsidTr="00622012">
        <w:tc>
          <w:tcPr>
            <w:tcW w:w="1277" w:type="dxa"/>
            <w:tcBorders>
              <w:right w:val="single" w:sz="4" w:space="0" w:color="auto"/>
            </w:tcBorders>
          </w:tcPr>
          <w:p w:rsidR="006B5BED" w:rsidRPr="00BE36DB" w:rsidRDefault="00622012" w:rsidP="003B43F7">
            <w:pPr>
              <w:pStyle w:val="ListeParagraf"/>
              <w:tabs>
                <w:tab w:val="left" w:pos="600"/>
              </w:tabs>
              <w:ind w:left="0" w:firstLine="0"/>
              <w:jc w:val="left"/>
              <w:rPr>
                <w:b/>
                <w:color w:val="000000" w:themeColor="text1"/>
                <w:sz w:val="28"/>
              </w:rPr>
            </w:pPr>
            <w:r w:rsidRPr="00BE36DB">
              <w:rPr>
                <w:b/>
                <w:color w:val="000000" w:themeColor="text1"/>
                <w:sz w:val="24"/>
                <w:szCs w:val="24"/>
              </w:rPr>
              <w:t>Kalite Komisyon Üyesi</w:t>
            </w:r>
          </w:p>
        </w:tc>
        <w:tc>
          <w:tcPr>
            <w:tcW w:w="1590" w:type="dxa"/>
            <w:tcBorders>
              <w:left w:val="single" w:sz="4" w:space="0" w:color="auto"/>
            </w:tcBorders>
          </w:tcPr>
          <w:p w:rsidR="006B5BED" w:rsidRPr="00BE36DB" w:rsidRDefault="00BE36DB" w:rsidP="003B43F7">
            <w:pPr>
              <w:pStyle w:val="ListeParagraf"/>
              <w:tabs>
                <w:tab w:val="left" w:pos="600"/>
              </w:tabs>
              <w:ind w:left="0" w:firstLine="0"/>
              <w:jc w:val="left"/>
              <w:rPr>
                <w:color w:val="000000" w:themeColor="text1"/>
                <w:sz w:val="28"/>
              </w:rPr>
            </w:pPr>
            <w:r w:rsidRPr="00BE36DB">
              <w:rPr>
                <w:color w:val="000000" w:themeColor="text1"/>
                <w:sz w:val="28"/>
              </w:rPr>
              <w:t>Y</w:t>
            </w:r>
            <w:r w:rsidR="00622012" w:rsidRPr="00BE36DB">
              <w:rPr>
                <w:color w:val="000000" w:themeColor="text1"/>
                <w:sz w:val="28"/>
              </w:rPr>
              <w:t>rd. Doç. Dr. Erdal UNCUOĞLU</w:t>
            </w:r>
          </w:p>
        </w:tc>
        <w:tc>
          <w:tcPr>
            <w:tcW w:w="2338" w:type="dxa"/>
          </w:tcPr>
          <w:p w:rsidR="006B5BED" w:rsidRPr="00BE36DB" w:rsidRDefault="009A59E0" w:rsidP="009A59E0">
            <w:pPr>
              <w:pStyle w:val="ListeParagraf"/>
              <w:tabs>
                <w:tab w:val="left" w:pos="600"/>
              </w:tabs>
              <w:ind w:left="0" w:firstLine="0"/>
              <w:jc w:val="left"/>
              <w:rPr>
                <w:b/>
                <w:color w:val="000000" w:themeColor="text1"/>
                <w:sz w:val="28"/>
              </w:rPr>
            </w:pPr>
            <w:r w:rsidRPr="00BE36DB">
              <w:rPr>
                <w:color w:val="000000" w:themeColor="text1"/>
                <w:sz w:val="24"/>
                <w:szCs w:val="24"/>
              </w:rPr>
              <w:t>İ</w:t>
            </w:r>
            <w:r w:rsidR="00622012" w:rsidRPr="00BE36DB">
              <w:rPr>
                <w:color w:val="000000" w:themeColor="text1"/>
                <w:sz w:val="24"/>
                <w:szCs w:val="24"/>
              </w:rPr>
              <w:t>nşaat Mühend</w:t>
            </w:r>
            <w:r w:rsidRPr="00BE36DB">
              <w:rPr>
                <w:color w:val="000000" w:themeColor="text1"/>
                <w:sz w:val="24"/>
                <w:szCs w:val="24"/>
              </w:rPr>
              <w:t>is</w:t>
            </w:r>
            <w:r w:rsidR="00622012" w:rsidRPr="00BE36DB">
              <w:rPr>
                <w:color w:val="000000" w:themeColor="text1"/>
                <w:sz w:val="24"/>
                <w:szCs w:val="24"/>
              </w:rPr>
              <w:t>liği</w:t>
            </w:r>
          </w:p>
        </w:tc>
        <w:tc>
          <w:tcPr>
            <w:tcW w:w="2341" w:type="dxa"/>
          </w:tcPr>
          <w:p w:rsidR="006B5BED" w:rsidRPr="00BE36DB" w:rsidRDefault="00622012" w:rsidP="003B43F7">
            <w:pPr>
              <w:pStyle w:val="ListeParagraf"/>
              <w:tabs>
                <w:tab w:val="left" w:pos="600"/>
              </w:tabs>
              <w:ind w:left="0" w:firstLine="0"/>
              <w:jc w:val="left"/>
              <w:rPr>
                <w:color w:val="000000" w:themeColor="text1"/>
                <w:sz w:val="28"/>
              </w:rPr>
            </w:pPr>
            <w:r w:rsidRPr="00BE36DB">
              <w:rPr>
                <w:color w:val="000000" w:themeColor="text1"/>
                <w:sz w:val="28"/>
              </w:rPr>
              <w:t>05052741742</w:t>
            </w:r>
          </w:p>
        </w:tc>
        <w:tc>
          <w:tcPr>
            <w:tcW w:w="2579" w:type="dxa"/>
          </w:tcPr>
          <w:p w:rsidR="006B5BED" w:rsidRPr="00BE36DB" w:rsidRDefault="00622012" w:rsidP="003B43F7">
            <w:pPr>
              <w:pStyle w:val="ListeParagraf"/>
              <w:tabs>
                <w:tab w:val="left" w:pos="600"/>
              </w:tabs>
              <w:ind w:left="0" w:firstLine="0"/>
              <w:jc w:val="left"/>
              <w:rPr>
                <w:b/>
                <w:color w:val="000000" w:themeColor="text1"/>
                <w:sz w:val="28"/>
              </w:rPr>
            </w:pPr>
            <w:r w:rsidRPr="00BE36DB">
              <w:rPr>
                <w:color w:val="000000" w:themeColor="text1"/>
                <w:sz w:val="24"/>
                <w:szCs w:val="24"/>
              </w:rPr>
              <w:t>erdalu@erciyes.edu.tr</w:t>
            </w:r>
          </w:p>
        </w:tc>
      </w:tr>
    </w:tbl>
    <w:p w:rsidR="003B43F7" w:rsidRPr="00BE36DB" w:rsidRDefault="003B43F7" w:rsidP="003B43F7">
      <w:pPr>
        <w:pStyle w:val="ListeParagraf"/>
        <w:tabs>
          <w:tab w:val="left" w:pos="600"/>
        </w:tabs>
        <w:ind w:left="117" w:firstLine="0"/>
        <w:rPr>
          <w:b/>
          <w:color w:val="000000" w:themeColor="text1"/>
          <w:sz w:val="28"/>
        </w:rPr>
      </w:pPr>
    </w:p>
    <w:p w:rsidR="00BE36DB" w:rsidRDefault="00BE36DB">
      <w:pPr>
        <w:pStyle w:val="Heading2"/>
        <w:numPr>
          <w:ilvl w:val="1"/>
          <w:numId w:val="4"/>
        </w:numPr>
        <w:tabs>
          <w:tab w:val="left" w:pos="600"/>
        </w:tabs>
        <w:rPr>
          <w:color w:val="000000" w:themeColor="text1"/>
        </w:rPr>
      </w:pPr>
    </w:p>
    <w:p w:rsidR="00BE36DB" w:rsidRDefault="00BE36DB">
      <w:pPr>
        <w:pStyle w:val="Heading2"/>
        <w:numPr>
          <w:ilvl w:val="1"/>
          <w:numId w:val="4"/>
        </w:numPr>
        <w:tabs>
          <w:tab w:val="left" w:pos="600"/>
        </w:tabs>
        <w:rPr>
          <w:color w:val="000000" w:themeColor="text1"/>
        </w:rPr>
      </w:pPr>
    </w:p>
    <w:p w:rsidR="00F402ED" w:rsidRPr="00BE36DB" w:rsidRDefault="00AE62F6">
      <w:pPr>
        <w:pStyle w:val="Heading2"/>
        <w:numPr>
          <w:ilvl w:val="1"/>
          <w:numId w:val="4"/>
        </w:numPr>
        <w:tabs>
          <w:tab w:val="left" w:pos="600"/>
        </w:tabs>
        <w:rPr>
          <w:color w:val="000000" w:themeColor="text1"/>
        </w:rPr>
      </w:pPr>
      <w:r w:rsidRPr="00BE36DB">
        <w:rPr>
          <w:color w:val="000000" w:themeColor="text1"/>
        </w:rPr>
        <w:t>Tarihsel</w:t>
      </w:r>
      <w:r w:rsidRPr="00BE36DB">
        <w:rPr>
          <w:color w:val="000000" w:themeColor="text1"/>
          <w:spacing w:val="-9"/>
        </w:rPr>
        <w:t xml:space="preserve"> </w:t>
      </w:r>
      <w:r w:rsidRPr="00BE36DB">
        <w:rPr>
          <w:color w:val="000000" w:themeColor="text1"/>
        </w:rPr>
        <w:t>Gelişimi</w:t>
      </w:r>
    </w:p>
    <w:p w:rsidR="002F3CDD" w:rsidRPr="00BE36DB" w:rsidRDefault="002F3CDD" w:rsidP="00BE36DB">
      <w:pPr>
        <w:pStyle w:val="Heading2"/>
        <w:numPr>
          <w:ilvl w:val="1"/>
          <w:numId w:val="4"/>
        </w:numPr>
        <w:tabs>
          <w:tab w:val="left" w:pos="600"/>
        </w:tabs>
        <w:rPr>
          <w:color w:val="000000" w:themeColor="text1"/>
        </w:rPr>
      </w:pPr>
    </w:p>
    <w:p w:rsidR="002F3CDD" w:rsidRPr="00BE36DB" w:rsidRDefault="002F3CDD" w:rsidP="002F3CDD">
      <w:pPr>
        <w:rPr>
          <w:b/>
          <w:color w:val="000000" w:themeColor="text1"/>
        </w:rPr>
      </w:pPr>
    </w:p>
    <w:p w:rsidR="002F3CDD" w:rsidRPr="00297047" w:rsidRDefault="002F3CDD" w:rsidP="00297047">
      <w:pPr>
        <w:ind w:firstLine="599"/>
        <w:rPr>
          <w:b/>
          <w:color w:val="000000" w:themeColor="text1"/>
        </w:rPr>
      </w:pPr>
      <w:r w:rsidRPr="00297047">
        <w:rPr>
          <w:b/>
          <w:color w:val="000000" w:themeColor="text1"/>
        </w:rPr>
        <w:t>M</w:t>
      </w:r>
      <w:r w:rsidR="00BE36DB" w:rsidRPr="00297047">
        <w:rPr>
          <w:b/>
          <w:color w:val="000000" w:themeColor="text1"/>
        </w:rPr>
        <w:t>isyonu ve</w:t>
      </w:r>
      <w:r w:rsidRPr="00297047">
        <w:rPr>
          <w:b/>
          <w:color w:val="000000" w:themeColor="text1"/>
        </w:rPr>
        <w:t xml:space="preserve"> V</w:t>
      </w:r>
      <w:r w:rsidR="00BE36DB" w:rsidRPr="00297047">
        <w:rPr>
          <w:b/>
          <w:color w:val="000000" w:themeColor="text1"/>
        </w:rPr>
        <w:t>izyonu</w:t>
      </w:r>
    </w:p>
    <w:p w:rsidR="00297047" w:rsidRPr="00297047" w:rsidRDefault="00297047" w:rsidP="00297047">
      <w:pPr>
        <w:pStyle w:val="ListeParagraf"/>
        <w:ind w:left="1068" w:firstLine="0"/>
        <w:rPr>
          <w:b/>
          <w:color w:val="000000" w:themeColor="text1"/>
        </w:rPr>
      </w:pPr>
    </w:p>
    <w:p w:rsidR="002F3CDD" w:rsidRPr="00297047" w:rsidRDefault="00297047" w:rsidP="00297047">
      <w:pPr>
        <w:pStyle w:val="ListeParagraf"/>
        <w:numPr>
          <w:ilvl w:val="0"/>
          <w:numId w:val="28"/>
        </w:numPr>
        <w:rPr>
          <w:b/>
          <w:color w:val="000000" w:themeColor="text1"/>
        </w:rPr>
      </w:pPr>
      <w:r w:rsidRPr="00297047">
        <w:rPr>
          <w:b/>
          <w:color w:val="000000" w:themeColor="text1"/>
        </w:rPr>
        <w:t xml:space="preserve"> </w:t>
      </w:r>
      <w:r w:rsidR="002F3CDD" w:rsidRPr="00297047">
        <w:rPr>
          <w:b/>
          <w:color w:val="000000" w:themeColor="text1"/>
        </w:rPr>
        <w:t>ERÇEVREM’in</w:t>
      </w:r>
      <w:r w:rsidR="00BE36DB" w:rsidRPr="00297047">
        <w:rPr>
          <w:b/>
          <w:color w:val="000000" w:themeColor="text1"/>
        </w:rPr>
        <w:t xml:space="preserve"> Tarihi Gelişimi ve</w:t>
      </w:r>
      <w:r w:rsidR="002F3CDD" w:rsidRPr="00297047">
        <w:rPr>
          <w:b/>
          <w:color w:val="000000" w:themeColor="text1"/>
        </w:rPr>
        <w:t xml:space="preserve"> Misyonu</w:t>
      </w:r>
    </w:p>
    <w:p w:rsidR="002F3CDD" w:rsidRPr="00BE36DB" w:rsidRDefault="002F3CDD" w:rsidP="002F3CDD">
      <w:pPr>
        <w:jc w:val="both"/>
        <w:rPr>
          <w:b/>
          <w:color w:val="000000" w:themeColor="text1"/>
        </w:rPr>
      </w:pPr>
    </w:p>
    <w:p w:rsidR="00BE36DB" w:rsidRDefault="00BE36DB" w:rsidP="00090B02">
      <w:pPr>
        <w:jc w:val="both"/>
        <w:rPr>
          <w:b/>
          <w:color w:val="000000" w:themeColor="text1"/>
          <w:sz w:val="24"/>
          <w:szCs w:val="24"/>
          <w:shd w:val="clear" w:color="auto" w:fill="F1F1F1"/>
        </w:rPr>
      </w:pPr>
      <w:r w:rsidRPr="00BE36DB">
        <w:rPr>
          <w:color w:val="000000" w:themeColor="text1"/>
          <w:sz w:val="24"/>
          <w:szCs w:val="24"/>
          <w:shd w:val="clear" w:color="auto" w:fill="F1F1F1"/>
        </w:rPr>
        <w:t>Erciyes Üniversitesi Çevre Sorunları ve Temiz Üretim Uygulama ve Araştırma  Merkezi, 2547 Sayılı Yükseköğretim Kanunu’nun 4. ve 5. maddelerinde belirtilen amaçlar ve ilkeler doğrultusunda kurulmuş ve Merkezin Yönetmeliği 16.01.1991 tarih ve 20757 sayılı Resmi Gazete’de yayınlanarak yürürlüğe girmiştir. 10.01.2013 tarihinden itibaren merkez müdürlüğü görevine Doç. Dr. Oktay Özkan atanmıştır</w:t>
      </w:r>
      <w:r w:rsidRPr="00BE36DB">
        <w:rPr>
          <w:b/>
          <w:color w:val="000000" w:themeColor="text1"/>
          <w:sz w:val="24"/>
          <w:szCs w:val="24"/>
          <w:shd w:val="clear" w:color="auto" w:fill="F1F1F1"/>
        </w:rPr>
        <w:t>.</w:t>
      </w:r>
      <w:r>
        <w:rPr>
          <w:b/>
          <w:color w:val="000000" w:themeColor="text1"/>
          <w:sz w:val="24"/>
          <w:szCs w:val="24"/>
          <w:shd w:val="clear" w:color="auto" w:fill="F1F1F1"/>
        </w:rPr>
        <w:t xml:space="preserve"> </w:t>
      </w:r>
    </w:p>
    <w:p w:rsidR="00090B02" w:rsidRDefault="00090B02" w:rsidP="00090B02">
      <w:pPr>
        <w:jc w:val="both"/>
        <w:rPr>
          <w:b/>
          <w:color w:val="000000" w:themeColor="text1"/>
          <w:sz w:val="24"/>
          <w:szCs w:val="24"/>
          <w:shd w:val="clear" w:color="auto" w:fill="F1F1F1"/>
        </w:rPr>
      </w:pPr>
    </w:p>
    <w:p w:rsidR="002F3CDD" w:rsidRDefault="002F3CDD" w:rsidP="00090B02">
      <w:pPr>
        <w:jc w:val="both"/>
        <w:rPr>
          <w:color w:val="000000" w:themeColor="text1"/>
        </w:rPr>
      </w:pPr>
      <w:r w:rsidRPr="00BE36DB">
        <w:rPr>
          <w:color w:val="000000" w:themeColor="text1"/>
        </w:rPr>
        <w:t>Öncelikle bölgesel olmak üzere ülkemizi ve dünyayı tehdit eden çevre problemlerini tanımlamak, hava, toprak ve su kaynaklarımızda ortaya çıkan çevre sorunlarını ve kirliliğini önlemeye yönelik çözümler üretmektir. Bunların yanında, kamuoyunu çevre problemleri ve nedenleri hakkında bilinçlendirmek ve çevrenin korunmasında katılımlarını arttırmak da merkezimizin hedefleri içinde yer almaktadır.</w:t>
      </w:r>
    </w:p>
    <w:p w:rsidR="00BE36DB" w:rsidRPr="00BE36DB" w:rsidRDefault="00BE36DB" w:rsidP="002F3CDD">
      <w:pPr>
        <w:ind w:firstLine="708"/>
        <w:jc w:val="both"/>
        <w:rPr>
          <w:color w:val="000000" w:themeColor="text1"/>
        </w:rPr>
      </w:pPr>
    </w:p>
    <w:p w:rsidR="002F3CDD" w:rsidRDefault="00297047" w:rsidP="00297047">
      <w:pPr>
        <w:pStyle w:val="ListeParagraf"/>
        <w:numPr>
          <w:ilvl w:val="0"/>
          <w:numId w:val="28"/>
        </w:numPr>
        <w:rPr>
          <w:b/>
          <w:color w:val="000000" w:themeColor="text1"/>
        </w:rPr>
      </w:pPr>
      <w:r w:rsidRPr="00297047">
        <w:rPr>
          <w:b/>
          <w:color w:val="000000" w:themeColor="text1"/>
        </w:rPr>
        <w:t xml:space="preserve"> </w:t>
      </w:r>
      <w:r w:rsidR="002F3CDD" w:rsidRPr="00297047">
        <w:rPr>
          <w:b/>
          <w:color w:val="000000" w:themeColor="text1"/>
        </w:rPr>
        <w:t>ERÇEVREM’in Vizyonu</w:t>
      </w:r>
    </w:p>
    <w:p w:rsidR="00090B02" w:rsidRPr="00297047" w:rsidRDefault="00090B02" w:rsidP="00090B02">
      <w:pPr>
        <w:pStyle w:val="ListeParagraf"/>
        <w:ind w:left="1068" w:firstLine="0"/>
        <w:rPr>
          <w:b/>
          <w:color w:val="000000" w:themeColor="text1"/>
        </w:rPr>
      </w:pPr>
    </w:p>
    <w:p w:rsidR="002F3CDD" w:rsidRDefault="002F3CDD" w:rsidP="00090B02">
      <w:pPr>
        <w:jc w:val="both"/>
        <w:rPr>
          <w:color w:val="000000" w:themeColor="text1"/>
        </w:rPr>
      </w:pPr>
      <w:r w:rsidRPr="00BE36DB">
        <w:rPr>
          <w:color w:val="000000" w:themeColor="text1"/>
        </w:rPr>
        <w:t>Bilimsel çalışmalarda, bilgi ve teknoloji üretiminde, uluslararası nitelikte öğretim elemanı ve uzman  yapısına sahip; gereksinimlerini hızlı, kaliteli ve etkili çözümlerle karşılayan öncü bir uygulama ve araştırma merkezi olmaktır.</w:t>
      </w:r>
    </w:p>
    <w:p w:rsidR="00BE36DB" w:rsidRPr="00BE36DB" w:rsidRDefault="00BE36DB" w:rsidP="002F3CDD">
      <w:pPr>
        <w:ind w:firstLine="708"/>
        <w:jc w:val="both"/>
        <w:rPr>
          <w:color w:val="000000" w:themeColor="text1"/>
        </w:rPr>
      </w:pPr>
    </w:p>
    <w:p w:rsidR="002F3CDD" w:rsidRPr="00BE36DB" w:rsidRDefault="002F3CDD" w:rsidP="00297047">
      <w:pPr>
        <w:ind w:firstLine="708"/>
        <w:jc w:val="both"/>
        <w:rPr>
          <w:b/>
          <w:color w:val="000000" w:themeColor="text1"/>
        </w:rPr>
      </w:pPr>
      <w:r w:rsidRPr="00BE36DB">
        <w:rPr>
          <w:b/>
          <w:color w:val="000000" w:themeColor="text1"/>
        </w:rPr>
        <w:t>Yetki, Görev ve Sorumluluklar</w:t>
      </w:r>
    </w:p>
    <w:p w:rsidR="002F3CDD" w:rsidRPr="00BE36DB" w:rsidRDefault="002F3CDD" w:rsidP="002F3CDD">
      <w:pPr>
        <w:jc w:val="both"/>
        <w:rPr>
          <w:b/>
          <w:color w:val="000000" w:themeColor="text1"/>
        </w:rPr>
      </w:pPr>
    </w:p>
    <w:p w:rsidR="002F3CDD" w:rsidRPr="00BE36DB" w:rsidRDefault="002F3CDD" w:rsidP="002F3CDD">
      <w:pPr>
        <w:jc w:val="both"/>
        <w:rPr>
          <w:color w:val="000000" w:themeColor="text1"/>
        </w:rPr>
      </w:pPr>
      <w:r w:rsidRPr="00BE36DB">
        <w:rPr>
          <w:color w:val="000000" w:themeColor="text1"/>
        </w:rPr>
        <w:t>Merkezimizin yönetmeliği  4/11/1981 tarihli ve 2547 sayılı Yükseköğretim Kanununun 7 ncimaddesinin birinci fıkrasının (d) bendinin (2) numaralı alt bendi ile 14 üncü maddesine dayanılarak hazırlanmıştır.</w:t>
      </w:r>
    </w:p>
    <w:p w:rsidR="002F3CDD" w:rsidRPr="00BE36DB" w:rsidRDefault="002F3CDD" w:rsidP="002F3CDD">
      <w:pPr>
        <w:jc w:val="both"/>
        <w:rPr>
          <w:color w:val="000000" w:themeColor="text1"/>
        </w:rPr>
      </w:pPr>
      <w:r w:rsidRPr="00BE36DB">
        <w:rPr>
          <w:color w:val="000000" w:themeColor="text1"/>
        </w:rPr>
        <w:t>İnsan sağlığının, doğal zenginliklerin korunması, geliştirilmesi, bunları tehdit edecek zararlı kaynakların önlenmesi ve kamuoyunda çevre bilincinin geliştirilmesi ve yükseköğretim kurumlarına verilen görevler doğrultusunda Merkezin amacı ve faaliyet alanları şunlardır:</w:t>
      </w:r>
    </w:p>
    <w:p w:rsidR="002F3CDD" w:rsidRPr="00BE36DB" w:rsidRDefault="002F3CDD" w:rsidP="002F3CDD">
      <w:pPr>
        <w:pStyle w:val="ListeParagraf"/>
        <w:widowControl/>
        <w:numPr>
          <w:ilvl w:val="0"/>
          <w:numId w:val="12"/>
        </w:numPr>
        <w:spacing w:before="0" w:after="160" w:line="259" w:lineRule="auto"/>
        <w:contextualSpacing/>
        <w:rPr>
          <w:color w:val="000000" w:themeColor="text1"/>
        </w:rPr>
      </w:pPr>
      <w:r w:rsidRPr="00BE36DB">
        <w:rPr>
          <w:color w:val="000000" w:themeColor="text1"/>
        </w:rPr>
        <w:lastRenderedPageBreak/>
        <w:t>İnsan sağlığını, doğal zenginlikleri ve güzellikleri ve doğal dengeyi tehdit edebilecek her türlü zararlı kaynakların ve oluşumların incelenmesini, araştırmasını yapmak, yaptırmak ve bu gibi çalışmalara iştirak etmek,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2"/>
        </w:numPr>
        <w:spacing w:before="0" w:after="160" w:line="259" w:lineRule="auto"/>
        <w:contextualSpacing/>
        <w:rPr>
          <w:color w:val="000000" w:themeColor="text1"/>
        </w:rPr>
      </w:pPr>
      <w:r w:rsidRPr="00BE36DB">
        <w:rPr>
          <w:color w:val="000000" w:themeColor="text1"/>
        </w:rPr>
        <w:t>Üretim süreçlerine, ürün ve hizmetlere sürekli olarak bütünsel ve önleyici bir çevre ve strateji uygulanması ile insanlar ve çevre üzerindeki risklerin azaltılması olan temiz üretim konusunda çalışmalar yapmak,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2"/>
        </w:numPr>
        <w:spacing w:before="0" w:after="160" w:line="259" w:lineRule="auto"/>
        <w:contextualSpacing/>
        <w:rPr>
          <w:color w:val="000000" w:themeColor="text1"/>
        </w:rPr>
      </w:pPr>
      <w:r w:rsidRPr="00BE36DB">
        <w:rPr>
          <w:color w:val="000000" w:themeColor="text1"/>
        </w:rPr>
        <w:t>Çevre korunması ile ilgili ulusal ve uluslararası kuruluşlarla işbirliği yapmak,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2"/>
        </w:numPr>
        <w:spacing w:before="0" w:after="160" w:line="259" w:lineRule="auto"/>
        <w:contextualSpacing/>
        <w:rPr>
          <w:color w:val="000000" w:themeColor="text1"/>
        </w:rPr>
      </w:pPr>
      <w:r w:rsidRPr="00BE36DB">
        <w:rPr>
          <w:color w:val="000000" w:themeColor="text1"/>
        </w:rPr>
        <w:t>Çevre sorunları ile ilgili konferans, seminer, kongre, sempozyum gibi bilimsel faaliyetleri düzenlemek ve elde edilen neticeleri kamuoyuna ve ilgili kuruluşlara duyurmak,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2"/>
        </w:numPr>
        <w:spacing w:before="0" w:after="160" w:line="259" w:lineRule="auto"/>
        <w:contextualSpacing/>
        <w:rPr>
          <w:color w:val="000000" w:themeColor="text1"/>
        </w:rPr>
      </w:pPr>
      <w:r w:rsidRPr="00BE36DB">
        <w:rPr>
          <w:color w:val="000000" w:themeColor="text1"/>
        </w:rPr>
        <w:t>Kamu ve özel teşebbüsün, çevrenin korunması ile ilgili araştırma inceleme vb. taleplerini karşılamak ve koordine etmek,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2"/>
        </w:numPr>
        <w:spacing w:before="0" w:after="160" w:line="259" w:lineRule="auto"/>
        <w:contextualSpacing/>
        <w:rPr>
          <w:color w:val="000000" w:themeColor="text1"/>
        </w:rPr>
      </w:pPr>
      <w:r w:rsidRPr="00BE36DB">
        <w:rPr>
          <w:color w:val="000000" w:themeColor="text1"/>
        </w:rPr>
        <w:t>Bilimsel ve teknik faaliyetlerin yürütülmesi için genel usuller çerçevesinde her türlü iç ve dış yazışmaları yapmak, bilimsel ve teknik verileri açıklayan rapor, bülten, proje, kitap, dergi ve benzeri yayınlarda bulunmak,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2"/>
        </w:numPr>
        <w:spacing w:before="0" w:after="160" w:line="259" w:lineRule="auto"/>
        <w:contextualSpacing/>
        <w:rPr>
          <w:color w:val="000000" w:themeColor="text1"/>
        </w:rPr>
      </w:pPr>
      <w:r w:rsidRPr="00BE36DB">
        <w:rPr>
          <w:color w:val="000000" w:themeColor="text1"/>
        </w:rPr>
        <w:t>Çevrenin korunması, geliştirilmesi ve kamuoyunda çevre şuuru yaratılmasıyla ilgili olarak uygulamaya yönelik faaliyetler düzenlemek,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2"/>
        </w:numPr>
        <w:spacing w:before="0" w:after="160" w:line="259" w:lineRule="auto"/>
        <w:contextualSpacing/>
        <w:rPr>
          <w:color w:val="000000" w:themeColor="text1"/>
        </w:rPr>
      </w:pPr>
      <w:r w:rsidRPr="00BE36DB">
        <w:rPr>
          <w:color w:val="000000" w:themeColor="text1"/>
        </w:rPr>
        <w:t>Çevre, toplum sağlığı ve temiz üretim ile ilgili konularda çözüm üretmek üzere gönüllülerden seçilen veya görevlendirilme yoluyla tespit edilen, Üniversite elemanlarından ve öğrencilerinden oluşan bir komite kurmak,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2"/>
        </w:numPr>
        <w:spacing w:before="0" w:after="160" w:line="259" w:lineRule="auto"/>
        <w:contextualSpacing/>
        <w:rPr>
          <w:color w:val="000000" w:themeColor="text1"/>
        </w:rPr>
      </w:pPr>
      <w:r w:rsidRPr="00BE36DB">
        <w:rPr>
          <w:color w:val="000000" w:themeColor="text1"/>
        </w:rPr>
        <w:t>Rektör veya ilgili kuruluşlarca verilecek görevleri yerine getirmek.</w:t>
      </w:r>
    </w:p>
    <w:p w:rsidR="002F3CDD" w:rsidRPr="00BE36DB" w:rsidRDefault="002F3CDD" w:rsidP="002F3CDD">
      <w:pPr>
        <w:jc w:val="both"/>
        <w:rPr>
          <w:color w:val="000000" w:themeColor="text1"/>
        </w:rPr>
      </w:pPr>
    </w:p>
    <w:p w:rsidR="002F3CDD" w:rsidRPr="00BE36DB" w:rsidRDefault="002F3CDD" w:rsidP="002F3CDD">
      <w:pPr>
        <w:jc w:val="both"/>
        <w:rPr>
          <w:color w:val="000000" w:themeColor="text1"/>
        </w:rPr>
      </w:pPr>
      <w:r w:rsidRPr="00BE36DB">
        <w:rPr>
          <w:color w:val="000000" w:themeColor="text1"/>
        </w:rPr>
        <w:t>ERÇEVREM  birimlerinin görev, yetki ve sorumluluklarına aşağıda yer verilmiştir:</w:t>
      </w:r>
    </w:p>
    <w:p w:rsidR="002F3CDD" w:rsidRPr="00BE36DB" w:rsidRDefault="002F3CDD" w:rsidP="002F3CDD">
      <w:pPr>
        <w:jc w:val="both"/>
        <w:rPr>
          <w:color w:val="000000" w:themeColor="text1"/>
        </w:rPr>
      </w:pPr>
      <w:r w:rsidRPr="00BE36DB">
        <w:rPr>
          <w:color w:val="000000" w:themeColor="text1"/>
        </w:rPr>
        <w:t>Merkezin organları şunlardır:</w:t>
      </w:r>
    </w:p>
    <w:p w:rsidR="002F3CDD" w:rsidRPr="00BE36DB" w:rsidRDefault="002F3CDD" w:rsidP="002F3CDD">
      <w:pPr>
        <w:jc w:val="both"/>
        <w:rPr>
          <w:color w:val="000000" w:themeColor="text1"/>
        </w:rPr>
      </w:pPr>
    </w:p>
    <w:p w:rsidR="002F3CDD" w:rsidRPr="00BE36DB" w:rsidRDefault="002F3CDD" w:rsidP="00297047">
      <w:pPr>
        <w:pStyle w:val="ListeParagraf"/>
        <w:widowControl/>
        <w:numPr>
          <w:ilvl w:val="0"/>
          <w:numId w:val="27"/>
        </w:numPr>
        <w:spacing w:before="0" w:after="160" w:line="259" w:lineRule="auto"/>
        <w:contextualSpacing/>
        <w:rPr>
          <w:b/>
          <w:color w:val="000000" w:themeColor="text1"/>
        </w:rPr>
      </w:pPr>
      <w:r w:rsidRPr="00BE36DB">
        <w:rPr>
          <w:b/>
          <w:color w:val="000000" w:themeColor="text1"/>
        </w:rPr>
        <w:t>Müdür ve görevleri</w:t>
      </w:r>
    </w:p>
    <w:p w:rsidR="002F3CDD" w:rsidRPr="00BE36DB" w:rsidRDefault="002F3CDD" w:rsidP="002F3CDD">
      <w:pPr>
        <w:jc w:val="both"/>
        <w:rPr>
          <w:color w:val="000000" w:themeColor="text1"/>
        </w:rPr>
      </w:pPr>
      <w:r w:rsidRPr="00BE36DB">
        <w:rPr>
          <w:color w:val="000000" w:themeColor="text1"/>
        </w:rPr>
        <w:t>Doç.Dr. Oktay ÖZKAN (Müdür-10.01.2013)</w:t>
      </w:r>
    </w:p>
    <w:p w:rsidR="002F3CDD" w:rsidRPr="00BE36DB" w:rsidRDefault="002F3CDD" w:rsidP="002F3CDD">
      <w:pPr>
        <w:jc w:val="both"/>
        <w:rPr>
          <w:color w:val="000000" w:themeColor="text1"/>
        </w:rPr>
      </w:pPr>
      <w:r w:rsidRPr="00BE36DB">
        <w:rPr>
          <w:color w:val="000000" w:themeColor="text1"/>
        </w:rPr>
        <w:t>Doç.Dr. Merve OĞUZ (Müdür Yardımcısı-25.09.2014)</w:t>
      </w:r>
    </w:p>
    <w:p w:rsidR="002F3CDD" w:rsidRPr="00BE36DB" w:rsidRDefault="002F3CDD" w:rsidP="002F3CDD">
      <w:pPr>
        <w:jc w:val="both"/>
        <w:rPr>
          <w:color w:val="000000" w:themeColor="text1"/>
        </w:rPr>
      </w:pPr>
      <w:r w:rsidRPr="00BE36DB">
        <w:rPr>
          <w:color w:val="000000" w:themeColor="text1"/>
        </w:rPr>
        <w:t>Yrd. Doç. Dr. Erdal UNCUOĞLU (Müdür Yardımcısı-22.10.2013)</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0"/>
        </w:numPr>
        <w:spacing w:before="0" w:after="160" w:line="259" w:lineRule="auto"/>
        <w:contextualSpacing/>
        <w:rPr>
          <w:color w:val="000000" w:themeColor="text1"/>
        </w:rPr>
      </w:pPr>
      <w:r w:rsidRPr="00BE36DB">
        <w:rPr>
          <w:color w:val="000000" w:themeColor="text1"/>
        </w:rPr>
        <w:t>Danışma ve Yönetim Kurullarına başkanlık etmek, kurul kararlarını uygulamak ve Merkezin birimleri arasında koordinasyonu sağlamak,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0"/>
        </w:numPr>
        <w:spacing w:before="0" w:after="160" w:line="259" w:lineRule="auto"/>
        <w:contextualSpacing/>
        <w:rPr>
          <w:color w:val="000000" w:themeColor="text1"/>
        </w:rPr>
      </w:pPr>
      <w:r w:rsidRPr="00BE36DB">
        <w:rPr>
          <w:color w:val="000000" w:themeColor="text1"/>
        </w:rPr>
        <w:t>Her akademik yılın sonunda Merkezin yıllık faaliyetlerini bir rapor halinde Rektöre sunmak,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0"/>
        </w:numPr>
        <w:spacing w:before="0" w:after="160" w:line="259" w:lineRule="auto"/>
        <w:contextualSpacing/>
        <w:rPr>
          <w:color w:val="000000" w:themeColor="text1"/>
        </w:rPr>
      </w:pPr>
      <w:r w:rsidRPr="00BE36DB">
        <w:rPr>
          <w:color w:val="000000" w:themeColor="text1"/>
        </w:rPr>
        <w:t>Merkezin ödenek ve kadro ihtiyaçlarını gerekçesi ile Rektörlüğe bildirmek, Merkezin bütçe önerisini Yönetim Kurulunun görüşünü de alarak Rektörlüğe sunmak,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0"/>
        </w:numPr>
        <w:spacing w:before="0" w:after="160" w:line="259" w:lineRule="auto"/>
        <w:contextualSpacing/>
        <w:rPr>
          <w:color w:val="000000" w:themeColor="text1"/>
        </w:rPr>
      </w:pPr>
      <w:r w:rsidRPr="00BE36DB">
        <w:rPr>
          <w:color w:val="000000" w:themeColor="text1"/>
        </w:rPr>
        <w:lastRenderedPageBreak/>
        <w:t>Yeni akademik yılın çalışma faaliyetleri programını hazırlayarak Rektöre sunmak,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0"/>
        </w:numPr>
        <w:spacing w:before="0" w:after="160" w:line="259" w:lineRule="auto"/>
        <w:contextualSpacing/>
        <w:rPr>
          <w:color w:val="000000" w:themeColor="text1"/>
        </w:rPr>
      </w:pPr>
      <w:r w:rsidRPr="00BE36DB">
        <w:rPr>
          <w:color w:val="000000" w:themeColor="text1"/>
        </w:rPr>
        <w:t>Kendisine verilen diğer görevleri yapmak.</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0"/>
        </w:numPr>
        <w:spacing w:before="0" w:after="160" w:line="259" w:lineRule="auto"/>
        <w:contextualSpacing/>
        <w:rPr>
          <w:color w:val="000000" w:themeColor="text1"/>
        </w:rPr>
      </w:pPr>
      <w:r w:rsidRPr="00BE36DB">
        <w:rPr>
          <w:color w:val="000000" w:themeColor="text1"/>
        </w:rPr>
        <w:t>Müdür, Merkeze verilen görevlerin bir plan ve program çerçevesinde yürütülmesinden, birimler arasındaki koordinasyonun sağlanmasından, personel ve ödenek imkanları ile bilimsel araştırma ve faaliyetlerinin verimli bir şekilde yürütülmesinden, Merkezin tüm faaliyetlerinin takip ve kontrol edilmesinden Rektöre karşı sorumludur.</w:t>
      </w:r>
    </w:p>
    <w:p w:rsidR="002F3CDD" w:rsidRPr="00BE36DB" w:rsidRDefault="002F3CDD" w:rsidP="002F3CDD">
      <w:pPr>
        <w:jc w:val="both"/>
        <w:rPr>
          <w:color w:val="000000" w:themeColor="text1"/>
        </w:rPr>
      </w:pPr>
    </w:p>
    <w:p w:rsidR="002F3CDD" w:rsidRPr="00BE36DB" w:rsidRDefault="002F3CDD" w:rsidP="00297047">
      <w:pPr>
        <w:pStyle w:val="ListeParagraf"/>
        <w:widowControl/>
        <w:numPr>
          <w:ilvl w:val="0"/>
          <w:numId w:val="27"/>
        </w:numPr>
        <w:spacing w:before="0" w:after="160" w:line="259" w:lineRule="auto"/>
        <w:contextualSpacing/>
        <w:rPr>
          <w:b/>
          <w:color w:val="000000" w:themeColor="text1"/>
        </w:rPr>
      </w:pPr>
      <w:r w:rsidRPr="00BE36DB">
        <w:rPr>
          <w:b/>
          <w:color w:val="000000" w:themeColor="text1"/>
        </w:rPr>
        <w:t>Danışma Kurulu ve görevleri</w:t>
      </w:r>
    </w:p>
    <w:p w:rsidR="002F3CDD" w:rsidRPr="00BE36DB" w:rsidRDefault="002F3CDD" w:rsidP="002F3CDD">
      <w:pPr>
        <w:jc w:val="both"/>
        <w:rPr>
          <w:color w:val="000000" w:themeColor="text1"/>
        </w:rPr>
      </w:pPr>
    </w:p>
    <w:p w:rsidR="002F3CDD" w:rsidRPr="00BE36DB" w:rsidRDefault="002F3CDD" w:rsidP="002F3CDD">
      <w:pPr>
        <w:ind w:firstLine="360"/>
        <w:jc w:val="both"/>
        <w:rPr>
          <w:color w:val="000000" w:themeColor="text1"/>
        </w:rPr>
      </w:pPr>
      <w:r w:rsidRPr="00BE36DB">
        <w:rPr>
          <w:color w:val="000000" w:themeColor="text1"/>
        </w:rPr>
        <w:t>Dr. S. Ahmet OKUR ( Büyükşehir Belediyesi)</w:t>
      </w:r>
    </w:p>
    <w:p w:rsidR="002F3CDD" w:rsidRPr="00BE36DB" w:rsidRDefault="002F3CDD" w:rsidP="002F3CDD">
      <w:pPr>
        <w:ind w:firstLine="360"/>
        <w:jc w:val="both"/>
        <w:rPr>
          <w:color w:val="000000" w:themeColor="text1"/>
        </w:rPr>
      </w:pPr>
      <w:r w:rsidRPr="00BE36DB">
        <w:rPr>
          <w:color w:val="000000" w:themeColor="text1"/>
        </w:rPr>
        <w:t>Mehmet Akif YAZAR (Kayseri İl Özel İdaresi)</w:t>
      </w:r>
    </w:p>
    <w:p w:rsidR="002F3CDD" w:rsidRPr="00BE36DB" w:rsidRDefault="002F3CDD" w:rsidP="002F3CDD">
      <w:pPr>
        <w:ind w:firstLine="360"/>
        <w:jc w:val="both"/>
        <w:rPr>
          <w:color w:val="000000" w:themeColor="text1"/>
        </w:rPr>
      </w:pPr>
      <w:r w:rsidRPr="00BE36DB">
        <w:rPr>
          <w:color w:val="000000" w:themeColor="text1"/>
        </w:rPr>
        <w:t>Erhan KUM (Melikgazi Belediyesi)</w:t>
      </w:r>
    </w:p>
    <w:p w:rsidR="002F3CDD" w:rsidRPr="00BE36DB" w:rsidRDefault="002F3CDD" w:rsidP="002F3CDD">
      <w:pPr>
        <w:ind w:firstLine="360"/>
        <w:jc w:val="both"/>
        <w:rPr>
          <w:color w:val="000000" w:themeColor="text1"/>
        </w:rPr>
      </w:pPr>
      <w:r w:rsidRPr="00BE36DB">
        <w:rPr>
          <w:color w:val="000000" w:themeColor="text1"/>
        </w:rPr>
        <w:t>Ahmet USTA ( Kocasinan Belediyesi)</w:t>
      </w:r>
    </w:p>
    <w:p w:rsidR="002F3CDD" w:rsidRPr="00BE36DB" w:rsidRDefault="002F3CDD" w:rsidP="002F3CDD">
      <w:pPr>
        <w:ind w:firstLine="360"/>
        <w:jc w:val="both"/>
        <w:rPr>
          <w:color w:val="000000" w:themeColor="text1"/>
        </w:rPr>
      </w:pPr>
      <w:r w:rsidRPr="00BE36DB">
        <w:rPr>
          <w:color w:val="000000" w:themeColor="text1"/>
        </w:rPr>
        <w:t>Mustafa ÖVEÇ ( Kocasinan Belediyesi)</w:t>
      </w:r>
    </w:p>
    <w:p w:rsidR="002F3CDD" w:rsidRPr="00BE36DB" w:rsidRDefault="002F3CDD" w:rsidP="002F3CDD">
      <w:pPr>
        <w:ind w:firstLine="360"/>
        <w:jc w:val="both"/>
        <w:rPr>
          <w:color w:val="000000" w:themeColor="text1"/>
        </w:rPr>
      </w:pPr>
      <w:r w:rsidRPr="00BE36DB">
        <w:rPr>
          <w:color w:val="000000" w:themeColor="text1"/>
        </w:rPr>
        <w:t>Feyza KİRAZ ( Talas Belediyesi)</w:t>
      </w:r>
    </w:p>
    <w:p w:rsidR="002F3CDD" w:rsidRPr="00BE36DB" w:rsidRDefault="002F3CDD" w:rsidP="002F3CDD">
      <w:pPr>
        <w:ind w:firstLine="360"/>
        <w:jc w:val="both"/>
        <w:rPr>
          <w:color w:val="000000" w:themeColor="text1"/>
        </w:rPr>
      </w:pPr>
      <w:r w:rsidRPr="00BE36DB">
        <w:rPr>
          <w:color w:val="000000" w:themeColor="text1"/>
        </w:rPr>
        <w:t>Mehmet CERAN  ( Çevre ve Şehircilik İl Müdürlüğü)</w:t>
      </w:r>
    </w:p>
    <w:p w:rsidR="002F3CDD" w:rsidRPr="00BE36DB" w:rsidRDefault="002F3CDD" w:rsidP="002F3CDD">
      <w:pPr>
        <w:ind w:firstLine="360"/>
        <w:jc w:val="both"/>
        <w:rPr>
          <w:color w:val="000000" w:themeColor="text1"/>
        </w:rPr>
      </w:pPr>
      <w:r w:rsidRPr="00BE36DB">
        <w:rPr>
          <w:color w:val="000000" w:themeColor="text1"/>
        </w:rPr>
        <w:t>Ahmet SAÇU  ( İl Milli Eğitim Müdürlüğü)</w:t>
      </w:r>
    </w:p>
    <w:p w:rsidR="002F3CDD" w:rsidRPr="00BE36DB" w:rsidRDefault="002F3CDD" w:rsidP="002F3CDD">
      <w:pPr>
        <w:ind w:firstLine="360"/>
        <w:jc w:val="both"/>
        <w:rPr>
          <w:color w:val="000000" w:themeColor="text1"/>
        </w:rPr>
      </w:pPr>
      <w:r w:rsidRPr="00BE36DB">
        <w:rPr>
          <w:color w:val="000000" w:themeColor="text1"/>
        </w:rPr>
        <w:t>Muhammed AKARSU ( KASKİ)</w:t>
      </w:r>
    </w:p>
    <w:p w:rsidR="002F3CDD" w:rsidRPr="00BE36DB" w:rsidRDefault="002F3CDD" w:rsidP="002F3CDD">
      <w:pPr>
        <w:ind w:firstLine="360"/>
        <w:jc w:val="both"/>
        <w:rPr>
          <w:color w:val="000000" w:themeColor="text1"/>
        </w:rPr>
      </w:pPr>
      <w:r w:rsidRPr="00BE36DB">
        <w:rPr>
          <w:color w:val="000000" w:themeColor="text1"/>
        </w:rPr>
        <w:t>Özlem GÖKSU ( Kayseri Sanayi Odası)</w:t>
      </w:r>
    </w:p>
    <w:p w:rsidR="002F3CDD" w:rsidRPr="00BE36DB" w:rsidRDefault="002F3CDD" w:rsidP="002F3CDD">
      <w:pPr>
        <w:ind w:firstLine="360"/>
        <w:jc w:val="both"/>
        <w:rPr>
          <w:color w:val="000000" w:themeColor="text1"/>
        </w:rPr>
      </w:pPr>
      <w:r w:rsidRPr="00BE36DB">
        <w:rPr>
          <w:color w:val="000000" w:themeColor="text1"/>
        </w:rPr>
        <w:t>Yakup GÜLTEKİN ( Kayseri Organize Sanayi Müdürlüğü)</w:t>
      </w:r>
    </w:p>
    <w:p w:rsidR="002F3CDD" w:rsidRPr="00BE36DB" w:rsidRDefault="002F3CDD" w:rsidP="002F3CDD">
      <w:pPr>
        <w:ind w:firstLine="360"/>
        <w:jc w:val="both"/>
        <w:rPr>
          <w:color w:val="000000" w:themeColor="text1"/>
        </w:rPr>
      </w:pPr>
      <w:r w:rsidRPr="00BE36DB">
        <w:rPr>
          <w:color w:val="000000" w:themeColor="text1"/>
        </w:rPr>
        <w:t>Gökhan SUSAL ( Kayseri Mimarsinan Organize Sanayi Bölge Müdürlüğü)</w:t>
      </w:r>
    </w:p>
    <w:p w:rsidR="002F3CDD" w:rsidRPr="00BE36DB" w:rsidRDefault="002F3CDD" w:rsidP="002F3CDD">
      <w:pPr>
        <w:ind w:firstLine="360"/>
        <w:jc w:val="both"/>
        <w:rPr>
          <w:color w:val="000000" w:themeColor="text1"/>
        </w:rPr>
      </w:pPr>
      <w:r w:rsidRPr="00BE36DB">
        <w:rPr>
          <w:color w:val="000000" w:themeColor="text1"/>
        </w:rPr>
        <w:t>Recep YILDIZ ( İncesu Organize Sanayi Bölgesi Müdürlüğü)</w:t>
      </w: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11"/>
        </w:numPr>
        <w:spacing w:before="0" w:after="160" w:line="259" w:lineRule="auto"/>
        <w:contextualSpacing/>
        <w:rPr>
          <w:color w:val="000000" w:themeColor="text1"/>
        </w:rPr>
      </w:pPr>
      <w:r w:rsidRPr="00BE36DB">
        <w:rPr>
          <w:color w:val="000000" w:themeColor="text1"/>
        </w:rPr>
        <w:t>Danışma Kurulu; Müdür tarafından önerilen ve Rektörlükçe uygun görülen, Üniversite içinden ve/veya dışından, konu ile ilgili kamu ve özel kuruluşların temsilcilerinden seçilen en az 5 üyeden oluşur. Danışma Kurulu en az iki yılda bir kez toplanarak Merkezin çalışma alanına giren konularda görüşlerin açıklanıp tartışılmasını sağlar, yeni çalışma konuları üzerinde görüş bildirir.</w:t>
      </w:r>
    </w:p>
    <w:p w:rsidR="002F3CDD" w:rsidRPr="00BE36DB" w:rsidRDefault="002F3CDD" w:rsidP="002F3CDD">
      <w:pPr>
        <w:jc w:val="both"/>
        <w:rPr>
          <w:color w:val="000000" w:themeColor="text1"/>
        </w:rPr>
      </w:pPr>
    </w:p>
    <w:p w:rsidR="002F3CDD" w:rsidRPr="00BE36DB" w:rsidRDefault="002F3CDD" w:rsidP="002F3CDD">
      <w:pPr>
        <w:jc w:val="both"/>
        <w:rPr>
          <w:b/>
          <w:color w:val="000000" w:themeColor="text1"/>
        </w:rPr>
      </w:pPr>
    </w:p>
    <w:p w:rsidR="002F3CDD" w:rsidRPr="00BE36DB" w:rsidRDefault="002F3CDD" w:rsidP="00297047">
      <w:pPr>
        <w:pStyle w:val="ListeParagraf"/>
        <w:widowControl/>
        <w:numPr>
          <w:ilvl w:val="0"/>
          <w:numId w:val="27"/>
        </w:numPr>
        <w:spacing w:before="0" w:after="160" w:line="259" w:lineRule="auto"/>
        <w:contextualSpacing/>
        <w:jc w:val="left"/>
        <w:rPr>
          <w:b/>
          <w:color w:val="000000" w:themeColor="text1"/>
        </w:rPr>
      </w:pPr>
      <w:r w:rsidRPr="00BE36DB">
        <w:rPr>
          <w:b/>
          <w:color w:val="000000" w:themeColor="text1"/>
        </w:rPr>
        <w:t>Yönetim Kurulu ve görevleri</w:t>
      </w:r>
    </w:p>
    <w:p w:rsidR="002F3CDD" w:rsidRPr="00BE36DB" w:rsidRDefault="002F3CDD" w:rsidP="002F3CDD">
      <w:pPr>
        <w:rPr>
          <w:color w:val="000000" w:themeColor="text1"/>
        </w:rPr>
      </w:pPr>
    </w:p>
    <w:p w:rsidR="002F3CDD" w:rsidRPr="00BE36DB" w:rsidRDefault="002F3CDD" w:rsidP="002F3CDD">
      <w:pPr>
        <w:rPr>
          <w:color w:val="000000" w:themeColor="text1"/>
        </w:rPr>
      </w:pPr>
      <w:r w:rsidRPr="00BE36DB">
        <w:rPr>
          <w:color w:val="000000" w:themeColor="text1"/>
        </w:rPr>
        <w:t>Doç.Dr. Oktay ÖZKAN (Mühendislik Fakültesi Çevre Mühendisliği Bölümü)</w:t>
      </w:r>
    </w:p>
    <w:p w:rsidR="002F3CDD" w:rsidRPr="00BE36DB" w:rsidRDefault="002F3CDD" w:rsidP="002F3CDD">
      <w:pPr>
        <w:rPr>
          <w:color w:val="000000" w:themeColor="text1"/>
        </w:rPr>
      </w:pPr>
      <w:r w:rsidRPr="00BE36DB">
        <w:rPr>
          <w:color w:val="000000" w:themeColor="text1"/>
        </w:rPr>
        <w:t>Prof. Dr. Uğur ŞAHİN (Fen Fakültesi Kimya Bölümü)</w:t>
      </w:r>
    </w:p>
    <w:p w:rsidR="002F3CDD" w:rsidRPr="00BE36DB" w:rsidRDefault="002F3CDD" w:rsidP="002F3CDD">
      <w:pPr>
        <w:rPr>
          <w:color w:val="000000" w:themeColor="text1"/>
        </w:rPr>
      </w:pPr>
      <w:r w:rsidRPr="00BE36DB">
        <w:rPr>
          <w:color w:val="000000" w:themeColor="text1"/>
        </w:rPr>
        <w:t>Doç.Dr. Sinan GERÇEK (Seyrani Ziraat Fakültesi Biyosistem Mühendisliği Bölümü)</w:t>
      </w:r>
    </w:p>
    <w:p w:rsidR="002F3CDD" w:rsidRPr="00BE36DB" w:rsidRDefault="002F3CDD" w:rsidP="002F3CDD">
      <w:pPr>
        <w:rPr>
          <w:color w:val="000000" w:themeColor="text1"/>
        </w:rPr>
      </w:pPr>
      <w:r w:rsidRPr="00BE36DB">
        <w:rPr>
          <w:color w:val="000000" w:themeColor="text1"/>
        </w:rPr>
        <w:t>Doç.Dr. Merve OĞUZ (Mühendislik Fakültesi Çevre Mühendisliği Bölümü)</w:t>
      </w:r>
    </w:p>
    <w:p w:rsidR="002F3CDD" w:rsidRPr="00BE36DB" w:rsidRDefault="002F3CDD" w:rsidP="002F3CDD">
      <w:pPr>
        <w:rPr>
          <w:color w:val="000000" w:themeColor="text1"/>
        </w:rPr>
      </w:pPr>
      <w:r w:rsidRPr="00BE36DB">
        <w:rPr>
          <w:color w:val="000000" w:themeColor="text1"/>
        </w:rPr>
        <w:t>Doç.Dr. Fatih DUMAN (Fen Fakültesi Biyoloji Bölümü)</w:t>
      </w:r>
    </w:p>
    <w:p w:rsidR="002F3CDD" w:rsidRPr="00BE36DB" w:rsidRDefault="002F3CDD" w:rsidP="002F3CDD">
      <w:pPr>
        <w:rPr>
          <w:color w:val="000000" w:themeColor="text1"/>
        </w:rPr>
      </w:pPr>
    </w:p>
    <w:p w:rsidR="002F3CDD" w:rsidRPr="00BE36DB" w:rsidRDefault="002F3CDD" w:rsidP="002F3CDD">
      <w:pPr>
        <w:pStyle w:val="ListeParagraf"/>
        <w:widowControl/>
        <w:numPr>
          <w:ilvl w:val="0"/>
          <w:numId w:val="11"/>
        </w:numPr>
        <w:spacing w:before="0" w:after="160" w:line="259" w:lineRule="auto"/>
        <w:contextualSpacing/>
        <w:jc w:val="left"/>
        <w:rPr>
          <w:color w:val="000000" w:themeColor="text1"/>
        </w:rPr>
      </w:pPr>
      <w:r w:rsidRPr="00BE36DB">
        <w:rPr>
          <w:color w:val="000000" w:themeColor="text1"/>
        </w:rPr>
        <w:t>Merkezin amaçları doğrultusunda çalışabilmesi için belirlenen plan ve programlar doğrultusunda Müdüre yardımcı olmak,</w:t>
      </w:r>
    </w:p>
    <w:p w:rsidR="002F3CDD" w:rsidRPr="00BE36DB" w:rsidRDefault="002F3CDD" w:rsidP="002F3CDD">
      <w:pPr>
        <w:pStyle w:val="ListeParagraf"/>
        <w:widowControl/>
        <w:numPr>
          <w:ilvl w:val="0"/>
          <w:numId w:val="11"/>
        </w:numPr>
        <w:spacing w:before="0" w:after="160" w:line="259" w:lineRule="auto"/>
        <w:contextualSpacing/>
        <w:jc w:val="left"/>
        <w:rPr>
          <w:color w:val="000000" w:themeColor="text1"/>
        </w:rPr>
      </w:pPr>
      <w:r w:rsidRPr="00BE36DB">
        <w:rPr>
          <w:color w:val="000000" w:themeColor="text1"/>
        </w:rPr>
        <w:t>Yıllık yatırım programını, bütçe önerisini hazırlamak ve ilgili birimlere önermek,</w:t>
      </w:r>
    </w:p>
    <w:p w:rsidR="002F3CDD" w:rsidRPr="00BE36DB" w:rsidRDefault="002F3CDD" w:rsidP="002F3CDD">
      <w:pPr>
        <w:pStyle w:val="ListeParagraf"/>
        <w:widowControl/>
        <w:numPr>
          <w:ilvl w:val="0"/>
          <w:numId w:val="11"/>
        </w:numPr>
        <w:spacing w:before="0" w:after="160" w:line="259" w:lineRule="auto"/>
        <w:contextualSpacing/>
        <w:jc w:val="left"/>
        <w:rPr>
          <w:color w:val="000000" w:themeColor="text1"/>
        </w:rPr>
      </w:pPr>
      <w:r w:rsidRPr="00BE36DB">
        <w:rPr>
          <w:color w:val="000000" w:themeColor="text1"/>
        </w:rPr>
        <w:t>Merkezin faaliyetleri ile ilgili Müdürün getireceği konularda karar almak,</w:t>
      </w:r>
    </w:p>
    <w:p w:rsidR="002F3CDD" w:rsidRPr="00BE36DB" w:rsidRDefault="002F3CDD" w:rsidP="002F3CDD">
      <w:pPr>
        <w:pStyle w:val="ListeParagraf"/>
        <w:widowControl/>
        <w:numPr>
          <w:ilvl w:val="0"/>
          <w:numId w:val="11"/>
        </w:numPr>
        <w:spacing w:before="0" w:after="160" w:line="259" w:lineRule="auto"/>
        <w:contextualSpacing/>
        <w:jc w:val="left"/>
        <w:rPr>
          <w:color w:val="000000" w:themeColor="text1"/>
        </w:rPr>
      </w:pPr>
      <w:r w:rsidRPr="00BE36DB">
        <w:rPr>
          <w:color w:val="000000" w:themeColor="text1"/>
        </w:rPr>
        <w:t>Yapılan itirazları karara bağlamak,</w:t>
      </w:r>
    </w:p>
    <w:p w:rsidR="002F3CDD" w:rsidRPr="00BE36DB" w:rsidRDefault="002F3CDD" w:rsidP="002F3CDD">
      <w:pPr>
        <w:pStyle w:val="ListeParagraf"/>
        <w:widowControl/>
        <w:numPr>
          <w:ilvl w:val="0"/>
          <w:numId w:val="11"/>
        </w:numPr>
        <w:spacing w:before="0" w:after="160" w:line="259" w:lineRule="auto"/>
        <w:contextualSpacing/>
        <w:jc w:val="left"/>
        <w:rPr>
          <w:color w:val="000000" w:themeColor="text1"/>
        </w:rPr>
      </w:pPr>
      <w:r w:rsidRPr="00BE36DB">
        <w:rPr>
          <w:color w:val="000000" w:themeColor="text1"/>
        </w:rPr>
        <w:t>Merkezin yıllık faaliyet raporunu hazırlamak,</w:t>
      </w:r>
    </w:p>
    <w:p w:rsidR="002F3CDD" w:rsidRDefault="002F3CDD" w:rsidP="002F3CDD">
      <w:pPr>
        <w:pStyle w:val="ListeParagraf"/>
        <w:widowControl/>
        <w:numPr>
          <w:ilvl w:val="0"/>
          <w:numId w:val="11"/>
        </w:numPr>
        <w:spacing w:before="0" w:after="160" w:line="259" w:lineRule="auto"/>
        <w:contextualSpacing/>
        <w:jc w:val="left"/>
        <w:rPr>
          <w:color w:val="000000" w:themeColor="text1"/>
        </w:rPr>
      </w:pPr>
      <w:r w:rsidRPr="00BE36DB">
        <w:rPr>
          <w:color w:val="000000" w:themeColor="text1"/>
        </w:rPr>
        <w:t>Mevzuat gereği verilen diğer görevleri yerine getirmektir.</w:t>
      </w:r>
    </w:p>
    <w:p w:rsidR="00BE36DB" w:rsidRDefault="00BE36DB" w:rsidP="00BE36DB">
      <w:pPr>
        <w:widowControl/>
        <w:spacing w:after="160" w:line="259" w:lineRule="auto"/>
        <w:contextualSpacing/>
        <w:rPr>
          <w:color w:val="000000" w:themeColor="text1"/>
        </w:rPr>
      </w:pPr>
    </w:p>
    <w:p w:rsidR="00BE36DB" w:rsidRDefault="00BE36DB" w:rsidP="00BE36DB">
      <w:pPr>
        <w:widowControl/>
        <w:spacing w:after="160" w:line="259" w:lineRule="auto"/>
        <w:contextualSpacing/>
        <w:rPr>
          <w:color w:val="000000" w:themeColor="text1"/>
        </w:rPr>
      </w:pPr>
    </w:p>
    <w:p w:rsidR="00BE36DB" w:rsidRDefault="00BE36DB" w:rsidP="00BE36DB">
      <w:pPr>
        <w:widowControl/>
        <w:spacing w:after="160" w:line="259" w:lineRule="auto"/>
        <w:contextualSpacing/>
        <w:rPr>
          <w:color w:val="000000" w:themeColor="text1"/>
        </w:rPr>
      </w:pPr>
    </w:p>
    <w:p w:rsidR="00BE36DB" w:rsidRPr="00BE36DB" w:rsidRDefault="00BE36DB" w:rsidP="00BE36DB">
      <w:pPr>
        <w:widowControl/>
        <w:spacing w:after="160" w:line="259" w:lineRule="auto"/>
        <w:contextualSpacing/>
        <w:rPr>
          <w:color w:val="000000" w:themeColor="text1"/>
        </w:rPr>
      </w:pPr>
    </w:p>
    <w:p w:rsidR="002F3CDD" w:rsidRPr="00BE36DB" w:rsidRDefault="002F3CDD" w:rsidP="002F3CDD">
      <w:pPr>
        <w:pStyle w:val="ListeParagraf"/>
        <w:rPr>
          <w:color w:val="000000" w:themeColor="text1"/>
        </w:rPr>
      </w:pPr>
    </w:p>
    <w:p w:rsidR="002F3CDD" w:rsidRPr="00BE36DB" w:rsidRDefault="002F3CDD" w:rsidP="002F3CDD">
      <w:pPr>
        <w:rPr>
          <w:color w:val="000000" w:themeColor="text1"/>
        </w:rPr>
      </w:pPr>
    </w:p>
    <w:p w:rsidR="002F3CDD" w:rsidRPr="00BE36DB" w:rsidRDefault="00BE36DB" w:rsidP="00BE36DB">
      <w:pPr>
        <w:ind w:firstLine="405"/>
        <w:rPr>
          <w:b/>
          <w:color w:val="000000" w:themeColor="text1"/>
        </w:rPr>
      </w:pPr>
      <w:r>
        <w:rPr>
          <w:b/>
          <w:color w:val="000000" w:themeColor="text1"/>
        </w:rPr>
        <w:t>İdareye İlişkin Bilgiler</w:t>
      </w:r>
    </w:p>
    <w:p w:rsidR="002F3CDD" w:rsidRPr="00BE36DB" w:rsidRDefault="002F3CDD" w:rsidP="002F3CDD">
      <w:pPr>
        <w:rPr>
          <w:color w:val="000000" w:themeColor="text1"/>
        </w:rPr>
      </w:pPr>
    </w:p>
    <w:p w:rsidR="002F3CDD" w:rsidRPr="00BE36DB" w:rsidRDefault="002F3CDD" w:rsidP="002F3CDD">
      <w:pPr>
        <w:rPr>
          <w:b/>
          <w:color w:val="000000" w:themeColor="text1"/>
        </w:rPr>
      </w:pPr>
      <w:bookmarkStart w:id="0" w:name="_GoBack"/>
      <w:bookmarkEnd w:id="0"/>
    </w:p>
    <w:p w:rsidR="002F3CDD" w:rsidRPr="00BE36DB" w:rsidRDefault="002F3CDD" w:rsidP="00BE36DB">
      <w:pPr>
        <w:pStyle w:val="ListeParagraf"/>
        <w:numPr>
          <w:ilvl w:val="0"/>
          <w:numId w:val="24"/>
        </w:numPr>
        <w:rPr>
          <w:b/>
          <w:color w:val="000000" w:themeColor="text1"/>
        </w:rPr>
      </w:pPr>
      <w:r w:rsidRPr="00BE36DB">
        <w:rPr>
          <w:b/>
          <w:color w:val="000000" w:themeColor="text1"/>
        </w:rPr>
        <w:t>İnsan Kaynakları</w:t>
      </w:r>
    </w:p>
    <w:p w:rsidR="002F3CDD" w:rsidRPr="00BE36DB" w:rsidRDefault="00BE36DB" w:rsidP="002F3CDD">
      <w:pPr>
        <w:ind w:firstLine="708"/>
        <w:rPr>
          <w:b/>
          <w:color w:val="000000" w:themeColor="text1"/>
        </w:rPr>
      </w:pPr>
      <w:r>
        <w:rPr>
          <w:b/>
          <w:color w:val="000000" w:themeColor="text1"/>
        </w:rPr>
        <w:t xml:space="preserve">A.1. </w:t>
      </w:r>
      <w:r w:rsidR="002F3CDD" w:rsidRPr="00BE36DB">
        <w:rPr>
          <w:b/>
          <w:color w:val="000000" w:themeColor="text1"/>
        </w:rPr>
        <w:t>Merkez Akademik Personeli</w:t>
      </w:r>
    </w:p>
    <w:p w:rsidR="002F3CDD" w:rsidRDefault="002F3CDD" w:rsidP="002F3CDD">
      <w:pPr>
        <w:rPr>
          <w:color w:val="000000" w:themeColor="text1"/>
        </w:rPr>
      </w:pPr>
      <w:r w:rsidRPr="00BE36DB">
        <w:rPr>
          <w:color w:val="000000" w:themeColor="text1"/>
        </w:rPr>
        <w:t xml:space="preserve">Birimimizde 2015 yılı itibariyle iki adet doçent, bir  yardımcı doçent  ve bir araştırma görevlisi olmak üzere 4 adet akademik personel görev yapmaktadır. </w:t>
      </w:r>
    </w:p>
    <w:p w:rsidR="000E4686" w:rsidRPr="00BE36DB" w:rsidRDefault="000E4686" w:rsidP="002F3CDD">
      <w:pPr>
        <w:rPr>
          <w:color w:val="000000" w:themeColor="text1"/>
        </w:rPr>
      </w:pPr>
    </w:p>
    <w:p w:rsidR="002F3CDD" w:rsidRPr="00BE36DB" w:rsidRDefault="000E4686" w:rsidP="002F3CDD">
      <w:pPr>
        <w:rPr>
          <w:b/>
          <w:color w:val="000000" w:themeColor="text1"/>
        </w:rPr>
      </w:pPr>
      <w:r>
        <w:rPr>
          <w:b/>
          <w:color w:val="000000" w:themeColor="text1"/>
        </w:rPr>
        <w:t>Tablo.2: Akademik Personel</w:t>
      </w:r>
    </w:p>
    <w:tbl>
      <w:tblPr>
        <w:tblStyle w:val="TabloKlavuzu"/>
        <w:tblW w:w="0" w:type="auto"/>
        <w:tblLook w:val="04A0"/>
      </w:tblPr>
      <w:tblGrid>
        <w:gridCol w:w="3020"/>
        <w:gridCol w:w="3021"/>
        <w:gridCol w:w="3021"/>
      </w:tblGrid>
      <w:tr w:rsidR="002F3CDD" w:rsidRPr="00BE36DB" w:rsidTr="002F3CDD">
        <w:tc>
          <w:tcPr>
            <w:tcW w:w="3020" w:type="dxa"/>
          </w:tcPr>
          <w:p w:rsidR="002F3CDD" w:rsidRPr="00BE36DB" w:rsidRDefault="002F3CDD" w:rsidP="002F3CDD">
            <w:pPr>
              <w:rPr>
                <w:color w:val="000000" w:themeColor="text1"/>
              </w:rPr>
            </w:pPr>
            <w:r w:rsidRPr="00BE36DB">
              <w:rPr>
                <w:color w:val="000000" w:themeColor="text1"/>
              </w:rPr>
              <w:t>Unvan</w:t>
            </w:r>
          </w:p>
        </w:tc>
        <w:tc>
          <w:tcPr>
            <w:tcW w:w="3021" w:type="dxa"/>
          </w:tcPr>
          <w:p w:rsidR="002F3CDD" w:rsidRPr="00BE36DB" w:rsidRDefault="002F3CDD" w:rsidP="002F3CDD">
            <w:pPr>
              <w:rPr>
                <w:color w:val="000000" w:themeColor="text1"/>
              </w:rPr>
            </w:pPr>
            <w:r w:rsidRPr="00BE36DB">
              <w:rPr>
                <w:color w:val="000000" w:themeColor="text1"/>
              </w:rPr>
              <w:t>Sayı</w:t>
            </w:r>
          </w:p>
        </w:tc>
        <w:tc>
          <w:tcPr>
            <w:tcW w:w="3021" w:type="dxa"/>
          </w:tcPr>
          <w:p w:rsidR="002F3CDD" w:rsidRPr="00BE36DB" w:rsidRDefault="002F3CDD" w:rsidP="002F3CDD">
            <w:pPr>
              <w:rPr>
                <w:color w:val="000000" w:themeColor="text1"/>
              </w:rPr>
            </w:pPr>
            <w:r w:rsidRPr="00BE36DB">
              <w:rPr>
                <w:color w:val="000000" w:themeColor="text1"/>
              </w:rPr>
              <w:t>Görev Yerleri</w:t>
            </w:r>
          </w:p>
        </w:tc>
      </w:tr>
      <w:tr w:rsidR="002F3CDD" w:rsidRPr="00BE36DB" w:rsidTr="002F3CDD">
        <w:tc>
          <w:tcPr>
            <w:tcW w:w="3020" w:type="dxa"/>
          </w:tcPr>
          <w:p w:rsidR="002F3CDD" w:rsidRPr="00BE36DB" w:rsidRDefault="002F3CDD" w:rsidP="002F3CDD">
            <w:pPr>
              <w:rPr>
                <w:color w:val="000000" w:themeColor="text1"/>
              </w:rPr>
            </w:pPr>
            <w:r w:rsidRPr="00BE36DB">
              <w:rPr>
                <w:color w:val="000000" w:themeColor="text1"/>
              </w:rPr>
              <w:t>Doçent</w:t>
            </w:r>
          </w:p>
        </w:tc>
        <w:tc>
          <w:tcPr>
            <w:tcW w:w="3021" w:type="dxa"/>
          </w:tcPr>
          <w:p w:rsidR="002F3CDD" w:rsidRPr="00BE36DB" w:rsidRDefault="002F3CDD" w:rsidP="002F3CDD">
            <w:pPr>
              <w:rPr>
                <w:color w:val="000000" w:themeColor="text1"/>
              </w:rPr>
            </w:pPr>
            <w:r w:rsidRPr="00BE36DB">
              <w:rPr>
                <w:color w:val="000000" w:themeColor="text1"/>
              </w:rPr>
              <w:t>2</w:t>
            </w:r>
          </w:p>
        </w:tc>
        <w:tc>
          <w:tcPr>
            <w:tcW w:w="3021" w:type="dxa"/>
          </w:tcPr>
          <w:p w:rsidR="002F3CDD" w:rsidRPr="00BE36DB" w:rsidRDefault="002F3CDD" w:rsidP="002F3CDD">
            <w:pPr>
              <w:rPr>
                <w:color w:val="000000" w:themeColor="text1"/>
              </w:rPr>
            </w:pPr>
            <w:r w:rsidRPr="00BE36DB">
              <w:rPr>
                <w:color w:val="000000" w:themeColor="text1"/>
              </w:rPr>
              <w:t>Çevre Mühendisliği</w:t>
            </w:r>
          </w:p>
        </w:tc>
      </w:tr>
      <w:tr w:rsidR="002F3CDD" w:rsidRPr="00BE36DB" w:rsidTr="002F3CDD">
        <w:tc>
          <w:tcPr>
            <w:tcW w:w="3020" w:type="dxa"/>
          </w:tcPr>
          <w:p w:rsidR="002F3CDD" w:rsidRPr="00BE36DB" w:rsidRDefault="002F3CDD" w:rsidP="002F3CDD">
            <w:pPr>
              <w:rPr>
                <w:color w:val="000000" w:themeColor="text1"/>
              </w:rPr>
            </w:pPr>
            <w:r w:rsidRPr="00BE36DB">
              <w:rPr>
                <w:color w:val="000000" w:themeColor="text1"/>
              </w:rPr>
              <w:t>Yardımcı Doçent</w:t>
            </w:r>
          </w:p>
        </w:tc>
        <w:tc>
          <w:tcPr>
            <w:tcW w:w="3021" w:type="dxa"/>
          </w:tcPr>
          <w:p w:rsidR="002F3CDD" w:rsidRPr="00BE36DB" w:rsidRDefault="002F3CDD" w:rsidP="002F3CDD">
            <w:pPr>
              <w:rPr>
                <w:color w:val="000000" w:themeColor="text1"/>
              </w:rPr>
            </w:pPr>
            <w:r w:rsidRPr="00BE36DB">
              <w:rPr>
                <w:color w:val="000000" w:themeColor="text1"/>
              </w:rPr>
              <w:t>1</w:t>
            </w:r>
          </w:p>
        </w:tc>
        <w:tc>
          <w:tcPr>
            <w:tcW w:w="3021" w:type="dxa"/>
          </w:tcPr>
          <w:p w:rsidR="002F3CDD" w:rsidRPr="00BE36DB" w:rsidRDefault="002F3CDD" w:rsidP="002F3CDD">
            <w:pPr>
              <w:rPr>
                <w:color w:val="000000" w:themeColor="text1"/>
              </w:rPr>
            </w:pPr>
            <w:r w:rsidRPr="00BE36DB">
              <w:rPr>
                <w:color w:val="000000" w:themeColor="text1"/>
              </w:rPr>
              <w:t>İnşaat Mühendisliği</w:t>
            </w:r>
          </w:p>
        </w:tc>
      </w:tr>
      <w:tr w:rsidR="002F3CDD" w:rsidRPr="00BE36DB" w:rsidTr="002F3CDD">
        <w:tc>
          <w:tcPr>
            <w:tcW w:w="3020" w:type="dxa"/>
          </w:tcPr>
          <w:p w:rsidR="002F3CDD" w:rsidRPr="00BE36DB" w:rsidRDefault="002F3CDD" w:rsidP="002F3CDD">
            <w:pPr>
              <w:rPr>
                <w:color w:val="000000" w:themeColor="text1"/>
              </w:rPr>
            </w:pPr>
            <w:r w:rsidRPr="00BE36DB">
              <w:rPr>
                <w:color w:val="000000" w:themeColor="text1"/>
              </w:rPr>
              <w:t>Araştırma Görevlisi</w:t>
            </w:r>
          </w:p>
        </w:tc>
        <w:tc>
          <w:tcPr>
            <w:tcW w:w="3021" w:type="dxa"/>
          </w:tcPr>
          <w:p w:rsidR="002F3CDD" w:rsidRPr="00BE36DB" w:rsidRDefault="002F3CDD" w:rsidP="002F3CDD">
            <w:pPr>
              <w:rPr>
                <w:color w:val="000000" w:themeColor="text1"/>
              </w:rPr>
            </w:pPr>
            <w:r w:rsidRPr="00BE36DB">
              <w:rPr>
                <w:color w:val="000000" w:themeColor="text1"/>
              </w:rPr>
              <w:t>1</w:t>
            </w:r>
          </w:p>
        </w:tc>
        <w:tc>
          <w:tcPr>
            <w:tcW w:w="3021" w:type="dxa"/>
          </w:tcPr>
          <w:p w:rsidR="002F3CDD" w:rsidRPr="00BE36DB" w:rsidRDefault="002F3CDD" w:rsidP="002F3CDD">
            <w:pPr>
              <w:rPr>
                <w:color w:val="000000" w:themeColor="text1"/>
              </w:rPr>
            </w:pPr>
            <w:r w:rsidRPr="00BE36DB">
              <w:rPr>
                <w:color w:val="000000" w:themeColor="text1"/>
              </w:rPr>
              <w:t>Çevre Mühendisliği</w:t>
            </w:r>
          </w:p>
        </w:tc>
      </w:tr>
      <w:tr w:rsidR="002F3CDD" w:rsidRPr="00BE36DB" w:rsidTr="002F3CDD">
        <w:tc>
          <w:tcPr>
            <w:tcW w:w="3020" w:type="dxa"/>
          </w:tcPr>
          <w:p w:rsidR="002F3CDD" w:rsidRPr="00BE36DB" w:rsidRDefault="002F3CDD" w:rsidP="002F3CDD">
            <w:pPr>
              <w:rPr>
                <w:color w:val="000000" w:themeColor="text1"/>
              </w:rPr>
            </w:pPr>
            <w:r w:rsidRPr="00BE36DB">
              <w:rPr>
                <w:color w:val="000000" w:themeColor="text1"/>
              </w:rPr>
              <w:t>Toplam</w:t>
            </w:r>
          </w:p>
        </w:tc>
        <w:tc>
          <w:tcPr>
            <w:tcW w:w="3021" w:type="dxa"/>
          </w:tcPr>
          <w:p w:rsidR="002F3CDD" w:rsidRPr="00BE36DB" w:rsidRDefault="002F3CDD" w:rsidP="002F3CDD">
            <w:pPr>
              <w:rPr>
                <w:color w:val="000000" w:themeColor="text1"/>
              </w:rPr>
            </w:pPr>
            <w:r w:rsidRPr="00BE36DB">
              <w:rPr>
                <w:color w:val="000000" w:themeColor="text1"/>
              </w:rPr>
              <w:t>4</w:t>
            </w:r>
          </w:p>
        </w:tc>
        <w:tc>
          <w:tcPr>
            <w:tcW w:w="3021" w:type="dxa"/>
          </w:tcPr>
          <w:p w:rsidR="002F3CDD" w:rsidRPr="00BE36DB" w:rsidRDefault="002F3CDD" w:rsidP="002F3CDD">
            <w:pPr>
              <w:rPr>
                <w:color w:val="000000" w:themeColor="text1"/>
              </w:rPr>
            </w:pPr>
          </w:p>
        </w:tc>
      </w:tr>
    </w:tbl>
    <w:p w:rsidR="002F3CDD" w:rsidRPr="00BE36DB" w:rsidRDefault="002F3CDD" w:rsidP="002F3CDD">
      <w:pPr>
        <w:rPr>
          <w:color w:val="000000" w:themeColor="text1"/>
        </w:rPr>
      </w:pPr>
    </w:p>
    <w:p w:rsidR="002F3CDD" w:rsidRPr="00BE36DB" w:rsidRDefault="00297047" w:rsidP="00BE36DB">
      <w:pPr>
        <w:widowControl/>
        <w:spacing w:after="160" w:line="259" w:lineRule="auto"/>
        <w:ind w:firstLine="720"/>
        <w:contextualSpacing/>
        <w:rPr>
          <w:b/>
          <w:color w:val="000000" w:themeColor="text1"/>
        </w:rPr>
      </w:pPr>
      <w:r>
        <w:rPr>
          <w:b/>
          <w:color w:val="000000" w:themeColor="text1"/>
        </w:rPr>
        <w:t xml:space="preserve">A.2. </w:t>
      </w:r>
      <w:r w:rsidR="002F3CDD" w:rsidRPr="00BE36DB">
        <w:rPr>
          <w:b/>
          <w:color w:val="000000" w:themeColor="text1"/>
        </w:rPr>
        <w:t>Merkezimiz İdari Personeli</w:t>
      </w:r>
    </w:p>
    <w:p w:rsidR="002F3CDD" w:rsidRPr="00BE36DB" w:rsidRDefault="002F3CDD" w:rsidP="002F3CDD">
      <w:pPr>
        <w:rPr>
          <w:color w:val="000000" w:themeColor="text1"/>
        </w:rPr>
      </w:pPr>
      <w:r w:rsidRPr="00BE36DB">
        <w:rPr>
          <w:color w:val="000000" w:themeColor="text1"/>
        </w:rPr>
        <w:t>Birimimizde 2015 yılı itibariyle bir adet bilgisayar işletmeni  görev yapmaktadır.</w:t>
      </w:r>
    </w:p>
    <w:p w:rsidR="002F3CDD" w:rsidRPr="00BE36DB" w:rsidRDefault="002F3CDD" w:rsidP="002F3CDD">
      <w:pPr>
        <w:rPr>
          <w:color w:val="000000" w:themeColor="text1"/>
        </w:rPr>
      </w:pPr>
    </w:p>
    <w:p w:rsidR="002F3CDD" w:rsidRPr="00BE36DB" w:rsidRDefault="002F3CDD" w:rsidP="002F3CDD">
      <w:pPr>
        <w:rPr>
          <w:color w:val="000000" w:themeColor="text1"/>
        </w:rPr>
      </w:pPr>
    </w:p>
    <w:p w:rsidR="002F3CDD" w:rsidRPr="00BE36DB" w:rsidRDefault="002F3CDD" w:rsidP="002F3CDD">
      <w:pPr>
        <w:rPr>
          <w:color w:val="000000" w:themeColor="text1"/>
        </w:rPr>
      </w:pPr>
    </w:p>
    <w:p w:rsidR="002F3CDD" w:rsidRPr="00BE36DB" w:rsidRDefault="002F3CDD" w:rsidP="002F3CDD">
      <w:pPr>
        <w:rPr>
          <w:color w:val="000000" w:themeColor="text1"/>
        </w:rPr>
      </w:pPr>
    </w:p>
    <w:p w:rsidR="002F3CDD" w:rsidRDefault="002F3CDD" w:rsidP="00297047">
      <w:pPr>
        <w:widowControl/>
        <w:spacing w:after="160" w:line="259" w:lineRule="auto"/>
        <w:ind w:firstLine="708"/>
        <w:contextualSpacing/>
        <w:rPr>
          <w:b/>
          <w:color w:val="000000" w:themeColor="text1"/>
        </w:rPr>
      </w:pPr>
      <w:r w:rsidRPr="00297047">
        <w:rPr>
          <w:b/>
          <w:color w:val="000000" w:themeColor="text1"/>
        </w:rPr>
        <w:t>Sunulan Hizmetler</w:t>
      </w:r>
    </w:p>
    <w:p w:rsidR="00297047" w:rsidRPr="00297047" w:rsidRDefault="00297047" w:rsidP="00297047">
      <w:pPr>
        <w:widowControl/>
        <w:spacing w:after="160" w:line="259" w:lineRule="auto"/>
        <w:ind w:firstLine="708"/>
        <w:contextualSpacing/>
        <w:rPr>
          <w:b/>
          <w:color w:val="000000" w:themeColor="text1"/>
        </w:rPr>
      </w:pPr>
    </w:p>
    <w:p w:rsidR="002F3CDD" w:rsidRPr="00297047" w:rsidRDefault="002F3CDD" w:rsidP="00297047">
      <w:pPr>
        <w:pStyle w:val="ListeParagraf"/>
        <w:ind w:left="1068" w:firstLine="0"/>
        <w:rPr>
          <w:b/>
          <w:color w:val="000000" w:themeColor="text1"/>
        </w:rPr>
      </w:pPr>
      <w:r w:rsidRPr="00297047">
        <w:rPr>
          <w:b/>
          <w:color w:val="000000" w:themeColor="text1"/>
        </w:rPr>
        <w:t>Ana Hizmet Birimleri Tarafından Sunulan Hizmetler</w:t>
      </w:r>
    </w:p>
    <w:p w:rsidR="002F3CDD" w:rsidRPr="00BE36DB" w:rsidRDefault="002F3CDD" w:rsidP="002F3CDD">
      <w:pPr>
        <w:pStyle w:val="ListeParagraf"/>
        <w:widowControl/>
        <w:numPr>
          <w:ilvl w:val="0"/>
          <w:numId w:val="13"/>
        </w:numPr>
        <w:spacing w:before="0" w:after="160" w:line="259" w:lineRule="auto"/>
        <w:contextualSpacing/>
        <w:rPr>
          <w:color w:val="000000" w:themeColor="text1"/>
        </w:rPr>
      </w:pPr>
      <w:r w:rsidRPr="00BE36DB">
        <w:rPr>
          <w:color w:val="000000" w:themeColor="text1"/>
        </w:rPr>
        <w:t>Çevre sorunları ile ilgili bilimsel çalışmalar yapmak, çevre sorunlarının giderilmesi veya minimuma indirilmesi için çözümler üretmek için teknikler ve geliştirmek ve projeler hazırlamak,</w:t>
      </w:r>
    </w:p>
    <w:p w:rsidR="002F3CDD" w:rsidRPr="00BE36DB" w:rsidRDefault="002F3CDD" w:rsidP="002F3CDD">
      <w:pPr>
        <w:pStyle w:val="ListeParagraf"/>
        <w:widowControl/>
        <w:numPr>
          <w:ilvl w:val="0"/>
          <w:numId w:val="13"/>
        </w:numPr>
        <w:spacing w:before="0" w:after="160" w:line="259" w:lineRule="auto"/>
        <w:contextualSpacing/>
        <w:rPr>
          <w:color w:val="000000" w:themeColor="text1"/>
        </w:rPr>
      </w:pPr>
      <w:r w:rsidRPr="00BE36DB">
        <w:rPr>
          <w:color w:val="000000" w:themeColor="text1"/>
        </w:rPr>
        <w:t>Endüstriyel kuruluşlara çevreye uyumlu üretim yapılmasına, doğal kaynakların daha verimli kullanılmasına ve minimum düzeyde kirleticilerin salınmasına yönelik danışmanlık hizmeti vermek,</w:t>
      </w:r>
    </w:p>
    <w:p w:rsidR="002F3CDD" w:rsidRPr="00BE36DB" w:rsidRDefault="002F3CDD" w:rsidP="002F3CDD">
      <w:pPr>
        <w:pStyle w:val="ListeParagraf"/>
        <w:widowControl/>
        <w:numPr>
          <w:ilvl w:val="0"/>
          <w:numId w:val="13"/>
        </w:numPr>
        <w:spacing w:before="0" w:after="160" w:line="259" w:lineRule="auto"/>
        <w:contextualSpacing/>
        <w:rPr>
          <w:color w:val="000000" w:themeColor="text1"/>
        </w:rPr>
      </w:pPr>
      <w:r w:rsidRPr="00BE36DB">
        <w:rPr>
          <w:color w:val="000000" w:themeColor="text1"/>
        </w:rPr>
        <w:t>Bölgede bulunan üniversitelerin farklı bölümlerinde çevre kirliliği ve önlenmesi konularında yürütülecek bilimsel çalışma, proje ve tez çalışmalarına destek vermek,</w:t>
      </w:r>
    </w:p>
    <w:p w:rsidR="002F3CDD" w:rsidRPr="00BE36DB" w:rsidRDefault="002F3CDD" w:rsidP="002F3CDD">
      <w:pPr>
        <w:pStyle w:val="ListeParagraf"/>
        <w:widowControl/>
        <w:numPr>
          <w:ilvl w:val="0"/>
          <w:numId w:val="13"/>
        </w:numPr>
        <w:spacing w:before="0" w:after="160" w:line="259" w:lineRule="auto"/>
        <w:contextualSpacing/>
        <w:rPr>
          <w:color w:val="000000" w:themeColor="text1"/>
        </w:rPr>
      </w:pPr>
      <w:r w:rsidRPr="00BE36DB">
        <w:rPr>
          <w:color w:val="000000" w:themeColor="text1"/>
        </w:rPr>
        <w:t>Çevre sorunları ve önlenmesi konusunda bölgesel ve ülke düzeyinde merkez, kurum ve kuruluşlar, sivil toplum kuruluşları ve özel sektörler ile işbirliği yapmak, teknik ve bilimsel destek vermek,</w:t>
      </w:r>
    </w:p>
    <w:p w:rsidR="002F3CDD" w:rsidRPr="00BE36DB" w:rsidRDefault="002F3CDD" w:rsidP="002F3CDD">
      <w:pPr>
        <w:pStyle w:val="ListeParagraf"/>
        <w:widowControl/>
        <w:numPr>
          <w:ilvl w:val="0"/>
          <w:numId w:val="13"/>
        </w:numPr>
        <w:spacing w:before="0" w:after="160" w:line="259" w:lineRule="auto"/>
        <w:contextualSpacing/>
        <w:rPr>
          <w:color w:val="000000" w:themeColor="text1"/>
        </w:rPr>
      </w:pPr>
      <w:r w:rsidRPr="00BE36DB">
        <w:rPr>
          <w:color w:val="000000" w:themeColor="text1"/>
        </w:rPr>
        <w:t xml:space="preserve">Çevre sorunları ve önlenmesi ve doğal kaynakların verimli kullanılması konularında kamuoyunu bilgilendirmek ve farkındalık oluşturmak için söyleşiler, seminerler ve konferanslar yapmak, eğitim vermek.  </w:t>
      </w:r>
    </w:p>
    <w:p w:rsidR="002F3CDD" w:rsidRPr="00BE36DB" w:rsidRDefault="002F3CDD" w:rsidP="002F3CDD">
      <w:pPr>
        <w:ind w:left="360"/>
        <w:rPr>
          <w:color w:val="000000" w:themeColor="text1"/>
        </w:rPr>
      </w:pPr>
    </w:p>
    <w:p w:rsidR="002F3CDD" w:rsidRPr="00BE36DB" w:rsidRDefault="002F3CDD" w:rsidP="002F3CDD">
      <w:pPr>
        <w:ind w:left="360"/>
        <w:rPr>
          <w:color w:val="000000" w:themeColor="text1"/>
        </w:rPr>
      </w:pPr>
    </w:p>
    <w:p w:rsidR="002F3CDD" w:rsidRPr="00BE36DB" w:rsidRDefault="00DF412C" w:rsidP="00BE36DB">
      <w:pPr>
        <w:ind w:left="360" w:firstLine="348"/>
        <w:rPr>
          <w:b/>
          <w:color w:val="000000" w:themeColor="text1"/>
        </w:rPr>
      </w:pPr>
      <w:r w:rsidRPr="00BE36DB">
        <w:rPr>
          <w:b/>
          <w:color w:val="000000" w:themeColor="text1"/>
        </w:rPr>
        <w:t>T</w:t>
      </w:r>
      <w:r w:rsidR="00BE36DB">
        <w:rPr>
          <w:b/>
          <w:color w:val="000000" w:themeColor="text1"/>
        </w:rPr>
        <w:t>emel</w:t>
      </w:r>
      <w:r w:rsidRPr="00BE36DB">
        <w:rPr>
          <w:b/>
          <w:color w:val="000000" w:themeColor="text1"/>
        </w:rPr>
        <w:t xml:space="preserve"> P</w:t>
      </w:r>
      <w:r w:rsidR="00BE36DB">
        <w:rPr>
          <w:b/>
          <w:color w:val="000000" w:themeColor="text1"/>
        </w:rPr>
        <w:t>olitikalar</w:t>
      </w:r>
    </w:p>
    <w:p w:rsidR="002F3CDD" w:rsidRPr="00BE36DB" w:rsidRDefault="002F3CDD" w:rsidP="002F3CDD">
      <w:pPr>
        <w:rPr>
          <w:color w:val="000000" w:themeColor="text1"/>
        </w:rPr>
      </w:pPr>
    </w:p>
    <w:p w:rsidR="002F3CDD" w:rsidRPr="00BE36DB" w:rsidRDefault="002F3CDD" w:rsidP="00297047">
      <w:pPr>
        <w:pStyle w:val="ListeParagraf"/>
        <w:widowControl/>
        <w:spacing w:before="0" w:after="160" w:line="259" w:lineRule="auto"/>
        <w:ind w:left="1068" w:firstLine="0"/>
        <w:contextualSpacing/>
        <w:jc w:val="left"/>
        <w:rPr>
          <w:b/>
          <w:color w:val="000000" w:themeColor="text1"/>
        </w:rPr>
      </w:pPr>
      <w:r w:rsidRPr="00BE36DB">
        <w:rPr>
          <w:b/>
          <w:color w:val="000000" w:themeColor="text1"/>
        </w:rPr>
        <w:t>Temel Politikalar ve Öncelikler</w:t>
      </w:r>
    </w:p>
    <w:p w:rsidR="002F3CDD" w:rsidRPr="00BE36DB" w:rsidRDefault="002F3CDD" w:rsidP="002F3CDD">
      <w:pPr>
        <w:rPr>
          <w:color w:val="000000" w:themeColor="text1"/>
        </w:rPr>
      </w:pPr>
      <w:r w:rsidRPr="00BE36DB">
        <w:rPr>
          <w:color w:val="000000" w:themeColor="text1"/>
        </w:rPr>
        <w:t>ERÇEVREM’nin temel politikaları şunlardır:</w:t>
      </w:r>
    </w:p>
    <w:p w:rsidR="002F3CDD" w:rsidRPr="00BE36DB" w:rsidRDefault="002F3CDD" w:rsidP="002F3CDD">
      <w:pPr>
        <w:pStyle w:val="ListeParagraf"/>
        <w:widowControl/>
        <w:numPr>
          <w:ilvl w:val="0"/>
          <w:numId w:val="14"/>
        </w:numPr>
        <w:spacing w:before="0" w:after="160" w:line="259" w:lineRule="auto"/>
        <w:contextualSpacing/>
        <w:jc w:val="left"/>
        <w:rPr>
          <w:color w:val="000000" w:themeColor="text1"/>
        </w:rPr>
      </w:pPr>
      <w:r w:rsidRPr="00BE36DB">
        <w:rPr>
          <w:color w:val="000000" w:themeColor="text1"/>
        </w:rPr>
        <w:t>Bilimsel araştırmaların desteklenmesinde bilime katkı sağlayacak, evrensel niteliğe sahip ve</w:t>
      </w:r>
    </w:p>
    <w:p w:rsidR="002F3CDD" w:rsidRPr="00BE36DB" w:rsidRDefault="002F3CDD" w:rsidP="002F3CDD">
      <w:pPr>
        <w:rPr>
          <w:color w:val="000000" w:themeColor="text1"/>
        </w:rPr>
      </w:pPr>
      <w:r w:rsidRPr="00BE36DB">
        <w:rPr>
          <w:color w:val="000000" w:themeColor="text1"/>
        </w:rPr>
        <w:t>paydaşlara yararlı olacak bilgi ve teknoloji üretimini dikkate almak,</w:t>
      </w:r>
    </w:p>
    <w:p w:rsidR="002F3CDD" w:rsidRPr="00BE36DB" w:rsidRDefault="002F3CDD" w:rsidP="002F3CDD">
      <w:pPr>
        <w:pStyle w:val="ListeParagraf"/>
        <w:widowControl/>
        <w:numPr>
          <w:ilvl w:val="0"/>
          <w:numId w:val="14"/>
        </w:numPr>
        <w:spacing w:before="0" w:after="160" w:line="259" w:lineRule="auto"/>
        <w:contextualSpacing/>
        <w:jc w:val="left"/>
        <w:rPr>
          <w:color w:val="000000" w:themeColor="text1"/>
        </w:rPr>
      </w:pPr>
      <w:r w:rsidRPr="00BE36DB">
        <w:rPr>
          <w:color w:val="000000" w:themeColor="text1"/>
        </w:rPr>
        <w:t>Bölgenin tarihî, kültürel, çevresel ve doğal özelliklerinin korunması ve ön plana çıkarılmasına</w:t>
      </w:r>
    </w:p>
    <w:p w:rsidR="002F3CDD" w:rsidRPr="00BE36DB" w:rsidRDefault="002F3CDD" w:rsidP="002F3CDD">
      <w:pPr>
        <w:rPr>
          <w:color w:val="000000" w:themeColor="text1"/>
        </w:rPr>
      </w:pPr>
      <w:r w:rsidRPr="00BE36DB">
        <w:rPr>
          <w:color w:val="000000" w:themeColor="text1"/>
        </w:rPr>
        <w:lastRenderedPageBreak/>
        <w:t>katkıda bulunmak,</w:t>
      </w:r>
    </w:p>
    <w:p w:rsidR="002F3CDD" w:rsidRPr="00BE36DB" w:rsidRDefault="002F3CDD" w:rsidP="002F3CDD">
      <w:pPr>
        <w:pStyle w:val="ListeParagraf"/>
        <w:widowControl/>
        <w:numPr>
          <w:ilvl w:val="0"/>
          <w:numId w:val="14"/>
        </w:numPr>
        <w:spacing w:before="0" w:after="160" w:line="259" w:lineRule="auto"/>
        <w:contextualSpacing/>
        <w:jc w:val="left"/>
        <w:rPr>
          <w:color w:val="000000" w:themeColor="text1"/>
        </w:rPr>
      </w:pPr>
      <w:r w:rsidRPr="00BE36DB">
        <w:rPr>
          <w:color w:val="000000" w:themeColor="text1"/>
        </w:rPr>
        <w:t>Katılımcı yönetim anlayışını benimsemek,</w:t>
      </w:r>
    </w:p>
    <w:p w:rsidR="002F3CDD" w:rsidRPr="00BE36DB" w:rsidRDefault="002F3CDD" w:rsidP="002F3CDD">
      <w:pPr>
        <w:pStyle w:val="ListeParagraf"/>
        <w:widowControl/>
        <w:numPr>
          <w:ilvl w:val="0"/>
          <w:numId w:val="14"/>
        </w:numPr>
        <w:spacing w:before="0" w:after="160" w:line="259" w:lineRule="auto"/>
        <w:contextualSpacing/>
        <w:jc w:val="left"/>
        <w:rPr>
          <w:color w:val="000000" w:themeColor="text1"/>
        </w:rPr>
      </w:pPr>
      <w:r w:rsidRPr="00BE36DB">
        <w:rPr>
          <w:color w:val="000000" w:themeColor="text1"/>
        </w:rPr>
        <w:t>Başarılı personeli teşvik etmek,</w:t>
      </w:r>
    </w:p>
    <w:p w:rsidR="002F3CDD" w:rsidRPr="00BE36DB" w:rsidRDefault="002F3CDD" w:rsidP="002F3CDD">
      <w:pPr>
        <w:pStyle w:val="ListeParagraf"/>
        <w:widowControl/>
        <w:numPr>
          <w:ilvl w:val="0"/>
          <w:numId w:val="14"/>
        </w:numPr>
        <w:spacing w:before="0" w:after="160" w:line="259" w:lineRule="auto"/>
        <w:contextualSpacing/>
        <w:jc w:val="left"/>
        <w:rPr>
          <w:color w:val="000000" w:themeColor="text1"/>
        </w:rPr>
      </w:pPr>
      <w:r w:rsidRPr="00BE36DB">
        <w:rPr>
          <w:color w:val="000000" w:themeColor="text1"/>
        </w:rPr>
        <w:t>Yeni yatırımlarda hayırseverlerin desteğini almaktır.</w:t>
      </w:r>
    </w:p>
    <w:p w:rsidR="002F3CDD" w:rsidRPr="00BE36DB" w:rsidRDefault="002F3CDD" w:rsidP="002F3CDD">
      <w:pPr>
        <w:pStyle w:val="ListeParagraf"/>
        <w:rPr>
          <w:color w:val="000000" w:themeColor="text1"/>
        </w:rPr>
      </w:pPr>
    </w:p>
    <w:p w:rsidR="002F3CDD" w:rsidRPr="00BE36DB" w:rsidRDefault="002F3CDD" w:rsidP="002F3CDD">
      <w:pPr>
        <w:rPr>
          <w:color w:val="000000" w:themeColor="text1"/>
        </w:rPr>
      </w:pPr>
      <w:r w:rsidRPr="00BE36DB">
        <w:rPr>
          <w:color w:val="000000" w:themeColor="text1"/>
        </w:rPr>
        <w:t>Kamu kaynaklarının kullanımı ve etkin mali yönetimi sistemi için ERÇEVREM’nin</w:t>
      </w:r>
    </w:p>
    <w:p w:rsidR="002F3CDD" w:rsidRPr="00BE36DB" w:rsidRDefault="002F3CDD" w:rsidP="002F3CDD">
      <w:pPr>
        <w:rPr>
          <w:color w:val="000000" w:themeColor="text1"/>
        </w:rPr>
      </w:pPr>
      <w:r w:rsidRPr="00BE36DB">
        <w:rPr>
          <w:color w:val="000000" w:themeColor="text1"/>
        </w:rPr>
        <w:t>önceliklerine ise aşağıda yer verilmiştir:</w:t>
      </w:r>
    </w:p>
    <w:p w:rsidR="002F3CDD" w:rsidRPr="00BE36DB" w:rsidRDefault="002F3CDD" w:rsidP="002F3CDD">
      <w:pPr>
        <w:pStyle w:val="ListeParagraf"/>
        <w:widowControl/>
        <w:numPr>
          <w:ilvl w:val="0"/>
          <w:numId w:val="14"/>
        </w:numPr>
        <w:spacing w:before="0" w:after="160" w:line="259" w:lineRule="auto"/>
        <w:contextualSpacing/>
        <w:jc w:val="left"/>
        <w:rPr>
          <w:color w:val="000000" w:themeColor="text1"/>
        </w:rPr>
      </w:pPr>
      <w:r w:rsidRPr="00BE36DB">
        <w:rPr>
          <w:color w:val="000000" w:themeColor="text1"/>
        </w:rPr>
        <w:t>Orta Vadeli Program,</w:t>
      </w:r>
    </w:p>
    <w:p w:rsidR="002F3CDD" w:rsidRPr="00BE36DB" w:rsidRDefault="002F3CDD" w:rsidP="002F3CDD">
      <w:pPr>
        <w:pStyle w:val="ListeParagraf"/>
        <w:widowControl/>
        <w:numPr>
          <w:ilvl w:val="0"/>
          <w:numId w:val="14"/>
        </w:numPr>
        <w:spacing w:before="0" w:after="160" w:line="259" w:lineRule="auto"/>
        <w:contextualSpacing/>
        <w:jc w:val="left"/>
        <w:rPr>
          <w:color w:val="000000" w:themeColor="text1"/>
        </w:rPr>
      </w:pPr>
      <w:r w:rsidRPr="00BE36DB">
        <w:rPr>
          <w:color w:val="000000" w:themeColor="text1"/>
        </w:rPr>
        <w:t>Orta Vadeli Mali Plan,</w:t>
      </w:r>
    </w:p>
    <w:p w:rsidR="002F3CDD" w:rsidRPr="00BE36DB" w:rsidRDefault="002F3CDD" w:rsidP="002F3CDD">
      <w:pPr>
        <w:pStyle w:val="ListeParagraf"/>
        <w:widowControl/>
        <w:numPr>
          <w:ilvl w:val="0"/>
          <w:numId w:val="14"/>
        </w:numPr>
        <w:spacing w:before="0" w:after="160" w:line="259" w:lineRule="auto"/>
        <w:contextualSpacing/>
        <w:jc w:val="left"/>
        <w:rPr>
          <w:color w:val="000000" w:themeColor="text1"/>
        </w:rPr>
      </w:pPr>
      <w:r w:rsidRPr="00BE36DB">
        <w:rPr>
          <w:color w:val="000000" w:themeColor="text1"/>
        </w:rPr>
        <w:t>Politika ve önceliklerin belirlenmesi,</w:t>
      </w:r>
    </w:p>
    <w:p w:rsidR="002F3CDD" w:rsidRPr="00BE36DB" w:rsidRDefault="002F3CDD" w:rsidP="002F3CDD">
      <w:pPr>
        <w:pStyle w:val="ListeParagraf"/>
        <w:widowControl/>
        <w:numPr>
          <w:ilvl w:val="0"/>
          <w:numId w:val="14"/>
        </w:numPr>
        <w:spacing w:before="0" w:after="160" w:line="259" w:lineRule="auto"/>
        <w:contextualSpacing/>
        <w:jc w:val="left"/>
        <w:rPr>
          <w:color w:val="000000" w:themeColor="text1"/>
        </w:rPr>
      </w:pPr>
      <w:r w:rsidRPr="00BE36DB">
        <w:rPr>
          <w:color w:val="000000" w:themeColor="text1"/>
        </w:rPr>
        <w:t>Performansa dayalı çok yıllı bütçelemenin yapılması</w:t>
      </w:r>
    </w:p>
    <w:p w:rsidR="002F3CDD" w:rsidRPr="00BE36DB" w:rsidRDefault="002F3CDD" w:rsidP="002F3CDD">
      <w:pPr>
        <w:rPr>
          <w:color w:val="000000" w:themeColor="text1"/>
        </w:rPr>
      </w:pPr>
    </w:p>
    <w:p w:rsidR="002F3CDD" w:rsidRPr="00BE36DB" w:rsidRDefault="002F3CDD" w:rsidP="002F3CDD">
      <w:pPr>
        <w:ind w:firstLine="360"/>
        <w:rPr>
          <w:b/>
          <w:color w:val="000000" w:themeColor="text1"/>
        </w:rPr>
      </w:pPr>
      <w:r w:rsidRPr="00BE36DB">
        <w:rPr>
          <w:b/>
          <w:color w:val="000000" w:themeColor="text1"/>
        </w:rPr>
        <w:t>F</w:t>
      </w:r>
      <w:r w:rsidR="00BE36DB">
        <w:rPr>
          <w:b/>
          <w:color w:val="000000" w:themeColor="text1"/>
        </w:rPr>
        <w:t xml:space="preserve">aaliyetlere </w:t>
      </w:r>
      <w:r w:rsidRPr="00BE36DB">
        <w:rPr>
          <w:b/>
          <w:color w:val="000000" w:themeColor="text1"/>
        </w:rPr>
        <w:t xml:space="preserve"> İ</w:t>
      </w:r>
      <w:r w:rsidR="00BE36DB">
        <w:rPr>
          <w:b/>
          <w:color w:val="000000" w:themeColor="text1"/>
        </w:rPr>
        <w:t>lişkin</w:t>
      </w:r>
      <w:r w:rsidRPr="00BE36DB">
        <w:rPr>
          <w:b/>
          <w:color w:val="000000" w:themeColor="text1"/>
        </w:rPr>
        <w:t xml:space="preserve"> B</w:t>
      </w:r>
      <w:r w:rsidR="00BE36DB">
        <w:rPr>
          <w:b/>
          <w:color w:val="000000" w:themeColor="text1"/>
        </w:rPr>
        <w:t>ilgi ve Değerlendirme</w:t>
      </w:r>
    </w:p>
    <w:p w:rsidR="002F3CDD" w:rsidRPr="00BE36DB" w:rsidRDefault="002F3CDD" w:rsidP="002F3CDD">
      <w:pPr>
        <w:pStyle w:val="ListeParagraf"/>
        <w:widowControl/>
        <w:numPr>
          <w:ilvl w:val="0"/>
          <w:numId w:val="9"/>
        </w:numPr>
        <w:spacing w:before="0" w:after="160" w:line="259" w:lineRule="auto"/>
        <w:contextualSpacing/>
        <w:jc w:val="left"/>
        <w:rPr>
          <w:b/>
          <w:color w:val="000000" w:themeColor="text1"/>
        </w:rPr>
      </w:pPr>
      <w:r w:rsidRPr="00BE36DB">
        <w:rPr>
          <w:b/>
          <w:color w:val="000000" w:themeColor="text1"/>
        </w:rPr>
        <w:t>Proje Bilgileri</w:t>
      </w:r>
    </w:p>
    <w:p w:rsidR="002F3CDD" w:rsidRPr="00BE36DB" w:rsidRDefault="002F3CDD" w:rsidP="002F3CDD">
      <w:pPr>
        <w:rPr>
          <w:b/>
          <w:color w:val="000000" w:themeColor="text1"/>
        </w:rPr>
      </w:pPr>
      <w:r w:rsidRPr="00BE36DB">
        <w:rPr>
          <w:b/>
          <w:color w:val="000000" w:themeColor="text1"/>
        </w:rPr>
        <w:t>ORGANİZE SANAYİ BÖLGESİ ATIKSULARININ YENİDEN KULLANIMI İÇİN MEMBRANLI ARITMA SİSTEMLERİNİN KONVANSİYONEL SİSTEMLERLE KARŞILAŞTIRILMASI</w:t>
      </w:r>
    </w:p>
    <w:p w:rsidR="002F3CDD" w:rsidRPr="00BE36DB" w:rsidRDefault="002F3CDD" w:rsidP="002F3CDD">
      <w:pPr>
        <w:rPr>
          <w:b/>
          <w:color w:val="000000" w:themeColor="text1"/>
        </w:rPr>
      </w:pPr>
    </w:p>
    <w:p w:rsidR="002F3CDD" w:rsidRPr="00BE36DB" w:rsidRDefault="002F3CDD" w:rsidP="002F3CDD">
      <w:pPr>
        <w:jc w:val="both"/>
        <w:rPr>
          <w:color w:val="000000" w:themeColor="text1"/>
        </w:rPr>
      </w:pPr>
      <w:r w:rsidRPr="00BE36DB">
        <w:rPr>
          <w:color w:val="000000" w:themeColor="text1"/>
        </w:rPr>
        <w:t>ERÇEVREM Müdürü Doç.Dr. Oktay ÖZKAN'ın ERCİYES ÜNİVERSİTESİ ÇEVRE SORUNLARI VE TEMİZ ÜRETİM  UYGULAMA VE ARAŞTIRMA MERKEZİ (ERÇEVREM) adına hazırlamış olduğu, “ORGANİZE SANAYİ BÖLGESİ ATIKSULARININ YENİDEN KULLANIMI İÇİN MEMBRANLI ARITMA SİSTEMLERİNİN KONVANSİYONEL SİSTEMLERLE KARŞILAŞTIRILMASI” başlıklı projesi, TUBİTAK 1003-Öncelikli Alanlar Ar-Ge Projeleri Destekleme Programı Kapsamında açılan "SU0201-EVSEL/ENDÜSTRİYEL ATIK SULARIN YENİDEN KULLANIMI" çağrısı 2. aşama bilimsel değerlendirme sonucuna göre Türkiye genelinde yapılan birçok başvuru arasından desteklenen 5 projeden biri olmuştur.</w:t>
      </w:r>
    </w:p>
    <w:p w:rsidR="002F3CDD" w:rsidRPr="00BE36DB" w:rsidRDefault="002F3CDD" w:rsidP="002F3CDD">
      <w:pPr>
        <w:rPr>
          <w:color w:val="000000" w:themeColor="text1"/>
        </w:rPr>
      </w:pPr>
    </w:p>
    <w:p w:rsidR="002F3CDD" w:rsidRPr="00BE36DB" w:rsidRDefault="002F3CDD" w:rsidP="002F3CDD">
      <w:pPr>
        <w:rPr>
          <w:color w:val="000000" w:themeColor="text1"/>
        </w:rPr>
      </w:pPr>
    </w:p>
    <w:p w:rsidR="002F3CDD" w:rsidRPr="00BE36DB" w:rsidRDefault="002F3CDD" w:rsidP="002F3CDD">
      <w:pPr>
        <w:rPr>
          <w:b/>
          <w:color w:val="000000" w:themeColor="text1"/>
        </w:rPr>
      </w:pPr>
      <w:r w:rsidRPr="00BE36DB">
        <w:rPr>
          <w:b/>
          <w:color w:val="000000" w:themeColor="text1"/>
        </w:rPr>
        <w:t>Proje Ekibi:</w:t>
      </w:r>
    </w:p>
    <w:p w:rsidR="002F3CDD" w:rsidRPr="00BE36DB" w:rsidRDefault="002F3CDD" w:rsidP="002F3CDD">
      <w:pPr>
        <w:rPr>
          <w:color w:val="000000" w:themeColor="text1"/>
        </w:rPr>
      </w:pPr>
      <w:r w:rsidRPr="00BE36DB">
        <w:rPr>
          <w:color w:val="000000" w:themeColor="text1"/>
        </w:rPr>
        <w:t>Yürütücü: Doç. Dr. Oktay ÖZKAN</w:t>
      </w:r>
    </w:p>
    <w:p w:rsidR="002F3CDD" w:rsidRPr="00BE36DB" w:rsidRDefault="002F3CDD" w:rsidP="002F3CDD">
      <w:pPr>
        <w:rPr>
          <w:color w:val="000000" w:themeColor="text1"/>
        </w:rPr>
      </w:pPr>
      <w:r w:rsidRPr="00BE36DB">
        <w:rPr>
          <w:color w:val="000000" w:themeColor="text1"/>
        </w:rPr>
        <w:t>Danışman: Prof. Dr. İsmail KOYUNCU</w:t>
      </w:r>
    </w:p>
    <w:p w:rsidR="002F3CDD" w:rsidRPr="00BE36DB" w:rsidRDefault="002F3CDD" w:rsidP="002F3CDD">
      <w:pPr>
        <w:rPr>
          <w:color w:val="000000" w:themeColor="text1"/>
        </w:rPr>
      </w:pPr>
      <w:r w:rsidRPr="00BE36DB">
        <w:rPr>
          <w:color w:val="000000" w:themeColor="text1"/>
        </w:rPr>
        <w:t>Araştırmacı: Prof. Dr. Uğur ŞAHİN</w:t>
      </w:r>
    </w:p>
    <w:p w:rsidR="002F3CDD" w:rsidRPr="00BE36DB" w:rsidRDefault="002F3CDD" w:rsidP="002F3CDD">
      <w:pPr>
        <w:rPr>
          <w:color w:val="000000" w:themeColor="text1"/>
        </w:rPr>
      </w:pPr>
      <w:r w:rsidRPr="00BE36DB">
        <w:rPr>
          <w:color w:val="000000" w:themeColor="text1"/>
        </w:rPr>
        <w:t>Araştırmacı: Doç. Dr. Merve OĞUZ</w:t>
      </w:r>
    </w:p>
    <w:p w:rsidR="002F3CDD" w:rsidRPr="00BE36DB" w:rsidRDefault="002F3CDD" w:rsidP="002F3CDD">
      <w:pPr>
        <w:rPr>
          <w:color w:val="000000" w:themeColor="text1"/>
        </w:rPr>
      </w:pPr>
      <w:r w:rsidRPr="00BE36DB">
        <w:rPr>
          <w:color w:val="000000" w:themeColor="text1"/>
        </w:rPr>
        <w:t>Bursiyer: Arş. Gör. İbrahim UYANIK</w:t>
      </w:r>
    </w:p>
    <w:p w:rsidR="002F3CDD" w:rsidRPr="00BE36DB" w:rsidRDefault="002F3CDD" w:rsidP="002F3CDD">
      <w:pPr>
        <w:rPr>
          <w:color w:val="000000" w:themeColor="text1"/>
        </w:rPr>
      </w:pPr>
      <w:r w:rsidRPr="00BE36DB">
        <w:rPr>
          <w:color w:val="000000" w:themeColor="text1"/>
        </w:rPr>
        <w:t>Bursiyer: 2 adet lisans, 2 adet yüksek lisans öğrencisi</w:t>
      </w:r>
    </w:p>
    <w:p w:rsidR="002F3CDD" w:rsidRPr="00BE36DB" w:rsidRDefault="002F3CDD" w:rsidP="002F3CDD">
      <w:pPr>
        <w:rPr>
          <w:color w:val="000000" w:themeColor="text1"/>
        </w:rPr>
      </w:pPr>
      <w:r w:rsidRPr="00BE36DB">
        <w:rPr>
          <w:b/>
          <w:color w:val="000000" w:themeColor="text1"/>
        </w:rPr>
        <w:t>Proje Bütçesi</w:t>
      </w:r>
      <w:r w:rsidRPr="00BE36DB">
        <w:rPr>
          <w:color w:val="000000" w:themeColor="text1"/>
        </w:rPr>
        <w:t>: 1.040.000 TL</w:t>
      </w:r>
    </w:p>
    <w:p w:rsidR="002F3CDD" w:rsidRPr="00BE36DB" w:rsidRDefault="002F3CDD" w:rsidP="002F3CDD">
      <w:pPr>
        <w:rPr>
          <w:color w:val="000000" w:themeColor="text1"/>
        </w:rPr>
      </w:pPr>
    </w:p>
    <w:p w:rsidR="002F3CDD" w:rsidRPr="00BE36DB" w:rsidRDefault="002F3CDD" w:rsidP="002F3CDD">
      <w:pPr>
        <w:rPr>
          <w:color w:val="000000" w:themeColor="text1"/>
        </w:rPr>
      </w:pPr>
    </w:p>
    <w:p w:rsidR="002F3CDD" w:rsidRPr="00BE36DB" w:rsidRDefault="002F3CDD" w:rsidP="002F3CDD">
      <w:pPr>
        <w:rPr>
          <w:b/>
          <w:color w:val="000000" w:themeColor="text1"/>
        </w:rPr>
      </w:pPr>
      <w:r w:rsidRPr="00BE36DB">
        <w:rPr>
          <w:b/>
          <w:color w:val="000000" w:themeColor="text1"/>
        </w:rPr>
        <w:t>Amaçlar:</w:t>
      </w:r>
    </w:p>
    <w:p w:rsidR="002F3CDD" w:rsidRPr="00BE36DB" w:rsidRDefault="002F3CDD" w:rsidP="002F3CDD">
      <w:pPr>
        <w:rPr>
          <w:color w:val="000000" w:themeColor="text1"/>
        </w:rPr>
      </w:pPr>
    </w:p>
    <w:p w:rsidR="002F3CDD" w:rsidRPr="00BE36DB" w:rsidRDefault="002F3CDD" w:rsidP="002F3CDD">
      <w:pPr>
        <w:jc w:val="both"/>
        <w:rPr>
          <w:color w:val="000000" w:themeColor="text1"/>
        </w:rPr>
      </w:pPr>
      <w:r w:rsidRPr="00BE36DB">
        <w:rPr>
          <w:color w:val="000000" w:themeColor="text1"/>
        </w:rPr>
        <w:t>Kayseri Organize Sanayi Bölgesi atıksu arıtma tesis sularının farklı membran malzemelerle arıtma performansının (sulama suyu olarak ya da yeniden kullanım temelinde) incelenmesi;</w:t>
      </w:r>
    </w:p>
    <w:p w:rsidR="002F3CDD" w:rsidRPr="00BE36DB" w:rsidRDefault="002F3CDD" w:rsidP="002F3CDD">
      <w:pPr>
        <w:jc w:val="both"/>
        <w:rPr>
          <w:color w:val="000000" w:themeColor="text1"/>
        </w:rPr>
      </w:pPr>
      <w:r w:rsidRPr="00BE36DB">
        <w:rPr>
          <w:color w:val="000000" w:themeColor="text1"/>
        </w:rPr>
        <w:t>Kurulacak laboratuar ölçekli tesis için farklı membran malzemeleri kullanılarak proses optimizasyonu yapılması ve karışık endüstriyel atıksular için en uygun membran malzemenin belirlenmesi;</w:t>
      </w:r>
    </w:p>
    <w:p w:rsidR="002F3CDD" w:rsidRPr="00BE36DB" w:rsidRDefault="002F3CDD" w:rsidP="002F3CDD">
      <w:pPr>
        <w:jc w:val="both"/>
        <w:rPr>
          <w:color w:val="000000" w:themeColor="text1"/>
        </w:rPr>
      </w:pPr>
      <w:r w:rsidRPr="00BE36DB">
        <w:rPr>
          <w:color w:val="000000" w:themeColor="text1"/>
        </w:rPr>
        <w:t>Karışık endüstriyel atıksuların arıtılması için mevcut atıksu arıtma tesisinin performansı ile membranlı arıtma sistemlerinin karşılaştırılması;</w:t>
      </w:r>
    </w:p>
    <w:p w:rsidR="002F3CDD" w:rsidRPr="00BE36DB" w:rsidRDefault="002F3CDD" w:rsidP="002F3CDD">
      <w:pPr>
        <w:jc w:val="both"/>
        <w:rPr>
          <w:color w:val="000000" w:themeColor="text1"/>
        </w:rPr>
      </w:pPr>
      <w:r w:rsidRPr="00BE36DB">
        <w:rPr>
          <w:color w:val="000000" w:themeColor="text1"/>
        </w:rPr>
        <w:t>Atıksuların yeniden kullanım alternatiflerinin, su kalitesi ve su ihtiyacı açılarından değerlendirilerek bu seçeneklerin artırılmasıdır.</w:t>
      </w:r>
    </w:p>
    <w:p w:rsidR="002F3CDD" w:rsidRPr="00BE36DB" w:rsidRDefault="002F3CDD" w:rsidP="002F3CDD">
      <w:pPr>
        <w:rPr>
          <w:color w:val="000000" w:themeColor="text1"/>
        </w:rPr>
      </w:pPr>
    </w:p>
    <w:p w:rsidR="002F3CDD" w:rsidRPr="00BE36DB" w:rsidRDefault="002F3CDD" w:rsidP="002F3CDD">
      <w:pPr>
        <w:rPr>
          <w:color w:val="000000" w:themeColor="text1"/>
        </w:rPr>
      </w:pPr>
    </w:p>
    <w:p w:rsidR="002F3CDD" w:rsidRPr="00BE36DB" w:rsidRDefault="002F3CDD" w:rsidP="002F3CDD">
      <w:pPr>
        <w:jc w:val="both"/>
        <w:rPr>
          <w:b/>
          <w:color w:val="000000" w:themeColor="text1"/>
        </w:rPr>
      </w:pPr>
      <w:r w:rsidRPr="00BE36DB">
        <w:rPr>
          <w:b/>
          <w:color w:val="000000" w:themeColor="text1"/>
        </w:rPr>
        <w:t>Proje Süreci:</w:t>
      </w:r>
    </w:p>
    <w:p w:rsidR="002F3CDD" w:rsidRPr="00BE36DB" w:rsidRDefault="002F3CDD" w:rsidP="002F3CDD">
      <w:pPr>
        <w:jc w:val="both"/>
        <w:rPr>
          <w:color w:val="000000" w:themeColor="text1"/>
        </w:rPr>
      </w:pPr>
      <w:r w:rsidRPr="00BE36DB">
        <w:rPr>
          <w:color w:val="000000" w:themeColor="text1"/>
        </w:rPr>
        <w:t>2015 yılının Mayıs ayında başlayan projemizde “İş Paketi 1” olarak adlandırılan ilk 6 aylık aşama tamamlanmış ve “İş Paketi 2” olarak adlandırılan aşamaya geçilmiştir. Söz konusu  iş paketlerinin içeriğine  aşağıda yer verilmiştir.</w:t>
      </w:r>
    </w:p>
    <w:p w:rsidR="002F3CDD" w:rsidRPr="00BE36DB" w:rsidRDefault="002F3CDD" w:rsidP="002F3CDD">
      <w:pPr>
        <w:pStyle w:val="WW-NormalWeb1"/>
        <w:spacing w:before="0"/>
        <w:jc w:val="both"/>
        <w:rPr>
          <w:rFonts w:asciiTheme="minorHAnsi" w:hAnsiTheme="minorHAnsi" w:cs="Arial"/>
          <w:bCs/>
          <w:i/>
          <w:color w:val="000000" w:themeColor="text1"/>
          <w:sz w:val="22"/>
          <w:szCs w:val="22"/>
          <w:u w:val="single"/>
        </w:rPr>
      </w:pPr>
      <w:r w:rsidRPr="00BE36DB">
        <w:rPr>
          <w:rFonts w:asciiTheme="minorHAnsi" w:hAnsiTheme="minorHAnsi" w:cs="Arial"/>
          <w:b/>
          <w:bCs/>
          <w:color w:val="000000" w:themeColor="text1"/>
          <w:sz w:val="22"/>
          <w:szCs w:val="22"/>
          <w:u w:val="single"/>
        </w:rPr>
        <w:lastRenderedPageBreak/>
        <w:t>İş Paketi 1.</w:t>
      </w:r>
      <w:r w:rsidRPr="00BE36DB">
        <w:rPr>
          <w:rFonts w:asciiTheme="minorHAnsi" w:hAnsiTheme="minorHAnsi" w:cs="Arial"/>
          <w:bCs/>
          <w:color w:val="000000" w:themeColor="text1"/>
          <w:sz w:val="22"/>
          <w:szCs w:val="22"/>
          <w:u w:val="single"/>
        </w:rPr>
        <w:t xml:space="preserve"> Hazırlık çalışmaları ve malzeme temini</w:t>
      </w:r>
      <w:r w:rsidRPr="00BE36DB">
        <w:rPr>
          <w:rFonts w:asciiTheme="minorHAnsi" w:hAnsiTheme="minorHAnsi" w:cs="Arial"/>
          <w:bCs/>
          <w:i/>
          <w:color w:val="000000" w:themeColor="text1"/>
          <w:sz w:val="22"/>
          <w:szCs w:val="22"/>
          <w:u w:val="single"/>
        </w:rPr>
        <w:t xml:space="preserve"> :</w:t>
      </w:r>
    </w:p>
    <w:p w:rsidR="002F3CDD" w:rsidRPr="00BE36DB" w:rsidRDefault="002F3CDD" w:rsidP="002F3CDD">
      <w:pPr>
        <w:pStyle w:val="WW-NormalWeb1"/>
        <w:spacing w:before="0"/>
        <w:jc w:val="both"/>
        <w:rPr>
          <w:rFonts w:asciiTheme="minorHAnsi" w:hAnsiTheme="minorHAnsi" w:cs="Arial"/>
          <w:bCs/>
          <w:color w:val="000000" w:themeColor="text1"/>
          <w:sz w:val="22"/>
          <w:szCs w:val="22"/>
        </w:rPr>
      </w:pPr>
      <w:r w:rsidRPr="00BE36DB">
        <w:rPr>
          <w:rFonts w:asciiTheme="minorHAnsi" w:hAnsiTheme="minorHAnsi" w:cs="Arial"/>
          <w:bCs/>
          <w:color w:val="000000" w:themeColor="text1"/>
          <w:sz w:val="22"/>
          <w:szCs w:val="22"/>
        </w:rPr>
        <w:t>Bu iş paketinde, proje ile alakalı geniş literatür araştırmaları gerçekleştirilecektir. Aynı zamanda projede yürütülecek faaliyetler için malzeme teminleri gerçekleştirilecektir. Projede çalışacak araştırmacılar ve bursiyerler ile organizasyon oluşturularak projeye dair bütün hazırlıklar tamamlanacaktır. Yapılacak analizler için kimyasal ve cam malzemelerin alınması, hizmet alımları için sözleşmelerin yapılması ve yöntemlerin denenmesi sağlanacaktır.</w:t>
      </w:r>
    </w:p>
    <w:p w:rsidR="002F3CDD" w:rsidRPr="00BE36DB" w:rsidRDefault="002F3CDD" w:rsidP="002F3CDD">
      <w:pPr>
        <w:pStyle w:val="WW-NormalWeb1"/>
        <w:spacing w:before="0"/>
        <w:jc w:val="both"/>
        <w:rPr>
          <w:rFonts w:asciiTheme="minorHAnsi" w:hAnsiTheme="minorHAnsi" w:cs="Arial"/>
          <w:bCs/>
          <w:i/>
          <w:color w:val="000000" w:themeColor="text1"/>
          <w:sz w:val="22"/>
          <w:szCs w:val="22"/>
          <w:u w:val="single"/>
        </w:rPr>
      </w:pPr>
      <w:r w:rsidRPr="00BE36DB">
        <w:rPr>
          <w:rFonts w:asciiTheme="minorHAnsi" w:hAnsiTheme="minorHAnsi" w:cs="Arial"/>
          <w:b/>
          <w:bCs/>
          <w:color w:val="000000" w:themeColor="text1"/>
          <w:sz w:val="22"/>
          <w:szCs w:val="22"/>
          <w:u w:val="single"/>
        </w:rPr>
        <w:t>İş Paketi 2.</w:t>
      </w:r>
      <w:r w:rsidRPr="00BE36DB">
        <w:rPr>
          <w:rFonts w:asciiTheme="minorHAnsi" w:hAnsiTheme="minorHAnsi" w:cs="Arial"/>
          <w:bCs/>
          <w:color w:val="000000" w:themeColor="text1"/>
          <w:sz w:val="22"/>
          <w:szCs w:val="22"/>
          <w:u w:val="single"/>
        </w:rPr>
        <w:t xml:space="preserve"> Laboratuvar ölçekli çalışmalar ile proseslerde kullanılacak membran tiplerinin belirlenmesi</w:t>
      </w:r>
      <w:r w:rsidRPr="00BE36DB">
        <w:rPr>
          <w:rFonts w:asciiTheme="minorHAnsi" w:hAnsiTheme="minorHAnsi" w:cs="Arial"/>
          <w:bCs/>
          <w:i/>
          <w:color w:val="000000" w:themeColor="text1"/>
          <w:sz w:val="22"/>
          <w:szCs w:val="22"/>
          <w:u w:val="single"/>
        </w:rPr>
        <w:t xml:space="preserve"> :</w:t>
      </w:r>
    </w:p>
    <w:p w:rsidR="002F3CDD" w:rsidRPr="00BE36DB" w:rsidRDefault="002F3CDD" w:rsidP="002F3CDD">
      <w:pPr>
        <w:jc w:val="both"/>
        <w:rPr>
          <w:color w:val="000000" w:themeColor="text1"/>
        </w:rPr>
      </w:pPr>
      <w:r w:rsidRPr="00BE36DB">
        <w:rPr>
          <w:rFonts w:cs="Arial"/>
          <w:bCs/>
          <w:color w:val="000000" w:themeColor="text1"/>
        </w:rPr>
        <w:t>Bu iş paketinde laboratuvar ölçekli olarak karışık endüstriyel atıksular (OSB atıksuları) için yeniden kullanıma uygun membranlıproseslerin belirlenmesi sağlanacaktır. Bu amaçla, hem ham atıksuda, hem de arıtma tesisi çıkış suyunda membranlı sistemlerin kurulması planlanmaktadır. Bunun için yeniden kullanıma uygun olması açısından NF ya da RO prosesi uygulanacaktır. Bu sistemler öncesi ham atıksuda MBR uygulaması planlanmaktadır. Mevcut atıksu arıtma tesisinde ise çıkış suyunda basınçlı UF modülü NF/RO öncesi ön arıtma uygulanacaktır.</w:t>
      </w:r>
    </w:p>
    <w:p w:rsidR="002F3CDD" w:rsidRPr="00BE36DB" w:rsidRDefault="002F3CDD" w:rsidP="002F3CDD">
      <w:pPr>
        <w:jc w:val="both"/>
        <w:rPr>
          <w:color w:val="000000" w:themeColor="text1"/>
        </w:rPr>
      </w:pPr>
    </w:p>
    <w:p w:rsidR="002F3CDD" w:rsidRPr="00BE36DB" w:rsidRDefault="002F3CDD" w:rsidP="002F3CDD">
      <w:pPr>
        <w:jc w:val="both"/>
        <w:rPr>
          <w:color w:val="000000" w:themeColor="text1"/>
        </w:rPr>
      </w:pPr>
    </w:p>
    <w:p w:rsidR="002F3CDD" w:rsidRPr="00BE36DB" w:rsidRDefault="002F3CDD" w:rsidP="002F3CDD">
      <w:pPr>
        <w:jc w:val="both"/>
        <w:rPr>
          <w:color w:val="000000" w:themeColor="text1"/>
        </w:rPr>
      </w:pPr>
    </w:p>
    <w:p w:rsidR="002F3CDD" w:rsidRPr="00BE36DB" w:rsidRDefault="002F3CDD" w:rsidP="002F3CDD">
      <w:pPr>
        <w:jc w:val="both"/>
        <w:rPr>
          <w:color w:val="000000" w:themeColor="text1"/>
        </w:rPr>
      </w:pPr>
    </w:p>
    <w:p w:rsidR="002F3CDD" w:rsidRPr="00BE36DB" w:rsidRDefault="002F3CDD" w:rsidP="002F3CDD">
      <w:pPr>
        <w:pStyle w:val="ListeParagraf"/>
        <w:widowControl/>
        <w:numPr>
          <w:ilvl w:val="0"/>
          <w:numId w:val="9"/>
        </w:numPr>
        <w:spacing w:before="0" w:after="160" w:line="259" w:lineRule="auto"/>
        <w:contextualSpacing/>
        <w:rPr>
          <w:b/>
          <w:color w:val="000000" w:themeColor="text1"/>
        </w:rPr>
      </w:pPr>
      <w:r w:rsidRPr="00BE36DB">
        <w:rPr>
          <w:b/>
          <w:color w:val="000000" w:themeColor="text1"/>
        </w:rPr>
        <w:t>Faaliyet Bilgileri</w:t>
      </w:r>
    </w:p>
    <w:p w:rsidR="002F3CDD" w:rsidRPr="00BE36DB" w:rsidRDefault="002F3CDD" w:rsidP="002F3CDD">
      <w:pPr>
        <w:jc w:val="both"/>
        <w:rPr>
          <w:b/>
          <w:color w:val="000000" w:themeColor="text1"/>
        </w:rPr>
      </w:pPr>
      <w:r w:rsidRPr="00BE36DB">
        <w:rPr>
          <w:b/>
          <w:color w:val="000000" w:themeColor="text1"/>
        </w:rPr>
        <w:t>Konferanslar:</w:t>
      </w:r>
    </w:p>
    <w:p w:rsidR="002F3CDD" w:rsidRPr="00BE36DB" w:rsidRDefault="002F3CDD" w:rsidP="002F3CDD">
      <w:pPr>
        <w:jc w:val="both"/>
        <w:rPr>
          <w:rFonts w:ascii="Calibri" w:hAnsi="Calibri"/>
          <w:color w:val="000000" w:themeColor="text1"/>
          <w:shd w:val="clear" w:color="auto" w:fill="FFFFFF"/>
        </w:rPr>
      </w:pPr>
      <w:r w:rsidRPr="00BE36DB">
        <w:rPr>
          <w:rFonts w:ascii="Calibri" w:hAnsi="Calibri" w:cs="Helvetica"/>
          <w:color w:val="000000" w:themeColor="text1"/>
          <w:shd w:val="clear" w:color="auto" w:fill="FFFFFF"/>
        </w:rPr>
        <w:t>-</w:t>
      </w:r>
      <w:r w:rsidRPr="00BE36DB">
        <w:rPr>
          <w:rFonts w:ascii="Calibri" w:hAnsi="Calibri"/>
          <w:color w:val="000000" w:themeColor="text1"/>
          <w:shd w:val="clear" w:color="auto" w:fill="FFFFFF"/>
        </w:rPr>
        <w:t>Çevre Sorunlarında Proje Yönetimi Konferansları-2 kapsamında " Çevre Laboratuvarları Sektöründe Çevre Mühendisinin Yeri ve Fonksiyonu" konulu konferansımız ÇEVLAB Yönetim Kurulu Üyelerinin katkılarıyla 27 Mart 2015 tarihinde gerçekleşmiştir.  </w:t>
      </w:r>
    </w:p>
    <w:p w:rsidR="002F3CDD" w:rsidRPr="00BE36DB" w:rsidRDefault="002F3CDD" w:rsidP="002F3CDD">
      <w:pPr>
        <w:jc w:val="both"/>
        <w:rPr>
          <w:rFonts w:ascii="Calibri" w:hAnsi="Calibri"/>
          <w:color w:val="000000" w:themeColor="text1"/>
          <w:shd w:val="clear" w:color="auto" w:fill="FFFFFF"/>
        </w:rPr>
      </w:pPr>
      <w:r w:rsidRPr="00BE36DB">
        <w:rPr>
          <w:rFonts w:ascii="Calibri" w:hAnsi="Calibri"/>
          <w:color w:val="000000" w:themeColor="text1"/>
          <w:shd w:val="clear" w:color="auto" w:fill="FFFFFF"/>
        </w:rPr>
        <w:t xml:space="preserve"> -Enes KUTLUCA’nın katkılarıyla Girişimcilik Konferansları-1 kapsamında "Türkiye'de Girişimcilik" konulu konferansımız 18 Aralık 2015 tarihinde gerçekleşmiştir.   </w:t>
      </w:r>
    </w:p>
    <w:p w:rsidR="002F3CDD" w:rsidRPr="00BE36DB" w:rsidRDefault="002F3CDD" w:rsidP="002F3CDD">
      <w:pPr>
        <w:jc w:val="both"/>
        <w:rPr>
          <w:color w:val="000000" w:themeColor="text1"/>
          <w:sz w:val="24"/>
          <w:szCs w:val="24"/>
          <w:shd w:val="clear" w:color="auto" w:fill="FFFFFF"/>
        </w:rPr>
      </w:pPr>
      <w:r w:rsidRPr="00BE36DB">
        <w:rPr>
          <w:rFonts w:ascii="Calibri" w:hAnsi="Calibri" w:cs="Arial"/>
          <w:color w:val="000000" w:themeColor="text1"/>
          <w:shd w:val="clear" w:color="auto" w:fill="FFFFFF"/>
        </w:rPr>
        <w:t xml:space="preserve">- </w:t>
      </w:r>
      <w:r w:rsidRPr="00BE36DB">
        <w:rPr>
          <w:rFonts w:ascii="Calibri" w:hAnsi="Calibri"/>
          <w:color w:val="000000" w:themeColor="text1"/>
          <w:shd w:val="clear" w:color="auto" w:fill="FFFFFF"/>
        </w:rPr>
        <w:t>MASKİ Genel Müdürü Dr. Özgür ÖZDEMİR’in katkılarıla ERÇEVREM'in düzenlediği Girişimcilik Konferansları - 2 kapsamında "Belediyelerde Proje Yönetimi ve  Girişimcilik" konusundaki konferans  22 Aralık 2015 tarihinde gerçekleşmiştir</w:t>
      </w:r>
      <w:r w:rsidRPr="00BE36DB">
        <w:rPr>
          <w:color w:val="000000" w:themeColor="text1"/>
          <w:sz w:val="24"/>
          <w:szCs w:val="24"/>
          <w:shd w:val="clear" w:color="auto" w:fill="FFFFFF"/>
        </w:rPr>
        <w:t>.</w:t>
      </w:r>
    </w:p>
    <w:p w:rsidR="002F3CDD" w:rsidRPr="00BE36DB" w:rsidRDefault="002F3CDD" w:rsidP="002F3CDD">
      <w:pPr>
        <w:rPr>
          <w:rFonts w:ascii="Arial" w:hAnsi="Arial" w:cs="Arial"/>
          <w:color w:val="000000" w:themeColor="text1"/>
          <w:sz w:val="20"/>
          <w:szCs w:val="20"/>
          <w:shd w:val="clear" w:color="auto" w:fill="FFFFFF"/>
        </w:rPr>
      </w:pPr>
    </w:p>
    <w:p w:rsidR="002F3CDD" w:rsidRPr="00BE36DB" w:rsidRDefault="002F3CDD" w:rsidP="002F3CDD">
      <w:pPr>
        <w:rPr>
          <w:b/>
          <w:bCs/>
          <w:color w:val="000000" w:themeColor="text1"/>
        </w:rPr>
      </w:pPr>
      <w:r w:rsidRPr="00BE36DB">
        <w:rPr>
          <w:b/>
          <w:bCs/>
          <w:color w:val="000000" w:themeColor="text1"/>
        </w:rPr>
        <w:t>Teknik Raporlar:</w:t>
      </w:r>
    </w:p>
    <w:p w:rsidR="002F3CDD" w:rsidRPr="00BE36DB" w:rsidRDefault="002F3CDD" w:rsidP="002F3CDD">
      <w:pPr>
        <w:rPr>
          <w:b/>
          <w:bCs/>
          <w:color w:val="000000" w:themeColor="text1"/>
        </w:rPr>
      </w:pPr>
    </w:p>
    <w:p w:rsidR="002F3CDD" w:rsidRPr="00BE36DB" w:rsidRDefault="002F3CDD" w:rsidP="002F3CDD">
      <w:pPr>
        <w:jc w:val="both"/>
        <w:rPr>
          <w:bCs/>
          <w:color w:val="000000" w:themeColor="text1"/>
        </w:rPr>
      </w:pPr>
      <w:r w:rsidRPr="00BE36DB">
        <w:rPr>
          <w:bCs/>
          <w:color w:val="000000" w:themeColor="text1"/>
        </w:rPr>
        <w:t>-</w:t>
      </w:r>
      <w:r w:rsidRPr="00BE36DB">
        <w:rPr>
          <w:color w:val="000000" w:themeColor="text1"/>
        </w:rPr>
        <w:t>Orhun Tarım Taşımacılık Madencilik Müh. İş Güvenliği İç ve Dış Tic. A.Ş.</w:t>
      </w:r>
      <w:r w:rsidRPr="00BE36DB">
        <w:rPr>
          <w:bCs/>
          <w:color w:val="000000" w:themeColor="text1"/>
        </w:rPr>
        <w:t xml:space="preserve"> </w:t>
      </w:r>
      <w:r w:rsidRPr="00BE36DB">
        <w:rPr>
          <w:b/>
          <w:bCs/>
          <w:color w:val="000000" w:themeColor="text1"/>
        </w:rPr>
        <w:t>(11/02/2015)</w:t>
      </w:r>
    </w:p>
    <w:p w:rsidR="002F3CDD" w:rsidRPr="00BE36DB" w:rsidRDefault="002F3CDD" w:rsidP="002F3CDD">
      <w:pPr>
        <w:autoSpaceDE w:val="0"/>
        <w:autoSpaceDN w:val="0"/>
        <w:adjustRightInd w:val="0"/>
        <w:jc w:val="both"/>
        <w:rPr>
          <w:bCs/>
          <w:color w:val="000000" w:themeColor="text1"/>
        </w:rPr>
      </w:pPr>
      <w:r w:rsidRPr="00BE36DB">
        <w:rPr>
          <w:color w:val="000000" w:themeColor="text1"/>
        </w:rPr>
        <w:t>-</w:t>
      </w:r>
      <w:r w:rsidRPr="00BE36DB">
        <w:rPr>
          <w:bCs/>
          <w:color w:val="000000" w:themeColor="text1"/>
        </w:rPr>
        <w:t xml:space="preserve">Palet İnşaat ve Ticaret A.Ş. Kayseri Şubesi </w:t>
      </w:r>
      <w:r w:rsidRPr="00BE36DB">
        <w:rPr>
          <w:b/>
          <w:bCs/>
          <w:color w:val="000000" w:themeColor="text1"/>
        </w:rPr>
        <w:t>(05/03/2015)</w:t>
      </w:r>
    </w:p>
    <w:p w:rsidR="002F3CDD" w:rsidRPr="00BE36DB" w:rsidRDefault="002F3CDD" w:rsidP="002F3CDD">
      <w:pPr>
        <w:autoSpaceDE w:val="0"/>
        <w:autoSpaceDN w:val="0"/>
        <w:adjustRightInd w:val="0"/>
        <w:jc w:val="both"/>
        <w:rPr>
          <w:bCs/>
          <w:color w:val="000000" w:themeColor="text1"/>
        </w:rPr>
      </w:pPr>
    </w:p>
    <w:p w:rsidR="002F3CDD" w:rsidRPr="00BE36DB" w:rsidRDefault="002F3CDD" w:rsidP="002F3CDD">
      <w:pPr>
        <w:autoSpaceDE w:val="0"/>
        <w:autoSpaceDN w:val="0"/>
        <w:adjustRightInd w:val="0"/>
        <w:jc w:val="both"/>
        <w:rPr>
          <w:bCs/>
          <w:color w:val="000000" w:themeColor="text1"/>
        </w:rPr>
      </w:pPr>
      <w:r w:rsidRPr="00BE36DB">
        <w:rPr>
          <w:bCs/>
          <w:color w:val="000000" w:themeColor="text1"/>
        </w:rPr>
        <w:t>-</w:t>
      </w:r>
      <w:r w:rsidRPr="00BE36DB">
        <w:rPr>
          <w:color w:val="000000" w:themeColor="text1"/>
        </w:rPr>
        <w:t xml:space="preserve">Emre Taş ve Madencilik A.Ş. </w:t>
      </w:r>
      <w:r w:rsidRPr="00BE36DB">
        <w:rPr>
          <w:b/>
          <w:color w:val="000000" w:themeColor="text1"/>
        </w:rPr>
        <w:t>(</w:t>
      </w:r>
      <w:r w:rsidRPr="00BE36DB">
        <w:rPr>
          <w:b/>
          <w:bCs/>
          <w:color w:val="000000" w:themeColor="text1"/>
        </w:rPr>
        <w:t>20/03/2015)</w:t>
      </w:r>
    </w:p>
    <w:p w:rsidR="002F3CDD" w:rsidRPr="00BE36DB" w:rsidRDefault="002F3CDD" w:rsidP="002F3CDD">
      <w:pPr>
        <w:autoSpaceDE w:val="0"/>
        <w:autoSpaceDN w:val="0"/>
        <w:adjustRightInd w:val="0"/>
        <w:jc w:val="both"/>
        <w:rPr>
          <w:bCs/>
          <w:color w:val="000000" w:themeColor="text1"/>
        </w:rPr>
      </w:pPr>
    </w:p>
    <w:p w:rsidR="002F3CDD" w:rsidRPr="00BE36DB" w:rsidRDefault="002F3CDD" w:rsidP="002F3CDD">
      <w:pPr>
        <w:jc w:val="both"/>
        <w:rPr>
          <w:bCs/>
          <w:color w:val="000000" w:themeColor="text1"/>
        </w:rPr>
      </w:pPr>
      <w:r w:rsidRPr="00BE36DB">
        <w:rPr>
          <w:bCs/>
          <w:color w:val="000000" w:themeColor="text1"/>
        </w:rPr>
        <w:t xml:space="preserve">-Ataşoğulları Petrol Ürünleri Nakliye İnşaat Gıda Ticaret ve Sanayi Limited Şirketi </w:t>
      </w:r>
      <w:r w:rsidRPr="00BE36DB">
        <w:rPr>
          <w:b/>
          <w:bCs/>
          <w:color w:val="000000" w:themeColor="text1"/>
        </w:rPr>
        <w:t>(25/03/2015)</w:t>
      </w:r>
    </w:p>
    <w:p w:rsidR="002F3CDD" w:rsidRPr="00BE36DB" w:rsidRDefault="002F3CDD" w:rsidP="002F3CDD">
      <w:pPr>
        <w:autoSpaceDE w:val="0"/>
        <w:autoSpaceDN w:val="0"/>
        <w:adjustRightInd w:val="0"/>
        <w:jc w:val="both"/>
        <w:rPr>
          <w:bCs/>
          <w:color w:val="000000" w:themeColor="text1"/>
        </w:rPr>
      </w:pPr>
    </w:p>
    <w:p w:rsidR="002F3CDD" w:rsidRPr="00BE36DB" w:rsidRDefault="002F3CDD" w:rsidP="002F3CDD">
      <w:pPr>
        <w:autoSpaceDE w:val="0"/>
        <w:autoSpaceDN w:val="0"/>
        <w:adjustRightInd w:val="0"/>
        <w:jc w:val="both"/>
        <w:rPr>
          <w:bCs/>
          <w:color w:val="000000" w:themeColor="text1"/>
        </w:rPr>
      </w:pPr>
      <w:r w:rsidRPr="00BE36DB">
        <w:rPr>
          <w:bCs/>
          <w:color w:val="000000" w:themeColor="text1"/>
        </w:rPr>
        <w:t>-</w:t>
      </w:r>
      <w:r w:rsidRPr="00BE36DB">
        <w:rPr>
          <w:color w:val="000000" w:themeColor="text1"/>
        </w:rPr>
        <w:t xml:space="preserve">Emre Taş ve Madencilik A.Ş. </w:t>
      </w:r>
      <w:r w:rsidRPr="00BE36DB">
        <w:rPr>
          <w:bCs/>
          <w:color w:val="000000" w:themeColor="text1"/>
        </w:rPr>
        <w:t xml:space="preserve"> </w:t>
      </w:r>
      <w:r w:rsidRPr="00BE36DB">
        <w:rPr>
          <w:b/>
          <w:bCs/>
          <w:color w:val="000000" w:themeColor="text1"/>
        </w:rPr>
        <w:t>(24/04/2015)</w:t>
      </w:r>
    </w:p>
    <w:p w:rsidR="002F3CDD" w:rsidRPr="00BE36DB" w:rsidRDefault="002F3CDD" w:rsidP="002F3CDD">
      <w:pPr>
        <w:autoSpaceDE w:val="0"/>
        <w:autoSpaceDN w:val="0"/>
        <w:adjustRightInd w:val="0"/>
        <w:jc w:val="both"/>
        <w:rPr>
          <w:bCs/>
          <w:color w:val="000000" w:themeColor="text1"/>
        </w:rPr>
      </w:pPr>
    </w:p>
    <w:p w:rsidR="002F3CDD" w:rsidRPr="00BE36DB" w:rsidRDefault="002F3CDD" w:rsidP="002F3CDD">
      <w:pPr>
        <w:jc w:val="both"/>
        <w:rPr>
          <w:bCs/>
          <w:color w:val="000000" w:themeColor="text1"/>
        </w:rPr>
      </w:pPr>
      <w:r w:rsidRPr="00BE36DB">
        <w:rPr>
          <w:bCs/>
          <w:color w:val="000000" w:themeColor="text1"/>
        </w:rPr>
        <w:t xml:space="preserve">-Ataşoğulları Petrol Ürünleri Nakliye İnşaat Gıda Ticaret ve Sanayi Limited Şirketi </w:t>
      </w:r>
      <w:r w:rsidRPr="00BE36DB">
        <w:rPr>
          <w:b/>
          <w:bCs/>
          <w:color w:val="000000" w:themeColor="text1"/>
        </w:rPr>
        <w:t>(29/04/2015)</w:t>
      </w:r>
    </w:p>
    <w:p w:rsidR="002F3CDD" w:rsidRPr="00BE36DB" w:rsidRDefault="002F3CDD" w:rsidP="002F3CDD">
      <w:pPr>
        <w:autoSpaceDE w:val="0"/>
        <w:autoSpaceDN w:val="0"/>
        <w:adjustRightInd w:val="0"/>
        <w:jc w:val="both"/>
        <w:rPr>
          <w:bCs/>
          <w:color w:val="000000" w:themeColor="text1"/>
        </w:rPr>
      </w:pPr>
      <w:r w:rsidRPr="00BE36DB">
        <w:rPr>
          <w:bCs/>
          <w:color w:val="000000" w:themeColor="text1"/>
        </w:rPr>
        <w:t>-On Beton İnşaat Malzemeleri ve İnşaat Taahhüt Mühendislik Sanayi Ticaret Limited</w:t>
      </w:r>
    </w:p>
    <w:p w:rsidR="002F3CDD" w:rsidRPr="00BE36DB" w:rsidRDefault="002F3CDD" w:rsidP="002F3CDD">
      <w:pPr>
        <w:jc w:val="both"/>
        <w:rPr>
          <w:bCs/>
          <w:color w:val="000000" w:themeColor="text1"/>
        </w:rPr>
      </w:pPr>
      <w:r w:rsidRPr="00BE36DB">
        <w:rPr>
          <w:bCs/>
          <w:color w:val="000000" w:themeColor="text1"/>
        </w:rPr>
        <w:t xml:space="preserve">Şirketi </w:t>
      </w:r>
      <w:r w:rsidRPr="00BE36DB">
        <w:rPr>
          <w:b/>
          <w:bCs/>
          <w:color w:val="000000" w:themeColor="text1"/>
        </w:rPr>
        <w:t>(10/06/2015)</w:t>
      </w:r>
    </w:p>
    <w:p w:rsidR="002F3CDD" w:rsidRPr="00BE36DB" w:rsidRDefault="002F3CDD" w:rsidP="002F3CDD">
      <w:pPr>
        <w:autoSpaceDE w:val="0"/>
        <w:autoSpaceDN w:val="0"/>
        <w:adjustRightInd w:val="0"/>
        <w:jc w:val="both"/>
        <w:rPr>
          <w:bCs/>
          <w:color w:val="000000" w:themeColor="text1"/>
        </w:rPr>
      </w:pPr>
      <w:r w:rsidRPr="00BE36DB">
        <w:rPr>
          <w:bCs/>
          <w:color w:val="000000" w:themeColor="text1"/>
        </w:rPr>
        <w:t>-</w:t>
      </w:r>
      <w:r w:rsidRPr="00BE36DB">
        <w:rPr>
          <w:color w:val="000000" w:themeColor="text1"/>
        </w:rPr>
        <w:t xml:space="preserve">Özkar İnşaat Sanayi ve Ticaret A. Ş. </w:t>
      </w:r>
      <w:r w:rsidRPr="00BE36DB">
        <w:rPr>
          <w:b/>
          <w:color w:val="000000" w:themeColor="text1"/>
        </w:rPr>
        <w:t>(</w:t>
      </w:r>
      <w:r w:rsidRPr="00BE36DB">
        <w:rPr>
          <w:b/>
          <w:bCs/>
          <w:color w:val="000000" w:themeColor="text1"/>
        </w:rPr>
        <w:t>05/10/2015)</w:t>
      </w:r>
    </w:p>
    <w:p w:rsidR="002F3CDD" w:rsidRPr="00BE36DB" w:rsidRDefault="002F3CDD" w:rsidP="002F3CDD">
      <w:pPr>
        <w:autoSpaceDE w:val="0"/>
        <w:autoSpaceDN w:val="0"/>
        <w:adjustRightInd w:val="0"/>
        <w:jc w:val="both"/>
        <w:rPr>
          <w:bCs/>
          <w:color w:val="000000" w:themeColor="text1"/>
        </w:rPr>
      </w:pPr>
    </w:p>
    <w:p w:rsidR="002F3CDD" w:rsidRPr="00BE36DB" w:rsidRDefault="002F3CDD" w:rsidP="002F3CDD">
      <w:pPr>
        <w:autoSpaceDE w:val="0"/>
        <w:autoSpaceDN w:val="0"/>
        <w:adjustRightInd w:val="0"/>
        <w:jc w:val="both"/>
        <w:rPr>
          <w:bCs/>
          <w:color w:val="000000" w:themeColor="text1"/>
        </w:rPr>
      </w:pPr>
      <w:r w:rsidRPr="00BE36DB">
        <w:rPr>
          <w:bCs/>
          <w:color w:val="000000" w:themeColor="text1"/>
        </w:rPr>
        <w:t>-</w:t>
      </w:r>
      <w:r w:rsidRPr="00BE36DB">
        <w:rPr>
          <w:color w:val="000000" w:themeColor="text1"/>
        </w:rPr>
        <w:t xml:space="preserve">Emre Taş ve Madencilik A.Ş. </w:t>
      </w:r>
      <w:r w:rsidRPr="00BE36DB">
        <w:rPr>
          <w:b/>
          <w:color w:val="000000" w:themeColor="text1"/>
        </w:rPr>
        <w:t>(</w:t>
      </w:r>
      <w:r w:rsidRPr="00BE36DB">
        <w:rPr>
          <w:b/>
          <w:bCs/>
          <w:color w:val="000000" w:themeColor="text1"/>
        </w:rPr>
        <w:t>12/10/2015)</w:t>
      </w:r>
    </w:p>
    <w:p w:rsidR="002F3CDD" w:rsidRPr="00BE36DB" w:rsidRDefault="002F3CDD" w:rsidP="002F3CDD">
      <w:pPr>
        <w:autoSpaceDE w:val="0"/>
        <w:autoSpaceDN w:val="0"/>
        <w:adjustRightInd w:val="0"/>
        <w:jc w:val="both"/>
        <w:rPr>
          <w:bCs/>
          <w:color w:val="000000" w:themeColor="text1"/>
        </w:rPr>
      </w:pPr>
    </w:p>
    <w:p w:rsidR="002F3CDD" w:rsidRPr="00BE36DB" w:rsidRDefault="002F3CDD" w:rsidP="002F3CDD">
      <w:pPr>
        <w:jc w:val="both"/>
        <w:rPr>
          <w:bCs/>
          <w:color w:val="000000" w:themeColor="text1"/>
        </w:rPr>
      </w:pPr>
      <w:r w:rsidRPr="00BE36DB">
        <w:rPr>
          <w:bCs/>
          <w:color w:val="000000" w:themeColor="text1"/>
        </w:rPr>
        <w:t>-Ahmet Gün İnşaat Madencilik Hafriyat San. ve Tic. Ltd. Şti.</w:t>
      </w:r>
      <w:r w:rsidRPr="00BE36DB">
        <w:rPr>
          <w:b/>
          <w:bCs/>
          <w:color w:val="000000" w:themeColor="text1"/>
        </w:rPr>
        <w:t>(11/11/2015)</w:t>
      </w:r>
    </w:p>
    <w:p w:rsidR="002F3CDD" w:rsidRPr="00BE36DB" w:rsidRDefault="002F3CDD" w:rsidP="002F3CDD">
      <w:pPr>
        <w:autoSpaceDE w:val="0"/>
        <w:autoSpaceDN w:val="0"/>
        <w:adjustRightInd w:val="0"/>
        <w:jc w:val="both"/>
        <w:rPr>
          <w:b/>
          <w:bCs/>
          <w:color w:val="000000" w:themeColor="text1"/>
        </w:rPr>
      </w:pPr>
      <w:r w:rsidRPr="00BE36DB">
        <w:rPr>
          <w:bCs/>
          <w:color w:val="000000" w:themeColor="text1"/>
        </w:rPr>
        <w:t>-</w:t>
      </w:r>
      <w:r w:rsidRPr="00BE36DB">
        <w:rPr>
          <w:color w:val="000000" w:themeColor="text1"/>
        </w:rPr>
        <w:t xml:space="preserve">Emre Taş ve Madencilik A.Ş. </w:t>
      </w:r>
      <w:r w:rsidRPr="00BE36DB">
        <w:rPr>
          <w:bCs/>
          <w:color w:val="000000" w:themeColor="text1"/>
        </w:rPr>
        <w:t xml:space="preserve"> </w:t>
      </w:r>
      <w:r w:rsidRPr="00BE36DB">
        <w:rPr>
          <w:b/>
          <w:bCs/>
          <w:color w:val="000000" w:themeColor="text1"/>
        </w:rPr>
        <w:t>(18/11/2015)</w:t>
      </w:r>
    </w:p>
    <w:p w:rsidR="002F3CDD" w:rsidRPr="00BE36DB" w:rsidRDefault="002F3CDD" w:rsidP="002F3CDD">
      <w:pPr>
        <w:autoSpaceDE w:val="0"/>
        <w:autoSpaceDN w:val="0"/>
        <w:adjustRightInd w:val="0"/>
        <w:jc w:val="both"/>
        <w:rPr>
          <w:bCs/>
          <w:color w:val="000000" w:themeColor="text1"/>
        </w:rPr>
      </w:pPr>
    </w:p>
    <w:p w:rsidR="002F3CDD" w:rsidRPr="00BE36DB" w:rsidRDefault="002F3CDD" w:rsidP="002F3CDD">
      <w:pPr>
        <w:autoSpaceDE w:val="0"/>
        <w:autoSpaceDN w:val="0"/>
        <w:adjustRightInd w:val="0"/>
        <w:jc w:val="both"/>
        <w:rPr>
          <w:bCs/>
          <w:color w:val="000000" w:themeColor="text1"/>
        </w:rPr>
      </w:pPr>
      <w:r w:rsidRPr="00BE36DB">
        <w:rPr>
          <w:color w:val="000000" w:themeColor="text1"/>
        </w:rPr>
        <w:t xml:space="preserve">-Parex Group Yapı Kimyasalları San. ve Tic. A.Ş. </w:t>
      </w:r>
      <w:r w:rsidRPr="00BE36DB">
        <w:rPr>
          <w:b/>
          <w:color w:val="000000" w:themeColor="text1"/>
        </w:rPr>
        <w:t>(</w:t>
      </w:r>
      <w:r w:rsidRPr="00BE36DB">
        <w:rPr>
          <w:b/>
          <w:bCs/>
          <w:color w:val="000000" w:themeColor="text1"/>
        </w:rPr>
        <w:t>14/12/2015)</w:t>
      </w:r>
    </w:p>
    <w:p w:rsidR="002F3CDD" w:rsidRPr="00BE36DB" w:rsidRDefault="002F3CDD" w:rsidP="002F3CDD">
      <w:pPr>
        <w:rPr>
          <w:rFonts w:ascii="ArialBold" w:hAnsi="ArialBold" w:cs="ArialBold"/>
          <w:b/>
          <w:bCs/>
          <w:color w:val="000000" w:themeColor="text1"/>
          <w:sz w:val="20"/>
          <w:szCs w:val="20"/>
        </w:rPr>
      </w:pPr>
    </w:p>
    <w:p w:rsidR="002F3CDD" w:rsidRPr="00BE36DB" w:rsidRDefault="002F3CDD" w:rsidP="002F3CDD">
      <w:pPr>
        <w:rPr>
          <w:color w:val="000000" w:themeColor="text1"/>
        </w:rPr>
      </w:pPr>
    </w:p>
    <w:p w:rsidR="002F3CDD" w:rsidRPr="00BE36DB" w:rsidRDefault="002F3CDD" w:rsidP="002F3CDD">
      <w:pPr>
        <w:rPr>
          <w:rFonts w:ascii="Arial" w:hAnsi="Arial" w:cs="Arial"/>
          <w:b/>
          <w:color w:val="000000" w:themeColor="text1"/>
          <w:sz w:val="20"/>
          <w:szCs w:val="20"/>
          <w:shd w:val="clear" w:color="auto" w:fill="FFFFFF"/>
        </w:rPr>
      </w:pPr>
    </w:p>
    <w:p w:rsidR="002F3CDD" w:rsidRPr="00BE36DB" w:rsidRDefault="002F3CDD" w:rsidP="002F3CDD">
      <w:pPr>
        <w:rPr>
          <w:rFonts w:ascii="Arial" w:hAnsi="Arial" w:cs="Arial"/>
          <w:b/>
          <w:color w:val="000000" w:themeColor="text1"/>
          <w:sz w:val="20"/>
          <w:szCs w:val="20"/>
          <w:shd w:val="clear" w:color="auto" w:fill="FFFFFF"/>
        </w:rPr>
      </w:pPr>
    </w:p>
    <w:p w:rsidR="002F3CDD" w:rsidRPr="00BE36DB" w:rsidRDefault="002F3CDD" w:rsidP="002F3CDD">
      <w:pPr>
        <w:rPr>
          <w:rFonts w:ascii="Arial" w:hAnsi="Arial" w:cs="Arial"/>
          <w:b/>
          <w:color w:val="000000" w:themeColor="text1"/>
          <w:sz w:val="20"/>
          <w:szCs w:val="20"/>
          <w:shd w:val="clear" w:color="auto" w:fill="FFFFFF"/>
        </w:rPr>
      </w:pPr>
    </w:p>
    <w:p w:rsidR="002F3CDD" w:rsidRPr="00BE36DB" w:rsidRDefault="002F3CDD" w:rsidP="002F3CDD">
      <w:pPr>
        <w:rPr>
          <w:rFonts w:ascii="Arial" w:hAnsi="Arial" w:cs="Arial"/>
          <w:b/>
          <w:color w:val="000000" w:themeColor="text1"/>
          <w:sz w:val="20"/>
          <w:szCs w:val="20"/>
          <w:shd w:val="clear" w:color="auto" w:fill="FFFFFF"/>
        </w:rPr>
      </w:pPr>
    </w:p>
    <w:p w:rsidR="002F3CDD" w:rsidRPr="00BE36DB" w:rsidRDefault="002F3CDD" w:rsidP="002F3CDD">
      <w:pPr>
        <w:jc w:val="both"/>
        <w:rPr>
          <w:color w:val="000000" w:themeColor="text1"/>
        </w:rPr>
      </w:pPr>
    </w:p>
    <w:p w:rsidR="00C44483" w:rsidRPr="00BE36DB" w:rsidRDefault="00C44483" w:rsidP="00C44483">
      <w:pPr>
        <w:pStyle w:val="ListeParagraf"/>
        <w:rPr>
          <w:b/>
          <w:color w:val="000000" w:themeColor="text1"/>
          <w:sz w:val="24"/>
          <w:szCs w:val="24"/>
          <w:shd w:val="clear" w:color="auto" w:fill="F1F1F1"/>
        </w:rPr>
      </w:pPr>
    </w:p>
    <w:p w:rsidR="00F402ED" w:rsidRPr="00297047" w:rsidRDefault="00AE62F6">
      <w:pPr>
        <w:pStyle w:val="Heading2"/>
        <w:numPr>
          <w:ilvl w:val="1"/>
          <w:numId w:val="4"/>
        </w:numPr>
        <w:tabs>
          <w:tab w:val="left" w:pos="600"/>
        </w:tabs>
        <w:spacing w:before="138"/>
        <w:rPr>
          <w:color w:val="000000" w:themeColor="text1"/>
          <w:sz w:val="24"/>
          <w:szCs w:val="24"/>
        </w:rPr>
      </w:pPr>
      <w:r w:rsidRPr="00297047">
        <w:rPr>
          <w:color w:val="000000" w:themeColor="text1"/>
          <w:sz w:val="24"/>
          <w:szCs w:val="24"/>
        </w:rPr>
        <w:t>Eğitim-Öğretim Hizmeti Sunan</w:t>
      </w:r>
      <w:r w:rsidRPr="00297047">
        <w:rPr>
          <w:color w:val="000000" w:themeColor="text1"/>
          <w:spacing w:val="-21"/>
          <w:sz w:val="24"/>
          <w:szCs w:val="24"/>
        </w:rPr>
        <w:t xml:space="preserve"> </w:t>
      </w:r>
      <w:r w:rsidRPr="00297047">
        <w:rPr>
          <w:color w:val="000000" w:themeColor="text1"/>
          <w:sz w:val="24"/>
          <w:szCs w:val="24"/>
        </w:rPr>
        <w:t>Birimleri</w:t>
      </w:r>
    </w:p>
    <w:p w:rsidR="00F402ED" w:rsidRPr="00D04E9B" w:rsidRDefault="00C44483">
      <w:pPr>
        <w:pStyle w:val="GvdeMetni"/>
        <w:spacing w:before="161" w:line="360" w:lineRule="auto"/>
        <w:ind w:left="117" w:right="115"/>
        <w:jc w:val="both"/>
        <w:rPr>
          <w:color w:val="000000" w:themeColor="text1"/>
        </w:rPr>
      </w:pPr>
      <w:r w:rsidRPr="00D04E9B">
        <w:rPr>
          <w:color w:val="000000" w:themeColor="text1"/>
        </w:rPr>
        <w:t>Birimimizin</w:t>
      </w:r>
      <w:r w:rsidR="00AE62F6" w:rsidRPr="00D04E9B">
        <w:rPr>
          <w:color w:val="000000" w:themeColor="text1"/>
        </w:rPr>
        <w:t xml:space="preserve"> eğitim-öğretim hizmeti sunan bölümleri/programları ve bu birimler altında yer alan programlar (çift anadal, yandal, ortak dereceler, programın türü ve eğitim dili vb.) </w:t>
      </w:r>
      <w:r w:rsidR="00622012" w:rsidRPr="00D04E9B">
        <w:rPr>
          <w:color w:val="000000" w:themeColor="text1"/>
        </w:rPr>
        <w:t>mevcut değildir.</w:t>
      </w:r>
    </w:p>
    <w:p w:rsidR="00F402ED" w:rsidRPr="00D04E9B" w:rsidRDefault="00AE62F6">
      <w:pPr>
        <w:pStyle w:val="Heading2"/>
        <w:numPr>
          <w:ilvl w:val="1"/>
          <w:numId w:val="4"/>
        </w:numPr>
        <w:tabs>
          <w:tab w:val="left" w:pos="600"/>
        </w:tabs>
        <w:rPr>
          <w:color w:val="000000" w:themeColor="text1"/>
          <w:sz w:val="24"/>
          <w:szCs w:val="24"/>
        </w:rPr>
      </w:pPr>
      <w:r w:rsidRPr="00D04E9B">
        <w:rPr>
          <w:color w:val="000000" w:themeColor="text1"/>
          <w:sz w:val="24"/>
          <w:szCs w:val="24"/>
        </w:rPr>
        <w:t>Araştırma Faaliyetinin Yürütüldüğü</w:t>
      </w:r>
      <w:r w:rsidRPr="00D04E9B">
        <w:rPr>
          <w:color w:val="000000" w:themeColor="text1"/>
          <w:spacing w:val="-19"/>
          <w:sz w:val="24"/>
          <w:szCs w:val="24"/>
        </w:rPr>
        <w:t xml:space="preserve"> </w:t>
      </w:r>
      <w:r w:rsidRPr="00D04E9B">
        <w:rPr>
          <w:color w:val="000000" w:themeColor="text1"/>
          <w:sz w:val="24"/>
          <w:szCs w:val="24"/>
        </w:rPr>
        <w:t>Birimleri</w:t>
      </w:r>
    </w:p>
    <w:p w:rsidR="00F402ED" w:rsidRPr="00D04E9B" w:rsidRDefault="00AE62F6">
      <w:pPr>
        <w:pStyle w:val="GvdeMetni"/>
        <w:spacing w:before="161" w:line="360" w:lineRule="auto"/>
        <w:ind w:left="117" w:right="114"/>
        <w:jc w:val="both"/>
        <w:rPr>
          <w:color w:val="000000" w:themeColor="text1"/>
        </w:rPr>
      </w:pPr>
      <w:r w:rsidRPr="00D04E9B">
        <w:rPr>
          <w:color w:val="000000" w:themeColor="text1"/>
        </w:rPr>
        <w:t>Birimi</w:t>
      </w:r>
      <w:r w:rsidR="00C44483" w:rsidRPr="00D04E9B">
        <w:rPr>
          <w:color w:val="000000" w:themeColor="text1"/>
        </w:rPr>
        <w:t xml:space="preserve">mizin yürüttüğü </w:t>
      </w:r>
      <w:r w:rsidRPr="00D04E9B">
        <w:rPr>
          <w:color w:val="000000" w:themeColor="text1"/>
        </w:rPr>
        <w:t xml:space="preserve"> </w:t>
      </w:r>
      <w:r w:rsidR="00C44483" w:rsidRPr="00D04E9B">
        <w:rPr>
          <w:color w:val="000000" w:themeColor="text1"/>
        </w:rPr>
        <w:t>TÜBİTAK 1003 Projesi Proje laboratuarında devam etmektedir.</w:t>
      </w:r>
    </w:p>
    <w:p w:rsidR="00C44483" w:rsidRPr="00D04E9B" w:rsidRDefault="00C44483">
      <w:pPr>
        <w:pStyle w:val="GvdeMetni"/>
        <w:spacing w:before="161" w:line="360" w:lineRule="auto"/>
        <w:ind w:left="117" w:right="114"/>
        <w:jc w:val="both"/>
        <w:rPr>
          <w:color w:val="000000" w:themeColor="text1"/>
        </w:rPr>
      </w:pPr>
    </w:p>
    <w:p w:rsidR="00C44483" w:rsidRPr="00D04E9B" w:rsidRDefault="00C44483">
      <w:pPr>
        <w:pStyle w:val="GvdeMetni"/>
        <w:spacing w:before="161" w:line="360" w:lineRule="auto"/>
        <w:ind w:left="117" w:right="114"/>
        <w:jc w:val="both"/>
        <w:rPr>
          <w:color w:val="000000" w:themeColor="text1"/>
        </w:rPr>
      </w:pPr>
    </w:p>
    <w:p w:rsidR="00F402ED" w:rsidRPr="00D04E9B" w:rsidRDefault="00AE62F6">
      <w:pPr>
        <w:pStyle w:val="Heading2"/>
        <w:numPr>
          <w:ilvl w:val="1"/>
          <w:numId w:val="4"/>
        </w:numPr>
        <w:tabs>
          <w:tab w:val="left" w:pos="600"/>
        </w:tabs>
        <w:rPr>
          <w:color w:val="000000" w:themeColor="text1"/>
          <w:sz w:val="24"/>
          <w:szCs w:val="24"/>
        </w:rPr>
      </w:pPr>
      <w:r w:rsidRPr="00D04E9B">
        <w:rPr>
          <w:color w:val="000000" w:themeColor="text1"/>
          <w:sz w:val="24"/>
          <w:szCs w:val="24"/>
        </w:rPr>
        <w:t>İyileştirmeye Yönelik</w:t>
      </w:r>
      <w:r w:rsidRPr="00D04E9B">
        <w:rPr>
          <w:color w:val="000000" w:themeColor="text1"/>
          <w:spacing w:val="-10"/>
          <w:sz w:val="24"/>
          <w:szCs w:val="24"/>
        </w:rPr>
        <w:t xml:space="preserve"> </w:t>
      </w:r>
      <w:r w:rsidRPr="00D04E9B">
        <w:rPr>
          <w:color w:val="000000" w:themeColor="text1"/>
          <w:sz w:val="24"/>
          <w:szCs w:val="24"/>
        </w:rPr>
        <w:t>Çalışmalar</w:t>
      </w:r>
    </w:p>
    <w:p w:rsidR="00F402ED" w:rsidRPr="00D04E9B" w:rsidRDefault="00AE62F6">
      <w:pPr>
        <w:pStyle w:val="GvdeMetni"/>
        <w:spacing w:before="161"/>
        <w:ind w:left="116"/>
        <w:jc w:val="both"/>
        <w:rPr>
          <w:color w:val="000000" w:themeColor="text1"/>
        </w:rPr>
      </w:pPr>
      <w:r w:rsidRPr="00D04E9B">
        <w:rPr>
          <w:color w:val="000000" w:themeColor="text1"/>
        </w:rPr>
        <w:t>Birimi</w:t>
      </w:r>
      <w:r w:rsidR="00C44483" w:rsidRPr="00D04E9B">
        <w:rPr>
          <w:color w:val="000000" w:themeColor="text1"/>
        </w:rPr>
        <w:t>mizin</w:t>
      </w:r>
      <w:r w:rsidRPr="00D04E9B">
        <w:rPr>
          <w:color w:val="000000" w:themeColor="text1"/>
        </w:rPr>
        <w:t xml:space="preserve"> ilk iç değerlendirme raporudur.</w:t>
      </w:r>
    </w:p>
    <w:p w:rsidR="00F402ED" w:rsidRPr="00297047" w:rsidRDefault="00F402ED">
      <w:pPr>
        <w:jc w:val="both"/>
        <w:rPr>
          <w:color w:val="000000" w:themeColor="text1"/>
          <w:sz w:val="24"/>
          <w:szCs w:val="24"/>
        </w:rPr>
        <w:sectPr w:rsidR="00F402ED" w:rsidRPr="00297047">
          <w:pgSz w:w="11910" w:h="16840"/>
          <w:pgMar w:top="1580" w:right="1300" w:bottom="920" w:left="1300" w:header="0" w:footer="672" w:gutter="0"/>
          <w:cols w:space="708"/>
        </w:sectPr>
      </w:pPr>
    </w:p>
    <w:p w:rsidR="009A59E0" w:rsidRPr="00D04E9B" w:rsidRDefault="00D04E9B" w:rsidP="00D04E9B">
      <w:pPr>
        <w:tabs>
          <w:tab w:val="left" w:pos="461"/>
        </w:tabs>
        <w:spacing w:before="59" w:line="360" w:lineRule="auto"/>
        <w:ind w:right="105"/>
        <w:rPr>
          <w:b/>
          <w:i/>
          <w:color w:val="000000" w:themeColor="text1"/>
          <w:sz w:val="24"/>
          <w:szCs w:val="24"/>
        </w:rPr>
      </w:pPr>
      <w:r w:rsidRPr="00D04E9B">
        <w:rPr>
          <w:b/>
          <w:color w:val="000000" w:themeColor="text1"/>
          <w:spacing w:val="-9"/>
          <w:sz w:val="24"/>
          <w:szCs w:val="24"/>
        </w:rPr>
        <w:lastRenderedPageBreak/>
        <w:t xml:space="preserve">B. </w:t>
      </w:r>
      <w:r w:rsidR="00AE62F6" w:rsidRPr="00D04E9B">
        <w:rPr>
          <w:b/>
          <w:color w:val="000000" w:themeColor="text1"/>
          <w:spacing w:val="-9"/>
          <w:sz w:val="24"/>
          <w:szCs w:val="24"/>
        </w:rPr>
        <w:t>Kalite</w:t>
      </w:r>
      <w:r w:rsidR="00AE62F6" w:rsidRPr="00D04E9B">
        <w:rPr>
          <w:b/>
          <w:color w:val="000000" w:themeColor="text1"/>
          <w:spacing w:val="-17"/>
          <w:sz w:val="24"/>
          <w:szCs w:val="24"/>
        </w:rPr>
        <w:t xml:space="preserve"> </w:t>
      </w:r>
      <w:r w:rsidR="00AE62F6" w:rsidRPr="00D04E9B">
        <w:rPr>
          <w:b/>
          <w:color w:val="000000" w:themeColor="text1"/>
          <w:spacing w:val="-9"/>
          <w:sz w:val="24"/>
          <w:szCs w:val="24"/>
        </w:rPr>
        <w:t>Güvencesi</w:t>
      </w:r>
      <w:r w:rsidR="00AE62F6" w:rsidRPr="00D04E9B">
        <w:rPr>
          <w:b/>
          <w:color w:val="000000" w:themeColor="text1"/>
          <w:spacing w:val="-17"/>
          <w:sz w:val="24"/>
          <w:szCs w:val="24"/>
        </w:rPr>
        <w:t xml:space="preserve"> </w:t>
      </w:r>
      <w:r w:rsidR="00AE62F6" w:rsidRPr="00D04E9B">
        <w:rPr>
          <w:b/>
          <w:color w:val="000000" w:themeColor="text1"/>
          <w:spacing w:val="-9"/>
          <w:sz w:val="24"/>
          <w:szCs w:val="24"/>
        </w:rPr>
        <w:t>Sistemi</w:t>
      </w:r>
      <w:r w:rsidR="00AE62F6" w:rsidRPr="00D04E9B">
        <w:rPr>
          <w:b/>
          <w:color w:val="000000" w:themeColor="text1"/>
          <w:spacing w:val="-17"/>
          <w:sz w:val="24"/>
          <w:szCs w:val="24"/>
        </w:rPr>
        <w:t xml:space="preserve"> </w:t>
      </w:r>
    </w:p>
    <w:p w:rsidR="009A59E0" w:rsidRPr="00D04E9B" w:rsidRDefault="009A59E0" w:rsidP="00D04E9B">
      <w:pPr>
        <w:tabs>
          <w:tab w:val="left" w:pos="461"/>
        </w:tabs>
        <w:spacing w:before="59" w:line="360" w:lineRule="auto"/>
        <w:ind w:right="105"/>
        <w:rPr>
          <w:color w:val="000000" w:themeColor="text1"/>
          <w:sz w:val="24"/>
          <w:szCs w:val="24"/>
        </w:rPr>
      </w:pPr>
      <w:r w:rsidRPr="00D04E9B">
        <w:rPr>
          <w:b/>
          <w:color w:val="000000" w:themeColor="text1"/>
          <w:sz w:val="24"/>
          <w:szCs w:val="24"/>
        </w:rPr>
        <w:t xml:space="preserve">Kalite Komisyon Başkanı: </w:t>
      </w:r>
      <w:r w:rsidRPr="00D04E9B">
        <w:rPr>
          <w:color w:val="000000" w:themeColor="text1"/>
          <w:sz w:val="24"/>
          <w:szCs w:val="24"/>
        </w:rPr>
        <w:t>Doç. Dr. Oktay ÖZKAN (Çevre Mühendisliği)</w:t>
      </w:r>
    </w:p>
    <w:p w:rsidR="009A59E0" w:rsidRPr="00D04E9B" w:rsidRDefault="009A59E0" w:rsidP="00D04E9B">
      <w:pPr>
        <w:tabs>
          <w:tab w:val="left" w:pos="461"/>
        </w:tabs>
        <w:spacing w:before="59" w:line="360" w:lineRule="auto"/>
        <w:ind w:right="105"/>
        <w:rPr>
          <w:b/>
          <w:color w:val="000000" w:themeColor="text1"/>
          <w:sz w:val="24"/>
          <w:szCs w:val="24"/>
        </w:rPr>
      </w:pPr>
      <w:r w:rsidRPr="00D04E9B">
        <w:rPr>
          <w:b/>
          <w:color w:val="000000" w:themeColor="text1"/>
          <w:sz w:val="24"/>
          <w:szCs w:val="24"/>
        </w:rPr>
        <w:t>Kalite Komisyon Üyesi:</w:t>
      </w:r>
      <w:r w:rsidRPr="00D04E9B">
        <w:rPr>
          <w:color w:val="000000" w:themeColor="text1"/>
          <w:sz w:val="24"/>
          <w:szCs w:val="24"/>
        </w:rPr>
        <w:t xml:space="preserve"> </w:t>
      </w:r>
      <w:r w:rsidRPr="00D04E9B">
        <w:rPr>
          <w:color w:val="000000" w:themeColor="text1"/>
          <w:sz w:val="24"/>
          <w:szCs w:val="24"/>
        </w:rPr>
        <w:tab/>
        <w:t>Doç. Dr. Merve OĞUZ (Çevre Mühendisliği)</w:t>
      </w:r>
    </w:p>
    <w:p w:rsidR="009A59E0" w:rsidRPr="00D04E9B" w:rsidRDefault="009A59E0" w:rsidP="00D04E9B">
      <w:pPr>
        <w:tabs>
          <w:tab w:val="left" w:pos="461"/>
        </w:tabs>
        <w:spacing w:before="59" w:line="360" w:lineRule="auto"/>
        <w:ind w:right="105"/>
        <w:rPr>
          <w:color w:val="000000" w:themeColor="text1"/>
          <w:sz w:val="24"/>
          <w:szCs w:val="24"/>
        </w:rPr>
      </w:pPr>
      <w:r w:rsidRPr="00D04E9B">
        <w:rPr>
          <w:b/>
          <w:color w:val="000000" w:themeColor="text1"/>
          <w:sz w:val="24"/>
          <w:szCs w:val="24"/>
        </w:rPr>
        <w:t xml:space="preserve">Kalite Komisyon Üyesi: </w:t>
      </w:r>
      <w:r w:rsidRPr="00D04E9B">
        <w:rPr>
          <w:color w:val="000000" w:themeColor="text1"/>
          <w:sz w:val="24"/>
          <w:szCs w:val="24"/>
        </w:rPr>
        <w:t xml:space="preserve"> </w:t>
      </w:r>
      <w:r w:rsidRPr="00D04E9B">
        <w:rPr>
          <w:color w:val="000000" w:themeColor="text1"/>
          <w:sz w:val="24"/>
          <w:szCs w:val="24"/>
        </w:rPr>
        <w:tab/>
        <w:t>Yard. Doç. Dr. Erdal UNCUOĞLU (İnşaat Mühendisliği)</w:t>
      </w:r>
    </w:p>
    <w:p w:rsidR="009A59E0" w:rsidRPr="00297047" w:rsidRDefault="009A59E0" w:rsidP="00D04E9B">
      <w:pPr>
        <w:pStyle w:val="NormalWeb"/>
        <w:shd w:val="clear" w:color="auto" w:fill="FFFFFF"/>
        <w:spacing w:before="0" w:beforeAutospacing="0" w:after="360" w:afterAutospacing="0" w:line="276" w:lineRule="auto"/>
        <w:ind w:firstLine="720"/>
        <w:rPr>
          <w:color w:val="000000" w:themeColor="text1"/>
        </w:rPr>
      </w:pPr>
      <w:r w:rsidRPr="00297047">
        <w:rPr>
          <w:color w:val="000000" w:themeColor="text1"/>
        </w:rPr>
        <w:t xml:space="preserve">ERÇEVREM’in kalite stratejisi “amaca uygunluk” ve uluslararası “standartlara uyum-compliance to standards” bileşenlerini içerir. Amaç, ERÇEVREM vizyon, misyon, temel politikaları yeralır. Uluslararası standartlar Bologna süreci ve Avrupa Standartları ile belirlenir. Temelde farklı yaklaşımlar olmasına rağmen hem amaca uygunluk, hem de standartlara uyumun benimsenmesi </w:t>
      </w:r>
      <w:r w:rsidR="00687851" w:rsidRPr="00297047">
        <w:rPr>
          <w:color w:val="000000" w:themeColor="text1"/>
        </w:rPr>
        <w:t>merkezimizde</w:t>
      </w:r>
      <w:r w:rsidRPr="00297047">
        <w:rPr>
          <w:color w:val="000000" w:themeColor="text1"/>
        </w:rPr>
        <w:t xml:space="preserve"> minimum standartlara uyumun öncelikle dikkate alınması, zaman içinde, içselleştirilen misyon ve amaçların yerine getirilmesine dönük kalite yaklaşımının yerleştirilmesi içindir. </w:t>
      </w:r>
    </w:p>
    <w:p w:rsidR="009A59E0" w:rsidRPr="00297047" w:rsidRDefault="00687851" w:rsidP="00D04E9B">
      <w:pPr>
        <w:pStyle w:val="NormalWeb"/>
        <w:shd w:val="clear" w:color="auto" w:fill="FFFFFF"/>
        <w:spacing w:before="0" w:beforeAutospacing="0" w:after="360" w:afterAutospacing="0" w:line="276" w:lineRule="auto"/>
        <w:ind w:firstLine="720"/>
        <w:rPr>
          <w:color w:val="000000" w:themeColor="text1"/>
        </w:rPr>
      </w:pPr>
      <w:r w:rsidRPr="00297047">
        <w:rPr>
          <w:color w:val="000000" w:themeColor="text1"/>
        </w:rPr>
        <w:t xml:space="preserve">ERÇEVREM </w:t>
      </w:r>
      <w:r w:rsidR="009A59E0" w:rsidRPr="00297047">
        <w:rPr>
          <w:color w:val="000000" w:themeColor="text1"/>
        </w:rPr>
        <w:t xml:space="preserve">iç kalite geliştirme ve güvence mekanizmaları, yapılanma ve etkinliklerin nasıl yapılması gerektiğini söyleyen etkinliklerin gerçekte nasıl yapıldığını ifade eden  yıllık </w:t>
      </w:r>
      <w:r w:rsidRPr="00297047">
        <w:rPr>
          <w:color w:val="000000" w:themeColor="text1"/>
        </w:rPr>
        <w:t>İdari Faaliyet</w:t>
      </w:r>
      <w:r w:rsidR="009A59E0" w:rsidRPr="00297047">
        <w:rPr>
          <w:color w:val="000000" w:themeColor="text1"/>
        </w:rPr>
        <w:t xml:space="preserve"> Raporları çerçevesindeki çalışmaları içerir.  Yıllık çevrim ile araştırma ve hizmet fonksiyonların değerlendirildiği </w:t>
      </w:r>
      <w:r w:rsidRPr="00297047">
        <w:rPr>
          <w:color w:val="000000" w:themeColor="text1"/>
        </w:rPr>
        <w:t>ERÇEVREM İdari faaliyet</w:t>
      </w:r>
      <w:r w:rsidR="009A59E0" w:rsidRPr="00297047">
        <w:rPr>
          <w:color w:val="000000" w:themeColor="text1"/>
        </w:rPr>
        <w:t xml:space="preserve"> Raporunun temelinde </w:t>
      </w:r>
      <w:r w:rsidRPr="00297047">
        <w:rPr>
          <w:color w:val="000000" w:themeColor="text1"/>
        </w:rPr>
        <w:t xml:space="preserve">akademik ve idari personellerimizin çalışmaları sonucu oluşan </w:t>
      </w:r>
      <w:r w:rsidR="009A59E0" w:rsidRPr="00297047">
        <w:rPr>
          <w:color w:val="000000" w:themeColor="text1"/>
        </w:rPr>
        <w:t>B</w:t>
      </w:r>
      <w:r w:rsidRPr="00297047">
        <w:rPr>
          <w:color w:val="000000" w:themeColor="text1"/>
        </w:rPr>
        <w:t>irim</w:t>
      </w:r>
      <w:r w:rsidR="009A59E0" w:rsidRPr="00297047">
        <w:rPr>
          <w:color w:val="000000" w:themeColor="text1"/>
        </w:rPr>
        <w:t xml:space="preserve"> </w:t>
      </w:r>
      <w:r w:rsidRPr="00297047">
        <w:rPr>
          <w:color w:val="000000" w:themeColor="text1"/>
        </w:rPr>
        <w:t>İç D</w:t>
      </w:r>
      <w:r w:rsidR="009A59E0" w:rsidRPr="00297047">
        <w:rPr>
          <w:color w:val="000000" w:themeColor="text1"/>
        </w:rPr>
        <w:t>eğerlendirme</w:t>
      </w:r>
      <w:r w:rsidRPr="00297047">
        <w:rPr>
          <w:color w:val="000000" w:themeColor="text1"/>
        </w:rPr>
        <w:t xml:space="preserve"> Raporu </w:t>
      </w:r>
      <w:r w:rsidR="009A59E0" w:rsidRPr="00297047">
        <w:rPr>
          <w:color w:val="000000" w:themeColor="text1"/>
        </w:rPr>
        <w:t xml:space="preserve"> yatar.</w:t>
      </w:r>
    </w:p>
    <w:p w:rsidR="009A59E0" w:rsidRPr="00297047" w:rsidRDefault="009A59E0" w:rsidP="009A59E0">
      <w:pPr>
        <w:pStyle w:val="ListeParagraf"/>
        <w:tabs>
          <w:tab w:val="left" w:pos="461"/>
        </w:tabs>
        <w:spacing w:before="59" w:line="360" w:lineRule="auto"/>
        <w:ind w:left="117" w:right="105" w:firstLine="0"/>
        <w:rPr>
          <w:b/>
          <w:i/>
          <w:color w:val="000000" w:themeColor="text1"/>
          <w:sz w:val="24"/>
          <w:szCs w:val="24"/>
        </w:rPr>
      </w:pPr>
    </w:p>
    <w:p w:rsidR="00F402ED" w:rsidRPr="00297047" w:rsidRDefault="00F402ED">
      <w:pPr>
        <w:rPr>
          <w:color w:val="000000" w:themeColor="text1"/>
          <w:sz w:val="24"/>
          <w:szCs w:val="24"/>
        </w:rPr>
        <w:sectPr w:rsidR="00F402ED" w:rsidRPr="00297047">
          <w:pgSz w:w="11910" w:h="16840"/>
          <w:pgMar w:top="1580" w:right="1300" w:bottom="920" w:left="1300" w:header="0" w:footer="672" w:gutter="0"/>
          <w:cols w:space="708"/>
        </w:sectPr>
      </w:pPr>
    </w:p>
    <w:p w:rsidR="00687851" w:rsidRPr="00297047" w:rsidRDefault="00D04E9B" w:rsidP="00D04E9B">
      <w:pPr>
        <w:pStyle w:val="Heading4"/>
        <w:tabs>
          <w:tab w:val="left" w:pos="521"/>
        </w:tabs>
        <w:spacing w:line="360" w:lineRule="auto"/>
        <w:ind w:right="105"/>
        <w:jc w:val="both"/>
        <w:rPr>
          <w:b w:val="0"/>
          <w:i w:val="0"/>
          <w:color w:val="000000" w:themeColor="text1"/>
        </w:rPr>
      </w:pPr>
      <w:r>
        <w:rPr>
          <w:i w:val="0"/>
          <w:color w:val="000000" w:themeColor="text1"/>
          <w:spacing w:val="-9"/>
        </w:rPr>
        <w:lastRenderedPageBreak/>
        <w:t>C.</w:t>
      </w:r>
      <w:r w:rsidR="00AE62F6" w:rsidRPr="00297047">
        <w:rPr>
          <w:i w:val="0"/>
          <w:color w:val="000000" w:themeColor="text1"/>
          <w:spacing w:val="-9"/>
        </w:rPr>
        <w:t xml:space="preserve">Eğitim </w:t>
      </w:r>
      <w:r w:rsidR="00AE62F6" w:rsidRPr="00297047">
        <w:rPr>
          <w:i w:val="0"/>
          <w:color w:val="000000" w:themeColor="text1"/>
        </w:rPr>
        <w:t xml:space="preserve">– </w:t>
      </w:r>
      <w:r w:rsidR="00AE62F6" w:rsidRPr="00297047">
        <w:rPr>
          <w:i w:val="0"/>
          <w:color w:val="000000" w:themeColor="text1"/>
          <w:spacing w:val="-9"/>
        </w:rPr>
        <w:t>Öğretim</w:t>
      </w:r>
    </w:p>
    <w:p w:rsidR="00687851" w:rsidRPr="00297047" w:rsidRDefault="00687851" w:rsidP="00687851">
      <w:pPr>
        <w:pStyle w:val="Heading4"/>
        <w:tabs>
          <w:tab w:val="left" w:pos="521"/>
        </w:tabs>
        <w:spacing w:line="360" w:lineRule="auto"/>
        <w:ind w:right="105"/>
        <w:jc w:val="both"/>
        <w:rPr>
          <w:b w:val="0"/>
          <w:i w:val="0"/>
          <w:color w:val="000000" w:themeColor="text1"/>
        </w:rPr>
      </w:pPr>
    </w:p>
    <w:p w:rsidR="00687851" w:rsidRDefault="00687851" w:rsidP="00687851">
      <w:pPr>
        <w:pStyle w:val="GvdeMetni"/>
        <w:spacing w:before="161" w:line="360" w:lineRule="auto"/>
        <w:ind w:left="117" w:right="115"/>
        <w:jc w:val="both"/>
        <w:rPr>
          <w:color w:val="000000" w:themeColor="text1"/>
        </w:rPr>
      </w:pPr>
      <w:r w:rsidRPr="00297047">
        <w:rPr>
          <w:color w:val="000000" w:themeColor="text1"/>
        </w:rPr>
        <w:t>Birimimizin eğitim-öğretim hizmeti sunan bölümleri/programları ve bu birimler altında yer alan programlar (çift anadal, yandal, ortak dereceler, programın türü ve eğitim dili vb.) mevcut değildir.</w:t>
      </w: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Default="00297047" w:rsidP="00687851">
      <w:pPr>
        <w:pStyle w:val="GvdeMetni"/>
        <w:spacing w:before="161" w:line="360" w:lineRule="auto"/>
        <w:ind w:left="117" w:right="115"/>
        <w:jc w:val="both"/>
        <w:rPr>
          <w:color w:val="000000" w:themeColor="text1"/>
        </w:rPr>
      </w:pPr>
    </w:p>
    <w:p w:rsidR="00297047" w:rsidRPr="00297047" w:rsidRDefault="00297047" w:rsidP="00687851">
      <w:pPr>
        <w:pStyle w:val="GvdeMetni"/>
        <w:spacing w:before="161" w:line="360" w:lineRule="auto"/>
        <w:ind w:left="117" w:right="115"/>
        <w:jc w:val="both"/>
        <w:rPr>
          <w:color w:val="000000" w:themeColor="text1"/>
        </w:rPr>
      </w:pPr>
    </w:p>
    <w:p w:rsidR="00687851" w:rsidRPr="00297047" w:rsidRDefault="00687851" w:rsidP="00687851">
      <w:pPr>
        <w:pStyle w:val="Heading4"/>
        <w:tabs>
          <w:tab w:val="left" w:pos="521"/>
        </w:tabs>
        <w:spacing w:line="360" w:lineRule="auto"/>
        <w:ind w:right="105"/>
        <w:jc w:val="both"/>
        <w:rPr>
          <w:color w:val="000000" w:themeColor="text1"/>
          <w:spacing w:val="-9"/>
        </w:rPr>
      </w:pPr>
    </w:p>
    <w:p w:rsidR="00687851" w:rsidRPr="00297047" w:rsidRDefault="00687851" w:rsidP="00687851">
      <w:pPr>
        <w:pStyle w:val="Heading4"/>
        <w:tabs>
          <w:tab w:val="left" w:pos="521"/>
        </w:tabs>
        <w:spacing w:line="360" w:lineRule="auto"/>
        <w:ind w:right="105"/>
        <w:jc w:val="both"/>
        <w:rPr>
          <w:color w:val="000000" w:themeColor="text1"/>
          <w:spacing w:val="-9"/>
        </w:rPr>
      </w:pPr>
    </w:p>
    <w:p w:rsidR="00F402ED" w:rsidRPr="00BE36DB" w:rsidRDefault="00F402ED">
      <w:pPr>
        <w:spacing w:line="360" w:lineRule="auto"/>
        <w:jc w:val="both"/>
        <w:rPr>
          <w:color w:val="000000" w:themeColor="text1"/>
        </w:rPr>
        <w:sectPr w:rsidR="00F402ED" w:rsidRPr="00BE36DB">
          <w:pgSz w:w="11910" w:h="16840"/>
          <w:pgMar w:top="1340" w:right="1300" w:bottom="920" w:left="1300" w:header="0" w:footer="672" w:gutter="0"/>
          <w:cols w:space="708"/>
        </w:sectPr>
      </w:pPr>
    </w:p>
    <w:p w:rsidR="00297047" w:rsidRPr="00297047" w:rsidRDefault="00D04E9B">
      <w:pPr>
        <w:spacing w:before="39" w:line="360" w:lineRule="auto"/>
        <w:ind w:left="117"/>
        <w:rPr>
          <w:b/>
          <w:color w:val="000000" w:themeColor="text1"/>
          <w:spacing w:val="-7"/>
          <w:sz w:val="24"/>
          <w:szCs w:val="24"/>
        </w:rPr>
      </w:pPr>
      <w:r w:rsidRPr="00D04E9B">
        <w:rPr>
          <w:b/>
          <w:color w:val="000000" w:themeColor="text1"/>
          <w:spacing w:val="-7"/>
          <w:sz w:val="24"/>
          <w:szCs w:val="24"/>
        </w:rPr>
        <w:lastRenderedPageBreak/>
        <w:t>Ç</w:t>
      </w:r>
      <w:r w:rsidR="00297047" w:rsidRPr="00297047">
        <w:rPr>
          <w:b/>
          <w:color w:val="000000" w:themeColor="text1"/>
          <w:spacing w:val="-7"/>
          <w:sz w:val="24"/>
          <w:szCs w:val="24"/>
        </w:rPr>
        <w:t>. Araştırma ve Geliştirme</w:t>
      </w:r>
    </w:p>
    <w:p w:rsidR="00F402ED" w:rsidRPr="00297047" w:rsidRDefault="00AE62F6">
      <w:pPr>
        <w:spacing w:before="39" w:line="360" w:lineRule="auto"/>
        <w:ind w:left="117"/>
        <w:rPr>
          <w:b/>
          <w:i/>
          <w:color w:val="000000" w:themeColor="text1"/>
          <w:spacing w:val="-10"/>
          <w:sz w:val="24"/>
          <w:szCs w:val="24"/>
        </w:rPr>
      </w:pPr>
      <w:r w:rsidRPr="00297047">
        <w:rPr>
          <w:b/>
          <w:color w:val="000000" w:themeColor="text1"/>
          <w:spacing w:val="-7"/>
          <w:sz w:val="24"/>
          <w:szCs w:val="24"/>
        </w:rPr>
        <w:t xml:space="preserve">Ç.1 </w:t>
      </w:r>
      <w:r w:rsidRPr="00297047">
        <w:rPr>
          <w:b/>
          <w:color w:val="000000" w:themeColor="text1"/>
          <w:spacing w:val="-9"/>
          <w:sz w:val="24"/>
          <w:szCs w:val="24"/>
        </w:rPr>
        <w:t xml:space="preserve">Araştırma Stratejisi </w:t>
      </w:r>
      <w:r w:rsidRPr="00297047">
        <w:rPr>
          <w:b/>
          <w:color w:val="000000" w:themeColor="text1"/>
          <w:spacing w:val="-5"/>
          <w:sz w:val="24"/>
          <w:szCs w:val="24"/>
        </w:rPr>
        <w:t xml:space="preserve">ve </w:t>
      </w:r>
      <w:r w:rsidRPr="00297047">
        <w:rPr>
          <w:b/>
          <w:color w:val="000000" w:themeColor="text1"/>
          <w:spacing w:val="-9"/>
          <w:sz w:val="24"/>
          <w:szCs w:val="24"/>
        </w:rPr>
        <w:t xml:space="preserve">Hedefleri </w:t>
      </w:r>
    </w:p>
    <w:p w:rsidR="00DF412C" w:rsidRPr="00297047" w:rsidRDefault="00DF412C" w:rsidP="00DF412C">
      <w:pPr>
        <w:ind w:left="360"/>
        <w:rPr>
          <w:color w:val="000000" w:themeColor="text1"/>
          <w:sz w:val="24"/>
          <w:szCs w:val="24"/>
        </w:rPr>
      </w:pPr>
      <w:r w:rsidRPr="00297047">
        <w:rPr>
          <w:color w:val="000000" w:themeColor="text1"/>
          <w:sz w:val="24"/>
          <w:szCs w:val="24"/>
        </w:rPr>
        <w:t>ERÇEVREM’in 2015-2016 yılı amaç ve hedeflerine aşağıda yer verilmiştir.</w:t>
      </w:r>
    </w:p>
    <w:p w:rsidR="00DF412C" w:rsidRPr="00297047" w:rsidRDefault="00DF412C" w:rsidP="00DF412C">
      <w:pPr>
        <w:ind w:left="360"/>
        <w:rPr>
          <w:color w:val="000000" w:themeColor="text1"/>
          <w:sz w:val="24"/>
          <w:szCs w:val="24"/>
        </w:rPr>
      </w:pPr>
    </w:p>
    <w:p w:rsidR="00DF412C" w:rsidRPr="00BE36DB" w:rsidRDefault="00DF412C" w:rsidP="00DF412C">
      <w:pPr>
        <w:ind w:left="360"/>
        <w:rPr>
          <w:color w:val="000000" w:themeColor="text1"/>
        </w:rPr>
      </w:pPr>
    </w:p>
    <w:p w:rsidR="00DF412C" w:rsidRPr="00BE36DB" w:rsidRDefault="000E4686" w:rsidP="00DF412C">
      <w:pPr>
        <w:ind w:left="360"/>
        <w:rPr>
          <w:b/>
          <w:color w:val="000000" w:themeColor="text1"/>
        </w:rPr>
      </w:pPr>
      <w:r>
        <w:rPr>
          <w:b/>
          <w:color w:val="000000" w:themeColor="text1"/>
        </w:rPr>
        <w:t>Tablo</w:t>
      </w:r>
      <w:r w:rsidR="00DF412C" w:rsidRPr="00BE36DB">
        <w:rPr>
          <w:b/>
          <w:color w:val="000000" w:themeColor="text1"/>
        </w:rPr>
        <w:t>.</w:t>
      </w:r>
      <w:r>
        <w:rPr>
          <w:b/>
          <w:color w:val="000000" w:themeColor="text1"/>
        </w:rPr>
        <w:t xml:space="preserve">3: </w:t>
      </w:r>
      <w:r w:rsidR="00DF412C" w:rsidRPr="00BE36DB">
        <w:rPr>
          <w:b/>
          <w:color w:val="000000" w:themeColor="text1"/>
        </w:rPr>
        <w:t xml:space="preserve"> ERÇEVREM 2015-2016 Yılı Amaç ve Hedefleri</w:t>
      </w:r>
    </w:p>
    <w:p w:rsidR="00853C0F" w:rsidRPr="00BE36DB" w:rsidRDefault="00853C0F" w:rsidP="00DF412C">
      <w:pPr>
        <w:ind w:left="360"/>
        <w:rPr>
          <w:b/>
          <w:color w:val="000000" w:themeColor="text1"/>
        </w:rPr>
      </w:pPr>
    </w:p>
    <w:tbl>
      <w:tblPr>
        <w:tblStyle w:val="TabloKlavuzu"/>
        <w:tblW w:w="0" w:type="auto"/>
        <w:tblInd w:w="360" w:type="dxa"/>
        <w:tblLook w:val="04A0"/>
      </w:tblPr>
      <w:tblGrid>
        <w:gridCol w:w="4347"/>
        <w:gridCol w:w="4355"/>
      </w:tblGrid>
      <w:tr w:rsidR="00DF412C" w:rsidRPr="00BE36DB" w:rsidTr="000E4686">
        <w:trPr>
          <w:trHeight w:val="347"/>
        </w:trPr>
        <w:tc>
          <w:tcPr>
            <w:tcW w:w="4347" w:type="dxa"/>
          </w:tcPr>
          <w:p w:rsidR="00DF412C" w:rsidRPr="00BE36DB" w:rsidRDefault="00DF412C" w:rsidP="000E4686">
            <w:pPr>
              <w:rPr>
                <w:b/>
                <w:color w:val="000000" w:themeColor="text1"/>
              </w:rPr>
            </w:pPr>
            <w:r w:rsidRPr="00BE36DB">
              <w:rPr>
                <w:b/>
                <w:color w:val="000000" w:themeColor="text1"/>
              </w:rPr>
              <w:t>Amaçlar</w:t>
            </w:r>
          </w:p>
        </w:tc>
        <w:tc>
          <w:tcPr>
            <w:tcW w:w="4355" w:type="dxa"/>
          </w:tcPr>
          <w:p w:rsidR="00DF412C" w:rsidRPr="00BE36DB" w:rsidRDefault="00DF412C" w:rsidP="000E4686">
            <w:pPr>
              <w:rPr>
                <w:b/>
                <w:color w:val="000000" w:themeColor="text1"/>
              </w:rPr>
            </w:pPr>
            <w:r w:rsidRPr="00BE36DB">
              <w:rPr>
                <w:b/>
                <w:color w:val="000000" w:themeColor="text1"/>
              </w:rPr>
              <w:t>Hedefler</w:t>
            </w:r>
          </w:p>
        </w:tc>
      </w:tr>
      <w:tr w:rsidR="00DF412C" w:rsidRPr="00BE36DB" w:rsidTr="000E4686">
        <w:trPr>
          <w:trHeight w:val="438"/>
        </w:trPr>
        <w:tc>
          <w:tcPr>
            <w:tcW w:w="4347" w:type="dxa"/>
          </w:tcPr>
          <w:p w:rsidR="00DF412C" w:rsidRPr="00BE36DB" w:rsidRDefault="00DF412C" w:rsidP="00DF412C">
            <w:pPr>
              <w:rPr>
                <w:b/>
                <w:color w:val="000000" w:themeColor="text1"/>
              </w:rPr>
            </w:pPr>
            <w:r w:rsidRPr="00BE36DB">
              <w:rPr>
                <w:b/>
                <w:color w:val="000000" w:themeColor="text1"/>
              </w:rPr>
              <w:t>Merkez-Endüstri İşbirliği Amaçları</w:t>
            </w:r>
          </w:p>
        </w:tc>
        <w:tc>
          <w:tcPr>
            <w:tcW w:w="4355" w:type="dxa"/>
          </w:tcPr>
          <w:p w:rsidR="00DF412C" w:rsidRPr="00BE36DB" w:rsidRDefault="00DF412C" w:rsidP="00DF412C">
            <w:pPr>
              <w:rPr>
                <w:b/>
                <w:color w:val="000000" w:themeColor="text1"/>
              </w:rPr>
            </w:pPr>
            <w:r w:rsidRPr="00BE36DB">
              <w:rPr>
                <w:b/>
                <w:color w:val="000000" w:themeColor="text1"/>
              </w:rPr>
              <w:t>Merkez-Endüstri İşbirliği Hedefleri</w:t>
            </w:r>
          </w:p>
        </w:tc>
      </w:tr>
      <w:tr w:rsidR="00DF412C" w:rsidRPr="00BE36DB" w:rsidTr="000E4686">
        <w:trPr>
          <w:trHeight w:val="1110"/>
        </w:trPr>
        <w:tc>
          <w:tcPr>
            <w:tcW w:w="4347" w:type="dxa"/>
          </w:tcPr>
          <w:p w:rsidR="00DF412C" w:rsidRPr="00BE36DB" w:rsidRDefault="00DF412C" w:rsidP="000E4686">
            <w:pPr>
              <w:rPr>
                <w:color w:val="000000" w:themeColor="text1"/>
              </w:rPr>
            </w:pPr>
            <w:r w:rsidRPr="00BE36DB">
              <w:rPr>
                <w:color w:val="000000" w:themeColor="text1"/>
              </w:rPr>
              <w:t>Endüstri ile ulusal ve uluslararası ortak projeler</w:t>
            </w:r>
          </w:p>
          <w:p w:rsidR="00DF412C" w:rsidRPr="00BE36DB" w:rsidRDefault="00DF412C" w:rsidP="000E4686">
            <w:pPr>
              <w:rPr>
                <w:color w:val="000000" w:themeColor="text1"/>
              </w:rPr>
            </w:pPr>
            <w:r w:rsidRPr="00BE36DB">
              <w:rPr>
                <w:color w:val="000000" w:themeColor="text1"/>
              </w:rPr>
              <w:t>yürütülmesi</w:t>
            </w:r>
          </w:p>
        </w:tc>
        <w:tc>
          <w:tcPr>
            <w:tcW w:w="4355" w:type="dxa"/>
          </w:tcPr>
          <w:p w:rsidR="00DF412C" w:rsidRPr="00BE36DB" w:rsidRDefault="00DF412C" w:rsidP="000E4686">
            <w:pPr>
              <w:rPr>
                <w:color w:val="000000" w:themeColor="text1"/>
              </w:rPr>
            </w:pPr>
            <w:r w:rsidRPr="00BE36DB">
              <w:rPr>
                <w:color w:val="000000" w:themeColor="text1"/>
              </w:rPr>
              <w:t>Teknolojik ürünlere dönüşen bilimsel protokol ve çalışmaların yapılması</w:t>
            </w:r>
          </w:p>
          <w:p w:rsidR="00DF412C" w:rsidRPr="00BE36DB" w:rsidRDefault="00DF412C" w:rsidP="000E4686">
            <w:pPr>
              <w:rPr>
                <w:color w:val="000000" w:themeColor="text1"/>
              </w:rPr>
            </w:pPr>
            <w:r w:rsidRPr="00BE36DB">
              <w:rPr>
                <w:color w:val="000000" w:themeColor="text1"/>
              </w:rPr>
              <w:t>Teknopark’ın etkinliğinin artırılması</w:t>
            </w:r>
          </w:p>
          <w:p w:rsidR="00DF412C" w:rsidRPr="00BE36DB" w:rsidRDefault="00DF412C" w:rsidP="000E4686">
            <w:pPr>
              <w:rPr>
                <w:color w:val="000000" w:themeColor="text1"/>
              </w:rPr>
            </w:pPr>
            <w:r w:rsidRPr="00BE36DB">
              <w:rPr>
                <w:color w:val="000000" w:themeColor="text1"/>
              </w:rPr>
              <w:t>KOSGEB ile işbirliğinin artırılması</w:t>
            </w:r>
          </w:p>
        </w:tc>
      </w:tr>
      <w:tr w:rsidR="00DF412C" w:rsidRPr="00BE36DB" w:rsidTr="000E4686">
        <w:trPr>
          <w:trHeight w:val="567"/>
        </w:trPr>
        <w:tc>
          <w:tcPr>
            <w:tcW w:w="4347" w:type="dxa"/>
          </w:tcPr>
          <w:p w:rsidR="00DF412C" w:rsidRPr="00BE36DB" w:rsidRDefault="00DF412C" w:rsidP="000E4686">
            <w:pPr>
              <w:rPr>
                <w:color w:val="000000" w:themeColor="text1"/>
              </w:rPr>
            </w:pPr>
            <w:r w:rsidRPr="00BE36DB">
              <w:rPr>
                <w:color w:val="000000" w:themeColor="text1"/>
              </w:rPr>
              <w:t>Endüstriye yönelik eğitim hizmetleri verilmesi</w:t>
            </w:r>
          </w:p>
        </w:tc>
        <w:tc>
          <w:tcPr>
            <w:tcW w:w="4355" w:type="dxa"/>
          </w:tcPr>
          <w:p w:rsidR="00DF412C" w:rsidRPr="00BE36DB" w:rsidRDefault="00DF412C" w:rsidP="000E4686">
            <w:pPr>
              <w:rPr>
                <w:color w:val="000000" w:themeColor="text1"/>
              </w:rPr>
            </w:pPr>
            <w:r w:rsidRPr="00BE36DB">
              <w:rPr>
                <w:color w:val="000000" w:themeColor="text1"/>
              </w:rPr>
              <w:t>Endüstri kuruluşlarında eğitim programları düzenlenmesi</w:t>
            </w:r>
          </w:p>
        </w:tc>
      </w:tr>
      <w:tr w:rsidR="00DF412C" w:rsidRPr="00BE36DB" w:rsidTr="000E4686">
        <w:tc>
          <w:tcPr>
            <w:tcW w:w="4347" w:type="dxa"/>
          </w:tcPr>
          <w:p w:rsidR="00DF412C" w:rsidRPr="00BE36DB" w:rsidRDefault="00DF412C" w:rsidP="000E4686">
            <w:pPr>
              <w:rPr>
                <w:color w:val="000000" w:themeColor="text1"/>
              </w:rPr>
            </w:pPr>
            <w:r w:rsidRPr="00BE36DB">
              <w:rPr>
                <w:color w:val="000000" w:themeColor="text1"/>
              </w:rPr>
              <w:t>Endüstriyel kuruluşlarda Merkezin</w:t>
            </w:r>
          </w:p>
          <w:p w:rsidR="00DF412C" w:rsidRPr="00BE36DB" w:rsidRDefault="00DF412C" w:rsidP="000E4686">
            <w:pPr>
              <w:rPr>
                <w:color w:val="000000" w:themeColor="text1"/>
              </w:rPr>
            </w:pPr>
            <w:r w:rsidRPr="00BE36DB">
              <w:rPr>
                <w:color w:val="000000" w:themeColor="text1"/>
              </w:rPr>
              <w:t>temsilinin sağlanması</w:t>
            </w:r>
          </w:p>
        </w:tc>
        <w:tc>
          <w:tcPr>
            <w:tcW w:w="4355" w:type="dxa"/>
          </w:tcPr>
          <w:p w:rsidR="00DF412C" w:rsidRPr="00BE36DB" w:rsidRDefault="00DF412C" w:rsidP="000E4686">
            <w:pPr>
              <w:rPr>
                <w:color w:val="000000" w:themeColor="text1"/>
              </w:rPr>
            </w:pPr>
            <w:r w:rsidRPr="00BE36DB">
              <w:rPr>
                <w:color w:val="000000" w:themeColor="text1"/>
              </w:rPr>
              <w:t>Endüstriyel kurum ve kuruluşlara yapılan danışmanlık hizmetlerinin artırılması</w:t>
            </w:r>
          </w:p>
          <w:p w:rsidR="00DF412C" w:rsidRPr="00BE36DB" w:rsidRDefault="00DF412C" w:rsidP="000E4686">
            <w:pPr>
              <w:rPr>
                <w:color w:val="000000" w:themeColor="text1"/>
              </w:rPr>
            </w:pPr>
            <w:r w:rsidRPr="00BE36DB">
              <w:rPr>
                <w:color w:val="000000" w:themeColor="text1"/>
              </w:rPr>
              <w:t>Merkezin temsil edildiği kuruluşların sayısının artırılması</w:t>
            </w:r>
          </w:p>
        </w:tc>
      </w:tr>
      <w:tr w:rsidR="00DF412C" w:rsidRPr="00BE36DB" w:rsidTr="000E4686">
        <w:trPr>
          <w:trHeight w:val="1156"/>
        </w:trPr>
        <w:tc>
          <w:tcPr>
            <w:tcW w:w="4347" w:type="dxa"/>
          </w:tcPr>
          <w:p w:rsidR="00DF412C" w:rsidRPr="00BE36DB" w:rsidRDefault="00DF412C" w:rsidP="000E4686">
            <w:pPr>
              <w:rPr>
                <w:color w:val="000000" w:themeColor="text1"/>
              </w:rPr>
            </w:pPr>
            <w:r w:rsidRPr="00BE36DB">
              <w:rPr>
                <w:color w:val="000000" w:themeColor="text1"/>
              </w:rPr>
              <w:t>Merkezin Avrupa Birliği (AB) projelerine</w:t>
            </w:r>
          </w:p>
          <w:p w:rsidR="00DF412C" w:rsidRPr="00BE36DB" w:rsidRDefault="00DF412C" w:rsidP="000E4686">
            <w:pPr>
              <w:rPr>
                <w:color w:val="000000" w:themeColor="text1"/>
              </w:rPr>
            </w:pPr>
            <w:r w:rsidRPr="00BE36DB">
              <w:rPr>
                <w:color w:val="000000" w:themeColor="text1"/>
              </w:rPr>
              <w:t>aktif katılımının sağlanması</w:t>
            </w:r>
          </w:p>
        </w:tc>
        <w:tc>
          <w:tcPr>
            <w:tcW w:w="4355" w:type="dxa"/>
          </w:tcPr>
          <w:p w:rsidR="00DF412C" w:rsidRPr="00BE36DB" w:rsidRDefault="00DF412C" w:rsidP="000E4686">
            <w:pPr>
              <w:rPr>
                <w:color w:val="000000" w:themeColor="text1"/>
              </w:rPr>
            </w:pPr>
            <w:r w:rsidRPr="00BE36DB">
              <w:rPr>
                <w:color w:val="000000" w:themeColor="text1"/>
              </w:rPr>
              <w:t>Merkezin  katıldığı AB projelerinin artırılması</w:t>
            </w:r>
          </w:p>
        </w:tc>
      </w:tr>
      <w:tr w:rsidR="00DF412C" w:rsidRPr="00BE36DB" w:rsidTr="000E4686">
        <w:trPr>
          <w:trHeight w:val="420"/>
        </w:trPr>
        <w:tc>
          <w:tcPr>
            <w:tcW w:w="4347" w:type="dxa"/>
          </w:tcPr>
          <w:p w:rsidR="00DF412C" w:rsidRPr="00BE36DB" w:rsidRDefault="00DF412C" w:rsidP="00DF412C">
            <w:pPr>
              <w:rPr>
                <w:b/>
                <w:color w:val="000000" w:themeColor="text1"/>
              </w:rPr>
            </w:pPr>
            <w:r w:rsidRPr="00BE36DB">
              <w:rPr>
                <w:b/>
                <w:color w:val="000000" w:themeColor="text1"/>
              </w:rPr>
              <w:t>İnsan Kaynakları Yönetimi Amaçları</w:t>
            </w:r>
          </w:p>
        </w:tc>
        <w:tc>
          <w:tcPr>
            <w:tcW w:w="4355" w:type="dxa"/>
          </w:tcPr>
          <w:p w:rsidR="00DF412C" w:rsidRPr="00BE36DB" w:rsidRDefault="00DF412C" w:rsidP="00DF412C">
            <w:pPr>
              <w:rPr>
                <w:b/>
                <w:color w:val="000000" w:themeColor="text1"/>
              </w:rPr>
            </w:pPr>
            <w:r w:rsidRPr="00BE36DB">
              <w:rPr>
                <w:b/>
                <w:color w:val="000000" w:themeColor="text1"/>
              </w:rPr>
              <w:t>İnsan Kaynakları Yönetimi Hedefleri</w:t>
            </w:r>
          </w:p>
        </w:tc>
      </w:tr>
      <w:tr w:rsidR="00DF412C" w:rsidRPr="00BE36DB" w:rsidTr="000E4686">
        <w:trPr>
          <w:trHeight w:val="1107"/>
        </w:trPr>
        <w:tc>
          <w:tcPr>
            <w:tcW w:w="4347" w:type="dxa"/>
          </w:tcPr>
          <w:p w:rsidR="00DF412C" w:rsidRPr="00BE36DB" w:rsidRDefault="00DF412C" w:rsidP="000E4686">
            <w:pPr>
              <w:rPr>
                <w:color w:val="000000" w:themeColor="text1"/>
              </w:rPr>
            </w:pPr>
            <w:r w:rsidRPr="00BE36DB">
              <w:rPr>
                <w:color w:val="000000" w:themeColor="text1"/>
              </w:rPr>
              <w:t>Personelin nicelik ve nitelik yönünden</w:t>
            </w:r>
          </w:p>
          <w:p w:rsidR="00DF412C" w:rsidRPr="00BE36DB" w:rsidRDefault="00DF412C" w:rsidP="000E4686">
            <w:pPr>
              <w:rPr>
                <w:color w:val="000000" w:themeColor="text1"/>
              </w:rPr>
            </w:pPr>
            <w:r w:rsidRPr="00BE36DB">
              <w:rPr>
                <w:color w:val="000000" w:themeColor="text1"/>
              </w:rPr>
              <w:t>geliştirilmesi</w:t>
            </w:r>
          </w:p>
        </w:tc>
        <w:tc>
          <w:tcPr>
            <w:tcW w:w="4355" w:type="dxa"/>
          </w:tcPr>
          <w:p w:rsidR="00DF412C" w:rsidRPr="00BE36DB" w:rsidRDefault="00DF412C" w:rsidP="000E4686">
            <w:pPr>
              <w:rPr>
                <w:color w:val="000000" w:themeColor="text1"/>
              </w:rPr>
            </w:pPr>
            <w:r w:rsidRPr="00BE36DB">
              <w:rPr>
                <w:color w:val="000000" w:themeColor="text1"/>
              </w:rPr>
              <w:t>Akademik ve idari personelin nitelik ve niceliğinin artırılması</w:t>
            </w:r>
          </w:p>
          <w:p w:rsidR="00DF412C" w:rsidRPr="00BE36DB" w:rsidRDefault="00DF412C" w:rsidP="000E4686">
            <w:pPr>
              <w:rPr>
                <w:color w:val="000000" w:themeColor="text1"/>
              </w:rPr>
            </w:pPr>
            <w:r w:rsidRPr="00BE36DB">
              <w:rPr>
                <w:color w:val="000000" w:themeColor="text1"/>
              </w:rPr>
              <w:t>İdari personel için hizmet içi ve mesleki eğitim düzenlenmesi</w:t>
            </w:r>
          </w:p>
          <w:p w:rsidR="00DF412C" w:rsidRPr="00BE36DB" w:rsidRDefault="00DF412C" w:rsidP="000E4686">
            <w:pPr>
              <w:rPr>
                <w:color w:val="000000" w:themeColor="text1"/>
              </w:rPr>
            </w:pPr>
            <w:r w:rsidRPr="00BE36DB">
              <w:rPr>
                <w:color w:val="000000" w:themeColor="text1"/>
              </w:rPr>
              <w:t>Norm kadronun hayata geçirilmesi</w:t>
            </w:r>
          </w:p>
          <w:p w:rsidR="00DF412C" w:rsidRPr="00BE36DB" w:rsidRDefault="00DF412C" w:rsidP="000E4686">
            <w:pPr>
              <w:rPr>
                <w:color w:val="000000" w:themeColor="text1"/>
              </w:rPr>
            </w:pPr>
            <w:r w:rsidRPr="00BE36DB">
              <w:rPr>
                <w:color w:val="000000" w:themeColor="text1"/>
              </w:rPr>
              <w:t>Eleman alımı ve görevde yükselmelerde objektif kriterlerin belirlenmesi</w:t>
            </w:r>
          </w:p>
        </w:tc>
      </w:tr>
      <w:tr w:rsidR="00DF412C" w:rsidRPr="00BE36DB" w:rsidTr="000E4686">
        <w:trPr>
          <w:trHeight w:val="1378"/>
        </w:trPr>
        <w:tc>
          <w:tcPr>
            <w:tcW w:w="4347" w:type="dxa"/>
          </w:tcPr>
          <w:p w:rsidR="00DF412C" w:rsidRPr="00BE36DB" w:rsidRDefault="00DF412C" w:rsidP="000E4686">
            <w:pPr>
              <w:rPr>
                <w:color w:val="000000" w:themeColor="text1"/>
              </w:rPr>
            </w:pPr>
            <w:r w:rsidRPr="00BE36DB">
              <w:rPr>
                <w:color w:val="000000" w:themeColor="text1"/>
              </w:rPr>
              <w:t>Çalışma hayatı kalitesinin artırılması</w:t>
            </w:r>
          </w:p>
        </w:tc>
        <w:tc>
          <w:tcPr>
            <w:tcW w:w="4355" w:type="dxa"/>
          </w:tcPr>
          <w:p w:rsidR="00DF412C" w:rsidRPr="00BE36DB" w:rsidRDefault="00DF412C" w:rsidP="000E4686">
            <w:pPr>
              <w:rPr>
                <w:color w:val="000000" w:themeColor="text1"/>
              </w:rPr>
            </w:pPr>
            <w:r w:rsidRPr="00BE36DB">
              <w:rPr>
                <w:color w:val="000000" w:themeColor="text1"/>
              </w:rPr>
              <w:t>Performans değerlendirme ve ödüllendirme sisteminin geliştirilmesi</w:t>
            </w:r>
          </w:p>
          <w:p w:rsidR="00DF412C" w:rsidRPr="00BE36DB" w:rsidRDefault="00DF412C" w:rsidP="000E4686">
            <w:pPr>
              <w:rPr>
                <w:color w:val="000000" w:themeColor="text1"/>
              </w:rPr>
            </w:pPr>
            <w:r w:rsidRPr="00BE36DB">
              <w:rPr>
                <w:color w:val="000000" w:themeColor="text1"/>
              </w:rPr>
              <w:t>Çalışanların motivasyonunun artırılması</w:t>
            </w:r>
          </w:p>
          <w:p w:rsidR="00DF412C" w:rsidRPr="00BE36DB" w:rsidRDefault="00DF412C" w:rsidP="000E4686">
            <w:pPr>
              <w:rPr>
                <w:color w:val="000000" w:themeColor="text1"/>
              </w:rPr>
            </w:pPr>
            <w:r w:rsidRPr="00BE36DB">
              <w:rPr>
                <w:color w:val="000000" w:themeColor="text1"/>
              </w:rPr>
              <w:t>Akademik ve idari personelin memnuniyet oranının artırılması</w:t>
            </w:r>
          </w:p>
        </w:tc>
      </w:tr>
      <w:tr w:rsidR="00DF412C" w:rsidRPr="00BE36DB" w:rsidTr="000E4686">
        <w:tc>
          <w:tcPr>
            <w:tcW w:w="4347" w:type="dxa"/>
          </w:tcPr>
          <w:p w:rsidR="00DF412C" w:rsidRPr="00BE36DB" w:rsidRDefault="00DF412C" w:rsidP="00DF412C">
            <w:pPr>
              <w:rPr>
                <w:b/>
                <w:color w:val="000000" w:themeColor="text1"/>
              </w:rPr>
            </w:pPr>
            <w:r w:rsidRPr="00BE36DB">
              <w:rPr>
                <w:b/>
                <w:color w:val="000000" w:themeColor="text1"/>
              </w:rPr>
              <w:t>Çevre ve Sosyal Sorumluluk Amaçları</w:t>
            </w:r>
          </w:p>
        </w:tc>
        <w:tc>
          <w:tcPr>
            <w:tcW w:w="4355" w:type="dxa"/>
          </w:tcPr>
          <w:p w:rsidR="00DF412C" w:rsidRPr="00BE36DB" w:rsidRDefault="00DF412C" w:rsidP="00DF412C">
            <w:pPr>
              <w:rPr>
                <w:b/>
                <w:color w:val="000000" w:themeColor="text1"/>
              </w:rPr>
            </w:pPr>
            <w:r w:rsidRPr="00BE36DB">
              <w:rPr>
                <w:b/>
                <w:color w:val="000000" w:themeColor="text1"/>
              </w:rPr>
              <w:t>Çevre ve Sosyal Sorumluluk Hedefleri</w:t>
            </w:r>
          </w:p>
        </w:tc>
      </w:tr>
      <w:tr w:rsidR="00DF412C" w:rsidRPr="00BE36DB" w:rsidTr="000E4686">
        <w:trPr>
          <w:trHeight w:val="867"/>
        </w:trPr>
        <w:tc>
          <w:tcPr>
            <w:tcW w:w="4347" w:type="dxa"/>
          </w:tcPr>
          <w:p w:rsidR="00DF412C" w:rsidRPr="00BE36DB" w:rsidRDefault="00DF412C" w:rsidP="000E4686">
            <w:pPr>
              <w:rPr>
                <w:color w:val="000000" w:themeColor="text1"/>
              </w:rPr>
            </w:pPr>
            <w:r w:rsidRPr="00BE36DB">
              <w:rPr>
                <w:color w:val="000000" w:themeColor="text1"/>
              </w:rPr>
              <w:t>Çevreye duyarlı yönetim anlayışının</w:t>
            </w:r>
          </w:p>
          <w:p w:rsidR="00DF412C" w:rsidRPr="00BE36DB" w:rsidRDefault="00DF412C" w:rsidP="000E4686">
            <w:pPr>
              <w:rPr>
                <w:color w:val="000000" w:themeColor="text1"/>
              </w:rPr>
            </w:pPr>
            <w:r w:rsidRPr="00BE36DB">
              <w:rPr>
                <w:color w:val="000000" w:themeColor="text1"/>
              </w:rPr>
              <w:t>geliştirilmesi</w:t>
            </w:r>
          </w:p>
        </w:tc>
        <w:tc>
          <w:tcPr>
            <w:tcW w:w="4355" w:type="dxa"/>
          </w:tcPr>
          <w:p w:rsidR="00DF412C" w:rsidRPr="00BE36DB" w:rsidRDefault="00DF412C" w:rsidP="000E4686">
            <w:pPr>
              <w:rPr>
                <w:color w:val="000000" w:themeColor="text1"/>
              </w:rPr>
            </w:pPr>
            <w:r w:rsidRPr="00BE36DB">
              <w:rPr>
                <w:color w:val="000000" w:themeColor="text1"/>
              </w:rPr>
              <w:t>Çevreye duyarlı yönetim anlayışının geliştirilmesi</w:t>
            </w:r>
          </w:p>
        </w:tc>
      </w:tr>
      <w:tr w:rsidR="00DF412C" w:rsidRPr="00BE36DB" w:rsidTr="000E4686">
        <w:tc>
          <w:tcPr>
            <w:tcW w:w="4347" w:type="dxa"/>
          </w:tcPr>
          <w:p w:rsidR="00DF412C" w:rsidRPr="00BE36DB" w:rsidRDefault="00DF412C" w:rsidP="000E4686">
            <w:pPr>
              <w:rPr>
                <w:color w:val="000000" w:themeColor="text1"/>
              </w:rPr>
            </w:pPr>
            <w:r w:rsidRPr="00BE36DB">
              <w:rPr>
                <w:color w:val="000000" w:themeColor="text1"/>
              </w:rPr>
              <w:t>Çevre tanzimi ve çevreye duyarlılığın</w:t>
            </w:r>
          </w:p>
          <w:p w:rsidR="00DF412C" w:rsidRPr="00BE36DB" w:rsidRDefault="00DF412C" w:rsidP="000E4686">
            <w:pPr>
              <w:rPr>
                <w:color w:val="000000" w:themeColor="text1"/>
              </w:rPr>
            </w:pPr>
            <w:r w:rsidRPr="00BE36DB">
              <w:rPr>
                <w:color w:val="000000" w:themeColor="text1"/>
              </w:rPr>
              <w:t>artırılması</w:t>
            </w:r>
          </w:p>
        </w:tc>
        <w:tc>
          <w:tcPr>
            <w:tcW w:w="4355" w:type="dxa"/>
          </w:tcPr>
          <w:p w:rsidR="00DF412C" w:rsidRPr="00BE36DB" w:rsidRDefault="00DF412C" w:rsidP="000E4686">
            <w:pPr>
              <w:rPr>
                <w:color w:val="000000" w:themeColor="text1"/>
              </w:rPr>
            </w:pPr>
            <w:r w:rsidRPr="00BE36DB">
              <w:rPr>
                <w:color w:val="000000" w:themeColor="text1"/>
              </w:rPr>
              <w:t>Çevre tanzimi ve çevreye duyarlılığın</w:t>
            </w:r>
          </w:p>
          <w:p w:rsidR="00DF412C" w:rsidRPr="00BE36DB" w:rsidRDefault="00DF412C" w:rsidP="000E4686">
            <w:pPr>
              <w:rPr>
                <w:color w:val="000000" w:themeColor="text1"/>
              </w:rPr>
            </w:pPr>
            <w:r w:rsidRPr="00BE36DB">
              <w:rPr>
                <w:color w:val="000000" w:themeColor="text1"/>
              </w:rPr>
              <w:t>artırılması</w:t>
            </w:r>
          </w:p>
        </w:tc>
      </w:tr>
    </w:tbl>
    <w:p w:rsidR="00DF412C" w:rsidRPr="00BE36DB" w:rsidRDefault="00DF412C">
      <w:pPr>
        <w:spacing w:before="39" w:line="360" w:lineRule="auto"/>
        <w:ind w:left="117"/>
        <w:rPr>
          <w:b/>
          <w:i/>
          <w:color w:val="000000" w:themeColor="text1"/>
          <w:sz w:val="24"/>
        </w:rPr>
      </w:pPr>
    </w:p>
    <w:p w:rsidR="00DF412C" w:rsidRDefault="00DF412C">
      <w:pPr>
        <w:spacing w:before="39" w:line="360" w:lineRule="auto"/>
        <w:ind w:left="117"/>
        <w:rPr>
          <w:b/>
          <w:i/>
          <w:color w:val="000000" w:themeColor="text1"/>
          <w:sz w:val="24"/>
        </w:rPr>
      </w:pPr>
    </w:p>
    <w:p w:rsidR="00297047" w:rsidRDefault="00297047">
      <w:pPr>
        <w:spacing w:before="39" w:line="360" w:lineRule="auto"/>
        <w:ind w:left="117"/>
        <w:rPr>
          <w:b/>
          <w:i/>
          <w:color w:val="000000" w:themeColor="text1"/>
          <w:sz w:val="24"/>
        </w:rPr>
      </w:pPr>
    </w:p>
    <w:p w:rsidR="00297047" w:rsidRDefault="00297047">
      <w:pPr>
        <w:spacing w:before="39" w:line="360" w:lineRule="auto"/>
        <w:ind w:left="117"/>
        <w:rPr>
          <w:b/>
          <w:i/>
          <w:color w:val="000000" w:themeColor="text1"/>
          <w:sz w:val="24"/>
        </w:rPr>
      </w:pPr>
    </w:p>
    <w:p w:rsidR="00297047" w:rsidRPr="00BE36DB" w:rsidRDefault="00297047">
      <w:pPr>
        <w:spacing w:before="39" w:line="360" w:lineRule="auto"/>
        <w:ind w:left="117"/>
        <w:rPr>
          <w:b/>
          <w:i/>
          <w:color w:val="000000" w:themeColor="text1"/>
          <w:sz w:val="24"/>
        </w:rPr>
      </w:pPr>
    </w:p>
    <w:p w:rsidR="00F402ED" w:rsidRPr="00297047" w:rsidRDefault="00AE62F6">
      <w:pPr>
        <w:spacing w:before="138" w:line="360" w:lineRule="auto"/>
        <w:ind w:left="117"/>
        <w:rPr>
          <w:b/>
          <w:i/>
          <w:color w:val="000000" w:themeColor="text1"/>
          <w:spacing w:val="-10"/>
          <w:sz w:val="24"/>
          <w:szCs w:val="24"/>
        </w:rPr>
      </w:pPr>
      <w:r w:rsidRPr="00297047">
        <w:rPr>
          <w:b/>
          <w:color w:val="000000" w:themeColor="text1"/>
          <w:spacing w:val="-7"/>
          <w:sz w:val="24"/>
          <w:szCs w:val="24"/>
        </w:rPr>
        <w:lastRenderedPageBreak/>
        <w:t xml:space="preserve">Ç.2 </w:t>
      </w:r>
      <w:r w:rsidRPr="00297047">
        <w:rPr>
          <w:b/>
          <w:color w:val="000000" w:themeColor="text1"/>
          <w:spacing w:val="-9"/>
          <w:sz w:val="24"/>
          <w:szCs w:val="24"/>
        </w:rPr>
        <w:t xml:space="preserve">Araştırma Kaynakları </w:t>
      </w:r>
    </w:p>
    <w:p w:rsidR="00853C0F" w:rsidRPr="00297047" w:rsidRDefault="00853C0F" w:rsidP="00D04E9B">
      <w:pPr>
        <w:spacing w:before="138" w:line="360" w:lineRule="auto"/>
        <w:rPr>
          <w:b/>
          <w:i/>
          <w:color w:val="000000" w:themeColor="text1"/>
          <w:spacing w:val="-10"/>
          <w:sz w:val="24"/>
          <w:szCs w:val="24"/>
        </w:rPr>
      </w:pPr>
      <w:r w:rsidRPr="00297047">
        <w:rPr>
          <w:b/>
          <w:color w:val="000000" w:themeColor="text1"/>
          <w:spacing w:val="-7"/>
          <w:sz w:val="24"/>
          <w:szCs w:val="24"/>
        </w:rPr>
        <w:t>Proje Kaynakları</w:t>
      </w:r>
    </w:p>
    <w:p w:rsidR="00DF412C" w:rsidRPr="00BE36DB" w:rsidRDefault="00DF412C" w:rsidP="00DF412C">
      <w:pPr>
        <w:rPr>
          <w:color w:val="000000" w:themeColor="text1"/>
        </w:rPr>
      </w:pPr>
      <w:r w:rsidRPr="00BE36DB">
        <w:rPr>
          <w:color w:val="000000" w:themeColor="text1"/>
        </w:rPr>
        <w:t>“ORGANİZE SANAYİ BÖLGESİ ATIKSULARININ YENİDEN KULLANIMI İÇİN MEMBRANLI ARITMA SİSTEMLERİNİN KONVANSİYONEL SİSTEMLERLE KARŞILAŞTIRILMASI” başlıklı projesi</w:t>
      </w:r>
      <w:r w:rsidRPr="00BE36DB">
        <w:rPr>
          <w:b/>
          <w:color w:val="000000" w:themeColor="text1"/>
        </w:rPr>
        <w:t xml:space="preserve"> </w:t>
      </w:r>
      <w:r w:rsidRPr="00BE36DB">
        <w:rPr>
          <w:color w:val="000000" w:themeColor="text1"/>
        </w:rPr>
        <w:t>1.040.000 TL</w:t>
      </w:r>
      <w:r w:rsidR="00853C0F" w:rsidRPr="00BE36DB">
        <w:rPr>
          <w:color w:val="000000" w:themeColor="text1"/>
        </w:rPr>
        <w:t xml:space="preserve"> bütçe almıştır.</w:t>
      </w:r>
    </w:p>
    <w:p w:rsidR="00853C0F" w:rsidRPr="00BE36DB" w:rsidRDefault="00853C0F" w:rsidP="00DF412C">
      <w:pPr>
        <w:rPr>
          <w:color w:val="000000" w:themeColor="text1"/>
        </w:rPr>
      </w:pPr>
    </w:p>
    <w:p w:rsidR="00853C0F" w:rsidRPr="00BE36DB" w:rsidRDefault="00853C0F" w:rsidP="00DF412C">
      <w:pPr>
        <w:rPr>
          <w:color w:val="000000" w:themeColor="text1"/>
        </w:rPr>
      </w:pPr>
    </w:p>
    <w:p w:rsidR="00853C0F" w:rsidRPr="00BE36DB" w:rsidRDefault="00853C0F" w:rsidP="00853C0F">
      <w:pPr>
        <w:widowControl/>
        <w:spacing w:after="160" w:line="259" w:lineRule="auto"/>
        <w:contextualSpacing/>
        <w:rPr>
          <w:b/>
          <w:color w:val="000000" w:themeColor="text1"/>
        </w:rPr>
      </w:pPr>
      <w:r w:rsidRPr="00BE36DB">
        <w:rPr>
          <w:b/>
          <w:color w:val="000000" w:themeColor="text1"/>
        </w:rPr>
        <w:t>Fiziksel Yapı</w:t>
      </w:r>
    </w:p>
    <w:p w:rsidR="00853C0F" w:rsidRPr="00BE36DB" w:rsidRDefault="00853C0F" w:rsidP="00853C0F">
      <w:pPr>
        <w:rPr>
          <w:color w:val="000000" w:themeColor="text1"/>
        </w:rPr>
      </w:pPr>
      <w:r w:rsidRPr="00BE36DB">
        <w:rPr>
          <w:color w:val="000000" w:themeColor="text1"/>
        </w:rPr>
        <w:t xml:space="preserve">Merkezimiz ERÜ Mühendislik Fakültesi 3. Kat F Blok 302 numaralı oda da yer almaktadır. </w:t>
      </w:r>
    </w:p>
    <w:p w:rsidR="00DF412C" w:rsidRPr="00BE36DB" w:rsidRDefault="00DF412C" w:rsidP="00853C0F">
      <w:pPr>
        <w:spacing w:before="138" w:line="360" w:lineRule="auto"/>
        <w:rPr>
          <w:b/>
          <w:i/>
          <w:color w:val="000000" w:themeColor="text1"/>
          <w:sz w:val="24"/>
        </w:rPr>
      </w:pPr>
    </w:p>
    <w:p w:rsidR="00F402ED" w:rsidRPr="00BE36DB" w:rsidRDefault="00F402ED">
      <w:pPr>
        <w:pStyle w:val="GvdeMetni"/>
        <w:rPr>
          <w:b/>
          <w:i/>
          <w:color w:val="000000" w:themeColor="text1"/>
        </w:rPr>
      </w:pPr>
    </w:p>
    <w:p w:rsidR="00F402ED" w:rsidRPr="00297047" w:rsidRDefault="00AE62F6">
      <w:pPr>
        <w:spacing w:before="138" w:line="360" w:lineRule="auto"/>
        <w:ind w:left="117"/>
        <w:rPr>
          <w:b/>
          <w:color w:val="000000" w:themeColor="text1"/>
          <w:spacing w:val="-9"/>
          <w:sz w:val="24"/>
          <w:szCs w:val="24"/>
        </w:rPr>
      </w:pPr>
      <w:r w:rsidRPr="00297047">
        <w:rPr>
          <w:b/>
          <w:color w:val="000000" w:themeColor="text1"/>
          <w:spacing w:val="-7"/>
          <w:sz w:val="24"/>
          <w:szCs w:val="24"/>
        </w:rPr>
        <w:t xml:space="preserve">Ç.3 </w:t>
      </w:r>
      <w:r w:rsidRPr="00297047">
        <w:rPr>
          <w:b/>
          <w:color w:val="000000" w:themeColor="text1"/>
          <w:spacing w:val="-9"/>
          <w:sz w:val="24"/>
          <w:szCs w:val="24"/>
        </w:rPr>
        <w:t xml:space="preserve">Araştırma Kadrosu </w:t>
      </w:r>
    </w:p>
    <w:p w:rsidR="00853C0F" w:rsidRDefault="00853C0F" w:rsidP="00853C0F">
      <w:pPr>
        <w:rPr>
          <w:color w:val="000000" w:themeColor="text1"/>
        </w:rPr>
      </w:pPr>
      <w:r w:rsidRPr="00BE36DB">
        <w:rPr>
          <w:color w:val="000000" w:themeColor="text1"/>
        </w:rPr>
        <w:t xml:space="preserve">Birimimizde 2015 yılı itibariyle iki adet doçent, bir  yardımcı doçent  ve bir araştırma görevlisi olmak üzere 4 adet kişilik bir araştırma ve yönetim kadrosu vardır. </w:t>
      </w:r>
    </w:p>
    <w:p w:rsidR="000E4686" w:rsidRPr="00BE36DB" w:rsidRDefault="000E4686" w:rsidP="00853C0F">
      <w:pPr>
        <w:rPr>
          <w:color w:val="000000" w:themeColor="text1"/>
        </w:rPr>
      </w:pPr>
    </w:p>
    <w:p w:rsidR="00853C0F" w:rsidRPr="00BE36DB" w:rsidRDefault="000E4686" w:rsidP="00853C0F">
      <w:pPr>
        <w:rPr>
          <w:b/>
          <w:color w:val="000000" w:themeColor="text1"/>
        </w:rPr>
      </w:pPr>
      <w:r>
        <w:rPr>
          <w:b/>
          <w:color w:val="000000" w:themeColor="text1"/>
        </w:rPr>
        <w:t>Tablo.4: Araştırma Kadrosu</w:t>
      </w:r>
    </w:p>
    <w:tbl>
      <w:tblPr>
        <w:tblStyle w:val="TabloKlavuzu"/>
        <w:tblW w:w="0" w:type="auto"/>
        <w:tblLook w:val="04A0"/>
      </w:tblPr>
      <w:tblGrid>
        <w:gridCol w:w="3020"/>
        <w:gridCol w:w="3021"/>
        <w:gridCol w:w="3021"/>
      </w:tblGrid>
      <w:tr w:rsidR="00853C0F" w:rsidRPr="00BE36DB" w:rsidTr="000E4686">
        <w:tc>
          <w:tcPr>
            <w:tcW w:w="3020" w:type="dxa"/>
          </w:tcPr>
          <w:p w:rsidR="00853C0F" w:rsidRPr="00BE36DB" w:rsidRDefault="00853C0F" w:rsidP="000E4686">
            <w:pPr>
              <w:rPr>
                <w:color w:val="000000" w:themeColor="text1"/>
              </w:rPr>
            </w:pPr>
            <w:r w:rsidRPr="00BE36DB">
              <w:rPr>
                <w:color w:val="000000" w:themeColor="text1"/>
              </w:rPr>
              <w:t>Unvan</w:t>
            </w:r>
          </w:p>
        </w:tc>
        <w:tc>
          <w:tcPr>
            <w:tcW w:w="3021" w:type="dxa"/>
          </w:tcPr>
          <w:p w:rsidR="00853C0F" w:rsidRPr="00BE36DB" w:rsidRDefault="00853C0F" w:rsidP="000E4686">
            <w:pPr>
              <w:rPr>
                <w:color w:val="000000" w:themeColor="text1"/>
              </w:rPr>
            </w:pPr>
            <w:r w:rsidRPr="00BE36DB">
              <w:rPr>
                <w:color w:val="000000" w:themeColor="text1"/>
              </w:rPr>
              <w:t>Sayı</w:t>
            </w:r>
          </w:p>
        </w:tc>
        <w:tc>
          <w:tcPr>
            <w:tcW w:w="3021" w:type="dxa"/>
          </w:tcPr>
          <w:p w:rsidR="00853C0F" w:rsidRPr="00BE36DB" w:rsidRDefault="00853C0F" w:rsidP="000E4686">
            <w:pPr>
              <w:rPr>
                <w:color w:val="000000" w:themeColor="text1"/>
              </w:rPr>
            </w:pPr>
            <w:r w:rsidRPr="00BE36DB">
              <w:rPr>
                <w:color w:val="000000" w:themeColor="text1"/>
              </w:rPr>
              <w:t>Görev Yerleri</w:t>
            </w:r>
          </w:p>
        </w:tc>
      </w:tr>
      <w:tr w:rsidR="00853C0F" w:rsidRPr="00BE36DB" w:rsidTr="000E4686">
        <w:tc>
          <w:tcPr>
            <w:tcW w:w="3020" w:type="dxa"/>
          </w:tcPr>
          <w:p w:rsidR="00853C0F" w:rsidRPr="00BE36DB" w:rsidRDefault="00853C0F" w:rsidP="000E4686">
            <w:pPr>
              <w:rPr>
                <w:color w:val="000000" w:themeColor="text1"/>
              </w:rPr>
            </w:pPr>
            <w:r w:rsidRPr="00BE36DB">
              <w:rPr>
                <w:color w:val="000000" w:themeColor="text1"/>
              </w:rPr>
              <w:t>Doçent</w:t>
            </w:r>
          </w:p>
        </w:tc>
        <w:tc>
          <w:tcPr>
            <w:tcW w:w="3021" w:type="dxa"/>
          </w:tcPr>
          <w:p w:rsidR="00853C0F" w:rsidRPr="00BE36DB" w:rsidRDefault="00853C0F" w:rsidP="000E4686">
            <w:pPr>
              <w:rPr>
                <w:color w:val="000000" w:themeColor="text1"/>
              </w:rPr>
            </w:pPr>
            <w:r w:rsidRPr="00BE36DB">
              <w:rPr>
                <w:color w:val="000000" w:themeColor="text1"/>
              </w:rPr>
              <w:t>2</w:t>
            </w:r>
          </w:p>
        </w:tc>
        <w:tc>
          <w:tcPr>
            <w:tcW w:w="3021" w:type="dxa"/>
          </w:tcPr>
          <w:p w:rsidR="00853C0F" w:rsidRPr="00BE36DB" w:rsidRDefault="00853C0F" w:rsidP="000E4686">
            <w:pPr>
              <w:rPr>
                <w:color w:val="000000" w:themeColor="text1"/>
              </w:rPr>
            </w:pPr>
            <w:r w:rsidRPr="00BE36DB">
              <w:rPr>
                <w:color w:val="000000" w:themeColor="text1"/>
              </w:rPr>
              <w:t>Çevre Mühendisliği</w:t>
            </w:r>
          </w:p>
        </w:tc>
      </w:tr>
      <w:tr w:rsidR="00853C0F" w:rsidRPr="00BE36DB" w:rsidTr="000E4686">
        <w:tc>
          <w:tcPr>
            <w:tcW w:w="3020" w:type="dxa"/>
          </w:tcPr>
          <w:p w:rsidR="00853C0F" w:rsidRPr="00BE36DB" w:rsidRDefault="00853C0F" w:rsidP="000E4686">
            <w:pPr>
              <w:rPr>
                <w:color w:val="000000" w:themeColor="text1"/>
              </w:rPr>
            </w:pPr>
            <w:r w:rsidRPr="00BE36DB">
              <w:rPr>
                <w:color w:val="000000" w:themeColor="text1"/>
              </w:rPr>
              <w:t>Yardımcı Doçent</w:t>
            </w:r>
          </w:p>
        </w:tc>
        <w:tc>
          <w:tcPr>
            <w:tcW w:w="3021" w:type="dxa"/>
          </w:tcPr>
          <w:p w:rsidR="00853C0F" w:rsidRPr="00BE36DB" w:rsidRDefault="00853C0F" w:rsidP="000E4686">
            <w:pPr>
              <w:rPr>
                <w:color w:val="000000" w:themeColor="text1"/>
              </w:rPr>
            </w:pPr>
            <w:r w:rsidRPr="00BE36DB">
              <w:rPr>
                <w:color w:val="000000" w:themeColor="text1"/>
              </w:rPr>
              <w:t>1</w:t>
            </w:r>
          </w:p>
        </w:tc>
        <w:tc>
          <w:tcPr>
            <w:tcW w:w="3021" w:type="dxa"/>
          </w:tcPr>
          <w:p w:rsidR="00853C0F" w:rsidRPr="00BE36DB" w:rsidRDefault="00853C0F" w:rsidP="000E4686">
            <w:pPr>
              <w:rPr>
                <w:color w:val="000000" w:themeColor="text1"/>
              </w:rPr>
            </w:pPr>
            <w:r w:rsidRPr="00BE36DB">
              <w:rPr>
                <w:color w:val="000000" w:themeColor="text1"/>
              </w:rPr>
              <w:t>İnşaat Mühendisliği</w:t>
            </w:r>
          </w:p>
        </w:tc>
      </w:tr>
      <w:tr w:rsidR="00853C0F" w:rsidRPr="00BE36DB" w:rsidTr="000E4686">
        <w:tc>
          <w:tcPr>
            <w:tcW w:w="3020" w:type="dxa"/>
          </w:tcPr>
          <w:p w:rsidR="00853C0F" w:rsidRPr="00BE36DB" w:rsidRDefault="00853C0F" w:rsidP="000E4686">
            <w:pPr>
              <w:rPr>
                <w:color w:val="000000" w:themeColor="text1"/>
              </w:rPr>
            </w:pPr>
            <w:r w:rsidRPr="00BE36DB">
              <w:rPr>
                <w:color w:val="000000" w:themeColor="text1"/>
              </w:rPr>
              <w:t>Araştırma Görevlisi</w:t>
            </w:r>
          </w:p>
        </w:tc>
        <w:tc>
          <w:tcPr>
            <w:tcW w:w="3021" w:type="dxa"/>
          </w:tcPr>
          <w:p w:rsidR="00853C0F" w:rsidRPr="00BE36DB" w:rsidRDefault="00853C0F" w:rsidP="000E4686">
            <w:pPr>
              <w:rPr>
                <w:color w:val="000000" w:themeColor="text1"/>
              </w:rPr>
            </w:pPr>
            <w:r w:rsidRPr="00BE36DB">
              <w:rPr>
                <w:color w:val="000000" w:themeColor="text1"/>
              </w:rPr>
              <w:t>1</w:t>
            </w:r>
          </w:p>
        </w:tc>
        <w:tc>
          <w:tcPr>
            <w:tcW w:w="3021" w:type="dxa"/>
          </w:tcPr>
          <w:p w:rsidR="00853C0F" w:rsidRPr="00BE36DB" w:rsidRDefault="00853C0F" w:rsidP="000E4686">
            <w:pPr>
              <w:rPr>
                <w:color w:val="000000" w:themeColor="text1"/>
              </w:rPr>
            </w:pPr>
            <w:r w:rsidRPr="00BE36DB">
              <w:rPr>
                <w:color w:val="000000" w:themeColor="text1"/>
              </w:rPr>
              <w:t>Çevre Mühendisliği</w:t>
            </w:r>
          </w:p>
        </w:tc>
      </w:tr>
      <w:tr w:rsidR="00853C0F" w:rsidRPr="00BE36DB" w:rsidTr="000E4686">
        <w:tc>
          <w:tcPr>
            <w:tcW w:w="3020" w:type="dxa"/>
          </w:tcPr>
          <w:p w:rsidR="00853C0F" w:rsidRPr="00BE36DB" w:rsidRDefault="00853C0F" w:rsidP="000E4686">
            <w:pPr>
              <w:rPr>
                <w:color w:val="000000" w:themeColor="text1"/>
              </w:rPr>
            </w:pPr>
            <w:r w:rsidRPr="00BE36DB">
              <w:rPr>
                <w:color w:val="000000" w:themeColor="text1"/>
              </w:rPr>
              <w:t>Toplam</w:t>
            </w:r>
          </w:p>
        </w:tc>
        <w:tc>
          <w:tcPr>
            <w:tcW w:w="3021" w:type="dxa"/>
          </w:tcPr>
          <w:p w:rsidR="00853C0F" w:rsidRPr="00BE36DB" w:rsidRDefault="00853C0F" w:rsidP="000E4686">
            <w:pPr>
              <w:rPr>
                <w:color w:val="000000" w:themeColor="text1"/>
              </w:rPr>
            </w:pPr>
            <w:r w:rsidRPr="00BE36DB">
              <w:rPr>
                <w:color w:val="000000" w:themeColor="text1"/>
              </w:rPr>
              <w:t>4</w:t>
            </w:r>
          </w:p>
        </w:tc>
        <w:tc>
          <w:tcPr>
            <w:tcW w:w="3021" w:type="dxa"/>
          </w:tcPr>
          <w:p w:rsidR="00853C0F" w:rsidRPr="00BE36DB" w:rsidRDefault="00853C0F" w:rsidP="000E4686">
            <w:pPr>
              <w:rPr>
                <w:color w:val="000000" w:themeColor="text1"/>
              </w:rPr>
            </w:pPr>
          </w:p>
        </w:tc>
      </w:tr>
    </w:tbl>
    <w:p w:rsidR="00853C0F" w:rsidRPr="00BE36DB" w:rsidRDefault="00853C0F">
      <w:pPr>
        <w:spacing w:before="138" w:line="360" w:lineRule="auto"/>
        <w:ind w:left="117"/>
        <w:rPr>
          <w:b/>
          <w:i/>
          <w:color w:val="000000" w:themeColor="text1"/>
          <w:spacing w:val="-9"/>
          <w:sz w:val="24"/>
        </w:rPr>
      </w:pPr>
    </w:p>
    <w:p w:rsidR="00853C0F" w:rsidRPr="00BE36DB" w:rsidRDefault="00853C0F">
      <w:pPr>
        <w:spacing w:before="138" w:line="360" w:lineRule="auto"/>
        <w:ind w:left="117"/>
        <w:rPr>
          <w:b/>
          <w:i/>
          <w:color w:val="000000" w:themeColor="text1"/>
          <w:sz w:val="24"/>
        </w:rPr>
      </w:pPr>
    </w:p>
    <w:p w:rsidR="00F402ED" w:rsidRPr="00BE36DB" w:rsidRDefault="00F402ED">
      <w:pPr>
        <w:spacing w:line="360" w:lineRule="auto"/>
        <w:rPr>
          <w:color w:val="000000" w:themeColor="text1"/>
          <w:sz w:val="24"/>
        </w:rPr>
        <w:sectPr w:rsidR="00F402ED" w:rsidRPr="00BE36DB">
          <w:pgSz w:w="11910" w:h="16840"/>
          <w:pgMar w:top="1340" w:right="1300" w:bottom="920" w:left="1300" w:header="0" w:footer="672" w:gutter="0"/>
          <w:cols w:space="708"/>
        </w:sectPr>
      </w:pPr>
    </w:p>
    <w:p w:rsidR="00F402ED" w:rsidRPr="00297047" w:rsidRDefault="00F402ED">
      <w:pPr>
        <w:pStyle w:val="GvdeMetni"/>
        <w:spacing w:before="1"/>
        <w:rPr>
          <w:b/>
          <w:i/>
          <w:color w:val="000000" w:themeColor="text1"/>
        </w:rPr>
      </w:pPr>
    </w:p>
    <w:p w:rsidR="00F402ED" w:rsidRPr="00297047" w:rsidRDefault="00AE62F6" w:rsidP="00853C0F">
      <w:pPr>
        <w:spacing w:before="5" w:line="360" w:lineRule="auto"/>
        <w:ind w:left="117"/>
        <w:rPr>
          <w:b/>
          <w:color w:val="000000" w:themeColor="text1"/>
          <w:spacing w:val="-10"/>
          <w:sz w:val="24"/>
          <w:szCs w:val="24"/>
        </w:rPr>
      </w:pPr>
      <w:r w:rsidRPr="00297047">
        <w:rPr>
          <w:b/>
          <w:color w:val="000000" w:themeColor="text1"/>
          <w:spacing w:val="-7"/>
          <w:sz w:val="24"/>
          <w:szCs w:val="24"/>
        </w:rPr>
        <w:t xml:space="preserve">Ç.4 </w:t>
      </w:r>
      <w:r w:rsidRPr="00297047">
        <w:rPr>
          <w:b/>
          <w:color w:val="000000" w:themeColor="text1"/>
          <w:spacing w:val="-9"/>
          <w:sz w:val="24"/>
          <w:szCs w:val="24"/>
        </w:rPr>
        <w:t xml:space="preserve">Araştırma </w:t>
      </w:r>
      <w:r w:rsidRPr="00297047">
        <w:rPr>
          <w:b/>
          <w:color w:val="000000" w:themeColor="text1"/>
          <w:spacing w:val="-10"/>
          <w:sz w:val="24"/>
          <w:szCs w:val="24"/>
        </w:rPr>
        <w:t xml:space="preserve">Performansının </w:t>
      </w:r>
      <w:r w:rsidRPr="00297047">
        <w:rPr>
          <w:b/>
          <w:color w:val="000000" w:themeColor="text1"/>
          <w:spacing w:val="-9"/>
          <w:sz w:val="24"/>
          <w:szCs w:val="24"/>
        </w:rPr>
        <w:t xml:space="preserve">İzlenmesi </w:t>
      </w:r>
      <w:r w:rsidRPr="00297047">
        <w:rPr>
          <w:b/>
          <w:color w:val="000000" w:themeColor="text1"/>
          <w:spacing w:val="-5"/>
          <w:sz w:val="24"/>
          <w:szCs w:val="24"/>
        </w:rPr>
        <w:t xml:space="preserve">ve </w:t>
      </w:r>
      <w:r w:rsidRPr="00297047">
        <w:rPr>
          <w:b/>
          <w:color w:val="000000" w:themeColor="text1"/>
          <w:spacing w:val="-10"/>
          <w:sz w:val="24"/>
          <w:szCs w:val="24"/>
        </w:rPr>
        <w:t xml:space="preserve">İyileştirilmesi </w:t>
      </w:r>
    </w:p>
    <w:p w:rsidR="00853C0F" w:rsidRPr="00297047" w:rsidRDefault="00853C0F" w:rsidP="00853C0F">
      <w:pPr>
        <w:spacing w:before="5" w:line="360" w:lineRule="auto"/>
        <w:ind w:left="117"/>
        <w:rPr>
          <w:b/>
          <w:i/>
          <w:color w:val="000000" w:themeColor="text1"/>
          <w:spacing w:val="-9"/>
          <w:sz w:val="24"/>
          <w:szCs w:val="24"/>
        </w:rPr>
      </w:pPr>
      <w:r w:rsidRPr="00297047">
        <w:rPr>
          <w:b/>
          <w:color w:val="000000" w:themeColor="text1"/>
          <w:spacing w:val="-10"/>
          <w:sz w:val="24"/>
          <w:szCs w:val="24"/>
        </w:rPr>
        <w:t>Tablo</w:t>
      </w:r>
      <w:r w:rsidR="000E4686">
        <w:rPr>
          <w:b/>
          <w:color w:val="000000" w:themeColor="text1"/>
          <w:spacing w:val="-10"/>
          <w:sz w:val="24"/>
          <w:szCs w:val="24"/>
        </w:rPr>
        <w:t>.5</w:t>
      </w:r>
      <w:r w:rsidRPr="00297047">
        <w:rPr>
          <w:b/>
          <w:color w:val="000000" w:themeColor="text1"/>
          <w:spacing w:val="-10"/>
          <w:sz w:val="24"/>
          <w:szCs w:val="24"/>
        </w:rPr>
        <w:t xml:space="preserve">: </w:t>
      </w:r>
      <w:r w:rsidRPr="00297047">
        <w:rPr>
          <w:b/>
          <w:color w:val="000000" w:themeColor="text1"/>
          <w:spacing w:val="-9"/>
          <w:sz w:val="24"/>
          <w:szCs w:val="24"/>
        </w:rPr>
        <w:t>Araştırma</w:t>
      </w:r>
      <w:r w:rsidR="002C49FB">
        <w:rPr>
          <w:b/>
          <w:color w:val="000000" w:themeColor="text1"/>
          <w:spacing w:val="-9"/>
          <w:sz w:val="24"/>
          <w:szCs w:val="24"/>
        </w:rPr>
        <w:t>la</w:t>
      </w:r>
      <w:r w:rsidRPr="00297047">
        <w:rPr>
          <w:b/>
          <w:color w:val="000000" w:themeColor="text1"/>
          <w:spacing w:val="-9"/>
          <w:sz w:val="24"/>
          <w:szCs w:val="24"/>
        </w:rPr>
        <w:t>rımızın Amaçları ve Hedefleri</w:t>
      </w:r>
    </w:p>
    <w:tbl>
      <w:tblPr>
        <w:tblStyle w:val="TabloKlavuzu"/>
        <w:tblW w:w="0" w:type="auto"/>
        <w:tblInd w:w="360" w:type="dxa"/>
        <w:tblLook w:val="04A0"/>
      </w:tblPr>
      <w:tblGrid>
        <w:gridCol w:w="4347"/>
        <w:gridCol w:w="4355"/>
      </w:tblGrid>
      <w:tr w:rsidR="00853C0F" w:rsidRPr="00297047" w:rsidTr="000E4686">
        <w:trPr>
          <w:trHeight w:val="340"/>
        </w:trPr>
        <w:tc>
          <w:tcPr>
            <w:tcW w:w="4347" w:type="dxa"/>
          </w:tcPr>
          <w:p w:rsidR="00853C0F" w:rsidRPr="00297047" w:rsidRDefault="00853C0F" w:rsidP="000E4686">
            <w:pPr>
              <w:rPr>
                <w:b/>
                <w:color w:val="000000" w:themeColor="text1"/>
                <w:sz w:val="24"/>
                <w:szCs w:val="24"/>
              </w:rPr>
            </w:pPr>
            <w:r w:rsidRPr="00297047">
              <w:rPr>
                <w:b/>
                <w:color w:val="000000" w:themeColor="text1"/>
                <w:sz w:val="24"/>
                <w:szCs w:val="24"/>
              </w:rPr>
              <w:t>Bilimsel Araştırma Amaçları</w:t>
            </w:r>
          </w:p>
        </w:tc>
        <w:tc>
          <w:tcPr>
            <w:tcW w:w="4355" w:type="dxa"/>
          </w:tcPr>
          <w:p w:rsidR="00853C0F" w:rsidRPr="00297047" w:rsidRDefault="00853C0F" w:rsidP="000E4686">
            <w:pPr>
              <w:rPr>
                <w:b/>
                <w:color w:val="000000" w:themeColor="text1"/>
                <w:sz w:val="24"/>
                <w:szCs w:val="24"/>
              </w:rPr>
            </w:pPr>
            <w:r w:rsidRPr="00297047">
              <w:rPr>
                <w:b/>
                <w:color w:val="000000" w:themeColor="text1"/>
                <w:sz w:val="24"/>
                <w:szCs w:val="24"/>
              </w:rPr>
              <w:t>Bilimsel Araştırma Hedefleri</w:t>
            </w:r>
          </w:p>
        </w:tc>
      </w:tr>
      <w:tr w:rsidR="00853C0F" w:rsidRPr="00297047" w:rsidTr="000E4686">
        <w:trPr>
          <w:trHeight w:val="854"/>
        </w:trPr>
        <w:tc>
          <w:tcPr>
            <w:tcW w:w="4347" w:type="dxa"/>
          </w:tcPr>
          <w:p w:rsidR="00853C0F" w:rsidRPr="00297047" w:rsidRDefault="00853C0F" w:rsidP="000E4686">
            <w:pPr>
              <w:rPr>
                <w:color w:val="000000" w:themeColor="text1"/>
                <w:sz w:val="24"/>
                <w:szCs w:val="24"/>
              </w:rPr>
            </w:pPr>
            <w:r w:rsidRPr="00297047">
              <w:rPr>
                <w:color w:val="000000" w:themeColor="text1"/>
                <w:sz w:val="24"/>
                <w:szCs w:val="24"/>
              </w:rPr>
              <w:t>Merkezin bilimsel yayın sıralamasındaki</w:t>
            </w:r>
          </w:p>
          <w:p w:rsidR="00853C0F" w:rsidRPr="00297047" w:rsidRDefault="00853C0F" w:rsidP="000E4686">
            <w:pPr>
              <w:rPr>
                <w:color w:val="000000" w:themeColor="text1"/>
                <w:sz w:val="24"/>
                <w:szCs w:val="24"/>
              </w:rPr>
            </w:pPr>
            <w:r w:rsidRPr="00297047">
              <w:rPr>
                <w:color w:val="000000" w:themeColor="text1"/>
                <w:sz w:val="24"/>
                <w:szCs w:val="24"/>
              </w:rPr>
              <w:t>konumunun yükseltilmesi</w:t>
            </w:r>
          </w:p>
        </w:tc>
        <w:tc>
          <w:tcPr>
            <w:tcW w:w="4355" w:type="dxa"/>
          </w:tcPr>
          <w:p w:rsidR="00853C0F" w:rsidRPr="00297047" w:rsidRDefault="00853C0F" w:rsidP="000E4686">
            <w:pPr>
              <w:rPr>
                <w:color w:val="000000" w:themeColor="text1"/>
                <w:sz w:val="24"/>
                <w:szCs w:val="24"/>
              </w:rPr>
            </w:pPr>
            <w:r w:rsidRPr="00297047">
              <w:rPr>
                <w:color w:val="000000" w:themeColor="text1"/>
                <w:sz w:val="24"/>
                <w:szCs w:val="24"/>
              </w:rPr>
              <w:t>İndekse giren yayın sayısının artırılması</w:t>
            </w:r>
          </w:p>
          <w:p w:rsidR="00853C0F" w:rsidRPr="00297047" w:rsidRDefault="00853C0F" w:rsidP="000E4686">
            <w:pPr>
              <w:rPr>
                <w:color w:val="000000" w:themeColor="text1"/>
                <w:sz w:val="24"/>
                <w:szCs w:val="24"/>
              </w:rPr>
            </w:pPr>
            <w:r w:rsidRPr="00297047">
              <w:rPr>
                <w:color w:val="000000" w:themeColor="text1"/>
                <w:sz w:val="24"/>
                <w:szCs w:val="24"/>
              </w:rPr>
              <w:t>Her öğretim üyesinin yayın yapmasının sağlanması</w:t>
            </w:r>
          </w:p>
        </w:tc>
      </w:tr>
      <w:tr w:rsidR="00853C0F" w:rsidRPr="00297047" w:rsidTr="000E4686">
        <w:trPr>
          <w:trHeight w:val="2173"/>
        </w:trPr>
        <w:tc>
          <w:tcPr>
            <w:tcW w:w="4347" w:type="dxa"/>
          </w:tcPr>
          <w:p w:rsidR="00853C0F" w:rsidRPr="00297047" w:rsidRDefault="00853C0F" w:rsidP="000E4686">
            <w:pPr>
              <w:rPr>
                <w:color w:val="000000" w:themeColor="text1"/>
                <w:sz w:val="24"/>
                <w:szCs w:val="24"/>
              </w:rPr>
            </w:pPr>
            <w:r w:rsidRPr="00297047">
              <w:rPr>
                <w:color w:val="000000" w:themeColor="text1"/>
                <w:sz w:val="24"/>
                <w:szCs w:val="24"/>
              </w:rPr>
              <w:t>Bilimsel yayın kalitesinin artırılması</w:t>
            </w:r>
          </w:p>
        </w:tc>
        <w:tc>
          <w:tcPr>
            <w:tcW w:w="4355" w:type="dxa"/>
          </w:tcPr>
          <w:p w:rsidR="00853C0F" w:rsidRPr="00297047" w:rsidRDefault="00853C0F" w:rsidP="000E4686">
            <w:pPr>
              <w:rPr>
                <w:color w:val="000000" w:themeColor="text1"/>
                <w:sz w:val="24"/>
                <w:szCs w:val="24"/>
              </w:rPr>
            </w:pPr>
            <w:r w:rsidRPr="00297047">
              <w:rPr>
                <w:color w:val="000000" w:themeColor="text1"/>
                <w:sz w:val="24"/>
                <w:szCs w:val="24"/>
              </w:rPr>
              <w:t>Bilimsel yayınların proje destekli olması</w:t>
            </w:r>
          </w:p>
          <w:p w:rsidR="00853C0F" w:rsidRPr="00297047" w:rsidRDefault="00853C0F" w:rsidP="000E4686">
            <w:pPr>
              <w:rPr>
                <w:color w:val="000000" w:themeColor="text1"/>
                <w:sz w:val="24"/>
                <w:szCs w:val="24"/>
              </w:rPr>
            </w:pPr>
            <w:r w:rsidRPr="00297047">
              <w:rPr>
                <w:color w:val="000000" w:themeColor="text1"/>
                <w:sz w:val="24"/>
                <w:szCs w:val="24"/>
              </w:rPr>
              <w:t>Bilimsel atıf sayısının artırılması</w:t>
            </w:r>
          </w:p>
          <w:p w:rsidR="00853C0F" w:rsidRPr="00297047" w:rsidRDefault="00853C0F" w:rsidP="000E4686">
            <w:pPr>
              <w:rPr>
                <w:color w:val="000000" w:themeColor="text1"/>
                <w:sz w:val="24"/>
                <w:szCs w:val="24"/>
              </w:rPr>
            </w:pPr>
            <w:r w:rsidRPr="00297047">
              <w:rPr>
                <w:color w:val="000000" w:themeColor="text1"/>
                <w:sz w:val="24"/>
                <w:szCs w:val="24"/>
              </w:rPr>
              <w:t>Etki katsayısı (impactfactor) yüksek olan dergilerdeki yayın sayısının artırılması</w:t>
            </w:r>
          </w:p>
          <w:p w:rsidR="00853C0F" w:rsidRPr="00297047" w:rsidRDefault="00853C0F" w:rsidP="000E4686">
            <w:pPr>
              <w:rPr>
                <w:color w:val="000000" w:themeColor="text1"/>
                <w:sz w:val="24"/>
                <w:szCs w:val="24"/>
              </w:rPr>
            </w:pPr>
            <w:r w:rsidRPr="00297047">
              <w:rPr>
                <w:color w:val="000000" w:themeColor="text1"/>
                <w:sz w:val="24"/>
                <w:szCs w:val="24"/>
              </w:rPr>
              <w:t>İndekse giren Erciyes Üniversitesi yayını dergi sayısının artırılması</w:t>
            </w:r>
            <w:r w:rsidRPr="00297047">
              <w:rPr>
                <w:color w:val="000000" w:themeColor="text1"/>
                <w:sz w:val="24"/>
                <w:szCs w:val="24"/>
              </w:rPr>
              <w:cr/>
              <w:t xml:space="preserve"> Dergilere yapılan danışmanlık veya editörlük sayısının artırılması</w:t>
            </w:r>
          </w:p>
          <w:p w:rsidR="00853C0F" w:rsidRPr="00297047" w:rsidRDefault="00853C0F" w:rsidP="000E4686">
            <w:pPr>
              <w:rPr>
                <w:color w:val="000000" w:themeColor="text1"/>
                <w:sz w:val="24"/>
                <w:szCs w:val="24"/>
              </w:rPr>
            </w:pPr>
          </w:p>
        </w:tc>
      </w:tr>
      <w:tr w:rsidR="00853C0F" w:rsidRPr="00297047" w:rsidTr="000E4686">
        <w:trPr>
          <w:trHeight w:val="1827"/>
        </w:trPr>
        <w:tc>
          <w:tcPr>
            <w:tcW w:w="4347" w:type="dxa"/>
          </w:tcPr>
          <w:p w:rsidR="00853C0F" w:rsidRPr="00297047" w:rsidRDefault="00853C0F" w:rsidP="000E4686">
            <w:pPr>
              <w:rPr>
                <w:color w:val="000000" w:themeColor="text1"/>
                <w:sz w:val="24"/>
                <w:szCs w:val="24"/>
              </w:rPr>
            </w:pPr>
            <w:r w:rsidRPr="00297047">
              <w:rPr>
                <w:color w:val="000000" w:themeColor="text1"/>
                <w:sz w:val="24"/>
                <w:szCs w:val="24"/>
              </w:rPr>
              <w:t>Yurt içi ve yurt dışı ortak araştırmaların</w:t>
            </w:r>
          </w:p>
          <w:p w:rsidR="00853C0F" w:rsidRPr="00297047" w:rsidRDefault="00853C0F" w:rsidP="000E4686">
            <w:pPr>
              <w:rPr>
                <w:color w:val="000000" w:themeColor="text1"/>
                <w:sz w:val="24"/>
                <w:szCs w:val="24"/>
              </w:rPr>
            </w:pPr>
            <w:r w:rsidRPr="00297047">
              <w:rPr>
                <w:color w:val="000000" w:themeColor="text1"/>
                <w:sz w:val="24"/>
                <w:szCs w:val="24"/>
              </w:rPr>
              <w:t>artırılması</w:t>
            </w:r>
          </w:p>
        </w:tc>
        <w:tc>
          <w:tcPr>
            <w:tcW w:w="4355" w:type="dxa"/>
          </w:tcPr>
          <w:p w:rsidR="00853C0F" w:rsidRPr="00297047" w:rsidRDefault="00853C0F" w:rsidP="000E4686">
            <w:pPr>
              <w:rPr>
                <w:color w:val="000000" w:themeColor="text1"/>
                <w:sz w:val="24"/>
                <w:szCs w:val="24"/>
              </w:rPr>
            </w:pPr>
            <w:r w:rsidRPr="00297047">
              <w:rPr>
                <w:color w:val="000000" w:themeColor="text1"/>
                <w:sz w:val="24"/>
                <w:szCs w:val="24"/>
              </w:rPr>
              <w:t>Yurtdışı projeler için başvuru sayısının artırılması</w:t>
            </w:r>
          </w:p>
          <w:p w:rsidR="00853C0F" w:rsidRPr="00297047" w:rsidRDefault="00853C0F" w:rsidP="000E4686">
            <w:pPr>
              <w:rPr>
                <w:color w:val="000000" w:themeColor="text1"/>
                <w:sz w:val="24"/>
                <w:szCs w:val="24"/>
              </w:rPr>
            </w:pPr>
            <w:r w:rsidRPr="00297047">
              <w:rPr>
                <w:color w:val="000000" w:themeColor="text1"/>
                <w:sz w:val="24"/>
                <w:szCs w:val="24"/>
              </w:rPr>
              <w:t>Yurtdışı bildirilerin ve yayınların desteklenmesi</w:t>
            </w:r>
          </w:p>
          <w:p w:rsidR="00853C0F" w:rsidRPr="00297047" w:rsidRDefault="00853C0F" w:rsidP="000E4686">
            <w:pPr>
              <w:rPr>
                <w:color w:val="000000" w:themeColor="text1"/>
                <w:sz w:val="24"/>
                <w:szCs w:val="24"/>
              </w:rPr>
            </w:pPr>
            <w:r w:rsidRPr="00297047">
              <w:rPr>
                <w:color w:val="000000" w:themeColor="text1"/>
                <w:sz w:val="24"/>
                <w:szCs w:val="24"/>
              </w:rPr>
              <w:t>Ulusal ve uluslararası projelere katılma oranının artırılması</w:t>
            </w:r>
          </w:p>
          <w:p w:rsidR="00853C0F" w:rsidRPr="00297047" w:rsidRDefault="00853C0F" w:rsidP="000E4686">
            <w:pPr>
              <w:rPr>
                <w:color w:val="000000" w:themeColor="text1"/>
                <w:sz w:val="24"/>
                <w:szCs w:val="24"/>
              </w:rPr>
            </w:pPr>
            <w:r w:rsidRPr="00297047">
              <w:rPr>
                <w:color w:val="000000" w:themeColor="text1"/>
                <w:sz w:val="24"/>
                <w:szCs w:val="24"/>
              </w:rPr>
              <w:t>Ulusal ve uluslararası bilimsel toplantıların artırılması</w:t>
            </w:r>
          </w:p>
        </w:tc>
      </w:tr>
    </w:tbl>
    <w:p w:rsidR="00853C0F" w:rsidRPr="00297047" w:rsidRDefault="00853C0F" w:rsidP="00853C0F">
      <w:pPr>
        <w:spacing w:before="5" w:line="360" w:lineRule="auto"/>
        <w:ind w:left="117"/>
        <w:rPr>
          <w:color w:val="000000" w:themeColor="text1"/>
          <w:sz w:val="24"/>
          <w:szCs w:val="24"/>
        </w:rPr>
      </w:pPr>
    </w:p>
    <w:p w:rsidR="00DD4D98" w:rsidRDefault="00DD4D98" w:rsidP="00DD4D98">
      <w:pPr>
        <w:pStyle w:val="Heading4"/>
        <w:tabs>
          <w:tab w:val="left" w:pos="539"/>
        </w:tabs>
        <w:spacing w:before="143" w:line="360" w:lineRule="auto"/>
        <w:ind w:left="0" w:right="105"/>
        <w:rPr>
          <w:b w:val="0"/>
          <w:bCs w:val="0"/>
          <w:i w:val="0"/>
          <w:color w:val="000000" w:themeColor="text1"/>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D4D98" w:rsidP="00DD4D98">
      <w:pPr>
        <w:pStyle w:val="Heading4"/>
        <w:tabs>
          <w:tab w:val="left" w:pos="539"/>
        </w:tabs>
        <w:spacing w:before="143" w:line="360" w:lineRule="auto"/>
        <w:ind w:left="0" w:right="105"/>
        <w:rPr>
          <w:i w:val="0"/>
          <w:color w:val="000000" w:themeColor="text1"/>
          <w:spacing w:val="-9"/>
        </w:rPr>
      </w:pPr>
    </w:p>
    <w:p w:rsidR="00DD4D98" w:rsidRDefault="00D04E9B" w:rsidP="00DD4D98">
      <w:pPr>
        <w:pStyle w:val="Heading4"/>
        <w:tabs>
          <w:tab w:val="left" w:pos="539"/>
        </w:tabs>
        <w:spacing w:before="143" w:line="360" w:lineRule="auto"/>
        <w:ind w:left="0" w:right="105"/>
        <w:rPr>
          <w:color w:val="000000" w:themeColor="text1"/>
        </w:rPr>
      </w:pPr>
      <w:r>
        <w:rPr>
          <w:i w:val="0"/>
          <w:color w:val="000000" w:themeColor="text1"/>
          <w:spacing w:val="-9"/>
        </w:rPr>
        <w:lastRenderedPageBreak/>
        <w:t>D.</w:t>
      </w:r>
      <w:r w:rsidR="00AE62F6" w:rsidRPr="00297047">
        <w:rPr>
          <w:i w:val="0"/>
          <w:color w:val="000000" w:themeColor="text1"/>
          <w:spacing w:val="-9"/>
        </w:rPr>
        <w:t xml:space="preserve">Yönetim Sistemi </w:t>
      </w:r>
    </w:p>
    <w:p w:rsidR="00864C81" w:rsidRPr="00DD4D98" w:rsidRDefault="00AE62F6" w:rsidP="00DD4D98">
      <w:pPr>
        <w:pStyle w:val="Heading4"/>
        <w:tabs>
          <w:tab w:val="left" w:pos="539"/>
        </w:tabs>
        <w:spacing w:before="143" w:line="360" w:lineRule="auto"/>
        <w:ind w:left="0" w:right="105"/>
        <w:rPr>
          <w:i w:val="0"/>
          <w:color w:val="000000" w:themeColor="text1"/>
        </w:rPr>
      </w:pPr>
      <w:r w:rsidRPr="00DD4D98">
        <w:rPr>
          <w:i w:val="0"/>
          <w:color w:val="000000" w:themeColor="text1"/>
          <w:spacing w:val="-8"/>
        </w:rPr>
        <w:t xml:space="preserve"> </w:t>
      </w:r>
      <w:r w:rsidRPr="00DD4D98">
        <w:rPr>
          <w:i w:val="0"/>
          <w:color w:val="000000" w:themeColor="text1"/>
          <w:spacing w:val="-9"/>
        </w:rPr>
        <w:t xml:space="preserve">Yönetim </w:t>
      </w:r>
      <w:r w:rsidRPr="00DD4D98">
        <w:rPr>
          <w:i w:val="0"/>
          <w:color w:val="000000" w:themeColor="text1"/>
          <w:spacing w:val="-5"/>
        </w:rPr>
        <w:t xml:space="preserve">ve </w:t>
      </w:r>
      <w:r w:rsidRPr="00DD4D98">
        <w:rPr>
          <w:i w:val="0"/>
          <w:color w:val="000000" w:themeColor="text1"/>
          <w:spacing w:val="-8"/>
        </w:rPr>
        <w:t xml:space="preserve">İdari </w:t>
      </w:r>
      <w:r w:rsidRPr="00DD4D98">
        <w:rPr>
          <w:i w:val="0"/>
          <w:color w:val="000000" w:themeColor="text1"/>
          <w:spacing w:val="-9"/>
        </w:rPr>
        <w:t>Birimlerin Yapıs</w:t>
      </w:r>
      <w:r w:rsidR="00DD4D98" w:rsidRPr="00DD4D98">
        <w:rPr>
          <w:i w:val="0"/>
          <w:color w:val="000000" w:themeColor="text1"/>
          <w:spacing w:val="-9"/>
        </w:rPr>
        <w:t>ı</w:t>
      </w:r>
    </w:p>
    <w:p w:rsidR="00864C81" w:rsidRPr="00297047" w:rsidRDefault="00864C81" w:rsidP="00864C81">
      <w:pPr>
        <w:tabs>
          <w:tab w:val="left" w:pos="569"/>
        </w:tabs>
        <w:spacing w:line="360" w:lineRule="auto"/>
        <w:ind w:right="105"/>
        <w:rPr>
          <w:b/>
          <w:color w:val="000000" w:themeColor="text1"/>
          <w:spacing w:val="-9"/>
          <w:sz w:val="24"/>
          <w:szCs w:val="24"/>
        </w:rPr>
      </w:pPr>
    </w:p>
    <w:p w:rsidR="00864C81" w:rsidRPr="00297047" w:rsidRDefault="00864C81" w:rsidP="00864C81">
      <w:pPr>
        <w:tabs>
          <w:tab w:val="left" w:pos="569"/>
        </w:tabs>
        <w:spacing w:line="360" w:lineRule="auto"/>
        <w:ind w:right="105"/>
        <w:rPr>
          <w:b/>
          <w:color w:val="000000" w:themeColor="text1"/>
          <w:spacing w:val="-9"/>
          <w:sz w:val="24"/>
          <w:szCs w:val="24"/>
        </w:rPr>
      </w:pPr>
    </w:p>
    <w:p w:rsidR="00F402ED" w:rsidRPr="00297047" w:rsidRDefault="00864C81" w:rsidP="00864C81">
      <w:pPr>
        <w:tabs>
          <w:tab w:val="left" w:pos="569"/>
        </w:tabs>
        <w:spacing w:line="360" w:lineRule="auto"/>
        <w:ind w:right="105"/>
        <w:rPr>
          <w:b/>
          <w:i/>
          <w:color w:val="000000" w:themeColor="text1"/>
          <w:sz w:val="24"/>
          <w:szCs w:val="24"/>
        </w:rPr>
      </w:pPr>
      <w:r w:rsidRPr="00297047">
        <w:rPr>
          <w:b/>
          <w:color w:val="000000" w:themeColor="text1"/>
          <w:spacing w:val="-9"/>
          <w:sz w:val="24"/>
          <w:szCs w:val="24"/>
        </w:rPr>
        <w:t>Şekil</w:t>
      </w:r>
      <w:r w:rsidR="000E4686">
        <w:rPr>
          <w:b/>
          <w:color w:val="000000" w:themeColor="text1"/>
          <w:spacing w:val="-9"/>
          <w:sz w:val="24"/>
          <w:szCs w:val="24"/>
        </w:rPr>
        <w:t xml:space="preserve"> 1</w:t>
      </w:r>
      <w:r w:rsidRPr="00297047">
        <w:rPr>
          <w:b/>
          <w:color w:val="000000" w:themeColor="text1"/>
          <w:spacing w:val="-9"/>
          <w:sz w:val="24"/>
          <w:szCs w:val="24"/>
        </w:rPr>
        <w:t>: Örgüt Yapısı</w:t>
      </w:r>
      <w:r w:rsidR="00AE62F6" w:rsidRPr="00297047">
        <w:rPr>
          <w:b/>
          <w:color w:val="000000" w:themeColor="text1"/>
          <w:spacing w:val="-9"/>
          <w:sz w:val="24"/>
          <w:szCs w:val="24"/>
        </w:rPr>
        <w:t xml:space="preserve"> </w:t>
      </w:r>
    </w:p>
    <w:p w:rsidR="00864C81" w:rsidRPr="00297047" w:rsidRDefault="00864C81" w:rsidP="00864C81">
      <w:pPr>
        <w:pStyle w:val="ListeParagraf"/>
        <w:numPr>
          <w:ilvl w:val="1"/>
          <w:numId w:val="4"/>
        </w:numPr>
        <w:tabs>
          <w:tab w:val="left" w:pos="569"/>
        </w:tabs>
        <w:spacing w:line="360" w:lineRule="auto"/>
        <w:ind w:left="117" w:right="105" w:firstLine="0"/>
        <w:rPr>
          <w:b/>
          <w:i/>
          <w:color w:val="000000" w:themeColor="text1"/>
          <w:sz w:val="24"/>
          <w:szCs w:val="24"/>
        </w:rPr>
      </w:pPr>
      <w:r w:rsidRPr="00297047">
        <w:rPr>
          <w:b/>
          <w:color w:val="000000" w:themeColor="text1"/>
          <w:spacing w:val="-9"/>
          <w:sz w:val="24"/>
          <w:szCs w:val="24"/>
        </w:rPr>
        <w:drawing>
          <wp:inline distT="0" distB="0" distL="0" distR="0">
            <wp:extent cx="5238750" cy="4143375"/>
            <wp:effectExtent l="0" t="0" r="0" b="9525"/>
            <wp:docPr id="3" name="Resim 2" descr="C:\Users\RasitC\Desktop\erçevrem\ORGANİZASYON ŞEM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itC\Desktop\erçevrem\ORGANİZASYON ŞEMASI.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4143375"/>
                    </a:xfrm>
                    <a:prstGeom prst="rect">
                      <a:avLst/>
                    </a:prstGeom>
                    <a:noFill/>
                    <a:ln>
                      <a:noFill/>
                    </a:ln>
                  </pic:spPr>
                </pic:pic>
              </a:graphicData>
            </a:graphic>
          </wp:inline>
        </w:drawing>
      </w:r>
    </w:p>
    <w:p w:rsidR="00F402ED" w:rsidRPr="00297047" w:rsidRDefault="003E3DC7" w:rsidP="003E3DC7">
      <w:pPr>
        <w:tabs>
          <w:tab w:val="left" w:pos="836"/>
          <w:tab w:val="left" w:pos="837"/>
        </w:tabs>
        <w:spacing w:before="138"/>
        <w:rPr>
          <w:color w:val="000000" w:themeColor="text1"/>
          <w:sz w:val="24"/>
          <w:szCs w:val="24"/>
        </w:rPr>
      </w:pPr>
      <w:r w:rsidRPr="00297047">
        <w:rPr>
          <w:color w:val="000000" w:themeColor="text1"/>
          <w:sz w:val="24"/>
          <w:szCs w:val="24"/>
        </w:rPr>
        <w:t>Birimimiz Organizasyonunda yer alan kademeler arasında uyumlu bir iş birliği ve denetleme mekanizması vardır.</w:t>
      </w:r>
    </w:p>
    <w:p w:rsidR="003E3DC7" w:rsidRPr="00297047" w:rsidRDefault="003E3DC7" w:rsidP="003E3DC7">
      <w:pPr>
        <w:pStyle w:val="ListeParagraf"/>
        <w:tabs>
          <w:tab w:val="left" w:pos="836"/>
          <w:tab w:val="left" w:pos="837"/>
        </w:tabs>
        <w:spacing w:before="138"/>
        <w:ind w:firstLine="0"/>
        <w:jc w:val="left"/>
        <w:rPr>
          <w:color w:val="000000" w:themeColor="text1"/>
          <w:sz w:val="24"/>
          <w:szCs w:val="24"/>
        </w:rPr>
      </w:pPr>
    </w:p>
    <w:p w:rsidR="00F402ED" w:rsidRPr="00297047" w:rsidRDefault="00AE62F6">
      <w:pPr>
        <w:pStyle w:val="ListeParagraf"/>
        <w:numPr>
          <w:ilvl w:val="1"/>
          <w:numId w:val="4"/>
        </w:numPr>
        <w:tabs>
          <w:tab w:val="left" w:pos="573"/>
        </w:tabs>
        <w:spacing w:before="138" w:line="360" w:lineRule="auto"/>
        <w:ind w:left="117" w:right="105" w:firstLine="0"/>
        <w:rPr>
          <w:b/>
          <w:i/>
          <w:color w:val="000000" w:themeColor="text1"/>
          <w:sz w:val="24"/>
          <w:szCs w:val="24"/>
        </w:rPr>
      </w:pPr>
      <w:r w:rsidRPr="00297047">
        <w:rPr>
          <w:b/>
          <w:color w:val="000000" w:themeColor="text1"/>
          <w:spacing w:val="-10"/>
          <w:sz w:val="24"/>
          <w:szCs w:val="24"/>
        </w:rPr>
        <w:t xml:space="preserve">Kaynakların </w:t>
      </w:r>
      <w:r w:rsidRPr="00297047">
        <w:rPr>
          <w:b/>
          <w:color w:val="000000" w:themeColor="text1"/>
          <w:spacing w:val="-9"/>
          <w:sz w:val="24"/>
          <w:szCs w:val="24"/>
        </w:rPr>
        <w:t xml:space="preserve">Yönetimi </w:t>
      </w:r>
    </w:p>
    <w:p w:rsidR="00F402ED" w:rsidRPr="00297047" w:rsidRDefault="00F402ED">
      <w:pPr>
        <w:pStyle w:val="GvdeMetni"/>
        <w:rPr>
          <w:b/>
          <w:i/>
          <w:color w:val="000000" w:themeColor="text1"/>
        </w:rPr>
      </w:pPr>
    </w:p>
    <w:p w:rsidR="00F402ED" w:rsidRPr="00297047" w:rsidRDefault="00AE62F6" w:rsidP="003E3DC7">
      <w:pPr>
        <w:tabs>
          <w:tab w:val="left" w:pos="836"/>
          <w:tab w:val="left" w:pos="837"/>
        </w:tabs>
        <w:spacing w:before="212"/>
        <w:rPr>
          <w:color w:val="000000" w:themeColor="text1"/>
          <w:sz w:val="24"/>
          <w:szCs w:val="24"/>
        </w:rPr>
      </w:pPr>
      <w:r w:rsidRPr="00297047">
        <w:rPr>
          <w:color w:val="000000" w:themeColor="text1"/>
          <w:sz w:val="24"/>
          <w:szCs w:val="24"/>
        </w:rPr>
        <w:t xml:space="preserve">İnsan kaynakları yönetimi </w:t>
      </w:r>
      <w:r w:rsidR="003E3DC7" w:rsidRPr="00297047">
        <w:rPr>
          <w:color w:val="000000" w:themeColor="text1"/>
          <w:sz w:val="24"/>
          <w:szCs w:val="24"/>
        </w:rPr>
        <w:t xml:space="preserve">bakımından birimimizde ihtiyaçları karşılayacak optimum sayıda personel istihdam etme anlayışı mevcuttur. </w:t>
      </w:r>
    </w:p>
    <w:p w:rsidR="003E3DC7" w:rsidRPr="00297047" w:rsidRDefault="003E3DC7" w:rsidP="003E3DC7">
      <w:pPr>
        <w:tabs>
          <w:tab w:val="left" w:pos="836"/>
          <w:tab w:val="left" w:pos="837"/>
        </w:tabs>
        <w:spacing w:before="138" w:line="360" w:lineRule="auto"/>
        <w:ind w:right="869"/>
        <w:rPr>
          <w:color w:val="000000" w:themeColor="text1"/>
          <w:sz w:val="24"/>
          <w:szCs w:val="24"/>
        </w:rPr>
      </w:pPr>
      <w:r w:rsidRPr="00297047">
        <w:rPr>
          <w:color w:val="000000" w:themeColor="text1"/>
          <w:sz w:val="24"/>
          <w:szCs w:val="24"/>
        </w:rPr>
        <w:t>B</w:t>
      </w:r>
      <w:r w:rsidR="00AE62F6" w:rsidRPr="00297047">
        <w:rPr>
          <w:color w:val="000000" w:themeColor="text1"/>
          <w:sz w:val="24"/>
          <w:szCs w:val="24"/>
        </w:rPr>
        <w:t>irimleri</w:t>
      </w:r>
      <w:r w:rsidRPr="00297047">
        <w:rPr>
          <w:color w:val="000000" w:themeColor="text1"/>
          <w:sz w:val="24"/>
          <w:szCs w:val="24"/>
        </w:rPr>
        <w:t>mimizde</w:t>
      </w:r>
      <w:r w:rsidR="00AE62F6" w:rsidRPr="00297047">
        <w:rPr>
          <w:color w:val="000000" w:themeColor="text1"/>
          <w:sz w:val="24"/>
          <w:szCs w:val="24"/>
        </w:rPr>
        <w:t xml:space="preserve"> görev alan personel</w:t>
      </w:r>
      <w:r w:rsidRPr="00297047">
        <w:rPr>
          <w:color w:val="000000" w:themeColor="text1"/>
          <w:sz w:val="24"/>
          <w:szCs w:val="24"/>
        </w:rPr>
        <w:t>imiz Mühendislik Fakültesinde halihazırda çalışmakta olan akademik görevli kişilerdir ve ihtiyaç duyduğumuz teknik ve akademik desteği gerekli seviyede karşılamaktadırlar.</w:t>
      </w:r>
    </w:p>
    <w:p w:rsidR="00F402ED" w:rsidRDefault="00AE62F6" w:rsidP="003E3DC7">
      <w:pPr>
        <w:tabs>
          <w:tab w:val="left" w:pos="836"/>
          <w:tab w:val="left" w:pos="837"/>
        </w:tabs>
        <w:spacing w:before="138" w:line="360" w:lineRule="auto"/>
        <w:ind w:right="869"/>
        <w:rPr>
          <w:color w:val="000000" w:themeColor="text1"/>
          <w:sz w:val="24"/>
          <w:szCs w:val="24"/>
        </w:rPr>
      </w:pPr>
      <w:r w:rsidRPr="00297047">
        <w:rPr>
          <w:color w:val="000000" w:themeColor="text1"/>
          <w:sz w:val="24"/>
          <w:szCs w:val="24"/>
        </w:rPr>
        <w:t xml:space="preserve">Taşınır ve taşınmaz kaynakların yönetimi </w:t>
      </w:r>
      <w:r w:rsidR="003E3DC7" w:rsidRPr="00297047">
        <w:rPr>
          <w:color w:val="000000" w:themeColor="text1"/>
          <w:sz w:val="24"/>
          <w:szCs w:val="24"/>
        </w:rPr>
        <w:t xml:space="preserve"> birimimizde görevli Taşınır Kayıt Kontrol Yetkilisi olan idari personelimiz aracığıyla gerçekleşmektedir.</w:t>
      </w:r>
    </w:p>
    <w:p w:rsidR="00DD4D98" w:rsidRPr="00297047" w:rsidRDefault="00DD4D98" w:rsidP="003E3DC7">
      <w:pPr>
        <w:tabs>
          <w:tab w:val="left" w:pos="836"/>
          <w:tab w:val="left" w:pos="837"/>
        </w:tabs>
        <w:spacing w:before="138" w:line="360" w:lineRule="auto"/>
        <w:ind w:right="869"/>
        <w:rPr>
          <w:color w:val="000000" w:themeColor="text1"/>
          <w:sz w:val="24"/>
          <w:szCs w:val="24"/>
        </w:rPr>
      </w:pPr>
    </w:p>
    <w:p w:rsidR="00F402ED" w:rsidRPr="00297047" w:rsidRDefault="00AE62F6" w:rsidP="003E3DC7">
      <w:pPr>
        <w:pStyle w:val="ListeParagraf"/>
        <w:numPr>
          <w:ilvl w:val="1"/>
          <w:numId w:val="4"/>
        </w:numPr>
        <w:tabs>
          <w:tab w:val="left" w:pos="582"/>
        </w:tabs>
        <w:spacing w:before="138" w:line="360" w:lineRule="auto"/>
        <w:ind w:left="117" w:right="105" w:firstLine="0"/>
        <w:rPr>
          <w:color w:val="000000" w:themeColor="text1"/>
          <w:sz w:val="24"/>
          <w:szCs w:val="24"/>
        </w:rPr>
      </w:pPr>
      <w:r w:rsidRPr="00297047">
        <w:rPr>
          <w:b/>
          <w:color w:val="000000" w:themeColor="text1"/>
          <w:spacing w:val="-8"/>
          <w:sz w:val="24"/>
          <w:szCs w:val="24"/>
        </w:rPr>
        <w:lastRenderedPageBreak/>
        <w:t xml:space="preserve">Bilgi </w:t>
      </w:r>
      <w:r w:rsidRPr="00297047">
        <w:rPr>
          <w:b/>
          <w:color w:val="000000" w:themeColor="text1"/>
          <w:spacing w:val="-9"/>
          <w:sz w:val="24"/>
          <w:szCs w:val="24"/>
        </w:rPr>
        <w:t xml:space="preserve">Yönetim Sistemi </w:t>
      </w:r>
    </w:p>
    <w:p w:rsidR="00DD4D98" w:rsidRPr="00DD4D98" w:rsidRDefault="003E3DC7" w:rsidP="00DD4D98">
      <w:pPr>
        <w:tabs>
          <w:tab w:val="left" w:pos="582"/>
        </w:tabs>
        <w:spacing w:before="138" w:line="360" w:lineRule="auto"/>
        <w:ind w:left="117" w:right="105"/>
        <w:rPr>
          <w:color w:val="000000" w:themeColor="text1"/>
          <w:spacing w:val="-9"/>
          <w:sz w:val="24"/>
          <w:szCs w:val="24"/>
        </w:rPr>
      </w:pPr>
      <w:r w:rsidRPr="00DD4D98">
        <w:rPr>
          <w:color w:val="000000" w:themeColor="text1"/>
          <w:spacing w:val="-9"/>
          <w:sz w:val="24"/>
          <w:szCs w:val="24"/>
        </w:rPr>
        <w:t>Faaliyetlerimizi gerçekleştirme sürecinde akademik personellerimiz ihtiyaç duyulan very analizi desteğini sağlamaktadırlar</w:t>
      </w:r>
      <w:r w:rsidR="00C2086E" w:rsidRPr="00DD4D98">
        <w:rPr>
          <w:color w:val="000000" w:themeColor="text1"/>
          <w:spacing w:val="-9"/>
          <w:sz w:val="24"/>
          <w:szCs w:val="24"/>
        </w:rPr>
        <w:t>.</w:t>
      </w:r>
    </w:p>
    <w:p w:rsidR="00DD4D98" w:rsidRPr="00DD4D98" w:rsidRDefault="00DD4D98" w:rsidP="00DD4D98">
      <w:pPr>
        <w:pStyle w:val="ListeParagraf"/>
        <w:tabs>
          <w:tab w:val="left" w:pos="477"/>
        </w:tabs>
        <w:spacing w:line="360" w:lineRule="auto"/>
        <w:ind w:left="117" w:right="96" w:firstLine="0"/>
        <w:rPr>
          <w:color w:val="000000" w:themeColor="text1"/>
          <w:sz w:val="24"/>
          <w:szCs w:val="24"/>
        </w:rPr>
      </w:pPr>
      <w:r w:rsidRPr="00DD4D98">
        <w:rPr>
          <w:color w:val="000000" w:themeColor="text1"/>
          <w:sz w:val="24"/>
          <w:szCs w:val="24"/>
        </w:rPr>
        <w:t>Ar-Ge faaliyetleri Tübitak Projemizi ve Teknik Raporlarımızı kapsamaktadır.</w:t>
      </w:r>
    </w:p>
    <w:p w:rsidR="00DD4D98" w:rsidRPr="00DD4D98" w:rsidRDefault="00DD4D98" w:rsidP="00DD4D98">
      <w:pPr>
        <w:pStyle w:val="ListeParagraf"/>
        <w:tabs>
          <w:tab w:val="left" w:pos="477"/>
        </w:tabs>
        <w:spacing w:line="360" w:lineRule="auto"/>
        <w:ind w:left="117" w:right="96" w:firstLine="0"/>
        <w:rPr>
          <w:color w:val="000000" w:themeColor="text1"/>
          <w:sz w:val="24"/>
          <w:szCs w:val="24"/>
        </w:rPr>
      </w:pPr>
      <w:r w:rsidRPr="00DD4D98">
        <w:rPr>
          <w:color w:val="000000" w:themeColor="text1"/>
          <w:sz w:val="24"/>
          <w:szCs w:val="24"/>
        </w:rPr>
        <w:t>Kurumsal iç ve dış değerlendirme sürecine yönelik bilgiler sene içinde düzenli olarak toplanmakta ve çeşitli raporlar aracışığıyla üst yönetim ve kamuoyuyla paylaşılmaktadır.</w:t>
      </w:r>
    </w:p>
    <w:p w:rsidR="00DD4D98" w:rsidRPr="00DD4D98" w:rsidRDefault="00DD4D98" w:rsidP="00DD4D98">
      <w:pPr>
        <w:pStyle w:val="ListeParagraf"/>
        <w:tabs>
          <w:tab w:val="left" w:pos="837"/>
        </w:tabs>
        <w:spacing w:line="360" w:lineRule="auto"/>
        <w:ind w:left="117" w:right="115" w:firstLine="0"/>
        <w:rPr>
          <w:color w:val="000000" w:themeColor="text1"/>
          <w:sz w:val="24"/>
          <w:szCs w:val="24"/>
        </w:rPr>
      </w:pPr>
      <w:r w:rsidRPr="00DD4D98">
        <w:rPr>
          <w:color w:val="000000" w:themeColor="text1"/>
          <w:sz w:val="24"/>
          <w:szCs w:val="24"/>
        </w:rPr>
        <w:t>Toplanan verilerin düzenli olarak dosyalanmakta ve birim ofisimizde muhafaz aedilmektedir</w:t>
      </w:r>
    </w:p>
    <w:p w:rsidR="00C2086E" w:rsidRPr="00297047" w:rsidRDefault="00C2086E" w:rsidP="00DD4D98">
      <w:pPr>
        <w:pStyle w:val="ListeParagraf"/>
        <w:tabs>
          <w:tab w:val="left" w:pos="582"/>
        </w:tabs>
        <w:spacing w:before="138" w:line="360" w:lineRule="auto"/>
        <w:ind w:left="117" w:right="105" w:firstLine="0"/>
        <w:rPr>
          <w:color w:val="000000" w:themeColor="text1"/>
          <w:sz w:val="24"/>
          <w:szCs w:val="24"/>
        </w:rPr>
        <w:sectPr w:rsidR="00C2086E" w:rsidRPr="00297047">
          <w:pgSz w:w="11910" w:h="16840"/>
          <w:pgMar w:top="1340" w:right="1300" w:bottom="920" w:left="1300" w:header="0" w:footer="672" w:gutter="0"/>
          <w:cols w:space="708"/>
        </w:sectPr>
      </w:pPr>
    </w:p>
    <w:p w:rsidR="00F402ED" w:rsidRPr="00297047" w:rsidRDefault="00AE62F6">
      <w:pPr>
        <w:pStyle w:val="ListeParagraf"/>
        <w:numPr>
          <w:ilvl w:val="1"/>
          <w:numId w:val="4"/>
        </w:numPr>
        <w:tabs>
          <w:tab w:val="left" w:pos="604"/>
        </w:tabs>
        <w:spacing w:line="360" w:lineRule="auto"/>
        <w:ind w:left="117" w:right="105" w:firstLine="0"/>
        <w:rPr>
          <w:b/>
          <w:i/>
          <w:color w:val="000000" w:themeColor="text1"/>
          <w:sz w:val="24"/>
          <w:szCs w:val="24"/>
        </w:rPr>
      </w:pPr>
      <w:r w:rsidRPr="00297047">
        <w:rPr>
          <w:b/>
          <w:color w:val="000000" w:themeColor="text1"/>
          <w:spacing w:val="-8"/>
          <w:sz w:val="24"/>
          <w:szCs w:val="24"/>
        </w:rPr>
        <w:lastRenderedPageBreak/>
        <w:t xml:space="preserve">Kurum </w:t>
      </w:r>
      <w:r w:rsidRPr="00297047">
        <w:rPr>
          <w:b/>
          <w:color w:val="000000" w:themeColor="text1"/>
          <w:spacing w:val="-9"/>
          <w:sz w:val="24"/>
          <w:szCs w:val="24"/>
        </w:rPr>
        <w:t xml:space="preserve">Dışından Tedarik Edilen </w:t>
      </w:r>
      <w:r w:rsidRPr="00297047">
        <w:rPr>
          <w:b/>
          <w:color w:val="000000" w:themeColor="text1"/>
          <w:spacing w:val="-10"/>
          <w:sz w:val="24"/>
          <w:szCs w:val="24"/>
        </w:rPr>
        <w:t xml:space="preserve">Hizmetlerin </w:t>
      </w:r>
      <w:r w:rsidRPr="00297047">
        <w:rPr>
          <w:b/>
          <w:color w:val="000000" w:themeColor="text1"/>
          <w:spacing w:val="-9"/>
          <w:sz w:val="24"/>
          <w:szCs w:val="24"/>
        </w:rPr>
        <w:t xml:space="preserve">Kalitesi </w:t>
      </w:r>
    </w:p>
    <w:p w:rsidR="00864C81" w:rsidRPr="00297047" w:rsidRDefault="00864C81" w:rsidP="00864C81">
      <w:pPr>
        <w:pStyle w:val="ListeParagraf"/>
        <w:tabs>
          <w:tab w:val="left" w:pos="604"/>
        </w:tabs>
        <w:spacing w:line="360" w:lineRule="auto"/>
        <w:ind w:left="117" w:right="105" w:firstLine="0"/>
        <w:rPr>
          <w:color w:val="000000" w:themeColor="text1"/>
          <w:sz w:val="24"/>
          <w:szCs w:val="24"/>
        </w:rPr>
      </w:pPr>
      <w:r w:rsidRPr="00297047">
        <w:rPr>
          <w:color w:val="000000" w:themeColor="text1"/>
          <w:spacing w:val="-9"/>
          <w:sz w:val="24"/>
          <w:szCs w:val="24"/>
        </w:rPr>
        <w:t>Birimimiz dışından Kabul edilen Danışma kurulu üyelerimizden aldığımız danışmanlık hizmetleri mevcuttur. Üyelerimizin her biri  eğitim ve mesleki tecrübeleri bakımından kendi kurumlarınca yeterlilik ve donanımları tescillenmiş kişilerden oluşmaktadır.</w:t>
      </w:r>
    </w:p>
    <w:p w:rsidR="00F402ED" w:rsidRPr="00297047" w:rsidRDefault="00F402ED">
      <w:pPr>
        <w:pStyle w:val="GvdeMetni"/>
        <w:rPr>
          <w:b/>
          <w:i/>
          <w:color w:val="000000" w:themeColor="text1"/>
        </w:rPr>
      </w:pPr>
    </w:p>
    <w:p w:rsidR="00F402ED" w:rsidRPr="00297047" w:rsidRDefault="00AE62F6">
      <w:pPr>
        <w:pStyle w:val="ListeParagraf"/>
        <w:numPr>
          <w:ilvl w:val="1"/>
          <w:numId w:val="4"/>
        </w:numPr>
        <w:tabs>
          <w:tab w:val="left" w:pos="571"/>
        </w:tabs>
        <w:spacing w:before="138" w:line="360" w:lineRule="auto"/>
        <w:ind w:left="117" w:right="105" w:firstLine="0"/>
        <w:rPr>
          <w:b/>
          <w:i/>
          <w:color w:val="000000" w:themeColor="text1"/>
          <w:sz w:val="24"/>
          <w:szCs w:val="24"/>
        </w:rPr>
      </w:pPr>
      <w:r w:rsidRPr="00297047">
        <w:rPr>
          <w:b/>
          <w:color w:val="000000" w:themeColor="text1"/>
          <w:spacing w:val="-9"/>
          <w:sz w:val="24"/>
          <w:szCs w:val="24"/>
        </w:rPr>
        <w:t xml:space="preserve">Kamuoyunu </w:t>
      </w:r>
      <w:r w:rsidRPr="00297047">
        <w:rPr>
          <w:b/>
          <w:color w:val="000000" w:themeColor="text1"/>
          <w:spacing w:val="-10"/>
          <w:sz w:val="24"/>
          <w:szCs w:val="24"/>
        </w:rPr>
        <w:t xml:space="preserve">Bilgilendirme </w:t>
      </w:r>
    </w:p>
    <w:p w:rsidR="00F402ED" w:rsidRPr="00297047" w:rsidRDefault="00F402ED">
      <w:pPr>
        <w:pStyle w:val="GvdeMetni"/>
        <w:rPr>
          <w:b/>
          <w:i/>
          <w:color w:val="000000" w:themeColor="text1"/>
        </w:rPr>
      </w:pPr>
    </w:p>
    <w:p w:rsidR="00F402ED" w:rsidRPr="00090B02" w:rsidRDefault="00AE62F6" w:rsidP="00090B02">
      <w:pPr>
        <w:tabs>
          <w:tab w:val="left" w:pos="837"/>
        </w:tabs>
        <w:spacing w:before="212" w:line="360" w:lineRule="auto"/>
        <w:ind w:right="115"/>
        <w:rPr>
          <w:color w:val="000000" w:themeColor="text1"/>
          <w:sz w:val="24"/>
          <w:szCs w:val="24"/>
        </w:rPr>
      </w:pPr>
      <w:r w:rsidRPr="00090B02">
        <w:rPr>
          <w:color w:val="000000" w:themeColor="text1"/>
          <w:sz w:val="24"/>
          <w:szCs w:val="24"/>
        </w:rPr>
        <w:t>Birim</w:t>
      </w:r>
      <w:r w:rsidR="00864C81" w:rsidRPr="00090B02">
        <w:rPr>
          <w:color w:val="000000" w:themeColor="text1"/>
          <w:sz w:val="24"/>
          <w:szCs w:val="24"/>
        </w:rPr>
        <w:t xml:space="preserve">imiz </w:t>
      </w:r>
      <w:r w:rsidRPr="00090B02">
        <w:rPr>
          <w:color w:val="000000" w:themeColor="text1"/>
          <w:sz w:val="24"/>
          <w:szCs w:val="24"/>
        </w:rPr>
        <w:t xml:space="preserve">topluma karşı sorumluluğunun gereği olarak, araştırma geliştirme faaliyetlerini de içerecek şekilde faaliyetlerinin tümüyle ilgili güncel verileri </w:t>
      </w:r>
      <w:r w:rsidR="00864C81" w:rsidRPr="00090B02">
        <w:rPr>
          <w:color w:val="000000" w:themeColor="text1"/>
          <w:sz w:val="24"/>
          <w:szCs w:val="24"/>
        </w:rPr>
        <w:t xml:space="preserve">internet sayfamızda, sosyal medya hesaplarımızda ve İdari Faaliyet Raporlarımızla kamuoyu ile paylaşmaktadır. </w:t>
      </w:r>
    </w:p>
    <w:p w:rsidR="00F402ED" w:rsidRPr="00297047" w:rsidRDefault="00AE62F6" w:rsidP="00C51D62">
      <w:pPr>
        <w:pStyle w:val="ListeParagraf"/>
        <w:numPr>
          <w:ilvl w:val="1"/>
          <w:numId w:val="4"/>
        </w:numPr>
        <w:tabs>
          <w:tab w:val="left" w:pos="559"/>
        </w:tabs>
        <w:spacing w:before="138"/>
        <w:ind w:left="558" w:hanging="441"/>
        <w:rPr>
          <w:b/>
          <w:i/>
          <w:color w:val="000000" w:themeColor="text1"/>
          <w:sz w:val="24"/>
          <w:szCs w:val="24"/>
        </w:rPr>
      </w:pPr>
      <w:r w:rsidRPr="00297047">
        <w:rPr>
          <w:b/>
          <w:color w:val="000000" w:themeColor="text1"/>
          <w:spacing w:val="-9"/>
          <w:sz w:val="24"/>
          <w:szCs w:val="24"/>
        </w:rPr>
        <w:t>Yönetimin</w:t>
      </w:r>
      <w:r w:rsidRPr="00297047">
        <w:rPr>
          <w:b/>
          <w:color w:val="000000" w:themeColor="text1"/>
          <w:spacing w:val="-18"/>
          <w:sz w:val="24"/>
          <w:szCs w:val="24"/>
        </w:rPr>
        <w:t xml:space="preserve"> </w:t>
      </w:r>
      <w:r w:rsidRPr="00297047">
        <w:rPr>
          <w:b/>
          <w:color w:val="000000" w:themeColor="text1"/>
          <w:spacing w:val="-9"/>
          <w:sz w:val="24"/>
          <w:szCs w:val="24"/>
        </w:rPr>
        <w:t>Etkinliği</w:t>
      </w:r>
      <w:r w:rsidRPr="00297047">
        <w:rPr>
          <w:b/>
          <w:color w:val="000000" w:themeColor="text1"/>
          <w:spacing w:val="-18"/>
          <w:sz w:val="24"/>
          <w:szCs w:val="24"/>
        </w:rPr>
        <w:t xml:space="preserve"> </w:t>
      </w:r>
      <w:r w:rsidRPr="00297047">
        <w:rPr>
          <w:b/>
          <w:color w:val="000000" w:themeColor="text1"/>
          <w:spacing w:val="-5"/>
          <w:sz w:val="24"/>
          <w:szCs w:val="24"/>
        </w:rPr>
        <w:t>ve</w:t>
      </w:r>
      <w:r w:rsidRPr="00297047">
        <w:rPr>
          <w:b/>
          <w:color w:val="000000" w:themeColor="text1"/>
          <w:spacing w:val="-18"/>
          <w:sz w:val="24"/>
          <w:szCs w:val="24"/>
        </w:rPr>
        <w:t xml:space="preserve"> </w:t>
      </w:r>
      <w:r w:rsidRPr="00297047">
        <w:rPr>
          <w:b/>
          <w:color w:val="000000" w:themeColor="text1"/>
          <w:spacing w:val="-8"/>
          <w:sz w:val="24"/>
          <w:szCs w:val="24"/>
        </w:rPr>
        <w:t>Hesap</w:t>
      </w:r>
      <w:r w:rsidRPr="00297047">
        <w:rPr>
          <w:b/>
          <w:color w:val="000000" w:themeColor="text1"/>
          <w:spacing w:val="-18"/>
          <w:sz w:val="24"/>
          <w:szCs w:val="24"/>
        </w:rPr>
        <w:t xml:space="preserve"> </w:t>
      </w:r>
      <w:r w:rsidRPr="00297047">
        <w:rPr>
          <w:b/>
          <w:color w:val="000000" w:themeColor="text1"/>
          <w:spacing w:val="-10"/>
          <w:sz w:val="24"/>
          <w:szCs w:val="24"/>
        </w:rPr>
        <w:t>Verebilirliği</w:t>
      </w:r>
      <w:r w:rsidRPr="00297047">
        <w:rPr>
          <w:b/>
          <w:color w:val="000000" w:themeColor="text1"/>
          <w:spacing w:val="-18"/>
          <w:sz w:val="24"/>
          <w:szCs w:val="24"/>
        </w:rPr>
        <w:t xml:space="preserve"> </w:t>
      </w:r>
    </w:p>
    <w:p w:rsidR="00F402ED" w:rsidRPr="00297047" w:rsidRDefault="00F402ED">
      <w:pPr>
        <w:pStyle w:val="GvdeMetni"/>
        <w:spacing w:before="11"/>
        <w:rPr>
          <w:b/>
          <w:i/>
          <w:color w:val="000000" w:themeColor="text1"/>
        </w:rPr>
      </w:pPr>
    </w:p>
    <w:p w:rsidR="00F402ED" w:rsidRPr="00297047" w:rsidRDefault="00C51D62" w:rsidP="00C51D62">
      <w:pPr>
        <w:tabs>
          <w:tab w:val="left" w:pos="837"/>
        </w:tabs>
        <w:spacing w:line="360" w:lineRule="auto"/>
        <w:ind w:right="115"/>
        <w:rPr>
          <w:color w:val="000000" w:themeColor="text1"/>
          <w:sz w:val="24"/>
          <w:szCs w:val="24"/>
        </w:rPr>
      </w:pPr>
      <w:r w:rsidRPr="00297047">
        <w:rPr>
          <w:color w:val="000000" w:themeColor="text1"/>
          <w:sz w:val="24"/>
          <w:szCs w:val="24"/>
        </w:rPr>
        <w:t xml:space="preserve">ERÇEVREM’in </w:t>
      </w:r>
      <w:r w:rsidR="00AE62F6" w:rsidRPr="00297047">
        <w:rPr>
          <w:color w:val="000000" w:themeColor="text1"/>
          <w:sz w:val="24"/>
          <w:szCs w:val="24"/>
        </w:rPr>
        <w:t xml:space="preserve"> kalite güvencesi sistemini, mevcut yönetim ve idari sistemini, yöneticilerinin liderlik özelliklerini ve verimliliklerini ölçme ve izlemeye imkân tanıyacak şekilde tasarlamış</w:t>
      </w:r>
      <w:r w:rsidRPr="00297047">
        <w:rPr>
          <w:color w:val="000000" w:themeColor="text1"/>
          <w:spacing w:val="-3"/>
          <w:sz w:val="24"/>
          <w:szCs w:val="24"/>
        </w:rPr>
        <w:t>tır.  Birimimizdeki organik bir yapı özelliğinizi taşıyan örgütlenme şeklimiz, idari ve akademik çalışma süreçlerini başlangıçtan sonuna kadar geri besleme mekanizmasını yeterince kullanarak performans beklentilerimizi yükseltmektedir.</w:t>
      </w:r>
    </w:p>
    <w:p w:rsidR="005C0948" w:rsidRPr="00297047" w:rsidRDefault="00AE62F6" w:rsidP="005C0948">
      <w:pPr>
        <w:tabs>
          <w:tab w:val="left" w:pos="836"/>
          <w:tab w:val="left" w:pos="837"/>
        </w:tabs>
        <w:spacing w:before="59"/>
        <w:rPr>
          <w:color w:val="000000" w:themeColor="text1"/>
          <w:sz w:val="24"/>
          <w:szCs w:val="24"/>
        </w:rPr>
      </w:pPr>
      <w:r w:rsidRPr="00297047">
        <w:rPr>
          <w:color w:val="000000" w:themeColor="text1"/>
          <w:sz w:val="24"/>
          <w:szCs w:val="24"/>
        </w:rPr>
        <w:t>Yönetim</w:t>
      </w:r>
      <w:r w:rsidRPr="00297047">
        <w:rPr>
          <w:color w:val="000000" w:themeColor="text1"/>
          <w:spacing w:val="36"/>
          <w:sz w:val="24"/>
          <w:szCs w:val="24"/>
        </w:rPr>
        <w:t xml:space="preserve"> </w:t>
      </w:r>
      <w:r w:rsidRPr="00297047">
        <w:rPr>
          <w:color w:val="000000" w:themeColor="text1"/>
          <w:sz w:val="24"/>
          <w:szCs w:val="24"/>
        </w:rPr>
        <w:t>ve</w:t>
      </w:r>
      <w:r w:rsidRPr="00297047">
        <w:rPr>
          <w:color w:val="000000" w:themeColor="text1"/>
          <w:spacing w:val="36"/>
          <w:sz w:val="24"/>
          <w:szCs w:val="24"/>
        </w:rPr>
        <w:t xml:space="preserve"> </w:t>
      </w:r>
      <w:r w:rsidRPr="00297047">
        <w:rPr>
          <w:color w:val="000000" w:themeColor="text1"/>
          <w:sz w:val="24"/>
          <w:szCs w:val="24"/>
        </w:rPr>
        <w:t>idarenin</w:t>
      </w:r>
      <w:r w:rsidRPr="00297047">
        <w:rPr>
          <w:color w:val="000000" w:themeColor="text1"/>
          <w:spacing w:val="38"/>
          <w:sz w:val="24"/>
          <w:szCs w:val="24"/>
        </w:rPr>
        <w:t xml:space="preserve"> </w:t>
      </w:r>
      <w:r w:rsidRPr="00297047">
        <w:rPr>
          <w:color w:val="000000" w:themeColor="text1"/>
          <w:sz w:val="24"/>
          <w:szCs w:val="24"/>
        </w:rPr>
        <w:t>kurum</w:t>
      </w:r>
      <w:r w:rsidRPr="00297047">
        <w:rPr>
          <w:color w:val="000000" w:themeColor="text1"/>
          <w:spacing w:val="36"/>
          <w:sz w:val="24"/>
          <w:szCs w:val="24"/>
        </w:rPr>
        <w:t xml:space="preserve"> </w:t>
      </w:r>
      <w:r w:rsidRPr="00297047">
        <w:rPr>
          <w:color w:val="000000" w:themeColor="text1"/>
          <w:sz w:val="24"/>
          <w:szCs w:val="24"/>
        </w:rPr>
        <w:t>çalışanlarına</w:t>
      </w:r>
      <w:r w:rsidRPr="00297047">
        <w:rPr>
          <w:color w:val="000000" w:themeColor="text1"/>
          <w:spacing w:val="38"/>
          <w:sz w:val="24"/>
          <w:szCs w:val="24"/>
        </w:rPr>
        <w:t xml:space="preserve"> </w:t>
      </w:r>
      <w:r w:rsidRPr="00297047">
        <w:rPr>
          <w:color w:val="000000" w:themeColor="text1"/>
          <w:sz w:val="24"/>
          <w:szCs w:val="24"/>
        </w:rPr>
        <w:t>ve</w:t>
      </w:r>
      <w:r w:rsidRPr="00297047">
        <w:rPr>
          <w:color w:val="000000" w:themeColor="text1"/>
          <w:spacing w:val="36"/>
          <w:sz w:val="24"/>
          <w:szCs w:val="24"/>
        </w:rPr>
        <w:t xml:space="preserve"> </w:t>
      </w:r>
      <w:r w:rsidRPr="00297047">
        <w:rPr>
          <w:color w:val="000000" w:themeColor="text1"/>
          <w:sz w:val="24"/>
          <w:szCs w:val="24"/>
        </w:rPr>
        <w:t>genel</w:t>
      </w:r>
      <w:r w:rsidRPr="00297047">
        <w:rPr>
          <w:color w:val="000000" w:themeColor="text1"/>
          <w:spacing w:val="36"/>
          <w:sz w:val="24"/>
          <w:szCs w:val="24"/>
        </w:rPr>
        <w:t xml:space="preserve"> </w:t>
      </w:r>
      <w:r w:rsidRPr="00297047">
        <w:rPr>
          <w:color w:val="000000" w:themeColor="text1"/>
          <w:sz w:val="24"/>
          <w:szCs w:val="24"/>
        </w:rPr>
        <w:t>kamuoyuna</w:t>
      </w:r>
      <w:r w:rsidRPr="00297047">
        <w:rPr>
          <w:color w:val="000000" w:themeColor="text1"/>
          <w:spacing w:val="36"/>
          <w:sz w:val="24"/>
          <w:szCs w:val="24"/>
        </w:rPr>
        <w:t xml:space="preserve"> </w:t>
      </w:r>
      <w:r w:rsidRPr="00297047">
        <w:rPr>
          <w:color w:val="000000" w:themeColor="text1"/>
          <w:sz w:val="24"/>
          <w:szCs w:val="24"/>
        </w:rPr>
        <w:t>hesap</w:t>
      </w:r>
      <w:r w:rsidRPr="00297047">
        <w:rPr>
          <w:color w:val="000000" w:themeColor="text1"/>
          <w:spacing w:val="36"/>
          <w:sz w:val="24"/>
          <w:szCs w:val="24"/>
        </w:rPr>
        <w:t xml:space="preserve"> </w:t>
      </w:r>
      <w:r w:rsidRPr="00297047">
        <w:rPr>
          <w:color w:val="000000" w:themeColor="text1"/>
          <w:sz w:val="24"/>
          <w:szCs w:val="24"/>
        </w:rPr>
        <w:t>verebilirliğine</w:t>
      </w:r>
    </w:p>
    <w:p w:rsidR="00F402ED" w:rsidRDefault="00AE62F6" w:rsidP="005C0948">
      <w:pPr>
        <w:tabs>
          <w:tab w:val="left" w:pos="836"/>
          <w:tab w:val="left" w:pos="837"/>
        </w:tabs>
        <w:spacing w:before="59"/>
        <w:rPr>
          <w:color w:val="000000" w:themeColor="text1"/>
          <w:sz w:val="24"/>
          <w:szCs w:val="24"/>
        </w:rPr>
      </w:pPr>
      <w:r w:rsidRPr="00297047">
        <w:rPr>
          <w:color w:val="000000" w:themeColor="text1"/>
          <w:sz w:val="24"/>
          <w:szCs w:val="24"/>
        </w:rPr>
        <w:t xml:space="preserve">yönelik </w:t>
      </w:r>
      <w:r w:rsidR="005C0948" w:rsidRPr="00297047">
        <w:rPr>
          <w:color w:val="000000" w:themeColor="text1"/>
          <w:sz w:val="24"/>
          <w:szCs w:val="24"/>
        </w:rPr>
        <w:t>birimimizdeki tüm imkanlar olabildiğince kullanılmaktadır. İnternet sayfamızdaki güncel faaliyet akışımız ve üst birimlere verilen düzenli veri akışı birimimizin hesap verebilirlik düzeyini yükseltmektedir.</w:t>
      </w: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DD4D98" w:rsidRDefault="00DD4D98" w:rsidP="005C0948">
      <w:pPr>
        <w:tabs>
          <w:tab w:val="left" w:pos="836"/>
          <w:tab w:val="left" w:pos="837"/>
        </w:tabs>
        <w:spacing w:before="59"/>
        <w:rPr>
          <w:color w:val="000000" w:themeColor="text1"/>
          <w:sz w:val="24"/>
          <w:szCs w:val="24"/>
        </w:rPr>
      </w:pPr>
    </w:p>
    <w:p w:rsidR="002C49FB" w:rsidRPr="00297047" w:rsidRDefault="002C49FB" w:rsidP="005C0948">
      <w:pPr>
        <w:tabs>
          <w:tab w:val="left" w:pos="836"/>
          <w:tab w:val="left" w:pos="837"/>
        </w:tabs>
        <w:spacing w:before="59"/>
        <w:rPr>
          <w:color w:val="000000" w:themeColor="text1"/>
          <w:sz w:val="24"/>
          <w:szCs w:val="24"/>
        </w:rPr>
      </w:pPr>
    </w:p>
    <w:p w:rsidR="00F402ED" w:rsidRPr="00297047" w:rsidRDefault="00F402ED">
      <w:pPr>
        <w:pStyle w:val="GvdeMetni"/>
        <w:spacing w:before="11"/>
        <w:rPr>
          <w:color w:val="000000" w:themeColor="text1"/>
        </w:rPr>
      </w:pPr>
    </w:p>
    <w:p w:rsidR="005C0948" w:rsidRPr="00DD4D98" w:rsidRDefault="00AE62F6" w:rsidP="00DD4D98">
      <w:pPr>
        <w:pStyle w:val="ListeParagraf"/>
        <w:numPr>
          <w:ilvl w:val="0"/>
          <w:numId w:val="29"/>
        </w:numPr>
        <w:tabs>
          <w:tab w:val="left" w:pos="465"/>
        </w:tabs>
        <w:spacing w:line="360" w:lineRule="auto"/>
        <w:ind w:right="105"/>
        <w:rPr>
          <w:color w:val="000000" w:themeColor="text1"/>
          <w:sz w:val="24"/>
          <w:szCs w:val="24"/>
        </w:rPr>
      </w:pPr>
      <w:r w:rsidRPr="00DD4D98">
        <w:rPr>
          <w:b/>
          <w:color w:val="000000" w:themeColor="text1"/>
          <w:spacing w:val="-8"/>
          <w:sz w:val="24"/>
          <w:szCs w:val="24"/>
        </w:rPr>
        <w:lastRenderedPageBreak/>
        <w:t xml:space="preserve">Sonuç </w:t>
      </w:r>
      <w:r w:rsidRPr="00DD4D98">
        <w:rPr>
          <w:b/>
          <w:color w:val="000000" w:themeColor="text1"/>
          <w:spacing w:val="-5"/>
          <w:sz w:val="24"/>
          <w:szCs w:val="24"/>
        </w:rPr>
        <w:t>ve</w:t>
      </w:r>
      <w:r w:rsidRPr="00DD4D98">
        <w:rPr>
          <w:b/>
          <w:color w:val="000000" w:themeColor="text1"/>
          <w:spacing w:val="-53"/>
          <w:sz w:val="24"/>
          <w:szCs w:val="24"/>
        </w:rPr>
        <w:t xml:space="preserve"> </w:t>
      </w:r>
      <w:r w:rsidRPr="00DD4D98">
        <w:rPr>
          <w:b/>
          <w:color w:val="000000" w:themeColor="text1"/>
          <w:spacing w:val="-10"/>
          <w:sz w:val="24"/>
          <w:szCs w:val="24"/>
        </w:rPr>
        <w:t xml:space="preserve">Değerlendirme </w:t>
      </w:r>
    </w:p>
    <w:p w:rsidR="005C0948" w:rsidRPr="00297047" w:rsidRDefault="005C0948" w:rsidP="005C0948">
      <w:pPr>
        <w:jc w:val="both"/>
        <w:rPr>
          <w:b/>
          <w:color w:val="000000" w:themeColor="text1"/>
          <w:sz w:val="24"/>
          <w:szCs w:val="24"/>
        </w:rPr>
      </w:pPr>
    </w:p>
    <w:p w:rsidR="005C0948" w:rsidRPr="00DD4D98" w:rsidRDefault="005C0948" w:rsidP="00DD4D98">
      <w:pPr>
        <w:widowControl/>
        <w:spacing w:after="160" w:line="259" w:lineRule="auto"/>
        <w:ind w:left="360"/>
        <w:contextualSpacing/>
        <w:rPr>
          <w:b/>
          <w:color w:val="000000" w:themeColor="text1"/>
          <w:sz w:val="24"/>
          <w:szCs w:val="24"/>
        </w:rPr>
      </w:pPr>
      <w:r w:rsidRPr="00DD4D98">
        <w:rPr>
          <w:b/>
          <w:color w:val="000000" w:themeColor="text1"/>
          <w:sz w:val="24"/>
          <w:szCs w:val="24"/>
        </w:rPr>
        <w:t xml:space="preserve">Üstünlükler </w:t>
      </w:r>
    </w:p>
    <w:p w:rsidR="005C0948" w:rsidRPr="00297047" w:rsidRDefault="005C0948" w:rsidP="005C0948">
      <w:pPr>
        <w:pStyle w:val="ListeParagraf"/>
        <w:rPr>
          <w:b/>
          <w:color w:val="000000" w:themeColor="text1"/>
          <w:sz w:val="24"/>
          <w:szCs w:val="24"/>
        </w:rPr>
      </w:pPr>
    </w:p>
    <w:p w:rsidR="005C0948" w:rsidRPr="00297047" w:rsidRDefault="005C0948" w:rsidP="005C0948">
      <w:pPr>
        <w:pStyle w:val="ListeParagraf"/>
        <w:rPr>
          <w:b/>
          <w:color w:val="000000" w:themeColor="text1"/>
          <w:sz w:val="24"/>
          <w:szCs w:val="24"/>
        </w:rPr>
      </w:pPr>
    </w:p>
    <w:p w:rsidR="005C0948" w:rsidRPr="00297047" w:rsidRDefault="005C0948" w:rsidP="005C0948">
      <w:pPr>
        <w:pStyle w:val="ListeParagraf"/>
        <w:widowControl/>
        <w:numPr>
          <w:ilvl w:val="0"/>
          <w:numId w:val="16"/>
        </w:numPr>
        <w:spacing w:before="0" w:after="160" w:line="259" w:lineRule="auto"/>
        <w:contextualSpacing/>
        <w:rPr>
          <w:color w:val="000000" w:themeColor="text1"/>
          <w:sz w:val="24"/>
          <w:szCs w:val="24"/>
        </w:rPr>
      </w:pPr>
      <w:r w:rsidRPr="00297047">
        <w:rPr>
          <w:color w:val="000000" w:themeColor="text1"/>
          <w:sz w:val="24"/>
          <w:szCs w:val="24"/>
        </w:rPr>
        <w:t>Faaliyet alanının belirli olmasının kazandırdığı uzmanlık,</w:t>
      </w:r>
    </w:p>
    <w:p w:rsidR="005C0948" w:rsidRPr="00297047" w:rsidRDefault="005C0948" w:rsidP="005C0948">
      <w:pPr>
        <w:pStyle w:val="ListeParagraf"/>
        <w:widowControl/>
        <w:numPr>
          <w:ilvl w:val="0"/>
          <w:numId w:val="16"/>
        </w:numPr>
        <w:spacing w:before="0" w:after="160" w:line="259" w:lineRule="auto"/>
        <w:contextualSpacing/>
        <w:rPr>
          <w:color w:val="000000" w:themeColor="text1"/>
          <w:sz w:val="24"/>
          <w:szCs w:val="24"/>
        </w:rPr>
      </w:pPr>
      <w:r w:rsidRPr="00297047">
        <w:rPr>
          <w:color w:val="000000" w:themeColor="text1"/>
          <w:sz w:val="24"/>
          <w:szCs w:val="24"/>
        </w:rPr>
        <w:t>Merkezin bağlı olduğu üniversitenin teknolojik alt yapısının güçlü olması,</w:t>
      </w:r>
    </w:p>
    <w:p w:rsidR="005C0948" w:rsidRPr="00297047" w:rsidRDefault="005C0948" w:rsidP="005C0948">
      <w:pPr>
        <w:pStyle w:val="ListeParagraf"/>
        <w:widowControl/>
        <w:numPr>
          <w:ilvl w:val="0"/>
          <w:numId w:val="16"/>
        </w:numPr>
        <w:spacing w:before="0" w:after="160" w:line="259" w:lineRule="auto"/>
        <w:contextualSpacing/>
        <w:rPr>
          <w:color w:val="000000" w:themeColor="text1"/>
          <w:sz w:val="24"/>
          <w:szCs w:val="24"/>
        </w:rPr>
      </w:pPr>
      <w:r w:rsidRPr="00297047">
        <w:rPr>
          <w:color w:val="000000" w:themeColor="text1"/>
          <w:sz w:val="24"/>
          <w:szCs w:val="24"/>
        </w:rPr>
        <w:t>Kurum kültürünün sağlam olması,</w:t>
      </w:r>
    </w:p>
    <w:p w:rsidR="005C0948" w:rsidRPr="00297047" w:rsidRDefault="005C0948" w:rsidP="005C0948">
      <w:pPr>
        <w:pStyle w:val="ListeParagraf"/>
        <w:widowControl/>
        <w:numPr>
          <w:ilvl w:val="0"/>
          <w:numId w:val="16"/>
        </w:numPr>
        <w:spacing w:before="0" w:after="160" w:line="259" w:lineRule="auto"/>
        <w:contextualSpacing/>
        <w:rPr>
          <w:color w:val="000000" w:themeColor="text1"/>
          <w:sz w:val="24"/>
          <w:szCs w:val="24"/>
        </w:rPr>
      </w:pPr>
      <w:r w:rsidRPr="00297047">
        <w:rPr>
          <w:color w:val="000000" w:themeColor="text1"/>
          <w:sz w:val="24"/>
          <w:szCs w:val="24"/>
        </w:rPr>
        <w:t>Çalışanların  alanlarında uzman, etik değerleri benimsemiş, dinamik ve özverili olması olması,</w:t>
      </w:r>
    </w:p>
    <w:p w:rsidR="005C0948" w:rsidRPr="00297047" w:rsidRDefault="005C0948" w:rsidP="005C0948">
      <w:pPr>
        <w:pStyle w:val="ListeParagraf"/>
        <w:widowControl/>
        <w:numPr>
          <w:ilvl w:val="0"/>
          <w:numId w:val="16"/>
        </w:numPr>
        <w:spacing w:before="0" w:after="160" w:line="259" w:lineRule="auto"/>
        <w:contextualSpacing/>
        <w:rPr>
          <w:color w:val="000000" w:themeColor="text1"/>
          <w:sz w:val="24"/>
          <w:szCs w:val="24"/>
        </w:rPr>
      </w:pPr>
      <w:r w:rsidRPr="00297047">
        <w:rPr>
          <w:color w:val="000000" w:themeColor="text1"/>
          <w:sz w:val="24"/>
          <w:szCs w:val="24"/>
        </w:rPr>
        <w:t>Üniversite bünyesinde Teknopark’ın kurulmuş ve faaliyete geçmiş olması,</w:t>
      </w:r>
    </w:p>
    <w:p w:rsidR="005C0948" w:rsidRPr="00297047" w:rsidRDefault="005C0948" w:rsidP="005C0948">
      <w:pPr>
        <w:pStyle w:val="ListeParagraf"/>
        <w:widowControl/>
        <w:numPr>
          <w:ilvl w:val="0"/>
          <w:numId w:val="16"/>
        </w:numPr>
        <w:spacing w:before="0" w:after="160" w:line="259" w:lineRule="auto"/>
        <w:contextualSpacing/>
        <w:rPr>
          <w:color w:val="000000" w:themeColor="text1"/>
          <w:sz w:val="24"/>
          <w:szCs w:val="24"/>
        </w:rPr>
      </w:pPr>
      <w:r w:rsidRPr="00297047">
        <w:rPr>
          <w:color w:val="000000" w:themeColor="text1"/>
          <w:sz w:val="24"/>
          <w:szCs w:val="24"/>
        </w:rPr>
        <w:t>Danışman Kurulunun değişik sektör ve kurumlarda faaliyet gösteren alanında uzman kişilerden oluşması.</w:t>
      </w:r>
    </w:p>
    <w:p w:rsidR="005C0948" w:rsidRPr="00297047" w:rsidRDefault="005C0948" w:rsidP="005C0948">
      <w:pPr>
        <w:pStyle w:val="ListeParagraf"/>
        <w:ind w:left="1440"/>
        <w:rPr>
          <w:color w:val="000000" w:themeColor="text1"/>
          <w:sz w:val="24"/>
          <w:szCs w:val="24"/>
        </w:rPr>
      </w:pPr>
    </w:p>
    <w:p w:rsidR="005C0948" w:rsidRPr="00297047" w:rsidRDefault="005C0948" w:rsidP="005C0948">
      <w:pPr>
        <w:pStyle w:val="ListeParagraf"/>
        <w:rPr>
          <w:b/>
          <w:color w:val="000000" w:themeColor="text1"/>
          <w:sz w:val="24"/>
          <w:szCs w:val="24"/>
        </w:rPr>
      </w:pPr>
    </w:p>
    <w:p w:rsidR="005C0948" w:rsidRPr="00297047" w:rsidRDefault="005C0948" w:rsidP="005C0948">
      <w:pPr>
        <w:pStyle w:val="ListeParagraf"/>
        <w:rPr>
          <w:b/>
          <w:color w:val="000000" w:themeColor="text1"/>
          <w:sz w:val="24"/>
          <w:szCs w:val="24"/>
        </w:rPr>
      </w:pPr>
    </w:p>
    <w:p w:rsidR="005C0948" w:rsidRPr="00DD4D98" w:rsidRDefault="005C0948" w:rsidP="00DD4D98">
      <w:pPr>
        <w:widowControl/>
        <w:spacing w:after="160" w:line="259" w:lineRule="auto"/>
        <w:ind w:left="360"/>
        <w:contextualSpacing/>
        <w:rPr>
          <w:b/>
          <w:color w:val="000000" w:themeColor="text1"/>
          <w:sz w:val="24"/>
          <w:szCs w:val="24"/>
        </w:rPr>
      </w:pPr>
      <w:r w:rsidRPr="00DD4D98">
        <w:rPr>
          <w:b/>
          <w:color w:val="000000" w:themeColor="text1"/>
          <w:sz w:val="24"/>
          <w:szCs w:val="24"/>
        </w:rPr>
        <w:t>Zayıflıklar</w:t>
      </w:r>
    </w:p>
    <w:p w:rsidR="005C0948" w:rsidRPr="00297047" w:rsidRDefault="005C0948" w:rsidP="005C0948">
      <w:pPr>
        <w:pStyle w:val="ListeParagraf"/>
        <w:rPr>
          <w:b/>
          <w:color w:val="000000" w:themeColor="text1"/>
          <w:sz w:val="24"/>
          <w:szCs w:val="24"/>
        </w:rPr>
      </w:pPr>
    </w:p>
    <w:p w:rsidR="005C0948" w:rsidRPr="00297047" w:rsidRDefault="005C0948" w:rsidP="005C0948">
      <w:pPr>
        <w:pStyle w:val="ListeParagraf"/>
        <w:widowControl/>
        <w:numPr>
          <w:ilvl w:val="0"/>
          <w:numId w:val="17"/>
        </w:numPr>
        <w:spacing w:before="0" w:after="160" w:line="259" w:lineRule="auto"/>
        <w:contextualSpacing/>
        <w:rPr>
          <w:color w:val="000000" w:themeColor="text1"/>
          <w:sz w:val="24"/>
          <w:szCs w:val="24"/>
        </w:rPr>
      </w:pPr>
      <w:r w:rsidRPr="00297047">
        <w:rPr>
          <w:color w:val="000000" w:themeColor="text1"/>
          <w:sz w:val="24"/>
          <w:szCs w:val="24"/>
        </w:rPr>
        <w:t>Fiziksel çalışma alanının yetersiz olması,</w:t>
      </w:r>
    </w:p>
    <w:p w:rsidR="005C0948" w:rsidRPr="00297047" w:rsidRDefault="005C0948" w:rsidP="005C0948">
      <w:pPr>
        <w:pStyle w:val="ListeParagraf"/>
        <w:widowControl/>
        <w:numPr>
          <w:ilvl w:val="0"/>
          <w:numId w:val="17"/>
        </w:numPr>
        <w:spacing w:before="0" w:after="160" w:line="259" w:lineRule="auto"/>
        <w:contextualSpacing/>
        <w:rPr>
          <w:color w:val="000000" w:themeColor="text1"/>
          <w:sz w:val="24"/>
          <w:szCs w:val="24"/>
        </w:rPr>
      </w:pPr>
      <w:r w:rsidRPr="00297047">
        <w:rPr>
          <w:color w:val="000000" w:themeColor="text1"/>
          <w:sz w:val="24"/>
          <w:szCs w:val="24"/>
        </w:rPr>
        <w:t>Bürokratik sürecin teknik ihtiyaçların karşılanmasında yavaş işlemesi,</w:t>
      </w:r>
    </w:p>
    <w:p w:rsidR="005C0948" w:rsidRPr="00297047" w:rsidRDefault="005C0948" w:rsidP="005C0948">
      <w:pPr>
        <w:pStyle w:val="ListeParagraf"/>
        <w:widowControl/>
        <w:numPr>
          <w:ilvl w:val="0"/>
          <w:numId w:val="17"/>
        </w:numPr>
        <w:spacing w:before="0" w:after="160" w:line="259" w:lineRule="auto"/>
        <w:contextualSpacing/>
        <w:rPr>
          <w:color w:val="000000" w:themeColor="text1"/>
          <w:sz w:val="24"/>
          <w:szCs w:val="24"/>
        </w:rPr>
      </w:pPr>
      <w:r w:rsidRPr="00297047">
        <w:rPr>
          <w:color w:val="000000" w:themeColor="text1"/>
          <w:sz w:val="24"/>
          <w:szCs w:val="24"/>
        </w:rPr>
        <w:t>Çevre koruma bilincinin ülke genelinde geç kazanılması.</w:t>
      </w:r>
    </w:p>
    <w:p w:rsidR="005C0948" w:rsidRPr="00297047" w:rsidRDefault="005C0948" w:rsidP="005C0948">
      <w:pPr>
        <w:pStyle w:val="ListeParagraf"/>
        <w:ind w:left="1440"/>
        <w:rPr>
          <w:color w:val="000000" w:themeColor="text1"/>
          <w:sz w:val="24"/>
          <w:szCs w:val="24"/>
        </w:rPr>
      </w:pPr>
    </w:p>
    <w:p w:rsidR="005C0948" w:rsidRPr="00DD4D98" w:rsidRDefault="005C0948" w:rsidP="00DD4D98">
      <w:pPr>
        <w:widowControl/>
        <w:spacing w:after="160" w:line="259" w:lineRule="auto"/>
        <w:ind w:firstLine="477"/>
        <w:contextualSpacing/>
        <w:rPr>
          <w:b/>
          <w:color w:val="000000" w:themeColor="text1"/>
          <w:sz w:val="24"/>
          <w:szCs w:val="24"/>
        </w:rPr>
      </w:pPr>
      <w:r w:rsidRPr="00DD4D98">
        <w:rPr>
          <w:b/>
          <w:color w:val="000000" w:themeColor="text1"/>
          <w:sz w:val="24"/>
          <w:szCs w:val="24"/>
        </w:rPr>
        <w:t>Değerlendirme</w:t>
      </w:r>
    </w:p>
    <w:p w:rsidR="005C0948" w:rsidRPr="00297047" w:rsidRDefault="005C0948" w:rsidP="005C0948">
      <w:pPr>
        <w:pStyle w:val="ListeParagraf"/>
        <w:rPr>
          <w:b/>
          <w:color w:val="000000" w:themeColor="text1"/>
          <w:sz w:val="24"/>
          <w:szCs w:val="24"/>
        </w:rPr>
      </w:pPr>
      <w:r w:rsidRPr="00297047">
        <w:rPr>
          <w:b/>
          <w:color w:val="000000" w:themeColor="text1"/>
          <w:sz w:val="24"/>
          <w:szCs w:val="24"/>
        </w:rPr>
        <w:t>Fırsatlar</w:t>
      </w:r>
    </w:p>
    <w:p w:rsidR="005C0948" w:rsidRPr="00297047" w:rsidRDefault="005C0948" w:rsidP="005C0948">
      <w:pPr>
        <w:pStyle w:val="ListeParagraf"/>
        <w:widowControl/>
        <w:numPr>
          <w:ilvl w:val="0"/>
          <w:numId w:val="18"/>
        </w:numPr>
        <w:spacing w:before="0" w:after="160" w:line="259" w:lineRule="auto"/>
        <w:contextualSpacing/>
        <w:rPr>
          <w:color w:val="000000" w:themeColor="text1"/>
          <w:sz w:val="24"/>
          <w:szCs w:val="24"/>
        </w:rPr>
      </w:pPr>
      <w:r w:rsidRPr="00297047">
        <w:rPr>
          <w:color w:val="000000" w:themeColor="text1"/>
          <w:sz w:val="24"/>
          <w:szCs w:val="24"/>
        </w:rPr>
        <w:t>Teknik ve standartlardaki gelişmeler,</w:t>
      </w:r>
    </w:p>
    <w:p w:rsidR="005C0948" w:rsidRPr="00297047" w:rsidRDefault="005C0948" w:rsidP="005C0948">
      <w:pPr>
        <w:pStyle w:val="ListeParagraf"/>
        <w:widowControl/>
        <w:numPr>
          <w:ilvl w:val="0"/>
          <w:numId w:val="18"/>
        </w:numPr>
        <w:spacing w:before="0" w:after="160" w:line="259" w:lineRule="auto"/>
        <w:contextualSpacing/>
        <w:rPr>
          <w:color w:val="000000" w:themeColor="text1"/>
          <w:sz w:val="24"/>
          <w:szCs w:val="24"/>
        </w:rPr>
      </w:pPr>
      <w:r w:rsidRPr="00297047">
        <w:rPr>
          <w:color w:val="000000" w:themeColor="text1"/>
          <w:sz w:val="24"/>
          <w:szCs w:val="24"/>
        </w:rPr>
        <w:t>İnsan kaynaklarında yüksek yeterliliğin  sağlanması,</w:t>
      </w:r>
    </w:p>
    <w:p w:rsidR="005C0948" w:rsidRPr="00297047" w:rsidRDefault="005C0948" w:rsidP="005C0948">
      <w:pPr>
        <w:pStyle w:val="ListeParagraf"/>
        <w:widowControl/>
        <w:numPr>
          <w:ilvl w:val="0"/>
          <w:numId w:val="18"/>
        </w:numPr>
        <w:spacing w:before="0" w:after="160" w:line="259" w:lineRule="auto"/>
        <w:contextualSpacing/>
        <w:rPr>
          <w:color w:val="000000" w:themeColor="text1"/>
          <w:sz w:val="24"/>
          <w:szCs w:val="24"/>
        </w:rPr>
      </w:pPr>
      <w:r w:rsidRPr="00297047">
        <w:rPr>
          <w:color w:val="000000" w:themeColor="text1"/>
          <w:sz w:val="24"/>
          <w:szCs w:val="24"/>
        </w:rPr>
        <w:t>Eğitimin seviyesinin yükselmesi ve istihdamdaki kalitenin artması,</w:t>
      </w:r>
    </w:p>
    <w:p w:rsidR="005C0948" w:rsidRPr="00297047" w:rsidRDefault="005C0948" w:rsidP="005C0948">
      <w:pPr>
        <w:pStyle w:val="ListeParagraf"/>
        <w:widowControl/>
        <w:numPr>
          <w:ilvl w:val="0"/>
          <w:numId w:val="18"/>
        </w:numPr>
        <w:spacing w:before="0" w:after="160" w:line="259" w:lineRule="auto"/>
        <w:contextualSpacing/>
        <w:rPr>
          <w:color w:val="000000" w:themeColor="text1"/>
          <w:sz w:val="24"/>
          <w:szCs w:val="24"/>
        </w:rPr>
      </w:pPr>
      <w:r w:rsidRPr="00297047">
        <w:rPr>
          <w:color w:val="000000" w:themeColor="text1"/>
          <w:sz w:val="24"/>
          <w:szCs w:val="24"/>
        </w:rPr>
        <w:t>Çevre koruma bilincinin ülke genelinde hızla yaygınlaşması,</w:t>
      </w:r>
    </w:p>
    <w:p w:rsidR="005C0948" w:rsidRPr="00297047" w:rsidRDefault="005C0948" w:rsidP="005C0948">
      <w:pPr>
        <w:pStyle w:val="ListeParagraf"/>
        <w:widowControl/>
        <w:numPr>
          <w:ilvl w:val="0"/>
          <w:numId w:val="18"/>
        </w:numPr>
        <w:spacing w:before="0" w:after="160" w:line="259" w:lineRule="auto"/>
        <w:contextualSpacing/>
        <w:rPr>
          <w:b/>
          <w:color w:val="000000" w:themeColor="text1"/>
          <w:sz w:val="24"/>
          <w:szCs w:val="24"/>
        </w:rPr>
      </w:pPr>
      <w:r w:rsidRPr="00297047">
        <w:rPr>
          <w:color w:val="000000" w:themeColor="text1"/>
          <w:sz w:val="24"/>
          <w:szCs w:val="24"/>
        </w:rPr>
        <w:t>Kayseri ilinin bir sanayi ve ticaret merkezi olması,</w:t>
      </w:r>
    </w:p>
    <w:p w:rsidR="005C0948" w:rsidRPr="00297047" w:rsidRDefault="005C0948" w:rsidP="005C0948">
      <w:pPr>
        <w:pStyle w:val="ListeParagraf"/>
        <w:widowControl/>
        <w:numPr>
          <w:ilvl w:val="0"/>
          <w:numId w:val="18"/>
        </w:numPr>
        <w:spacing w:before="0" w:after="160" w:line="259" w:lineRule="auto"/>
        <w:contextualSpacing/>
        <w:rPr>
          <w:color w:val="000000" w:themeColor="text1"/>
          <w:sz w:val="24"/>
          <w:szCs w:val="24"/>
        </w:rPr>
      </w:pPr>
      <w:r w:rsidRPr="00297047">
        <w:rPr>
          <w:color w:val="000000" w:themeColor="text1"/>
          <w:sz w:val="24"/>
          <w:szCs w:val="24"/>
        </w:rPr>
        <w:t>Organize Sanayi Bölgeleri’nin bulunması, buradaki bazı şirketlerin uluslararası deneyime sahip markalaşmış şirketler olması,</w:t>
      </w:r>
    </w:p>
    <w:p w:rsidR="005C0948" w:rsidRPr="00297047" w:rsidRDefault="005C0948" w:rsidP="005C0948">
      <w:pPr>
        <w:pStyle w:val="ListeParagraf"/>
        <w:widowControl/>
        <w:numPr>
          <w:ilvl w:val="0"/>
          <w:numId w:val="18"/>
        </w:numPr>
        <w:spacing w:before="0" w:after="160" w:line="259" w:lineRule="auto"/>
        <w:contextualSpacing/>
        <w:rPr>
          <w:color w:val="000000" w:themeColor="text1"/>
          <w:sz w:val="24"/>
          <w:szCs w:val="24"/>
        </w:rPr>
      </w:pPr>
      <w:r w:rsidRPr="00297047">
        <w:rPr>
          <w:color w:val="000000" w:themeColor="text1"/>
          <w:sz w:val="24"/>
          <w:szCs w:val="24"/>
        </w:rPr>
        <w:t>Teknopark‟ın kurulması ve faaliyete geçmesi,</w:t>
      </w:r>
    </w:p>
    <w:p w:rsidR="005C0948" w:rsidRPr="00297047" w:rsidRDefault="005C0948" w:rsidP="005C0948">
      <w:pPr>
        <w:pStyle w:val="ListeParagraf"/>
        <w:widowControl/>
        <w:numPr>
          <w:ilvl w:val="0"/>
          <w:numId w:val="18"/>
        </w:numPr>
        <w:spacing w:before="0" w:after="160" w:line="259" w:lineRule="auto"/>
        <w:contextualSpacing/>
        <w:rPr>
          <w:color w:val="000000" w:themeColor="text1"/>
          <w:sz w:val="24"/>
          <w:szCs w:val="24"/>
        </w:rPr>
      </w:pPr>
      <w:r w:rsidRPr="00297047">
        <w:rPr>
          <w:color w:val="000000" w:themeColor="text1"/>
          <w:sz w:val="24"/>
          <w:szCs w:val="24"/>
        </w:rPr>
        <w:t>Bölge üniversiteleri ile protokol imzalanıp, işbirliğine gidilmesi,</w:t>
      </w:r>
    </w:p>
    <w:p w:rsidR="005C0948" w:rsidRPr="00297047" w:rsidRDefault="005C0948" w:rsidP="005C0948">
      <w:pPr>
        <w:pStyle w:val="ListeParagraf"/>
        <w:widowControl/>
        <w:numPr>
          <w:ilvl w:val="0"/>
          <w:numId w:val="18"/>
        </w:numPr>
        <w:spacing w:before="0" w:after="160" w:line="259" w:lineRule="auto"/>
        <w:contextualSpacing/>
        <w:rPr>
          <w:color w:val="000000" w:themeColor="text1"/>
          <w:sz w:val="24"/>
          <w:szCs w:val="24"/>
        </w:rPr>
      </w:pPr>
      <w:r w:rsidRPr="00297047">
        <w:rPr>
          <w:color w:val="000000" w:themeColor="text1"/>
          <w:sz w:val="24"/>
          <w:szCs w:val="24"/>
        </w:rPr>
        <w:t>Üniversite-Sanayi işbirliğinin başlaması,</w:t>
      </w:r>
    </w:p>
    <w:p w:rsidR="005C0948" w:rsidRPr="00297047" w:rsidRDefault="00090B02" w:rsidP="005C0948">
      <w:pPr>
        <w:pStyle w:val="ListeParagraf"/>
        <w:widowControl/>
        <w:numPr>
          <w:ilvl w:val="0"/>
          <w:numId w:val="18"/>
        </w:numPr>
        <w:spacing w:before="0" w:after="160" w:line="259" w:lineRule="auto"/>
        <w:contextualSpacing/>
        <w:rPr>
          <w:color w:val="000000" w:themeColor="text1"/>
          <w:sz w:val="24"/>
          <w:szCs w:val="24"/>
        </w:rPr>
      </w:pPr>
      <w:r>
        <w:rPr>
          <w:color w:val="000000" w:themeColor="text1"/>
          <w:sz w:val="24"/>
          <w:szCs w:val="24"/>
        </w:rPr>
        <w:t>DPT, TÜBİ</w:t>
      </w:r>
      <w:r w:rsidR="005C0948" w:rsidRPr="00297047">
        <w:rPr>
          <w:color w:val="000000" w:themeColor="text1"/>
          <w:sz w:val="24"/>
          <w:szCs w:val="24"/>
        </w:rPr>
        <w:t>TAK, SAN-TEZ, TÜBA gibi kurumların ve AB çerçeve programlarının araştırma projelerine ve bilimsel faaliyetlere daha fazla destek sağlaması.</w:t>
      </w:r>
    </w:p>
    <w:p w:rsidR="005C0948" w:rsidRPr="00297047" w:rsidRDefault="005C0948" w:rsidP="005C0948">
      <w:pPr>
        <w:pStyle w:val="ListeParagraf"/>
        <w:ind w:left="1440"/>
        <w:rPr>
          <w:b/>
          <w:color w:val="000000" w:themeColor="text1"/>
          <w:sz w:val="24"/>
          <w:szCs w:val="24"/>
        </w:rPr>
      </w:pPr>
    </w:p>
    <w:p w:rsidR="005C0948" w:rsidRPr="00297047" w:rsidRDefault="005C0948" w:rsidP="005C0948">
      <w:pPr>
        <w:pStyle w:val="ListeParagraf"/>
        <w:rPr>
          <w:b/>
          <w:color w:val="000000" w:themeColor="text1"/>
          <w:sz w:val="24"/>
          <w:szCs w:val="24"/>
        </w:rPr>
      </w:pPr>
      <w:r w:rsidRPr="00297047">
        <w:rPr>
          <w:b/>
          <w:color w:val="000000" w:themeColor="text1"/>
          <w:sz w:val="24"/>
          <w:szCs w:val="24"/>
        </w:rPr>
        <w:t>Tehditler</w:t>
      </w:r>
    </w:p>
    <w:p w:rsidR="005C0948" w:rsidRPr="00297047" w:rsidRDefault="005C0948" w:rsidP="005C0948">
      <w:pPr>
        <w:pStyle w:val="ListeParagraf"/>
        <w:widowControl/>
        <w:numPr>
          <w:ilvl w:val="0"/>
          <w:numId w:val="19"/>
        </w:numPr>
        <w:spacing w:before="0" w:after="160" w:line="259" w:lineRule="auto"/>
        <w:contextualSpacing/>
        <w:rPr>
          <w:color w:val="000000" w:themeColor="text1"/>
          <w:sz w:val="24"/>
          <w:szCs w:val="24"/>
        </w:rPr>
      </w:pPr>
      <w:r w:rsidRPr="00297047">
        <w:rPr>
          <w:color w:val="000000" w:themeColor="text1"/>
          <w:sz w:val="24"/>
          <w:szCs w:val="24"/>
        </w:rPr>
        <w:t>Öğretim elemanlarının ders yükü fazlalığından araştırmaya imkân bulamaması,</w:t>
      </w:r>
    </w:p>
    <w:p w:rsidR="005C0948" w:rsidRPr="00297047" w:rsidRDefault="005C0948" w:rsidP="005C0948">
      <w:pPr>
        <w:pStyle w:val="ListeParagraf"/>
        <w:widowControl/>
        <w:numPr>
          <w:ilvl w:val="0"/>
          <w:numId w:val="19"/>
        </w:numPr>
        <w:spacing w:before="0" w:after="160" w:line="259" w:lineRule="auto"/>
        <w:contextualSpacing/>
        <w:rPr>
          <w:color w:val="000000" w:themeColor="text1"/>
          <w:sz w:val="24"/>
          <w:szCs w:val="24"/>
        </w:rPr>
      </w:pPr>
      <w:r w:rsidRPr="00297047">
        <w:rPr>
          <w:color w:val="000000" w:themeColor="text1"/>
          <w:sz w:val="24"/>
          <w:szCs w:val="24"/>
        </w:rPr>
        <w:t>Yeterli bütçe imkânının olmaması,</w:t>
      </w:r>
    </w:p>
    <w:p w:rsidR="005C0948" w:rsidRPr="00297047" w:rsidRDefault="005C0948" w:rsidP="005C0948">
      <w:pPr>
        <w:pStyle w:val="ListeParagraf"/>
        <w:widowControl/>
        <w:numPr>
          <w:ilvl w:val="0"/>
          <w:numId w:val="19"/>
        </w:numPr>
        <w:spacing w:before="0" w:after="160" w:line="259" w:lineRule="auto"/>
        <w:contextualSpacing/>
        <w:rPr>
          <w:color w:val="000000" w:themeColor="text1"/>
          <w:sz w:val="24"/>
          <w:szCs w:val="24"/>
        </w:rPr>
      </w:pPr>
      <w:r w:rsidRPr="00297047">
        <w:rPr>
          <w:color w:val="000000" w:themeColor="text1"/>
          <w:sz w:val="24"/>
          <w:szCs w:val="24"/>
        </w:rPr>
        <w:t>Sanayiden ve özel şirketlerden Ar-Ge çalışmaları için desteğin olmaması,</w:t>
      </w:r>
    </w:p>
    <w:p w:rsidR="005C0948" w:rsidRPr="00297047" w:rsidRDefault="005C0948" w:rsidP="005C0948">
      <w:pPr>
        <w:pStyle w:val="ListeParagraf"/>
        <w:widowControl/>
        <w:numPr>
          <w:ilvl w:val="0"/>
          <w:numId w:val="19"/>
        </w:numPr>
        <w:spacing w:before="0" w:after="160" w:line="259" w:lineRule="auto"/>
        <w:contextualSpacing/>
        <w:rPr>
          <w:color w:val="000000" w:themeColor="text1"/>
          <w:sz w:val="24"/>
          <w:szCs w:val="24"/>
        </w:rPr>
      </w:pPr>
      <w:r w:rsidRPr="00297047">
        <w:rPr>
          <w:color w:val="000000" w:themeColor="text1"/>
          <w:sz w:val="24"/>
          <w:szCs w:val="24"/>
        </w:rPr>
        <w:t>Çevre Mühendisi istihdamının yeterli düzeyde olmaması.</w:t>
      </w:r>
    </w:p>
    <w:p w:rsidR="005C0948" w:rsidRPr="00297047" w:rsidRDefault="005C0948" w:rsidP="005C0948">
      <w:pPr>
        <w:pStyle w:val="ListeParagraf"/>
        <w:widowControl/>
        <w:numPr>
          <w:ilvl w:val="0"/>
          <w:numId w:val="19"/>
        </w:numPr>
        <w:spacing w:before="0" w:after="160" w:line="259" w:lineRule="auto"/>
        <w:contextualSpacing/>
        <w:rPr>
          <w:color w:val="000000" w:themeColor="text1"/>
          <w:sz w:val="24"/>
          <w:szCs w:val="24"/>
        </w:rPr>
      </w:pPr>
      <w:r w:rsidRPr="00297047">
        <w:rPr>
          <w:color w:val="000000" w:themeColor="text1"/>
          <w:sz w:val="24"/>
          <w:szCs w:val="24"/>
        </w:rPr>
        <w:t>Fen Fakültesi’nin öneminin zayıflaması.</w:t>
      </w:r>
    </w:p>
    <w:p w:rsidR="005C0948" w:rsidRPr="00297047" w:rsidRDefault="005C0948" w:rsidP="005C0948">
      <w:pPr>
        <w:jc w:val="both"/>
        <w:rPr>
          <w:color w:val="000000" w:themeColor="text1"/>
          <w:sz w:val="24"/>
          <w:szCs w:val="24"/>
        </w:rPr>
      </w:pPr>
    </w:p>
    <w:p w:rsidR="005C0948" w:rsidRPr="00297047" w:rsidRDefault="005C0948" w:rsidP="005C0948">
      <w:pPr>
        <w:jc w:val="both"/>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5C0948" w:rsidRPr="00297047" w:rsidRDefault="005C0948" w:rsidP="005C0948">
      <w:pPr>
        <w:pStyle w:val="ListeParagraf"/>
        <w:tabs>
          <w:tab w:val="left" w:pos="465"/>
        </w:tabs>
        <w:spacing w:before="0" w:line="360" w:lineRule="auto"/>
        <w:ind w:left="117" w:right="105" w:firstLine="0"/>
        <w:rPr>
          <w:color w:val="000000" w:themeColor="text1"/>
          <w:sz w:val="24"/>
          <w:szCs w:val="24"/>
        </w:rPr>
      </w:pPr>
    </w:p>
    <w:p w:rsidR="00F402ED" w:rsidRDefault="00696C9C" w:rsidP="00BF3DB0">
      <w:pPr>
        <w:pStyle w:val="ListeParagraf"/>
        <w:tabs>
          <w:tab w:val="left" w:pos="465"/>
        </w:tabs>
        <w:spacing w:before="0" w:line="360" w:lineRule="auto"/>
        <w:ind w:left="117" w:right="105" w:firstLine="0"/>
        <w:rPr>
          <w:sz w:val="20"/>
        </w:rPr>
        <w:sectPr w:rsidR="00F402ED">
          <w:pgSz w:w="11910" w:h="16840"/>
          <w:pgMar w:top="1340" w:right="1300" w:bottom="920" w:left="1300" w:header="0" w:footer="672" w:gutter="0"/>
          <w:cols w:space="708"/>
        </w:sectPr>
      </w:pPr>
      <w:r w:rsidRPr="00696C9C">
        <w:rPr>
          <w:sz w:val="20"/>
        </w:rPr>
      </w:r>
      <w:r>
        <w:rPr>
          <w:sz w:val="20"/>
        </w:rPr>
        <w:pict>
          <v:group id="_x0000_s1026" style="width:419.95pt;height:415.3pt;mso-position-horizontal-relative:char;mso-position-vertical-relative:line" coordsize="8399,8306">
            <v:line id="_x0000_s1039" style="position:absolute" from="17,45" to="17,8261" strokeweight=".5pt"/>
            <v:line id="_x0000_s1038" style="position:absolute" from="8382,45" to="8382,8261" strokeweight=".5pt"/>
            <v:line id="_x0000_s1037" style="position:absolute" from="12,40" to="8387,40" strokeweight=".5pt"/>
            <v:line id="_x0000_s1036" style="position:absolute" from="12,8266" to="8387,8266" strokeweight=".5pt"/>
            <v:line id="_x0000_s1035" style="position:absolute" from="10,5" to="10,8301" strokeweight=".5pt"/>
            <v:line id="_x0000_s1034" style="position:absolute" from="30,25" to="30,8281" strokeweight=".5pt"/>
            <v:line id="_x0000_s1033" style="position:absolute" from="8389,5" to="8389,8301" strokeweight=".5pt"/>
            <v:line id="_x0000_s1032" style="position:absolute" from="8369,25" to="8369,8281" strokeweight=".5pt"/>
            <v:line id="_x0000_s1031" style="position:absolute" from="5,10" to="8394,10" strokeweight=".5pt"/>
            <v:line id="_x0000_s1030" style="position:absolute" from="25,30" to="8374,30" strokeweight=".5pt"/>
            <v:line id="_x0000_s1029" style="position:absolute" from="5,8296" to="8394,8296" strokeweight=".5pt"/>
            <v:line id="_x0000_s1028" style="position:absolute" from="25,8276" to="8374,8276" strokeweight=".5pt"/>
            <v:shapetype id="_x0000_t202" coordsize="21600,21600" o:spt="202" path="m,l,21600r21600,l21600,xe">
              <v:stroke joinstyle="miter"/>
              <v:path gradientshapeok="t" o:connecttype="rect"/>
            </v:shapetype>
            <v:shape id="_x0000_s1027" type="#_x0000_t202" style="position:absolute;left:20;top:25;width:8359;height:8256" filled="f" stroked="f">
              <v:textbox style="mso-next-textbox:#_x0000_s1027" inset="0,0,0,0">
                <w:txbxContent>
                  <w:p w:rsidR="000E4686" w:rsidRDefault="000E4686">
                    <w:pPr>
                      <w:rPr>
                        <w:sz w:val="24"/>
                      </w:rPr>
                    </w:pPr>
                  </w:p>
                  <w:p w:rsidR="000E4686" w:rsidRDefault="000E4686">
                    <w:pPr>
                      <w:spacing w:before="178" w:line="360" w:lineRule="auto"/>
                      <w:ind w:left="108"/>
                      <w:rPr>
                        <w:sz w:val="24"/>
                      </w:rPr>
                    </w:pPr>
                    <w:r>
                      <w:rPr>
                        <w:color w:val="FF0000"/>
                        <w:sz w:val="24"/>
                      </w:rPr>
                      <w:t xml:space="preserve">Çevre Sorunları ve Temiz Üretim Uygulama ve Araştırma  Merkez Müdürü / </w:t>
                    </w:r>
                    <w:r>
                      <w:rPr>
                        <w:sz w:val="24"/>
                      </w:rPr>
                      <w:t>olarak yetkim dâhilinde;</w:t>
                    </w:r>
                  </w:p>
                  <w:p w:rsidR="000E4686" w:rsidRDefault="000E4686">
                    <w:pPr>
                      <w:spacing w:before="5" w:line="360" w:lineRule="auto"/>
                      <w:ind w:left="108"/>
                      <w:rPr>
                        <w:sz w:val="24"/>
                      </w:rPr>
                    </w:pPr>
                    <w:r>
                      <w:rPr>
                        <w:sz w:val="24"/>
                      </w:rPr>
                      <w:t>Birim Kalite Güvence Komisyonu Üyeleri tarafından hazırlanan bu raporda yer alan bilgilerin güvenilir, tam ve doğru olduğunu beyan ederim.</w:t>
                    </w:r>
                  </w:p>
                  <w:p w:rsidR="000E4686" w:rsidRDefault="000E4686">
                    <w:pPr>
                      <w:spacing w:before="5"/>
                      <w:ind w:left="6867" w:right="331"/>
                      <w:jc w:val="center"/>
                      <w:rPr>
                        <w:sz w:val="24"/>
                      </w:rPr>
                    </w:pPr>
                    <w:r>
                      <w:rPr>
                        <w:sz w:val="24"/>
                      </w:rPr>
                      <w:t>Kayseri</w:t>
                    </w:r>
                  </w:p>
                  <w:p w:rsidR="000E4686" w:rsidRDefault="000E4686">
                    <w:pPr>
                      <w:spacing w:before="5"/>
                      <w:ind w:left="6867" w:right="331"/>
                      <w:jc w:val="center"/>
                      <w:rPr>
                        <w:sz w:val="24"/>
                      </w:rPr>
                    </w:pPr>
                    <w:r>
                      <w:rPr>
                        <w:sz w:val="24"/>
                      </w:rPr>
                      <w:t>30.05.2016</w:t>
                    </w:r>
                  </w:p>
                  <w:p w:rsidR="000E4686" w:rsidRDefault="000E4686">
                    <w:pPr>
                      <w:rPr>
                        <w:sz w:val="24"/>
                      </w:rPr>
                    </w:pPr>
                  </w:p>
                  <w:p w:rsidR="000E4686" w:rsidRDefault="000E4686">
                    <w:pPr>
                      <w:rPr>
                        <w:sz w:val="24"/>
                      </w:rPr>
                    </w:pPr>
                  </w:p>
                  <w:p w:rsidR="000E4686" w:rsidRDefault="000E4686">
                    <w:pPr>
                      <w:spacing w:before="11"/>
                      <w:rPr>
                        <w:sz w:val="35"/>
                      </w:rPr>
                    </w:pPr>
                  </w:p>
                  <w:p w:rsidR="000E4686" w:rsidRDefault="000E4686">
                    <w:pPr>
                      <w:ind w:right="106"/>
                      <w:jc w:val="right"/>
                      <w:rPr>
                        <w:sz w:val="24"/>
                      </w:rPr>
                    </w:pPr>
                    <w:r>
                      <w:rPr>
                        <w:sz w:val="24"/>
                      </w:rPr>
                      <w:t>Birim Yöneticisi</w:t>
                    </w:r>
                  </w:p>
                  <w:p w:rsidR="000E4686" w:rsidRDefault="000E4686">
                    <w:pPr>
                      <w:spacing w:before="138"/>
                      <w:ind w:right="106"/>
                      <w:jc w:val="right"/>
                      <w:rPr>
                        <w:sz w:val="20"/>
                      </w:rPr>
                    </w:pPr>
                    <w:r>
                      <w:rPr>
                        <w:sz w:val="20"/>
                      </w:rPr>
                      <w:t>Doç. Dr. Oktay ÖZKAN</w:t>
                    </w:r>
                  </w:p>
                  <w:p w:rsidR="000E4686" w:rsidRDefault="000E4686">
                    <w:pPr>
                      <w:rPr>
                        <w:sz w:val="20"/>
                      </w:rPr>
                    </w:pPr>
                  </w:p>
                  <w:p w:rsidR="000E4686" w:rsidRDefault="000E4686">
                    <w:pPr>
                      <w:spacing w:before="11"/>
                      <w:rPr>
                        <w:sz w:val="25"/>
                      </w:rPr>
                    </w:pPr>
                  </w:p>
                  <w:p w:rsidR="000E4686" w:rsidRDefault="000E4686">
                    <w:pPr>
                      <w:ind w:right="1"/>
                      <w:jc w:val="center"/>
                      <w:rPr>
                        <w:sz w:val="24"/>
                      </w:rPr>
                    </w:pPr>
                    <w:r>
                      <w:rPr>
                        <w:sz w:val="24"/>
                      </w:rPr>
                      <w:t>Birim Kalite Güvence Komisyonu Üyeleri</w:t>
                    </w:r>
                  </w:p>
                  <w:p w:rsidR="000E4686" w:rsidRDefault="000E4686">
                    <w:pPr>
                      <w:spacing w:before="138"/>
                      <w:jc w:val="center"/>
                      <w:rPr>
                        <w:sz w:val="24"/>
                      </w:rPr>
                    </w:pPr>
                    <w:r>
                      <w:rPr>
                        <w:sz w:val="24"/>
                      </w:rPr>
                      <w:t>Başkan</w:t>
                    </w:r>
                  </w:p>
                  <w:p w:rsidR="000E4686" w:rsidRDefault="000E4686" w:rsidP="0010744D">
                    <w:pPr>
                      <w:spacing w:before="138"/>
                      <w:ind w:right="106"/>
                      <w:jc w:val="center"/>
                      <w:rPr>
                        <w:sz w:val="20"/>
                      </w:rPr>
                    </w:pPr>
                    <w:r>
                      <w:rPr>
                        <w:sz w:val="20"/>
                      </w:rPr>
                      <w:t>Doç. Dr. Oktay ÖZKAN</w:t>
                    </w:r>
                  </w:p>
                  <w:p w:rsidR="000E4686" w:rsidRDefault="000E4686">
                    <w:pPr>
                      <w:spacing w:before="138"/>
                      <w:jc w:val="center"/>
                      <w:rPr>
                        <w:sz w:val="24"/>
                      </w:rPr>
                    </w:pPr>
                  </w:p>
                  <w:p w:rsidR="000E4686" w:rsidRDefault="000E4686" w:rsidP="0010744D">
                    <w:pPr>
                      <w:tabs>
                        <w:tab w:val="left" w:pos="3399"/>
                      </w:tabs>
                      <w:spacing w:before="4"/>
                      <w:rPr>
                        <w:sz w:val="24"/>
                      </w:rPr>
                    </w:pPr>
                    <w:r>
                      <w:rPr>
                        <w:sz w:val="24"/>
                      </w:rPr>
                      <w:t xml:space="preserve">                Üye</w:t>
                    </w:r>
                    <w:r>
                      <w:rPr>
                        <w:sz w:val="24"/>
                      </w:rPr>
                      <w:tab/>
                      <w:t xml:space="preserve">                                           Üye      </w:t>
                    </w:r>
                  </w:p>
                  <w:p w:rsidR="000E4686" w:rsidRDefault="000E4686">
                    <w:pPr>
                      <w:tabs>
                        <w:tab w:val="left" w:pos="4619"/>
                      </w:tabs>
                      <w:spacing w:before="138"/>
                      <w:ind w:right="523"/>
                      <w:jc w:val="center"/>
                      <w:rPr>
                        <w:sz w:val="20"/>
                      </w:rPr>
                    </w:pPr>
                    <w:r>
                      <w:rPr>
                        <w:sz w:val="20"/>
                      </w:rPr>
                      <w:t>Doç. Dr. Merve OĞUZ</w:t>
                    </w:r>
                    <w:r>
                      <w:rPr>
                        <w:sz w:val="20"/>
                      </w:rPr>
                      <w:tab/>
                      <w:t>Yrd. Doç. Dr. Erdal UNCUOĞLU</w:t>
                    </w:r>
                  </w:p>
                  <w:p w:rsidR="000E4686" w:rsidRDefault="000E4686">
                    <w:pPr>
                      <w:tabs>
                        <w:tab w:val="left" w:pos="4499"/>
                      </w:tabs>
                      <w:spacing w:before="115"/>
                      <w:ind w:right="542"/>
                      <w:jc w:val="center"/>
                      <w:rPr>
                        <w:sz w:val="20"/>
                      </w:rPr>
                    </w:pPr>
                    <w:r>
                      <w:rPr>
                        <w:sz w:val="20"/>
                      </w:rPr>
                      <w:tab/>
                    </w:r>
                  </w:p>
                </w:txbxContent>
              </v:textbox>
            </v:shape>
            <w10:wrap type="none"/>
            <w10:anchorlock/>
          </v:group>
        </w:pict>
      </w:r>
    </w:p>
    <w:p w:rsidR="00F402ED" w:rsidRDefault="00F402ED">
      <w:pPr>
        <w:pStyle w:val="GvdeMetni"/>
        <w:spacing w:before="4"/>
        <w:rPr>
          <w:sz w:val="17"/>
        </w:rPr>
      </w:pPr>
    </w:p>
    <w:sectPr w:rsidR="00F402ED" w:rsidSect="00F402ED">
      <w:pgSz w:w="11910" w:h="16840"/>
      <w:pgMar w:top="1580" w:right="1300" w:bottom="860" w:left="1680" w:header="0" w:footer="67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DE4" w:rsidRDefault="00694DE4" w:rsidP="00F402ED">
      <w:r>
        <w:separator/>
      </w:r>
    </w:p>
  </w:endnote>
  <w:endnote w:type="continuationSeparator" w:id="1">
    <w:p w:rsidR="00694DE4" w:rsidRDefault="00694DE4" w:rsidP="00F40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86" w:rsidRDefault="000E4686">
    <w:pPr>
      <w:pStyle w:val="GvdeMetni"/>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19422"/>
      <w:docPartObj>
        <w:docPartGallery w:val="Page Numbers (Bottom of Page)"/>
        <w:docPartUnique/>
      </w:docPartObj>
    </w:sdtPr>
    <w:sdtContent>
      <w:p w:rsidR="000E4686" w:rsidRDefault="000E4686">
        <w:pPr>
          <w:pStyle w:val="Altbilgi"/>
          <w:jc w:val="right"/>
        </w:pPr>
        <w:fldSimple w:instr=" PAGE   \* MERGEFORMAT ">
          <w:r w:rsidR="002C49FB">
            <w:rPr>
              <w:noProof/>
            </w:rPr>
            <w:t>2</w:t>
          </w:r>
        </w:fldSimple>
      </w:p>
    </w:sdtContent>
  </w:sdt>
  <w:p w:rsidR="000E4686" w:rsidRDefault="000E4686">
    <w:pPr>
      <w:pStyle w:val="GvdeMetni"/>
      <w:spacing w:line="14" w:lineRule="auto"/>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DE4" w:rsidRDefault="00694DE4" w:rsidP="00F402ED">
      <w:r>
        <w:separator/>
      </w:r>
    </w:p>
  </w:footnote>
  <w:footnote w:type="continuationSeparator" w:id="1">
    <w:p w:rsidR="00694DE4" w:rsidRDefault="00694DE4" w:rsidP="00F40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742"/>
    <w:multiLevelType w:val="hybridMultilevel"/>
    <w:tmpl w:val="24821106"/>
    <w:lvl w:ilvl="0" w:tplc="79261A2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0E2EDE"/>
    <w:multiLevelType w:val="hybridMultilevel"/>
    <w:tmpl w:val="47028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077D23"/>
    <w:multiLevelType w:val="hybridMultilevel"/>
    <w:tmpl w:val="69127768"/>
    <w:lvl w:ilvl="0" w:tplc="5080AD0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165544F"/>
    <w:multiLevelType w:val="hybridMultilevel"/>
    <w:tmpl w:val="6442A2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9F1E51"/>
    <w:multiLevelType w:val="hybridMultilevel"/>
    <w:tmpl w:val="9C2CCF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23D0481"/>
    <w:multiLevelType w:val="hybridMultilevel"/>
    <w:tmpl w:val="FE8A88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6993A83"/>
    <w:multiLevelType w:val="hybridMultilevel"/>
    <w:tmpl w:val="E256A196"/>
    <w:lvl w:ilvl="0" w:tplc="B388F9A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3D4759"/>
    <w:multiLevelType w:val="hybridMultilevel"/>
    <w:tmpl w:val="C21E7F76"/>
    <w:lvl w:ilvl="0" w:tplc="F36AAB64">
      <w:start w:val="5"/>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603D28"/>
    <w:multiLevelType w:val="hybridMultilevel"/>
    <w:tmpl w:val="38046BAE"/>
    <w:lvl w:ilvl="0" w:tplc="AD6CA86E">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9">
    <w:nsid w:val="3E620991"/>
    <w:multiLevelType w:val="hybridMultilevel"/>
    <w:tmpl w:val="512A085A"/>
    <w:lvl w:ilvl="0" w:tplc="B40E3266">
      <w:numFmt w:val="bullet"/>
      <w:lvlText w:val="-"/>
      <w:lvlJc w:val="left"/>
      <w:pPr>
        <w:ind w:left="477" w:hanging="360"/>
      </w:pPr>
      <w:rPr>
        <w:rFonts w:ascii="Times New Roman" w:eastAsia="Times New Roman" w:hAnsi="Times New Roman" w:cs="Times New Roman" w:hint="default"/>
        <w:spacing w:val="-20"/>
        <w:w w:val="99"/>
        <w:sz w:val="24"/>
        <w:szCs w:val="24"/>
      </w:rPr>
    </w:lvl>
    <w:lvl w:ilvl="1" w:tplc="BB0C6A90">
      <w:numFmt w:val="bullet"/>
      <w:lvlText w:val=""/>
      <w:lvlJc w:val="left"/>
      <w:pPr>
        <w:ind w:left="837" w:hanging="360"/>
      </w:pPr>
      <w:rPr>
        <w:rFonts w:ascii="Wingdings" w:eastAsia="Wingdings" w:hAnsi="Wingdings" w:cs="Wingdings" w:hint="default"/>
        <w:w w:val="99"/>
        <w:sz w:val="24"/>
        <w:szCs w:val="24"/>
      </w:rPr>
    </w:lvl>
    <w:lvl w:ilvl="2" w:tplc="84BEFE96">
      <w:numFmt w:val="bullet"/>
      <w:lvlText w:val="•"/>
      <w:lvlJc w:val="left"/>
      <w:pPr>
        <w:ind w:left="1780" w:hanging="360"/>
      </w:pPr>
      <w:rPr>
        <w:rFonts w:hint="default"/>
      </w:rPr>
    </w:lvl>
    <w:lvl w:ilvl="3" w:tplc="56CE7718">
      <w:numFmt w:val="bullet"/>
      <w:lvlText w:val="•"/>
      <w:lvlJc w:val="left"/>
      <w:pPr>
        <w:ind w:left="2721" w:hanging="360"/>
      </w:pPr>
      <w:rPr>
        <w:rFonts w:hint="default"/>
      </w:rPr>
    </w:lvl>
    <w:lvl w:ilvl="4" w:tplc="59C42FF8">
      <w:numFmt w:val="bullet"/>
      <w:lvlText w:val="•"/>
      <w:lvlJc w:val="left"/>
      <w:pPr>
        <w:ind w:left="3662" w:hanging="360"/>
      </w:pPr>
      <w:rPr>
        <w:rFonts w:hint="default"/>
      </w:rPr>
    </w:lvl>
    <w:lvl w:ilvl="5" w:tplc="9E349C50">
      <w:numFmt w:val="bullet"/>
      <w:lvlText w:val="•"/>
      <w:lvlJc w:val="left"/>
      <w:pPr>
        <w:ind w:left="4602" w:hanging="360"/>
      </w:pPr>
      <w:rPr>
        <w:rFonts w:hint="default"/>
      </w:rPr>
    </w:lvl>
    <w:lvl w:ilvl="6" w:tplc="3A00A06C">
      <w:numFmt w:val="bullet"/>
      <w:lvlText w:val="•"/>
      <w:lvlJc w:val="left"/>
      <w:pPr>
        <w:ind w:left="5543" w:hanging="360"/>
      </w:pPr>
      <w:rPr>
        <w:rFonts w:hint="default"/>
      </w:rPr>
    </w:lvl>
    <w:lvl w:ilvl="7" w:tplc="00589D32">
      <w:numFmt w:val="bullet"/>
      <w:lvlText w:val="•"/>
      <w:lvlJc w:val="left"/>
      <w:pPr>
        <w:ind w:left="6484" w:hanging="360"/>
      </w:pPr>
      <w:rPr>
        <w:rFonts w:hint="default"/>
      </w:rPr>
    </w:lvl>
    <w:lvl w:ilvl="8" w:tplc="2C9E04B4">
      <w:numFmt w:val="bullet"/>
      <w:lvlText w:val="•"/>
      <w:lvlJc w:val="left"/>
      <w:pPr>
        <w:ind w:left="7424" w:hanging="360"/>
      </w:pPr>
      <w:rPr>
        <w:rFonts w:hint="default"/>
      </w:rPr>
    </w:lvl>
  </w:abstractNum>
  <w:abstractNum w:abstractNumId="10">
    <w:nsid w:val="3E8A7752"/>
    <w:multiLevelType w:val="hybridMultilevel"/>
    <w:tmpl w:val="9DC409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F8C0DB4"/>
    <w:multiLevelType w:val="hybridMultilevel"/>
    <w:tmpl w:val="B76429F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465D19A3"/>
    <w:multiLevelType w:val="hybridMultilevel"/>
    <w:tmpl w:val="3320BDF0"/>
    <w:lvl w:ilvl="0" w:tplc="148C895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80C2B99"/>
    <w:multiLevelType w:val="hybridMultilevel"/>
    <w:tmpl w:val="9614143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nsid w:val="4AF8574C"/>
    <w:multiLevelType w:val="hybridMultilevel"/>
    <w:tmpl w:val="7396DD12"/>
    <w:lvl w:ilvl="0" w:tplc="9E62BBF8">
      <w:start w:val="1"/>
      <w:numFmt w:val="decimal"/>
      <w:lvlText w:val="%1)"/>
      <w:lvlJc w:val="left"/>
      <w:pPr>
        <w:ind w:left="820" w:hanging="360"/>
      </w:pPr>
      <w:rPr>
        <w:rFonts w:ascii="Times New Roman" w:eastAsia="Times New Roman" w:hAnsi="Times New Roman" w:cs="Times New Roman" w:hint="default"/>
        <w:spacing w:val="-20"/>
        <w:w w:val="99"/>
        <w:sz w:val="24"/>
        <w:szCs w:val="24"/>
      </w:rPr>
    </w:lvl>
    <w:lvl w:ilvl="1" w:tplc="8F24BDDE">
      <w:numFmt w:val="bullet"/>
      <w:lvlText w:val="•"/>
      <w:lvlJc w:val="left"/>
      <w:pPr>
        <w:ind w:left="1734" w:hanging="360"/>
      </w:pPr>
      <w:rPr>
        <w:rFonts w:hint="default"/>
      </w:rPr>
    </w:lvl>
    <w:lvl w:ilvl="2" w:tplc="68482F80">
      <w:numFmt w:val="bullet"/>
      <w:lvlText w:val="•"/>
      <w:lvlJc w:val="left"/>
      <w:pPr>
        <w:ind w:left="2649" w:hanging="360"/>
      </w:pPr>
      <w:rPr>
        <w:rFonts w:hint="default"/>
      </w:rPr>
    </w:lvl>
    <w:lvl w:ilvl="3" w:tplc="8996A9C4">
      <w:numFmt w:val="bullet"/>
      <w:lvlText w:val="•"/>
      <w:lvlJc w:val="left"/>
      <w:pPr>
        <w:ind w:left="3563" w:hanging="360"/>
      </w:pPr>
      <w:rPr>
        <w:rFonts w:hint="default"/>
      </w:rPr>
    </w:lvl>
    <w:lvl w:ilvl="4" w:tplc="5FCC6898">
      <w:numFmt w:val="bullet"/>
      <w:lvlText w:val="•"/>
      <w:lvlJc w:val="left"/>
      <w:pPr>
        <w:ind w:left="4478" w:hanging="360"/>
      </w:pPr>
      <w:rPr>
        <w:rFonts w:hint="default"/>
      </w:rPr>
    </w:lvl>
    <w:lvl w:ilvl="5" w:tplc="E5AA4D8C">
      <w:numFmt w:val="bullet"/>
      <w:lvlText w:val="•"/>
      <w:lvlJc w:val="left"/>
      <w:pPr>
        <w:ind w:left="5393" w:hanging="360"/>
      </w:pPr>
      <w:rPr>
        <w:rFonts w:hint="default"/>
      </w:rPr>
    </w:lvl>
    <w:lvl w:ilvl="6" w:tplc="83E20E6E">
      <w:numFmt w:val="bullet"/>
      <w:lvlText w:val="•"/>
      <w:lvlJc w:val="left"/>
      <w:pPr>
        <w:ind w:left="6307" w:hanging="360"/>
      </w:pPr>
      <w:rPr>
        <w:rFonts w:hint="default"/>
      </w:rPr>
    </w:lvl>
    <w:lvl w:ilvl="7" w:tplc="E8A00920">
      <w:numFmt w:val="bullet"/>
      <w:lvlText w:val="•"/>
      <w:lvlJc w:val="left"/>
      <w:pPr>
        <w:ind w:left="7222" w:hanging="360"/>
      </w:pPr>
      <w:rPr>
        <w:rFonts w:hint="default"/>
      </w:rPr>
    </w:lvl>
    <w:lvl w:ilvl="8" w:tplc="65C8067A">
      <w:numFmt w:val="bullet"/>
      <w:lvlText w:val="•"/>
      <w:lvlJc w:val="left"/>
      <w:pPr>
        <w:ind w:left="8136" w:hanging="360"/>
      </w:pPr>
      <w:rPr>
        <w:rFonts w:hint="default"/>
      </w:rPr>
    </w:lvl>
  </w:abstractNum>
  <w:abstractNum w:abstractNumId="15">
    <w:nsid w:val="4D353A68"/>
    <w:multiLevelType w:val="hybridMultilevel"/>
    <w:tmpl w:val="C760555E"/>
    <w:lvl w:ilvl="0" w:tplc="476427EA">
      <w:start w:val="1"/>
      <w:numFmt w:val="upperLetter"/>
      <w:lvlText w:val="%1."/>
      <w:lvlJc w:val="left"/>
      <w:pPr>
        <w:ind w:left="117" w:hanging="362"/>
      </w:pPr>
      <w:rPr>
        <w:rFonts w:ascii="Times New Roman" w:eastAsia="Times New Roman" w:hAnsi="Times New Roman" w:cs="Times New Roman" w:hint="default"/>
        <w:b/>
        <w:bCs/>
        <w:color w:val="0000FF"/>
        <w:spacing w:val="-10"/>
        <w:w w:val="100"/>
        <w:sz w:val="32"/>
        <w:szCs w:val="32"/>
      </w:rPr>
    </w:lvl>
    <w:lvl w:ilvl="1" w:tplc="838278F4">
      <w:numFmt w:val="none"/>
      <w:lvlText w:val=""/>
      <w:lvlJc w:val="left"/>
      <w:pPr>
        <w:tabs>
          <w:tab w:val="num" w:pos="360"/>
        </w:tabs>
      </w:pPr>
    </w:lvl>
    <w:lvl w:ilvl="2" w:tplc="BCE64848">
      <w:numFmt w:val="bullet"/>
      <w:lvlText w:val=""/>
      <w:lvlJc w:val="left"/>
      <w:pPr>
        <w:ind w:left="837" w:hanging="360"/>
      </w:pPr>
      <w:rPr>
        <w:rFonts w:hint="default"/>
        <w:w w:val="99"/>
      </w:rPr>
    </w:lvl>
    <w:lvl w:ilvl="3" w:tplc="46D6D33A">
      <w:numFmt w:val="bullet"/>
      <w:lvlText w:val="•"/>
      <w:lvlJc w:val="left"/>
      <w:pPr>
        <w:ind w:left="900" w:hanging="360"/>
      </w:pPr>
      <w:rPr>
        <w:rFonts w:hint="default"/>
      </w:rPr>
    </w:lvl>
    <w:lvl w:ilvl="4" w:tplc="FA0AEEC0">
      <w:numFmt w:val="bullet"/>
      <w:lvlText w:val="•"/>
      <w:lvlJc w:val="left"/>
      <w:pPr>
        <w:ind w:left="2100" w:hanging="360"/>
      </w:pPr>
      <w:rPr>
        <w:rFonts w:hint="default"/>
      </w:rPr>
    </w:lvl>
    <w:lvl w:ilvl="5" w:tplc="D0107084">
      <w:numFmt w:val="bullet"/>
      <w:lvlText w:val="•"/>
      <w:lvlJc w:val="left"/>
      <w:pPr>
        <w:ind w:left="3301" w:hanging="360"/>
      </w:pPr>
      <w:rPr>
        <w:rFonts w:hint="default"/>
      </w:rPr>
    </w:lvl>
    <w:lvl w:ilvl="6" w:tplc="EAD6AC16">
      <w:numFmt w:val="bullet"/>
      <w:lvlText w:val="•"/>
      <w:lvlJc w:val="left"/>
      <w:pPr>
        <w:ind w:left="4502" w:hanging="360"/>
      </w:pPr>
      <w:rPr>
        <w:rFonts w:hint="default"/>
      </w:rPr>
    </w:lvl>
    <w:lvl w:ilvl="7" w:tplc="3A425B88">
      <w:numFmt w:val="bullet"/>
      <w:lvlText w:val="•"/>
      <w:lvlJc w:val="left"/>
      <w:pPr>
        <w:ind w:left="5703" w:hanging="360"/>
      </w:pPr>
      <w:rPr>
        <w:rFonts w:hint="default"/>
      </w:rPr>
    </w:lvl>
    <w:lvl w:ilvl="8" w:tplc="EBF6D0D0">
      <w:numFmt w:val="bullet"/>
      <w:lvlText w:val="•"/>
      <w:lvlJc w:val="left"/>
      <w:pPr>
        <w:ind w:left="6904" w:hanging="360"/>
      </w:pPr>
      <w:rPr>
        <w:rFonts w:hint="default"/>
      </w:rPr>
    </w:lvl>
  </w:abstractNum>
  <w:abstractNum w:abstractNumId="16">
    <w:nsid w:val="50DD6648"/>
    <w:multiLevelType w:val="hybridMultilevel"/>
    <w:tmpl w:val="1E948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8711CF"/>
    <w:multiLevelType w:val="hybridMultilevel"/>
    <w:tmpl w:val="34A87D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A5F3EBA"/>
    <w:multiLevelType w:val="hybridMultilevel"/>
    <w:tmpl w:val="1394956A"/>
    <w:lvl w:ilvl="0" w:tplc="041F0015">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B156FFB"/>
    <w:multiLevelType w:val="hybridMultilevel"/>
    <w:tmpl w:val="A1A8369E"/>
    <w:lvl w:ilvl="0" w:tplc="F8766C3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E9A1575"/>
    <w:multiLevelType w:val="hybridMultilevel"/>
    <w:tmpl w:val="9A74E8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60CF4373"/>
    <w:multiLevelType w:val="hybridMultilevel"/>
    <w:tmpl w:val="C8FE3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1A07800"/>
    <w:multiLevelType w:val="hybridMultilevel"/>
    <w:tmpl w:val="F0023514"/>
    <w:lvl w:ilvl="0" w:tplc="C6124BBA">
      <w:numFmt w:val="bullet"/>
      <w:lvlText w:val="-"/>
      <w:lvlJc w:val="left"/>
      <w:pPr>
        <w:ind w:left="820" w:hanging="360"/>
      </w:pPr>
      <w:rPr>
        <w:rFonts w:ascii="Times New Roman" w:eastAsia="Times New Roman" w:hAnsi="Times New Roman" w:cs="Times New Roman" w:hint="default"/>
        <w:spacing w:val="-1"/>
        <w:w w:val="99"/>
        <w:sz w:val="24"/>
        <w:szCs w:val="24"/>
      </w:rPr>
    </w:lvl>
    <w:lvl w:ilvl="1" w:tplc="716A79F4">
      <w:numFmt w:val="bullet"/>
      <w:lvlText w:val="•"/>
      <w:lvlJc w:val="left"/>
      <w:pPr>
        <w:ind w:left="1734" w:hanging="360"/>
      </w:pPr>
      <w:rPr>
        <w:rFonts w:hint="default"/>
      </w:rPr>
    </w:lvl>
    <w:lvl w:ilvl="2" w:tplc="E44CCC12">
      <w:numFmt w:val="bullet"/>
      <w:lvlText w:val="•"/>
      <w:lvlJc w:val="left"/>
      <w:pPr>
        <w:ind w:left="2649" w:hanging="360"/>
      </w:pPr>
      <w:rPr>
        <w:rFonts w:hint="default"/>
      </w:rPr>
    </w:lvl>
    <w:lvl w:ilvl="3" w:tplc="6C16FE86">
      <w:numFmt w:val="bullet"/>
      <w:lvlText w:val="•"/>
      <w:lvlJc w:val="left"/>
      <w:pPr>
        <w:ind w:left="3563" w:hanging="360"/>
      </w:pPr>
      <w:rPr>
        <w:rFonts w:hint="default"/>
      </w:rPr>
    </w:lvl>
    <w:lvl w:ilvl="4" w:tplc="F1644812">
      <w:numFmt w:val="bullet"/>
      <w:lvlText w:val="•"/>
      <w:lvlJc w:val="left"/>
      <w:pPr>
        <w:ind w:left="4478" w:hanging="360"/>
      </w:pPr>
      <w:rPr>
        <w:rFonts w:hint="default"/>
      </w:rPr>
    </w:lvl>
    <w:lvl w:ilvl="5" w:tplc="41108E82">
      <w:numFmt w:val="bullet"/>
      <w:lvlText w:val="•"/>
      <w:lvlJc w:val="left"/>
      <w:pPr>
        <w:ind w:left="5393" w:hanging="360"/>
      </w:pPr>
      <w:rPr>
        <w:rFonts w:hint="default"/>
      </w:rPr>
    </w:lvl>
    <w:lvl w:ilvl="6" w:tplc="7E70FDD0">
      <w:numFmt w:val="bullet"/>
      <w:lvlText w:val="•"/>
      <w:lvlJc w:val="left"/>
      <w:pPr>
        <w:ind w:left="6307" w:hanging="360"/>
      </w:pPr>
      <w:rPr>
        <w:rFonts w:hint="default"/>
      </w:rPr>
    </w:lvl>
    <w:lvl w:ilvl="7" w:tplc="C9F07256">
      <w:numFmt w:val="bullet"/>
      <w:lvlText w:val="•"/>
      <w:lvlJc w:val="left"/>
      <w:pPr>
        <w:ind w:left="7222" w:hanging="360"/>
      </w:pPr>
      <w:rPr>
        <w:rFonts w:hint="default"/>
      </w:rPr>
    </w:lvl>
    <w:lvl w:ilvl="8" w:tplc="E1E6DFBA">
      <w:numFmt w:val="bullet"/>
      <w:lvlText w:val="•"/>
      <w:lvlJc w:val="left"/>
      <w:pPr>
        <w:ind w:left="8136" w:hanging="360"/>
      </w:pPr>
      <w:rPr>
        <w:rFonts w:hint="default"/>
      </w:rPr>
    </w:lvl>
  </w:abstractNum>
  <w:abstractNum w:abstractNumId="23">
    <w:nsid w:val="626B6FBC"/>
    <w:multiLevelType w:val="multilevel"/>
    <w:tmpl w:val="96804AB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nsid w:val="67F0343F"/>
    <w:multiLevelType w:val="hybridMultilevel"/>
    <w:tmpl w:val="1076C2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69D42619"/>
    <w:multiLevelType w:val="hybridMultilevel"/>
    <w:tmpl w:val="BEF2FB52"/>
    <w:lvl w:ilvl="0" w:tplc="B0CCEECC">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nsid w:val="72307836"/>
    <w:multiLevelType w:val="hybridMultilevel"/>
    <w:tmpl w:val="13225BF0"/>
    <w:lvl w:ilvl="0" w:tplc="643E0B2E">
      <w:start w:val="1"/>
      <w:numFmt w:val="lowerLetter"/>
      <w:lvlText w:val="%1."/>
      <w:lvlJc w:val="left"/>
      <w:pPr>
        <w:ind w:left="1533" w:hanging="296"/>
      </w:pPr>
      <w:rPr>
        <w:rFonts w:ascii="Times New Roman" w:eastAsia="Times New Roman" w:hAnsi="Times New Roman" w:cs="Times New Roman" w:hint="default"/>
        <w:b/>
        <w:bCs/>
        <w:spacing w:val="-7"/>
        <w:w w:val="99"/>
        <w:sz w:val="24"/>
        <w:szCs w:val="24"/>
      </w:rPr>
    </w:lvl>
    <w:lvl w:ilvl="1" w:tplc="41BE9FB0">
      <w:numFmt w:val="bullet"/>
      <w:lvlText w:val="•"/>
      <w:lvlJc w:val="left"/>
      <w:pPr>
        <w:ind w:left="2316" w:hanging="296"/>
      </w:pPr>
      <w:rPr>
        <w:rFonts w:hint="default"/>
      </w:rPr>
    </w:lvl>
    <w:lvl w:ilvl="2" w:tplc="961AD290">
      <w:numFmt w:val="bullet"/>
      <w:lvlText w:val="•"/>
      <w:lvlJc w:val="left"/>
      <w:pPr>
        <w:ind w:left="3093" w:hanging="296"/>
      </w:pPr>
      <w:rPr>
        <w:rFonts w:hint="default"/>
      </w:rPr>
    </w:lvl>
    <w:lvl w:ilvl="3" w:tplc="7A207AEC">
      <w:numFmt w:val="bullet"/>
      <w:lvlText w:val="•"/>
      <w:lvlJc w:val="left"/>
      <w:pPr>
        <w:ind w:left="3869" w:hanging="296"/>
      </w:pPr>
      <w:rPr>
        <w:rFonts w:hint="default"/>
      </w:rPr>
    </w:lvl>
    <w:lvl w:ilvl="4" w:tplc="3BFEE3E0">
      <w:numFmt w:val="bullet"/>
      <w:lvlText w:val="•"/>
      <w:lvlJc w:val="left"/>
      <w:pPr>
        <w:ind w:left="4646" w:hanging="296"/>
      </w:pPr>
      <w:rPr>
        <w:rFonts w:hint="default"/>
      </w:rPr>
    </w:lvl>
    <w:lvl w:ilvl="5" w:tplc="97E013D6">
      <w:numFmt w:val="bullet"/>
      <w:lvlText w:val="•"/>
      <w:lvlJc w:val="left"/>
      <w:pPr>
        <w:ind w:left="5423" w:hanging="296"/>
      </w:pPr>
      <w:rPr>
        <w:rFonts w:hint="default"/>
      </w:rPr>
    </w:lvl>
    <w:lvl w:ilvl="6" w:tplc="385A4106">
      <w:numFmt w:val="bullet"/>
      <w:lvlText w:val="•"/>
      <w:lvlJc w:val="left"/>
      <w:pPr>
        <w:ind w:left="6199" w:hanging="296"/>
      </w:pPr>
      <w:rPr>
        <w:rFonts w:hint="default"/>
      </w:rPr>
    </w:lvl>
    <w:lvl w:ilvl="7" w:tplc="04987404">
      <w:numFmt w:val="bullet"/>
      <w:lvlText w:val="•"/>
      <w:lvlJc w:val="left"/>
      <w:pPr>
        <w:ind w:left="6976" w:hanging="296"/>
      </w:pPr>
      <w:rPr>
        <w:rFonts w:hint="default"/>
      </w:rPr>
    </w:lvl>
    <w:lvl w:ilvl="8" w:tplc="33688934">
      <w:numFmt w:val="bullet"/>
      <w:lvlText w:val="•"/>
      <w:lvlJc w:val="left"/>
      <w:pPr>
        <w:ind w:left="7752" w:hanging="296"/>
      </w:pPr>
      <w:rPr>
        <w:rFonts w:hint="default"/>
      </w:rPr>
    </w:lvl>
  </w:abstractNum>
  <w:abstractNum w:abstractNumId="27">
    <w:nsid w:val="74704A78"/>
    <w:multiLevelType w:val="hybridMultilevel"/>
    <w:tmpl w:val="5F4689DC"/>
    <w:lvl w:ilvl="0" w:tplc="4D424BFE">
      <w:start w:val="1"/>
      <w:numFmt w:val="upperLetter"/>
      <w:lvlText w:val="%1."/>
      <w:lvlJc w:val="left"/>
      <w:pPr>
        <w:ind w:left="410" w:hanging="294"/>
      </w:pPr>
      <w:rPr>
        <w:rFonts w:ascii="Times New Roman" w:eastAsia="Times New Roman" w:hAnsi="Times New Roman" w:cs="Times New Roman" w:hint="default"/>
        <w:b/>
        <w:bCs/>
        <w:spacing w:val="-1"/>
        <w:w w:val="99"/>
        <w:sz w:val="24"/>
        <w:szCs w:val="24"/>
      </w:rPr>
    </w:lvl>
    <w:lvl w:ilvl="1" w:tplc="C58C41F2">
      <w:numFmt w:val="bullet"/>
      <w:lvlText w:val="•"/>
      <w:lvlJc w:val="left"/>
      <w:pPr>
        <w:ind w:left="1308" w:hanging="294"/>
      </w:pPr>
      <w:rPr>
        <w:rFonts w:hint="default"/>
      </w:rPr>
    </w:lvl>
    <w:lvl w:ilvl="2" w:tplc="5CB04840">
      <w:numFmt w:val="bullet"/>
      <w:lvlText w:val="•"/>
      <w:lvlJc w:val="left"/>
      <w:pPr>
        <w:ind w:left="2197" w:hanging="294"/>
      </w:pPr>
      <w:rPr>
        <w:rFonts w:hint="default"/>
      </w:rPr>
    </w:lvl>
    <w:lvl w:ilvl="3" w:tplc="371C88C2">
      <w:numFmt w:val="bullet"/>
      <w:lvlText w:val="•"/>
      <w:lvlJc w:val="left"/>
      <w:pPr>
        <w:ind w:left="3085" w:hanging="294"/>
      </w:pPr>
      <w:rPr>
        <w:rFonts w:hint="default"/>
      </w:rPr>
    </w:lvl>
    <w:lvl w:ilvl="4" w:tplc="0270BE38">
      <w:numFmt w:val="bullet"/>
      <w:lvlText w:val="•"/>
      <w:lvlJc w:val="left"/>
      <w:pPr>
        <w:ind w:left="3974" w:hanging="294"/>
      </w:pPr>
      <w:rPr>
        <w:rFonts w:hint="default"/>
      </w:rPr>
    </w:lvl>
    <w:lvl w:ilvl="5" w:tplc="013EF04E">
      <w:numFmt w:val="bullet"/>
      <w:lvlText w:val="•"/>
      <w:lvlJc w:val="left"/>
      <w:pPr>
        <w:ind w:left="4863" w:hanging="294"/>
      </w:pPr>
      <w:rPr>
        <w:rFonts w:hint="default"/>
      </w:rPr>
    </w:lvl>
    <w:lvl w:ilvl="6" w:tplc="956E1834">
      <w:numFmt w:val="bullet"/>
      <w:lvlText w:val="•"/>
      <w:lvlJc w:val="left"/>
      <w:pPr>
        <w:ind w:left="5751" w:hanging="294"/>
      </w:pPr>
      <w:rPr>
        <w:rFonts w:hint="default"/>
      </w:rPr>
    </w:lvl>
    <w:lvl w:ilvl="7" w:tplc="ECAAFCFC">
      <w:numFmt w:val="bullet"/>
      <w:lvlText w:val="•"/>
      <w:lvlJc w:val="left"/>
      <w:pPr>
        <w:ind w:left="6640" w:hanging="294"/>
      </w:pPr>
      <w:rPr>
        <w:rFonts w:hint="default"/>
      </w:rPr>
    </w:lvl>
    <w:lvl w:ilvl="8" w:tplc="0B24D556">
      <w:numFmt w:val="bullet"/>
      <w:lvlText w:val="•"/>
      <w:lvlJc w:val="left"/>
      <w:pPr>
        <w:ind w:left="7528" w:hanging="294"/>
      </w:pPr>
      <w:rPr>
        <w:rFonts w:hint="default"/>
      </w:rPr>
    </w:lvl>
  </w:abstractNum>
  <w:abstractNum w:abstractNumId="28">
    <w:nsid w:val="77F07B46"/>
    <w:multiLevelType w:val="hybridMultilevel"/>
    <w:tmpl w:val="DA3241A4"/>
    <w:lvl w:ilvl="0" w:tplc="C478ECDE">
      <w:numFmt w:val="bullet"/>
      <w:lvlText w:val=""/>
      <w:lvlJc w:val="left"/>
      <w:pPr>
        <w:ind w:left="477" w:hanging="360"/>
      </w:pPr>
      <w:rPr>
        <w:rFonts w:ascii="Wingdings" w:eastAsia="Wingdings" w:hAnsi="Wingdings" w:cs="Wingdings" w:hint="default"/>
        <w:w w:val="99"/>
        <w:sz w:val="24"/>
        <w:szCs w:val="24"/>
      </w:rPr>
    </w:lvl>
    <w:lvl w:ilvl="1" w:tplc="8354CABC">
      <w:numFmt w:val="bullet"/>
      <w:lvlText w:val=""/>
      <w:lvlJc w:val="left"/>
      <w:pPr>
        <w:ind w:left="837" w:hanging="360"/>
      </w:pPr>
      <w:rPr>
        <w:rFonts w:ascii="Wingdings" w:eastAsia="Wingdings" w:hAnsi="Wingdings" w:cs="Wingdings" w:hint="default"/>
        <w:w w:val="99"/>
        <w:sz w:val="24"/>
        <w:szCs w:val="24"/>
      </w:rPr>
    </w:lvl>
    <w:lvl w:ilvl="2" w:tplc="04A23E1A">
      <w:numFmt w:val="bullet"/>
      <w:lvlText w:val="•"/>
      <w:lvlJc w:val="left"/>
      <w:pPr>
        <w:ind w:left="1780" w:hanging="360"/>
      </w:pPr>
      <w:rPr>
        <w:rFonts w:hint="default"/>
      </w:rPr>
    </w:lvl>
    <w:lvl w:ilvl="3" w:tplc="D1042372">
      <w:numFmt w:val="bullet"/>
      <w:lvlText w:val="•"/>
      <w:lvlJc w:val="left"/>
      <w:pPr>
        <w:ind w:left="2721" w:hanging="360"/>
      </w:pPr>
      <w:rPr>
        <w:rFonts w:hint="default"/>
      </w:rPr>
    </w:lvl>
    <w:lvl w:ilvl="4" w:tplc="44EA523E">
      <w:numFmt w:val="bullet"/>
      <w:lvlText w:val="•"/>
      <w:lvlJc w:val="left"/>
      <w:pPr>
        <w:ind w:left="3662" w:hanging="360"/>
      </w:pPr>
      <w:rPr>
        <w:rFonts w:hint="default"/>
      </w:rPr>
    </w:lvl>
    <w:lvl w:ilvl="5" w:tplc="9116858C">
      <w:numFmt w:val="bullet"/>
      <w:lvlText w:val="•"/>
      <w:lvlJc w:val="left"/>
      <w:pPr>
        <w:ind w:left="4602" w:hanging="360"/>
      </w:pPr>
      <w:rPr>
        <w:rFonts w:hint="default"/>
      </w:rPr>
    </w:lvl>
    <w:lvl w:ilvl="6" w:tplc="DB6C6FF0">
      <w:numFmt w:val="bullet"/>
      <w:lvlText w:val="•"/>
      <w:lvlJc w:val="left"/>
      <w:pPr>
        <w:ind w:left="5543" w:hanging="360"/>
      </w:pPr>
      <w:rPr>
        <w:rFonts w:hint="default"/>
      </w:rPr>
    </w:lvl>
    <w:lvl w:ilvl="7" w:tplc="A392BF20">
      <w:numFmt w:val="bullet"/>
      <w:lvlText w:val="•"/>
      <w:lvlJc w:val="left"/>
      <w:pPr>
        <w:ind w:left="6484" w:hanging="360"/>
      </w:pPr>
      <w:rPr>
        <w:rFonts w:hint="default"/>
      </w:rPr>
    </w:lvl>
    <w:lvl w:ilvl="8" w:tplc="AFA0F996">
      <w:numFmt w:val="bullet"/>
      <w:lvlText w:val="•"/>
      <w:lvlJc w:val="left"/>
      <w:pPr>
        <w:ind w:left="7424" w:hanging="360"/>
      </w:pPr>
      <w:rPr>
        <w:rFonts w:hint="default"/>
      </w:rPr>
    </w:lvl>
  </w:abstractNum>
  <w:abstractNum w:abstractNumId="29">
    <w:nsid w:val="784F4AE8"/>
    <w:multiLevelType w:val="hybridMultilevel"/>
    <w:tmpl w:val="38046BAE"/>
    <w:lvl w:ilvl="0" w:tplc="AD6CA86E">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0">
    <w:nsid w:val="7C727197"/>
    <w:multiLevelType w:val="hybridMultilevel"/>
    <w:tmpl w:val="5CB0686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9"/>
  </w:num>
  <w:num w:numId="2">
    <w:abstractNumId w:val="26"/>
  </w:num>
  <w:num w:numId="3">
    <w:abstractNumId w:val="28"/>
  </w:num>
  <w:num w:numId="4">
    <w:abstractNumId w:val="15"/>
  </w:num>
  <w:num w:numId="5">
    <w:abstractNumId w:val="27"/>
  </w:num>
  <w:num w:numId="6">
    <w:abstractNumId w:val="22"/>
  </w:num>
  <w:num w:numId="7">
    <w:abstractNumId w:val="14"/>
  </w:num>
  <w:num w:numId="8">
    <w:abstractNumId w:val="23"/>
  </w:num>
  <w:num w:numId="9">
    <w:abstractNumId w:val="3"/>
  </w:num>
  <w:num w:numId="10">
    <w:abstractNumId w:val="1"/>
  </w:num>
  <w:num w:numId="11">
    <w:abstractNumId w:val="13"/>
  </w:num>
  <w:num w:numId="12">
    <w:abstractNumId w:val="30"/>
  </w:num>
  <w:num w:numId="13">
    <w:abstractNumId w:val="21"/>
  </w:num>
  <w:num w:numId="14">
    <w:abstractNumId w:val="16"/>
  </w:num>
  <w:num w:numId="15">
    <w:abstractNumId w:val="5"/>
  </w:num>
  <w:num w:numId="16">
    <w:abstractNumId w:val="10"/>
  </w:num>
  <w:num w:numId="17">
    <w:abstractNumId w:val="20"/>
  </w:num>
  <w:num w:numId="18">
    <w:abstractNumId w:val="24"/>
  </w:num>
  <w:num w:numId="19">
    <w:abstractNumId w:val="4"/>
  </w:num>
  <w:num w:numId="20">
    <w:abstractNumId w:val="11"/>
  </w:num>
  <w:num w:numId="21">
    <w:abstractNumId w:val="8"/>
  </w:num>
  <w:num w:numId="22">
    <w:abstractNumId w:val="18"/>
  </w:num>
  <w:num w:numId="23">
    <w:abstractNumId w:val="29"/>
  </w:num>
  <w:num w:numId="24">
    <w:abstractNumId w:val="2"/>
  </w:num>
  <w:num w:numId="25">
    <w:abstractNumId w:val="19"/>
  </w:num>
  <w:num w:numId="26">
    <w:abstractNumId w:val="12"/>
  </w:num>
  <w:num w:numId="27">
    <w:abstractNumId w:val="25"/>
  </w:num>
  <w:num w:numId="28">
    <w:abstractNumId w:val="0"/>
  </w:num>
  <w:num w:numId="29">
    <w:abstractNumId w:val="7"/>
  </w:num>
  <w:num w:numId="30">
    <w:abstractNumId w:val="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F402ED"/>
    <w:rsid w:val="00090B02"/>
    <w:rsid w:val="000E4686"/>
    <w:rsid w:val="0010744D"/>
    <w:rsid w:val="00297047"/>
    <w:rsid w:val="002C49FB"/>
    <w:rsid w:val="002F3CDD"/>
    <w:rsid w:val="00364366"/>
    <w:rsid w:val="003B43F7"/>
    <w:rsid w:val="003E3DC7"/>
    <w:rsid w:val="003E678C"/>
    <w:rsid w:val="004A093F"/>
    <w:rsid w:val="005464B7"/>
    <w:rsid w:val="0055346D"/>
    <w:rsid w:val="00562C39"/>
    <w:rsid w:val="005C0948"/>
    <w:rsid w:val="00622012"/>
    <w:rsid w:val="00687851"/>
    <w:rsid w:val="00694DE4"/>
    <w:rsid w:val="00696C9C"/>
    <w:rsid w:val="006B5BED"/>
    <w:rsid w:val="007E060D"/>
    <w:rsid w:val="00853C0F"/>
    <w:rsid w:val="00864C81"/>
    <w:rsid w:val="0098149D"/>
    <w:rsid w:val="009A59E0"/>
    <w:rsid w:val="00AE62F6"/>
    <w:rsid w:val="00BE36DB"/>
    <w:rsid w:val="00BF3DB0"/>
    <w:rsid w:val="00C2086E"/>
    <w:rsid w:val="00C44483"/>
    <w:rsid w:val="00C51D62"/>
    <w:rsid w:val="00D04E9B"/>
    <w:rsid w:val="00DD4D98"/>
    <w:rsid w:val="00DF412C"/>
    <w:rsid w:val="00F402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2ED"/>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402ED"/>
    <w:tblPr>
      <w:tblInd w:w="0" w:type="dxa"/>
      <w:tblCellMar>
        <w:top w:w="0" w:type="dxa"/>
        <w:left w:w="0" w:type="dxa"/>
        <w:bottom w:w="0" w:type="dxa"/>
        <w:right w:w="0" w:type="dxa"/>
      </w:tblCellMar>
    </w:tblPr>
  </w:style>
  <w:style w:type="paragraph" w:styleId="GvdeMetni">
    <w:name w:val="Body Text"/>
    <w:basedOn w:val="Normal"/>
    <w:uiPriority w:val="1"/>
    <w:qFormat/>
    <w:rsid w:val="00F402ED"/>
    <w:rPr>
      <w:sz w:val="24"/>
      <w:szCs w:val="24"/>
    </w:rPr>
  </w:style>
  <w:style w:type="paragraph" w:customStyle="1" w:styleId="Heading1">
    <w:name w:val="Heading 1"/>
    <w:basedOn w:val="Normal"/>
    <w:uiPriority w:val="1"/>
    <w:qFormat/>
    <w:rsid w:val="00F402ED"/>
    <w:pPr>
      <w:spacing w:before="41"/>
      <w:ind w:left="1196" w:right="1415"/>
      <w:jc w:val="center"/>
      <w:outlineLvl w:val="1"/>
    </w:pPr>
    <w:rPr>
      <w:b/>
      <w:bCs/>
      <w:sz w:val="46"/>
      <w:szCs w:val="46"/>
    </w:rPr>
  </w:style>
  <w:style w:type="paragraph" w:customStyle="1" w:styleId="Heading2">
    <w:name w:val="Heading 2"/>
    <w:basedOn w:val="Normal"/>
    <w:uiPriority w:val="1"/>
    <w:qFormat/>
    <w:rsid w:val="00F402ED"/>
    <w:pPr>
      <w:spacing w:before="5"/>
      <w:ind w:left="599" w:hanging="482"/>
      <w:jc w:val="both"/>
      <w:outlineLvl w:val="2"/>
    </w:pPr>
    <w:rPr>
      <w:b/>
      <w:bCs/>
      <w:sz w:val="28"/>
      <w:szCs w:val="28"/>
    </w:rPr>
  </w:style>
  <w:style w:type="paragraph" w:customStyle="1" w:styleId="Heading3">
    <w:name w:val="Heading 3"/>
    <w:basedOn w:val="Normal"/>
    <w:uiPriority w:val="1"/>
    <w:qFormat/>
    <w:rsid w:val="00F402ED"/>
    <w:pPr>
      <w:ind w:left="116"/>
      <w:jc w:val="center"/>
      <w:outlineLvl w:val="3"/>
    </w:pPr>
    <w:rPr>
      <w:b/>
      <w:bCs/>
      <w:sz w:val="24"/>
      <w:szCs w:val="24"/>
    </w:rPr>
  </w:style>
  <w:style w:type="paragraph" w:customStyle="1" w:styleId="Heading4">
    <w:name w:val="Heading 4"/>
    <w:basedOn w:val="Normal"/>
    <w:uiPriority w:val="1"/>
    <w:qFormat/>
    <w:rsid w:val="00F402ED"/>
    <w:pPr>
      <w:spacing w:before="5"/>
      <w:ind w:left="117"/>
      <w:outlineLvl w:val="4"/>
    </w:pPr>
    <w:rPr>
      <w:b/>
      <w:bCs/>
      <w:i/>
      <w:sz w:val="24"/>
      <w:szCs w:val="24"/>
    </w:rPr>
  </w:style>
  <w:style w:type="paragraph" w:styleId="ListeParagraf">
    <w:name w:val="List Paragraph"/>
    <w:basedOn w:val="Normal"/>
    <w:uiPriority w:val="34"/>
    <w:qFormat/>
    <w:rsid w:val="00F402ED"/>
    <w:pPr>
      <w:spacing w:before="5"/>
      <w:ind w:left="837" w:hanging="360"/>
      <w:jc w:val="both"/>
    </w:pPr>
  </w:style>
  <w:style w:type="paragraph" w:customStyle="1" w:styleId="TableParagraph">
    <w:name w:val="Table Paragraph"/>
    <w:basedOn w:val="Normal"/>
    <w:uiPriority w:val="1"/>
    <w:qFormat/>
    <w:rsid w:val="00F402ED"/>
  </w:style>
  <w:style w:type="paragraph" w:styleId="BalonMetni">
    <w:name w:val="Balloon Text"/>
    <w:basedOn w:val="Normal"/>
    <w:link w:val="BalonMetniChar"/>
    <w:uiPriority w:val="99"/>
    <w:semiHidden/>
    <w:unhideWhenUsed/>
    <w:rsid w:val="003B43F7"/>
    <w:rPr>
      <w:rFonts w:ascii="Tahoma" w:hAnsi="Tahoma" w:cs="Tahoma"/>
      <w:sz w:val="16"/>
      <w:szCs w:val="16"/>
    </w:rPr>
  </w:style>
  <w:style w:type="character" w:customStyle="1" w:styleId="BalonMetniChar">
    <w:name w:val="Balon Metni Char"/>
    <w:basedOn w:val="VarsaylanParagrafYazTipi"/>
    <w:link w:val="BalonMetni"/>
    <w:uiPriority w:val="99"/>
    <w:semiHidden/>
    <w:rsid w:val="003B43F7"/>
    <w:rPr>
      <w:rFonts w:ascii="Tahoma" w:eastAsia="Times New Roman" w:hAnsi="Tahoma" w:cs="Tahoma"/>
      <w:sz w:val="16"/>
      <w:szCs w:val="16"/>
    </w:rPr>
  </w:style>
  <w:style w:type="paragraph" w:styleId="stbilgi">
    <w:name w:val="header"/>
    <w:basedOn w:val="Normal"/>
    <w:link w:val="stbilgiChar"/>
    <w:uiPriority w:val="99"/>
    <w:semiHidden/>
    <w:unhideWhenUsed/>
    <w:rsid w:val="003B43F7"/>
    <w:pPr>
      <w:tabs>
        <w:tab w:val="center" w:pos="4536"/>
        <w:tab w:val="right" w:pos="9072"/>
      </w:tabs>
    </w:pPr>
  </w:style>
  <w:style w:type="character" w:customStyle="1" w:styleId="stbilgiChar">
    <w:name w:val="Üstbilgi Char"/>
    <w:basedOn w:val="VarsaylanParagrafYazTipi"/>
    <w:link w:val="stbilgi"/>
    <w:uiPriority w:val="99"/>
    <w:semiHidden/>
    <w:rsid w:val="003B43F7"/>
    <w:rPr>
      <w:rFonts w:ascii="Times New Roman" w:eastAsia="Times New Roman" w:hAnsi="Times New Roman" w:cs="Times New Roman"/>
    </w:rPr>
  </w:style>
  <w:style w:type="paragraph" w:styleId="Altbilgi">
    <w:name w:val="footer"/>
    <w:basedOn w:val="Normal"/>
    <w:link w:val="AltbilgiChar"/>
    <w:uiPriority w:val="99"/>
    <w:unhideWhenUsed/>
    <w:rsid w:val="003B43F7"/>
    <w:pPr>
      <w:tabs>
        <w:tab w:val="center" w:pos="4536"/>
        <w:tab w:val="right" w:pos="9072"/>
      </w:tabs>
    </w:pPr>
  </w:style>
  <w:style w:type="character" w:customStyle="1" w:styleId="AltbilgiChar">
    <w:name w:val="Altbilgi Char"/>
    <w:basedOn w:val="VarsaylanParagrafYazTipi"/>
    <w:link w:val="Altbilgi"/>
    <w:uiPriority w:val="99"/>
    <w:rsid w:val="003B43F7"/>
    <w:rPr>
      <w:rFonts w:ascii="Times New Roman" w:eastAsia="Times New Roman" w:hAnsi="Times New Roman" w:cs="Times New Roman"/>
    </w:rPr>
  </w:style>
  <w:style w:type="table" w:styleId="TabloKlavuzu">
    <w:name w:val="Table Grid"/>
    <w:basedOn w:val="NormalTablo"/>
    <w:uiPriority w:val="39"/>
    <w:rsid w:val="006B5B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NormalWeb1">
    <w:name w:val="WW-Normal (Web)1"/>
    <w:basedOn w:val="Normal"/>
    <w:rsid w:val="00C44483"/>
    <w:pPr>
      <w:widowControl/>
      <w:spacing w:before="280" w:after="119"/>
    </w:pPr>
    <w:rPr>
      <w:sz w:val="24"/>
      <w:szCs w:val="24"/>
      <w:lang w:val="tr-TR" w:eastAsia="ar-SA"/>
    </w:rPr>
  </w:style>
  <w:style w:type="paragraph" w:styleId="NormalWeb">
    <w:name w:val="Normal (Web)"/>
    <w:basedOn w:val="Normal"/>
    <w:uiPriority w:val="99"/>
    <w:semiHidden/>
    <w:unhideWhenUsed/>
    <w:rsid w:val="009A59E0"/>
    <w:pPr>
      <w:widowControl/>
      <w:spacing w:before="100" w:beforeAutospacing="1" w:after="100" w:afterAutospacing="1"/>
    </w:pPr>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26928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86AE-A0C9-4598-80BE-BA4F11B6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25</Pages>
  <Words>3661</Words>
  <Characters>20868</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Kurumsal Değerlendirme Süreci</vt:lpstr>
    </vt:vector>
  </TitlesOfParts>
  <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Değerlendirme Süreci</dc:title>
  <dc:subject>Kurumsal Değerlendirme Süreci</dc:subject>
  <dc:creator>enVision Document &amp; Workflow Management System</dc:creator>
  <cp:lastModifiedBy>acer</cp:lastModifiedBy>
  <cp:revision>8</cp:revision>
  <dcterms:created xsi:type="dcterms:W3CDTF">2016-05-26T11:41:00Z</dcterms:created>
  <dcterms:modified xsi:type="dcterms:W3CDTF">2016-05-27T12:22:00Z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Creator">
    <vt:lpwstr>Aspose Ltd.</vt:lpwstr>
  </property>
  <property fmtid="{D5CDD505-2E9C-101B-9397-08002B2CF9AE}" pid="4" name="LastSaved">
    <vt:filetime>2016-05-26T00:00:00Z</vt:filetime>
  </property>
</Properties>
</file>